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83" w:rsidRDefault="00A9339D">
      <w:pPr>
        <w:pStyle w:val="Textbody"/>
        <w:jc w:val="right"/>
        <w:rPr>
          <w:b/>
          <w:bCs/>
        </w:rPr>
      </w:pPr>
      <w:r>
        <w:rPr>
          <w:b/>
          <w:bCs/>
        </w:rPr>
        <w:t>П</w:t>
      </w:r>
      <w:r w:rsidR="007E2AC8">
        <w:rPr>
          <w:b/>
          <w:bCs/>
        </w:rPr>
        <w:t xml:space="preserve">риложение к Постановлению </w:t>
      </w:r>
    </w:p>
    <w:p w:rsidR="00430283" w:rsidRDefault="007E2AC8">
      <w:pPr>
        <w:pStyle w:val="Textbody"/>
        <w:jc w:val="right"/>
        <w:rPr>
          <w:b/>
          <w:bCs/>
        </w:rPr>
      </w:pPr>
      <w:r>
        <w:rPr>
          <w:b/>
          <w:bCs/>
        </w:rPr>
        <w:t xml:space="preserve">комиссии по делам несовершеннолетних </w:t>
      </w:r>
    </w:p>
    <w:p w:rsidR="003341AE" w:rsidRDefault="007E2AC8">
      <w:pPr>
        <w:pStyle w:val="Textbody"/>
        <w:jc w:val="right"/>
        <w:rPr>
          <w:b/>
          <w:bCs/>
        </w:rPr>
      </w:pPr>
      <w:r>
        <w:rPr>
          <w:b/>
          <w:bCs/>
        </w:rPr>
        <w:t>и защите их прав</w:t>
      </w:r>
      <w:r w:rsidR="003341AE">
        <w:rPr>
          <w:b/>
          <w:bCs/>
        </w:rPr>
        <w:t xml:space="preserve"> МО город Донской</w:t>
      </w:r>
    </w:p>
    <w:p w:rsidR="00430283" w:rsidRDefault="007E2AC8">
      <w:pPr>
        <w:pStyle w:val="Textbody"/>
        <w:jc w:val="right"/>
        <w:rPr>
          <w:b/>
          <w:bCs/>
        </w:rPr>
      </w:pPr>
      <w:r>
        <w:rPr>
          <w:b/>
          <w:bCs/>
        </w:rPr>
        <w:t xml:space="preserve"> от 18</w:t>
      </w:r>
      <w:r w:rsidR="000C40FF">
        <w:rPr>
          <w:b/>
          <w:bCs/>
        </w:rPr>
        <w:t>.0</w:t>
      </w:r>
      <w:r>
        <w:rPr>
          <w:b/>
          <w:bCs/>
        </w:rPr>
        <w:t>2</w:t>
      </w:r>
      <w:r w:rsidR="000C40FF">
        <w:rPr>
          <w:b/>
          <w:bCs/>
        </w:rPr>
        <w:t>.2025 №1</w:t>
      </w:r>
    </w:p>
    <w:p w:rsidR="00430283" w:rsidRDefault="00430283">
      <w:pPr>
        <w:pStyle w:val="Textbody"/>
        <w:jc w:val="center"/>
        <w:rPr>
          <w:b/>
          <w:bCs/>
        </w:rPr>
      </w:pPr>
    </w:p>
    <w:p w:rsidR="00430283" w:rsidRDefault="007E2AC8">
      <w:pPr>
        <w:pStyle w:val="Textbody"/>
        <w:jc w:val="center"/>
        <w:rPr>
          <w:b/>
          <w:bCs/>
        </w:rPr>
      </w:pPr>
      <w:r>
        <w:rPr>
          <w:b/>
          <w:bCs/>
        </w:rPr>
        <w:t>Порядок</w:t>
      </w:r>
    </w:p>
    <w:p w:rsidR="00430283" w:rsidRDefault="007E2AC8">
      <w:pPr>
        <w:pStyle w:val="Textbody"/>
        <w:jc w:val="center"/>
        <w:rPr>
          <w:b/>
          <w:bCs/>
        </w:rPr>
      </w:pPr>
      <w:r>
        <w:rPr>
          <w:b/>
          <w:bCs/>
        </w:rPr>
        <w:t>межведомственного взаимодействия субъектов системы профилактики безнадзорности и правонарушений несовершеннолетних,</w:t>
      </w:r>
    </w:p>
    <w:p w:rsidR="00430283" w:rsidRDefault="007E2AC8">
      <w:pPr>
        <w:pStyle w:val="Textbody"/>
        <w:jc w:val="center"/>
        <w:rPr>
          <w:b/>
          <w:bCs/>
        </w:rPr>
      </w:pPr>
      <w:r>
        <w:rPr>
          <w:b/>
          <w:bCs/>
        </w:rPr>
        <w:t>иных органов и учреждений, занимающихся вопросами защиты прав детей,</w:t>
      </w:r>
    </w:p>
    <w:p w:rsidR="00430283" w:rsidRDefault="007E2AC8">
      <w:pPr>
        <w:pStyle w:val="Textbody"/>
        <w:jc w:val="center"/>
        <w:rPr>
          <w:b/>
          <w:bCs/>
        </w:rPr>
      </w:pPr>
      <w:r>
        <w:rPr>
          <w:b/>
          <w:bCs/>
        </w:rPr>
        <w:t>в работе с несовершеннолетними и семьями,</w:t>
      </w:r>
    </w:p>
    <w:p w:rsidR="00430283" w:rsidRDefault="007E2AC8">
      <w:pPr>
        <w:pStyle w:val="Textbody"/>
        <w:jc w:val="center"/>
        <w:rPr>
          <w:b/>
          <w:bCs/>
        </w:rPr>
      </w:pPr>
      <w:r>
        <w:rPr>
          <w:b/>
          <w:bCs/>
        </w:rPr>
        <w:t xml:space="preserve">находящимися в социально опасном положении, проживающими на территории </w:t>
      </w:r>
      <w:r w:rsidR="00E74EF8">
        <w:rPr>
          <w:b/>
          <w:bCs/>
        </w:rPr>
        <w:t>МО город Донской</w:t>
      </w:r>
    </w:p>
    <w:p w:rsidR="00430283" w:rsidRDefault="007E2AC8">
      <w:pPr>
        <w:pStyle w:val="Textbody"/>
        <w:spacing w:before="269" w:after="269"/>
        <w:ind w:firstLine="709"/>
        <w:jc w:val="center"/>
        <w:rPr>
          <w:b/>
          <w:bCs/>
        </w:rPr>
      </w:pPr>
      <w:r>
        <w:rPr>
          <w:b/>
          <w:bCs/>
        </w:rPr>
        <w:t>Глава 1. Основные понятия</w:t>
      </w:r>
    </w:p>
    <w:p w:rsidR="00430283" w:rsidRDefault="007E2AC8">
      <w:pPr>
        <w:pStyle w:val="Textbody"/>
        <w:spacing w:line="271" w:lineRule="auto"/>
        <w:ind w:firstLine="737"/>
      </w:pPr>
      <w:r>
        <w:t xml:space="preserve">1.1. Настоящий Порядок межведомственного взаимодействия органов и учреждений системы профилактики безнадзорности и правонарушений несовершеннолетних (далее — субъекты системы профилактики), занимающихся вопросами защиты прав детей, в работе с несовершеннолетними и семьями, находящимися в социально опасном положении, (далее – Порядок) разработан в соответствии с Конституцией Российской Федерации, Семейным кодексом Российской Федерации, Федеральным законом от 24 июля 1998 года № 124-ФЗ «Об основных гарантиях прав ребенка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 (далее – Федеральный закон № 120-ФЗ), Федеральным законом от 7 февраля 2011 года № 3-ФЗ «О полиции», Федеральным законом от 21 ноября 2011 года № 323-ФЗ «Об основах охраны здоровья граждан в Российской Федерации», Федеральным законом от 28 декабря 2013 года № 442-ФЗ «Об основах социального обслуживания граждан в Российской Федерации», постановлением Правительства Российской Федерации от 27 ноября 2000 года № 896 «Об утверждении Примерных положений о специализированных учреждениях для несовершеннолетних, нуждающихся в социальной реабилитации», постановлением Правительства Российской Федерации от 24 мая 2014 года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постановлением Правительства Российской Федерации от 18 мая 2009 года № 423 «Об отдельных вопросах осуществления опеки и попечительства в отношении несовершеннолетних граждан», постановлением Правительства Российской Федерации от 6 ноября 2013 года № 995 «Об утверждении Примерного положения о комиссиях по делам несовершеннолетних и защите их прав», Законом Тульской области от 7 декабря 2005 года № 657-ЗТО «О комиссиях по делам несовершеннолетних и защите их прав в Тульской области и наделении органов местного самоуправления отдельными </w:t>
      </w:r>
      <w:r>
        <w:lastRenderedPageBreak/>
        <w:t>государственными полномочиями по образованию и организации деятельности комиссий по делам несовершеннолетних и защите их прав», постановление правительства Тульской области от 7 марта 2014 года № 96 «О региональном банке данных несовершеннолетних и семей, находящихся в социально опасном положении, проживающих на территории Тульской области» и иные нормативно-правовые акты в сфере профилактики и безнадзорности правонарушений несовершеннолетних.</w:t>
      </w:r>
    </w:p>
    <w:p w:rsidR="00430283" w:rsidRDefault="007E2AC8">
      <w:pPr>
        <w:pStyle w:val="Textbody"/>
        <w:spacing w:line="271" w:lineRule="auto"/>
        <w:ind w:firstLine="720"/>
      </w:pPr>
      <w:r>
        <w:t>1.2. Порядок разработан с целью обеспечить межведомственное взаимодействие, объединить усилия и повысить эффективность деятельности субъектов системы профилактики по выявлению, учету несовершеннолетних и семей, находящихся в социально опасном положении, а также по организации индивидуальной профилактической работы с ними.</w:t>
      </w:r>
    </w:p>
    <w:p w:rsidR="00430283" w:rsidRDefault="007E2AC8">
      <w:pPr>
        <w:pStyle w:val="Textbody"/>
        <w:spacing w:line="271" w:lineRule="auto"/>
        <w:ind w:firstLine="720"/>
      </w:pPr>
      <w:r>
        <w:rPr>
          <w:color w:val="auto"/>
        </w:rPr>
        <w:t>1</w:t>
      </w:r>
      <w:r>
        <w:t>.3. Также Порядок устанавливает последовательность действий органов и учреждений системы профилактики при выявлении безнадзорных и/или беспризорных несовершеннолетних, а также находящихся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 w:rsidR="00430283" w:rsidRDefault="007E2AC8">
      <w:pPr>
        <w:pStyle w:val="Textbody"/>
        <w:spacing w:line="271" w:lineRule="auto"/>
        <w:ind w:firstLine="720"/>
      </w:pPr>
      <w:r>
        <w:t>1.4. Деятельность субъектов системы профилактики при выявлении ими фактов (признаков) нарушений прав и законных интересов несовершеннолетних осуществляется на основе принципов:</w:t>
      </w:r>
    </w:p>
    <w:p w:rsidR="00430283" w:rsidRDefault="007E2AC8">
      <w:pPr>
        <w:pStyle w:val="Textbody"/>
        <w:spacing w:line="271" w:lineRule="auto"/>
        <w:ind w:firstLine="720"/>
      </w:pPr>
      <w:r>
        <w:t>межведомственного и внутриведомственного взаимодействия субъектов системы профилактики;</w:t>
      </w:r>
    </w:p>
    <w:p w:rsidR="00430283" w:rsidRDefault="007E2AC8">
      <w:pPr>
        <w:pStyle w:val="Textbody"/>
        <w:spacing w:line="271" w:lineRule="auto"/>
        <w:ind w:firstLine="720"/>
      </w:pPr>
      <w:r>
        <w:t>распределения ответственности между органами и учреждениями системы профилактики безнадзорности и правонарушений несовершеннолетних;</w:t>
      </w:r>
    </w:p>
    <w:p w:rsidR="00430283" w:rsidRDefault="007E2AC8">
      <w:pPr>
        <w:pStyle w:val="Textbody"/>
        <w:spacing w:line="271" w:lineRule="auto"/>
        <w:ind w:firstLine="720"/>
      </w:pPr>
      <w:r>
        <w:t>индивидуального подхода к оказанию помощи семье с детьми;</w:t>
      </w:r>
    </w:p>
    <w:p w:rsidR="00430283" w:rsidRDefault="007E2AC8">
      <w:pPr>
        <w:pStyle w:val="Textbody"/>
        <w:spacing w:line="271" w:lineRule="auto"/>
        <w:ind w:firstLine="720"/>
      </w:pPr>
      <w:r>
        <w:t>конфиденциальности информации;</w:t>
      </w:r>
    </w:p>
    <w:p w:rsidR="00430283" w:rsidRDefault="007E2AC8">
      <w:pPr>
        <w:pStyle w:val="Textbody"/>
        <w:spacing w:line="271" w:lineRule="auto"/>
        <w:ind w:firstLine="720"/>
      </w:pPr>
      <w:r>
        <w:t>использования эффективных технологий и методик работы с детьми, родителями или иными законными представителями несовершеннолетних, а также лицами, проживающими совместно с ними.</w:t>
      </w:r>
    </w:p>
    <w:p w:rsidR="00430283" w:rsidRDefault="007E2AC8">
      <w:pPr>
        <w:pStyle w:val="Textbody"/>
        <w:spacing w:line="271" w:lineRule="auto"/>
        <w:ind w:firstLine="720"/>
      </w:pPr>
      <w:r>
        <w:t>1.5. Субъекты системы профилактики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или иной эксплуатации, выявлять несовершеннолетних, находящихся в обстановке, представляющей угрозу жизни или здоровью, и/или семьи, находящихся в социально опасном положении.</w:t>
      </w:r>
    </w:p>
    <w:p w:rsidR="00430283" w:rsidRDefault="007E2AC8">
      <w:pPr>
        <w:pStyle w:val="Textbody"/>
        <w:spacing w:line="271" w:lineRule="auto"/>
        <w:ind w:firstLine="720"/>
      </w:pPr>
      <w:r>
        <w:t>1.6. Организация индивидуальной профилактической работы с несовершеннолетними и семьями, находящимися в социально опасном положении, состоит из следующих этапов:</w:t>
      </w:r>
    </w:p>
    <w:p w:rsidR="00430283" w:rsidRDefault="007E2AC8">
      <w:pPr>
        <w:pStyle w:val="Textbody"/>
        <w:spacing w:line="271" w:lineRule="auto"/>
        <w:ind w:firstLine="720"/>
      </w:pPr>
      <w:r>
        <w:t>а) выявление несовершеннолетних и семей, находящихся в социально опасном положении;</w:t>
      </w:r>
    </w:p>
    <w:p w:rsidR="00430283" w:rsidRDefault="007E2AC8">
      <w:pPr>
        <w:pStyle w:val="Textbody"/>
        <w:spacing w:line="271" w:lineRule="auto"/>
        <w:ind w:firstLine="720"/>
      </w:pPr>
      <w:r>
        <w:lastRenderedPageBreak/>
        <w:t>б) включение несовершеннолетних и семей, находящихся в социально опасном положении, в региональный банк данных несовершеннолетних и семей, находящихся в социально опасном положении; разработка планов индивидуальной профилактической работы с несовершеннолетними и семьями, находящимися в социально опасном положении;</w:t>
      </w:r>
    </w:p>
    <w:p w:rsidR="00430283" w:rsidRDefault="007E2AC8">
      <w:pPr>
        <w:pStyle w:val="Textbody"/>
        <w:spacing w:line="271" w:lineRule="auto"/>
        <w:ind w:firstLine="720"/>
      </w:pPr>
      <w:r>
        <w:t>в) проведение индивидуальной профилактической работы с несовершеннолетними и семьями, находящимися в социально опасном положении;</w:t>
      </w:r>
    </w:p>
    <w:p w:rsidR="00430283" w:rsidRDefault="007E2AC8">
      <w:pPr>
        <w:pStyle w:val="Textbody"/>
        <w:spacing w:line="271" w:lineRule="auto"/>
        <w:ind w:firstLine="720"/>
      </w:pPr>
      <w:r>
        <w:t>г) контроль за реализацией планов индивидуальной профилактической работы с несовершеннолетними и семьями, находящимися в социально опасном положении, анализ результатов исполнения данных планов, корректировка в случае необходимости;</w:t>
      </w:r>
    </w:p>
    <w:p w:rsidR="00430283" w:rsidRDefault="007E2AC8">
      <w:pPr>
        <w:pStyle w:val="Textbody"/>
        <w:spacing w:line="271" w:lineRule="auto"/>
        <w:ind w:firstLine="720"/>
      </w:pPr>
      <w:r>
        <w:t>д) исключение несовершеннолетних и семей из регионального банка данных несовершеннолетних и семей, находящихся в социально опасном положении.</w:t>
      </w:r>
    </w:p>
    <w:p w:rsidR="00430283" w:rsidRDefault="007E2AC8">
      <w:pPr>
        <w:pStyle w:val="Textbody"/>
        <w:ind w:firstLine="720"/>
      </w:pPr>
      <w:r>
        <w:t>1.7. Полномочия субъектов системы профилактики в рамках вышеуказанных этапов приведены в Приложении № 1 к Порядку.</w:t>
      </w:r>
    </w:p>
    <w:p w:rsidR="00430283" w:rsidRDefault="007E2AC8">
      <w:pPr>
        <w:pStyle w:val="Textbody"/>
        <w:ind w:firstLine="709"/>
      </w:pPr>
      <w:r>
        <w:t>Субъекты системы профилактики в течение 5 рабочих дней направляют сведения об изменении своих полномочий в управление по обеспечению деятельности комиссии по делам несовершеннолетних аппарата Правительства Тульской области с целью внесения изменений в настоящий Порядок.</w:t>
      </w:r>
    </w:p>
    <w:p w:rsidR="00430283" w:rsidRDefault="007E2AC8">
      <w:pPr>
        <w:pStyle w:val="Textbody"/>
        <w:ind w:firstLine="709"/>
      </w:pPr>
      <w:r>
        <w:t>1.8. Для целей настоящего Порядка применяются основные понятия:</w:t>
      </w:r>
    </w:p>
    <w:p w:rsidR="00430283" w:rsidRDefault="007E2AC8">
      <w:pPr>
        <w:pStyle w:val="Textbody"/>
        <w:ind w:firstLine="709"/>
      </w:pPr>
      <w:proofErr w:type="gramStart"/>
      <w:r>
        <w:rPr>
          <w:b/>
          <w:bCs/>
          <w:shd w:val="clear" w:color="auto" w:fill="FFFFFF"/>
        </w:rPr>
        <w:t>несовершеннолетний</w:t>
      </w:r>
      <w:r>
        <w:rPr>
          <w:shd w:val="clear" w:color="auto" w:fill="FFFFFF"/>
        </w:rPr>
        <w:t xml:space="preserve">  </w:t>
      </w:r>
      <w:r>
        <w:rPr>
          <w:rFonts w:ascii="Arial" w:hAnsi="Arial" w:cs="Arial"/>
          <w:shd w:val="clear" w:color="auto" w:fill="FFFFFF"/>
        </w:rPr>
        <w:t>—</w:t>
      </w:r>
      <w:proofErr w:type="gramEnd"/>
      <w:r>
        <w:rPr>
          <w:rFonts w:ascii="Arial" w:hAnsi="Arial" w:cs="Arial"/>
          <w:shd w:val="clear" w:color="auto" w:fill="FFFFFF"/>
        </w:rPr>
        <w:t> </w:t>
      </w:r>
      <w:r>
        <w:rPr>
          <w:shd w:val="clear" w:color="auto" w:fill="FFFFFF"/>
        </w:rPr>
        <w:t xml:space="preserve"> лицо, не достигшее возраста восемнадцати лет;</w:t>
      </w:r>
    </w:p>
    <w:p w:rsidR="00430283" w:rsidRDefault="007E2AC8">
      <w:pPr>
        <w:pStyle w:val="Textbody"/>
        <w:ind w:firstLine="709"/>
      </w:pPr>
      <w:r>
        <w:rPr>
          <w:b/>
          <w:bCs/>
          <w:shd w:val="clear" w:color="auto" w:fill="FFFFFF"/>
        </w:rPr>
        <w:t>безнадзорный</w:t>
      </w:r>
      <w:r>
        <w:rPr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>— </w:t>
      </w:r>
      <w:r>
        <w:rPr>
          <w:shd w:val="clear" w:color="auto" w:fill="FFFFFF"/>
        </w:rPr>
        <w:t xml:space="preserve">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430283" w:rsidRDefault="007E2AC8">
      <w:pPr>
        <w:pStyle w:val="Textbody"/>
        <w:ind w:firstLine="709"/>
      </w:pPr>
      <w:proofErr w:type="gramStart"/>
      <w:r>
        <w:rPr>
          <w:b/>
          <w:bCs/>
          <w:shd w:val="clear" w:color="auto" w:fill="FFFFFF"/>
        </w:rPr>
        <w:t>беспризорный</w:t>
      </w:r>
      <w:r>
        <w:rPr>
          <w:shd w:val="clear" w:color="auto" w:fill="FFFFFF"/>
        </w:rPr>
        <w:t>  </w:t>
      </w:r>
      <w:r>
        <w:rPr>
          <w:rFonts w:ascii="Arial" w:hAnsi="Arial" w:cs="Arial"/>
          <w:shd w:val="clear" w:color="auto" w:fill="FFFFFF"/>
        </w:rPr>
        <w:t>—</w:t>
      </w:r>
      <w:proofErr w:type="gramEnd"/>
      <w:r>
        <w:rPr>
          <w:rFonts w:ascii="Arial" w:hAnsi="Arial" w:cs="Arial"/>
          <w:shd w:val="clear" w:color="auto" w:fill="FFFFFF"/>
        </w:rPr>
        <w:t> </w:t>
      </w:r>
      <w:r>
        <w:rPr>
          <w:shd w:val="clear" w:color="auto" w:fill="FFFFFF"/>
        </w:rPr>
        <w:t> безнадзорный, не имеющий места жительства и (или) места пребывания;</w:t>
      </w:r>
    </w:p>
    <w:p w:rsidR="00430283" w:rsidRDefault="007E2AC8">
      <w:pPr>
        <w:pStyle w:val="Textbody"/>
        <w:ind w:firstLine="709"/>
      </w:pPr>
      <w:r>
        <w:rPr>
          <w:b/>
          <w:shd w:val="clear" w:color="auto" w:fill="FFFFFF"/>
        </w:rPr>
        <w:t>деструктивное поведение</w:t>
      </w:r>
      <w:r>
        <w:rPr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>— </w:t>
      </w:r>
      <w:r>
        <w:rPr>
          <w:shd w:val="clear" w:color="auto" w:fill="FFFFFF"/>
        </w:rPr>
        <w:t xml:space="preserve"> устойчивое поведение психически здоровой личности или группы лиц, отклоняющееся от наиболее значимых в конкретном обществе социальных норм, причиняющее реальный ущерб самой личности, ближайшему окружению, обществу в целом, имеющее признаки: отклонение от норм общественного развития; дестабилизация и </w:t>
      </w:r>
      <w:proofErr w:type="spellStart"/>
      <w:r>
        <w:rPr>
          <w:shd w:val="clear" w:color="auto" w:fill="FFFFFF"/>
        </w:rPr>
        <w:t>деструктивность</w:t>
      </w:r>
      <w:proofErr w:type="spellEnd"/>
      <w:r>
        <w:rPr>
          <w:shd w:val="clear" w:color="auto" w:fill="FFFFFF"/>
        </w:rPr>
        <w:t xml:space="preserve">; негативная социальная оценка и наказуемость; </w:t>
      </w:r>
      <w:proofErr w:type="spellStart"/>
      <w:r>
        <w:rPr>
          <w:shd w:val="clear" w:color="auto" w:fill="FFFFFF"/>
        </w:rPr>
        <w:t>компенсаторность</w:t>
      </w:r>
      <w:proofErr w:type="spellEnd"/>
      <w:r>
        <w:rPr>
          <w:shd w:val="clear" w:color="auto" w:fill="FFFFFF"/>
        </w:rPr>
        <w:t>; специфичность;</w:t>
      </w:r>
    </w:p>
    <w:p w:rsidR="00430283" w:rsidRDefault="007E2AC8">
      <w:pPr>
        <w:pStyle w:val="Textbody"/>
        <w:ind w:firstLine="709"/>
      </w:pPr>
      <w:r>
        <w:rPr>
          <w:b/>
          <w:shd w:val="clear" w:color="auto" w:fill="FFFFFF"/>
        </w:rPr>
        <w:t>несовершеннолетний, находящийся в социально опасном положении,</w:t>
      </w:r>
      <w:r>
        <w:rPr>
          <w:shd w:val="clear" w:color="auto" w:fill="FFFFFF"/>
        </w:rPr>
        <w:t> 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430283" w:rsidRDefault="007E2AC8">
      <w:pPr>
        <w:pStyle w:val="Textbody"/>
        <w:ind w:firstLine="709"/>
      </w:pPr>
      <w:r>
        <w:rPr>
          <w:b/>
          <w:bCs/>
          <w:shd w:val="clear" w:color="auto" w:fill="FFFFFF"/>
        </w:rPr>
        <w:t xml:space="preserve">антиобщественные </w:t>
      </w:r>
      <w:proofErr w:type="gramStart"/>
      <w:r>
        <w:rPr>
          <w:b/>
          <w:bCs/>
          <w:shd w:val="clear" w:color="auto" w:fill="FFFFFF"/>
        </w:rPr>
        <w:t>действия </w:t>
      </w:r>
      <w:r>
        <w:rPr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—</w:t>
      </w:r>
      <w:proofErr w:type="gramEnd"/>
      <w:r>
        <w:rPr>
          <w:rFonts w:ascii="Arial" w:hAnsi="Arial" w:cs="Arial"/>
          <w:shd w:val="clear" w:color="auto" w:fill="FFFFFF"/>
        </w:rPr>
        <w:t> </w:t>
      </w:r>
      <w:r>
        <w:rPr>
          <w:shd w:val="clear" w:color="auto" w:fill="FFFFFF"/>
        </w:rPr>
        <w:t xml:space="preserve">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430283" w:rsidRDefault="007E2AC8">
      <w:pPr>
        <w:pStyle w:val="Textbody"/>
        <w:ind w:firstLine="709"/>
      </w:pPr>
      <w:r>
        <w:rPr>
          <w:b/>
          <w:bCs/>
          <w:shd w:val="clear" w:color="auto" w:fill="FFFFFF"/>
        </w:rPr>
        <w:lastRenderedPageBreak/>
        <w:t xml:space="preserve">семья, находящаяся в социально опасном </w:t>
      </w:r>
      <w:proofErr w:type="gramStart"/>
      <w:r>
        <w:rPr>
          <w:b/>
          <w:bCs/>
          <w:shd w:val="clear" w:color="auto" w:fill="FFFFFF"/>
        </w:rPr>
        <w:t>положении</w:t>
      </w:r>
      <w:r>
        <w:rPr>
          <w:shd w:val="clear" w:color="auto" w:fill="FFFFFF"/>
        </w:rPr>
        <w:t xml:space="preserve">  </w:t>
      </w:r>
      <w:r>
        <w:rPr>
          <w:rFonts w:ascii="Arial" w:hAnsi="Arial" w:cs="Arial"/>
          <w:shd w:val="clear" w:color="auto" w:fill="FFFFFF"/>
        </w:rPr>
        <w:t>—</w:t>
      </w:r>
      <w:proofErr w:type="gramEnd"/>
      <w:r>
        <w:rPr>
          <w:rFonts w:ascii="Arial" w:hAnsi="Arial" w:cs="Arial"/>
          <w:shd w:val="clear" w:color="auto" w:fill="FFFFFF"/>
        </w:rPr>
        <w:t xml:space="preserve">  </w:t>
      </w:r>
      <w:r>
        <w:rPr>
          <w:shd w:val="clear" w:color="auto" w:fill="FFFFFF"/>
        </w:rPr>
        <w:t>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430283" w:rsidRDefault="007E2AC8">
      <w:pPr>
        <w:pStyle w:val="Standard"/>
        <w:ind w:firstLine="737"/>
        <w:jc w:val="both"/>
      </w:pPr>
      <w:r>
        <w:rPr>
          <w:b/>
          <w:bCs/>
          <w:shd w:val="clear" w:color="auto" w:fill="FFFFFF"/>
        </w:rPr>
        <w:t>трудная жизненная ситуация</w:t>
      </w:r>
      <w:r>
        <w:rPr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— </w:t>
      </w:r>
      <w:r>
        <w:rPr>
          <w:shd w:val="clear" w:color="auto" w:fill="FFFFFF"/>
        </w:rPr>
        <w:t xml:space="preserve"> обстоятельство или обстоятельства, которые ухудшают условия жизнедеятельности несовершеннолетнего, родителей (законных представителей), лиц, совместно проживающих с несовершеннолетним, и последствия которых они не могут преодолеть самостоятельно;</w:t>
      </w:r>
    </w:p>
    <w:p w:rsidR="00430283" w:rsidRDefault="007E2AC8">
      <w:pPr>
        <w:pStyle w:val="Textbody"/>
        <w:ind w:firstLine="709"/>
      </w:pPr>
      <w:r>
        <w:rPr>
          <w:b/>
          <w:bCs/>
          <w:shd w:val="clear" w:color="auto" w:fill="FFFFFF"/>
        </w:rPr>
        <w:t xml:space="preserve">индивидуальная профилактическая </w:t>
      </w:r>
      <w:proofErr w:type="gramStart"/>
      <w:r>
        <w:rPr>
          <w:b/>
          <w:bCs/>
          <w:shd w:val="clear" w:color="auto" w:fill="FFFFFF"/>
        </w:rPr>
        <w:t>работа</w:t>
      </w:r>
      <w:r>
        <w:rPr>
          <w:shd w:val="clear" w:color="auto" w:fill="FFFFFF"/>
        </w:rPr>
        <w:t xml:space="preserve">  </w:t>
      </w:r>
      <w:r>
        <w:rPr>
          <w:rFonts w:ascii="Arial" w:hAnsi="Arial" w:cs="Arial"/>
          <w:shd w:val="clear" w:color="auto" w:fill="FFFFFF"/>
        </w:rPr>
        <w:t>—</w:t>
      </w:r>
      <w:proofErr w:type="gramEnd"/>
      <w:r>
        <w:rPr>
          <w:rFonts w:ascii="Arial" w:hAnsi="Arial" w:cs="Arial"/>
          <w:shd w:val="clear" w:color="auto" w:fill="FFFFFF"/>
        </w:rPr>
        <w:t> </w:t>
      </w:r>
      <w:r>
        <w:rPr>
          <w:shd w:val="clear" w:color="auto" w:fill="FFFFFF"/>
        </w:rPr>
        <w:t xml:space="preserve">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430283" w:rsidRDefault="007E2AC8">
      <w:pPr>
        <w:pStyle w:val="Textbody"/>
        <w:ind w:firstLine="709"/>
      </w:pPr>
      <w:r>
        <w:rPr>
          <w:b/>
          <w:bCs/>
          <w:shd w:val="clear" w:color="auto" w:fill="FFFFFF"/>
        </w:rPr>
        <w:t>профилактика безнадзорности и правонарушений несовершеннолетних</w:t>
      </w:r>
      <w:r>
        <w:rPr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>— </w:t>
      </w:r>
      <w:r>
        <w:rPr>
          <w:shd w:val="clear" w:color="auto" w:fill="FFFFFF"/>
        </w:rPr>
        <w:t xml:space="preserve">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430283" w:rsidRDefault="007E2AC8">
      <w:pPr>
        <w:pStyle w:val="ConsPlusNormal"/>
        <w:widowControl/>
        <w:spacing w:line="360" w:lineRule="exact"/>
        <w:ind w:firstLine="709"/>
        <w:jc w:val="both"/>
      </w:pPr>
      <w:r>
        <w:rPr>
          <w:rFonts w:ascii="PT Astra Serif" w:hAnsi="PT Astra Serif"/>
          <w:b/>
          <w:bCs/>
          <w:sz w:val="28"/>
          <w:szCs w:val="28"/>
        </w:rPr>
        <w:t>региональный банк данных несовершеннолетних и семей, находящихся в социально опасном положении</w:t>
      </w:r>
      <w:r>
        <w:rPr>
          <w:rFonts w:ascii="PT Astra Serif" w:hAnsi="PT Astra Serif"/>
          <w:sz w:val="28"/>
          <w:szCs w:val="28"/>
        </w:rPr>
        <w:t xml:space="preserve"> (далее </w:t>
      </w:r>
      <w:r>
        <w:rPr>
          <w:rFonts w:cs="Arial"/>
          <w:sz w:val="28"/>
          <w:szCs w:val="28"/>
          <w:shd w:val="clear" w:color="auto" w:fill="FFFFFF"/>
        </w:rPr>
        <w:t>— </w:t>
      </w:r>
      <w:r>
        <w:rPr>
          <w:rFonts w:ascii="PT Astra Serif" w:hAnsi="PT Astra Serif"/>
          <w:sz w:val="28"/>
          <w:szCs w:val="28"/>
        </w:rPr>
        <w:t xml:space="preserve"> региональный банк данных) </w:t>
      </w:r>
      <w:r>
        <w:rPr>
          <w:rFonts w:cs="Arial"/>
          <w:sz w:val="28"/>
          <w:szCs w:val="28"/>
          <w:shd w:val="clear" w:color="auto" w:fill="FFFFFF"/>
        </w:rPr>
        <w:t>— </w:t>
      </w:r>
      <w:r>
        <w:rPr>
          <w:rFonts w:ascii="PT Astra Serif" w:hAnsi="PT Astra Serif"/>
          <w:sz w:val="28"/>
          <w:szCs w:val="28"/>
        </w:rPr>
        <w:t xml:space="preserve"> совокупность информационных ресурсов, сформированных на уровне муниципальных районов и городских округов Тульской области (муниципальный банк данных несовершеннолетних и семей, находящихся в социально опасном положении), а также информационные технологии, обеспечивающие процессы сбора, обработки, накопления, хранения, поиска и предоставления заинтересованным структурам документированной информации о несовершеннолетних и семьях, находящихся в социально опасном положении;</w:t>
      </w:r>
    </w:p>
    <w:p w:rsidR="00430283" w:rsidRDefault="007E2AC8">
      <w:pPr>
        <w:pStyle w:val="ConsPlusNormal"/>
        <w:widowControl/>
        <w:spacing w:line="360" w:lineRule="exact"/>
        <w:ind w:firstLine="709"/>
        <w:jc w:val="both"/>
      </w:pPr>
      <w:r>
        <w:rPr>
          <w:rFonts w:ascii="PT Astra Serif" w:hAnsi="PT Astra Serif"/>
          <w:b/>
          <w:bCs/>
          <w:sz w:val="28"/>
          <w:szCs w:val="28"/>
        </w:rPr>
        <w:t>муниципальный банк данных несовершеннолетних и семей, находящихся в социально опасном положении</w:t>
      </w:r>
      <w:r>
        <w:rPr>
          <w:rFonts w:ascii="PT Astra Serif" w:hAnsi="PT Astra Serif"/>
          <w:sz w:val="28"/>
          <w:szCs w:val="28"/>
        </w:rPr>
        <w:t xml:space="preserve"> (далее – муниципальный банк данных) </w:t>
      </w:r>
      <w:r>
        <w:rPr>
          <w:rFonts w:cs="Arial"/>
          <w:sz w:val="28"/>
          <w:szCs w:val="28"/>
          <w:shd w:val="clear" w:color="auto" w:fill="FFFFFF"/>
        </w:rPr>
        <w:t>— </w:t>
      </w:r>
      <w:r>
        <w:rPr>
          <w:rFonts w:ascii="PT Astra Serif" w:hAnsi="PT Astra Serif"/>
          <w:sz w:val="28"/>
          <w:szCs w:val="28"/>
        </w:rPr>
        <w:t xml:space="preserve"> часть регионального банка данных, в которой содержится документированная информация о несовершеннолетних и семьях, находящихся в социально опасном положении, проживающих на территории муниципального района или городского округа Тульской области;</w:t>
      </w:r>
    </w:p>
    <w:p w:rsidR="00430283" w:rsidRDefault="007E2AC8">
      <w:pPr>
        <w:pStyle w:val="ConsPlusNormal"/>
        <w:widowControl/>
        <w:ind w:firstLine="709"/>
        <w:jc w:val="both"/>
      </w:pPr>
      <w:r>
        <w:rPr>
          <w:rFonts w:ascii="PT Astra Serif" w:hAnsi="PT Astra Serif"/>
          <w:b/>
          <w:bCs/>
          <w:sz w:val="28"/>
          <w:szCs w:val="28"/>
        </w:rPr>
        <w:t xml:space="preserve">координация профилактики безнадзорности и правонарушений несовершеннолетних </w:t>
      </w:r>
      <w:r>
        <w:rPr>
          <w:rFonts w:cs="Arial"/>
          <w:sz w:val="28"/>
          <w:szCs w:val="28"/>
          <w:shd w:val="clear" w:color="auto" w:fill="FFFFFF"/>
        </w:rPr>
        <w:t>—</w:t>
      </w:r>
      <w:r>
        <w:rPr>
          <w:rFonts w:cs="Arial"/>
          <w:b/>
          <w:bCs/>
          <w:sz w:val="28"/>
          <w:szCs w:val="28"/>
          <w:shd w:val="clear" w:color="auto" w:fill="FFFFFF"/>
        </w:rPr>
        <w:t xml:space="preserve">  </w:t>
      </w:r>
      <w:r>
        <w:rPr>
          <w:rFonts w:ascii="PT Astra Serif" w:hAnsi="PT Astra Serif"/>
          <w:sz w:val="28"/>
          <w:szCs w:val="28"/>
        </w:rPr>
        <w:t>деятельность комиссий по делам несовершеннолетних и защите их прав по обеспечению взаимосвязи (взаимодействия) и слаженности действий субъектов системы профилактики;</w:t>
      </w:r>
    </w:p>
    <w:p w:rsidR="00430283" w:rsidRDefault="007E2AC8">
      <w:pPr>
        <w:pStyle w:val="ConsPlusNormal"/>
        <w:widowControl/>
        <w:ind w:firstLine="709"/>
        <w:jc w:val="both"/>
      </w:pPr>
      <w:r>
        <w:rPr>
          <w:rFonts w:ascii="PT Astra Serif" w:hAnsi="PT Astra Serif"/>
          <w:b/>
          <w:bCs/>
          <w:sz w:val="28"/>
          <w:szCs w:val="28"/>
        </w:rPr>
        <w:t>лицо, совместно проживающее с несовершеннолетним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cs="Arial"/>
          <w:sz w:val="28"/>
          <w:szCs w:val="28"/>
          <w:shd w:val="clear" w:color="auto" w:fill="FFFFFF"/>
        </w:rPr>
        <w:t>— </w:t>
      </w:r>
      <w:r>
        <w:rPr>
          <w:rFonts w:cs="Arial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sz w:val="28"/>
          <w:szCs w:val="28"/>
        </w:rPr>
        <w:t>физическое лицо за исключением родителей (законных представителей) несовершеннолетнего, которого имеет общее с несовершеннолетним место жительства, где постоянно или преимущественно проживает и ведет совместное хозяйство с членами его семьи;</w:t>
      </w:r>
    </w:p>
    <w:p w:rsidR="00430283" w:rsidRDefault="007E2AC8">
      <w:pPr>
        <w:pStyle w:val="ConsPlusNormal"/>
        <w:widowControl/>
        <w:spacing w:line="360" w:lineRule="exact"/>
        <w:ind w:firstLine="709"/>
        <w:jc w:val="both"/>
      </w:pPr>
      <w:r>
        <w:rPr>
          <w:rFonts w:ascii="PT Astra Serif" w:hAnsi="PT Astra Serif"/>
          <w:b/>
          <w:bCs/>
          <w:sz w:val="28"/>
          <w:szCs w:val="28"/>
        </w:rPr>
        <w:lastRenderedPageBreak/>
        <w:t>план индивидуальной профилактической работы</w:t>
      </w:r>
      <w:r>
        <w:rPr>
          <w:rFonts w:ascii="PT Astra Serif" w:hAnsi="PT Astra Serif"/>
          <w:sz w:val="28"/>
          <w:szCs w:val="28"/>
        </w:rPr>
        <w:t xml:space="preserve"> (далее </w:t>
      </w:r>
      <w:r>
        <w:rPr>
          <w:rFonts w:cs="Arial"/>
          <w:sz w:val="28"/>
          <w:szCs w:val="28"/>
          <w:shd w:val="clear" w:color="auto" w:fill="FFFFFF"/>
        </w:rPr>
        <w:t>— </w:t>
      </w:r>
      <w:r>
        <w:rPr>
          <w:rFonts w:ascii="PT Astra Serif" w:hAnsi="PT Astra Serif"/>
          <w:sz w:val="28"/>
          <w:szCs w:val="28"/>
        </w:rPr>
        <w:t xml:space="preserve">план ИПР) </w:t>
      </w:r>
      <w:r>
        <w:rPr>
          <w:rFonts w:cs="Arial"/>
          <w:sz w:val="28"/>
          <w:szCs w:val="28"/>
          <w:shd w:val="clear" w:color="auto" w:fill="FFFFFF"/>
        </w:rPr>
        <w:t>— </w:t>
      </w:r>
      <w:r>
        <w:rPr>
          <w:rFonts w:ascii="PT Astra Serif" w:hAnsi="PT Astra Serif"/>
          <w:sz w:val="28"/>
          <w:szCs w:val="28"/>
        </w:rPr>
        <w:t xml:space="preserve"> план мероприятий органов и учреждений системы профилактики безнадзорности и правонарушений несовершеннолетних, направленный на социально-педагогическую реабилитацию несовершеннолетнего и его семьи, предупреждение совершения ими правонарушений и антиобщественных действий, который является приложением к постановлению муниципальной комиссии по делам несовершеннолетних и защите их прав.</w:t>
      </w:r>
    </w:p>
    <w:p w:rsidR="00430283" w:rsidRDefault="00430283">
      <w:pPr>
        <w:pStyle w:val="Textbody"/>
        <w:ind w:firstLine="709"/>
        <w:rPr>
          <w:shd w:val="clear" w:color="auto" w:fill="FFFFFF"/>
        </w:rPr>
      </w:pPr>
    </w:p>
    <w:p w:rsidR="00430283" w:rsidRDefault="007E2AC8">
      <w:pPr>
        <w:pStyle w:val="Textbody"/>
        <w:jc w:val="center"/>
        <w:rPr>
          <w:b/>
          <w:bCs/>
        </w:rPr>
      </w:pPr>
      <w:r>
        <w:rPr>
          <w:b/>
          <w:bCs/>
        </w:rPr>
        <w:t>Глава 2. Органы и учреждения системы профилактики, участвующие в организации и проведении работы с семьями, находящимися в социально опасном положении, и несовершеннолетними, нуждающимися в индивидуальной профилактической работе</w:t>
      </w:r>
    </w:p>
    <w:p w:rsidR="00430283" w:rsidRDefault="00430283">
      <w:pPr>
        <w:pStyle w:val="Textbody"/>
        <w:jc w:val="center"/>
        <w:rPr>
          <w:b/>
          <w:bCs/>
        </w:rPr>
      </w:pPr>
    </w:p>
    <w:p w:rsidR="00430283" w:rsidRDefault="007E2AC8">
      <w:pPr>
        <w:pStyle w:val="Textbody"/>
        <w:ind w:firstLine="709"/>
      </w:pPr>
      <w:r>
        <w:t xml:space="preserve">2.1. К субъектам системы профилактики, уполномоченным организовывать и проводить ИПР в отношении несовершеннолетних, их родителей (законных представителей), а также иных лиц, совместно проживающих с несовершеннолетним и/или несовершеннолетними, имеющими признаки деструктивного поведения, на территории </w:t>
      </w:r>
      <w:r w:rsidR="00553871">
        <w:t>МО город Донской</w:t>
      </w:r>
      <w:r>
        <w:t xml:space="preserve"> относятся:</w:t>
      </w:r>
    </w:p>
    <w:p w:rsidR="00430283" w:rsidRDefault="007E2AC8">
      <w:pPr>
        <w:pStyle w:val="Textbody"/>
        <w:ind w:firstLine="709"/>
      </w:pPr>
      <w:r>
        <w:t xml:space="preserve">— </w:t>
      </w:r>
      <w:r w:rsidR="000C40FF">
        <w:t>м</w:t>
      </w:r>
      <w:r>
        <w:t>униципальн</w:t>
      </w:r>
      <w:r w:rsidR="000C40FF">
        <w:t>ая</w:t>
      </w:r>
      <w:r>
        <w:t xml:space="preserve"> комисси</w:t>
      </w:r>
      <w:r w:rsidR="000C40FF">
        <w:t>я</w:t>
      </w:r>
      <w:r>
        <w:t xml:space="preserve"> по делам несовершеннолетних и защите их прав (далее — муниципальная комиссия);</w:t>
      </w:r>
    </w:p>
    <w:p w:rsidR="00430283" w:rsidRDefault="007E2AC8">
      <w:pPr>
        <w:pStyle w:val="Textbody"/>
        <w:ind w:firstLine="709"/>
      </w:pPr>
      <w:r>
        <w:t xml:space="preserve">— </w:t>
      </w:r>
      <w:r w:rsidR="000C40FF" w:rsidRPr="00D84F5E">
        <w:t xml:space="preserve">отдел социальной защиты населения по </w:t>
      </w:r>
      <w:r w:rsidR="009A0A87">
        <w:t>городу Донскому</w:t>
      </w:r>
      <w:r w:rsidR="000C40FF" w:rsidRPr="00D84F5E">
        <w:t xml:space="preserve"> филиала государственного учреждения Тульской области «Управление социальной защиты населения Тульской области»</w:t>
      </w:r>
      <w:r>
        <w:t>;</w:t>
      </w:r>
    </w:p>
    <w:p w:rsidR="00430283" w:rsidRDefault="007E2AC8">
      <w:pPr>
        <w:pStyle w:val="Textbody"/>
        <w:ind w:firstLine="709"/>
      </w:pPr>
      <w:r>
        <w:t xml:space="preserve">— </w:t>
      </w:r>
      <w:r w:rsidR="000C40FF" w:rsidRPr="00D84F5E">
        <w:t>территориальн</w:t>
      </w:r>
      <w:r w:rsidR="000C40FF">
        <w:t>ый</w:t>
      </w:r>
      <w:r w:rsidR="000C40FF" w:rsidRPr="00D84F5E">
        <w:t xml:space="preserve"> отдел </w:t>
      </w:r>
      <w:r w:rsidR="009A0A87">
        <w:t xml:space="preserve">по городу Донскому </w:t>
      </w:r>
      <w:r w:rsidR="000C40FF" w:rsidRPr="00D84F5E">
        <w:t xml:space="preserve">центр занятости населения </w:t>
      </w:r>
      <w:proofErr w:type="spellStart"/>
      <w:r w:rsidR="000C40FF" w:rsidRPr="00D84F5E">
        <w:t>Новомосковского</w:t>
      </w:r>
      <w:proofErr w:type="spellEnd"/>
      <w:r w:rsidR="000C40FF" w:rsidRPr="00D84F5E">
        <w:t xml:space="preserve"> района государственного учреждения Тульской области «Центр занятости населения Тульской области»</w:t>
      </w:r>
      <w:r>
        <w:t>;</w:t>
      </w:r>
    </w:p>
    <w:p w:rsidR="00430283" w:rsidRDefault="007E2AC8">
      <w:pPr>
        <w:pStyle w:val="Textbody"/>
        <w:ind w:firstLine="709"/>
      </w:pPr>
      <w:r>
        <w:t>— территориальны</w:t>
      </w:r>
      <w:r w:rsidR="000C40FF">
        <w:t>й</w:t>
      </w:r>
      <w:r>
        <w:t xml:space="preserve"> отдел</w:t>
      </w:r>
      <w:r w:rsidR="000C40FF">
        <w:t xml:space="preserve"> по </w:t>
      </w:r>
      <w:r w:rsidR="009A0A87">
        <w:t>городу Донскому</w:t>
      </w:r>
      <w:r>
        <w:t xml:space="preserve"> министерства труда и социальной защиты Тульской области, осуществляющи</w:t>
      </w:r>
      <w:r w:rsidR="000C40FF">
        <w:t>й</w:t>
      </w:r>
      <w:r>
        <w:t xml:space="preserve"> функции орган</w:t>
      </w:r>
      <w:r w:rsidR="000C40FF">
        <w:t>а</w:t>
      </w:r>
      <w:r>
        <w:t xml:space="preserve"> опеки и попечительства (далее — органы опеки и попечительства);</w:t>
      </w:r>
    </w:p>
    <w:p w:rsidR="00430283" w:rsidRDefault="007E2AC8">
      <w:pPr>
        <w:pStyle w:val="Textbody"/>
        <w:ind w:firstLine="709"/>
      </w:pPr>
      <w:r>
        <w:t xml:space="preserve">— </w:t>
      </w:r>
      <w:r w:rsidR="000C40FF" w:rsidRPr="00D84F5E">
        <w:t xml:space="preserve">отделение помощи семье и детям </w:t>
      </w:r>
      <w:r w:rsidR="000C40FF">
        <w:t xml:space="preserve">г. </w:t>
      </w:r>
      <w:r w:rsidR="009A0A87">
        <w:t>Донской</w:t>
      </w:r>
      <w:r w:rsidR="000C40FF">
        <w:t xml:space="preserve"> </w:t>
      </w:r>
      <w:r w:rsidR="000C40FF" w:rsidRPr="00D84F5E">
        <w:t>государственного учреждения Тульской области «Социально-реабилитационный центр для несовершеннолетних №6»</w:t>
      </w:r>
      <w:r>
        <w:t>;</w:t>
      </w:r>
    </w:p>
    <w:p w:rsidR="00430283" w:rsidRDefault="007E2AC8" w:rsidP="000C40FF">
      <w:pPr>
        <w:pStyle w:val="Textbody"/>
        <w:ind w:firstLine="709"/>
      </w:pPr>
      <w:r>
        <w:t xml:space="preserve">— </w:t>
      </w:r>
      <w:r w:rsidR="000C40FF" w:rsidRPr="00D84F5E">
        <w:t>государственно</w:t>
      </w:r>
      <w:r w:rsidR="000C40FF">
        <w:t>е</w:t>
      </w:r>
      <w:r w:rsidR="000C40FF" w:rsidRPr="00D84F5E">
        <w:t xml:space="preserve"> учреждени</w:t>
      </w:r>
      <w:r w:rsidR="000C40FF">
        <w:t>е</w:t>
      </w:r>
      <w:r w:rsidR="000C40FF" w:rsidRPr="00D84F5E">
        <w:t xml:space="preserve"> здравоохранения Тульской области «</w:t>
      </w:r>
      <w:r w:rsidR="009A0A87">
        <w:t>Донская городская больница №1»</w:t>
      </w:r>
      <w:r>
        <w:t>;</w:t>
      </w:r>
    </w:p>
    <w:p w:rsidR="00430283" w:rsidRDefault="007E2AC8" w:rsidP="000C40FF">
      <w:pPr>
        <w:pStyle w:val="Textbody"/>
        <w:ind w:firstLine="709"/>
      </w:pPr>
      <w:r>
        <w:t xml:space="preserve">— </w:t>
      </w:r>
      <w:r w:rsidR="009A0A87">
        <w:t xml:space="preserve">комитет по образованию  </w:t>
      </w:r>
      <w:r w:rsidR="000C40FF">
        <w:t xml:space="preserve"> администрации муниципального образования </w:t>
      </w:r>
      <w:r w:rsidR="009A0A87">
        <w:t>город Донской</w:t>
      </w:r>
      <w:r w:rsidR="00C74E86">
        <w:t>,</w:t>
      </w:r>
    </w:p>
    <w:p w:rsidR="00430283" w:rsidRDefault="007E2AC8">
      <w:pPr>
        <w:pStyle w:val="Textbody"/>
        <w:ind w:firstLine="709"/>
      </w:pPr>
      <w:r>
        <w:t xml:space="preserve">— </w:t>
      </w:r>
      <w:r w:rsidR="000C40FF">
        <w:t>государственное общеобразовательное учреждение Тульской области «</w:t>
      </w:r>
      <w:r w:rsidR="009A0A87">
        <w:t>Донская школа №1</w:t>
      </w:r>
      <w:r w:rsidR="000C40FF">
        <w:t>»</w:t>
      </w:r>
      <w:r>
        <w:t>;</w:t>
      </w:r>
    </w:p>
    <w:p w:rsidR="00553871" w:rsidRPr="00553871" w:rsidRDefault="00553871" w:rsidP="00553871">
      <w:pPr>
        <w:pStyle w:val="Standard"/>
        <w:jc w:val="both"/>
      </w:pPr>
      <w:r>
        <w:t xml:space="preserve">           -   ГПОУ ТО «Донской политехнический колледж»</w:t>
      </w:r>
    </w:p>
    <w:p w:rsidR="000C40FF" w:rsidRDefault="007E2AC8" w:rsidP="000C40FF">
      <w:pPr>
        <w:pStyle w:val="Textbody"/>
        <w:ind w:firstLine="709"/>
      </w:pPr>
      <w:r>
        <w:t xml:space="preserve">— </w:t>
      </w:r>
      <w:r w:rsidR="009A0A87">
        <w:t xml:space="preserve">комитет культуры, спорта и   молодежной политики </w:t>
      </w:r>
      <w:r w:rsidR="000C40FF">
        <w:t xml:space="preserve">администрации муниципального образования </w:t>
      </w:r>
      <w:r w:rsidR="009A0A87">
        <w:t>город Донской</w:t>
      </w:r>
      <w:r w:rsidR="000C40FF">
        <w:t>;</w:t>
      </w:r>
    </w:p>
    <w:p w:rsidR="00430283" w:rsidRDefault="007E2AC8" w:rsidP="000C40FF">
      <w:pPr>
        <w:pStyle w:val="Textbody"/>
        <w:ind w:firstLine="709"/>
      </w:pPr>
      <w:r>
        <w:t xml:space="preserve">— </w:t>
      </w:r>
      <w:r w:rsidR="009A0A87">
        <w:t>ОМВД России по городу Донской;</w:t>
      </w:r>
    </w:p>
    <w:p w:rsidR="00C74E86" w:rsidRDefault="007E2AC8">
      <w:pPr>
        <w:pStyle w:val="Textbody"/>
        <w:ind w:firstLine="709"/>
      </w:pPr>
      <w:r>
        <w:t xml:space="preserve">— </w:t>
      </w:r>
      <w:r w:rsidR="000C40FF" w:rsidRPr="00B174FD">
        <w:t xml:space="preserve">филиал по </w:t>
      </w:r>
      <w:r w:rsidR="009A0A87">
        <w:t>городу Донской</w:t>
      </w:r>
      <w:r w:rsidR="000C40FF" w:rsidRPr="00B174FD">
        <w:t xml:space="preserve"> Федерального казенного учреждения «уголовно-исполни</w:t>
      </w:r>
      <w:r w:rsidR="000C40FF">
        <w:t xml:space="preserve">тельная инспекция» Управления </w:t>
      </w:r>
      <w:r w:rsidR="000C40FF" w:rsidRPr="00B174FD">
        <w:t xml:space="preserve">Федеральной службы исполнения наказаний </w:t>
      </w:r>
      <w:r w:rsidR="000C40FF" w:rsidRPr="00B174FD">
        <w:lastRenderedPageBreak/>
        <w:t>России по Тульской области</w:t>
      </w:r>
      <w:r w:rsidR="00C74E86">
        <w:t>;</w:t>
      </w:r>
    </w:p>
    <w:p w:rsidR="00C74E86" w:rsidRDefault="00C74E86">
      <w:pPr>
        <w:pStyle w:val="Textbody"/>
        <w:ind w:firstLine="709"/>
      </w:pPr>
      <w:r>
        <w:t xml:space="preserve">- Тульский областной центр </w:t>
      </w:r>
      <w:r w:rsidR="001E2FA7">
        <w:t xml:space="preserve">реабилитации </w:t>
      </w:r>
      <w:r>
        <w:t>инвалидов,</w:t>
      </w:r>
    </w:p>
    <w:p w:rsidR="000C40FF" w:rsidRDefault="00C74E86">
      <w:pPr>
        <w:pStyle w:val="Textbody"/>
        <w:ind w:firstLine="709"/>
      </w:pPr>
      <w:r>
        <w:t>- отделение ранней помощи города Донского.</w:t>
      </w:r>
      <w:r w:rsidR="000C40FF" w:rsidRPr="00B174FD">
        <w:t xml:space="preserve"> </w:t>
      </w:r>
    </w:p>
    <w:p w:rsidR="00430283" w:rsidRDefault="007E2AC8">
      <w:pPr>
        <w:pStyle w:val="Textbody"/>
        <w:ind w:firstLine="709"/>
      </w:pPr>
      <w:r>
        <w:t xml:space="preserve">2.2. К участию в межведомственном взаимодействии по организации и проведению ИПР с несовершеннолетними и/или семьями, находящимися в социально опасном положении, могут быть привлечены органы следственного управления Следственного комитета Российской Федерации по Тульской области и его территориальные подразделения, органы и учреждения культуры, досуга, спорта и туризма, уполномоченный по правам ребенка в Тульской области, </w:t>
      </w:r>
      <w:r w:rsidR="008C4EB9">
        <w:t>местное</w:t>
      </w:r>
      <w:r>
        <w:t xml:space="preserve"> отделение Общероссийского общественно-государственного движения детей и молодежи «Движение Первых», другие органы, учреждения, организации, в пределах их компетенции, в порядке, установленном федеральным законодательством, законодательством Тульской области, нормативными правовыми актами органов местного самоуправления, а также постановлениями комиссии Тульской области и (или) муниципальных комиссий (далее — </w:t>
      </w:r>
      <w:bookmarkStart w:id="0" w:name="_Hlk184815183"/>
      <w:r>
        <w:t xml:space="preserve">субъекты, привлекаемые к </w:t>
      </w:r>
      <w:bookmarkEnd w:id="0"/>
      <w:r>
        <w:t>профилактической работе).</w:t>
      </w:r>
    </w:p>
    <w:p w:rsidR="00430283" w:rsidRDefault="007E2AC8">
      <w:pPr>
        <w:pStyle w:val="Textbody"/>
        <w:ind w:firstLine="709"/>
      </w:pPr>
      <w:r>
        <w:t>2.3. Координацию межведомственного взаимодействия органов и учреждений системы профилактики осуществляют:</w:t>
      </w:r>
    </w:p>
    <w:p w:rsidR="00430283" w:rsidRDefault="007E2AC8">
      <w:pPr>
        <w:pStyle w:val="Textbody"/>
        <w:ind w:firstLine="709"/>
      </w:pPr>
      <w:r>
        <w:t>на региональном уровне — комиссия по делам несовершеннолетних и защите их прав Тульской области (далее — Комиссия Тульской области);</w:t>
      </w:r>
    </w:p>
    <w:p w:rsidR="00430283" w:rsidRDefault="007E2AC8">
      <w:pPr>
        <w:pStyle w:val="Textbody"/>
        <w:ind w:firstLine="709"/>
      </w:pPr>
      <w:r>
        <w:t>на уровне муниципальных районов (городских округов) — муниципальные комиссии.</w:t>
      </w:r>
    </w:p>
    <w:p w:rsidR="00430283" w:rsidRDefault="00430283">
      <w:pPr>
        <w:pStyle w:val="a1"/>
      </w:pPr>
    </w:p>
    <w:p w:rsidR="00430283" w:rsidRDefault="007E2AC8">
      <w:pPr>
        <w:pStyle w:val="Textbody"/>
        <w:jc w:val="center"/>
        <w:rPr>
          <w:b/>
          <w:bCs/>
        </w:rPr>
      </w:pPr>
      <w:r>
        <w:rPr>
          <w:b/>
          <w:bCs/>
        </w:rPr>
        <w:t>Глава 3. Организация работы с семьями,</w:t>
      </w:r>
    </w:p>
    <w:p w:rsidR="00430283" w:rsidRDefault="007E2AC8">
      <w:pPr>
        <w:pStyle w:val="Textbody"/>
        <w:jc w:val="center"/>
        <w:rPr>
          <w:b/>
          <w:bCs/>
        </w:rPr>
      </w:pPr>
      <w:r>
        <w:rPr>
          <w:b/>
          <w:bCs/>
        </w:rPr>
        <w:t>находящимися в социально опасном положении</w:t>
      </w:r>
    </w:p>
    <w:p w:rsidR="00430283" w:rsidRDefault="00430283">
      <w:pPr>
        <w:pStyle w:val="Textbody"/>
        <w:jc w:val="center"/>
        <w:rPr>
          <w:b/>
          <w:bCs/>
        </w:rPr>
      </w:pPr>
    </w:p>
    <w:p w:rsidR="00430283" w:rsidRDefault="007E2AC8">
      <w:pPr>
        <w:pStyle w:val="Textbody"/>
        <w:ind w:firstLine="709"/>
        <w:rPr>
          <w:b/>
          <w:bCs/>
        </w:rPr>
      </w:pPr>
      <w:r>
        <w:rPr>
          <w:b/>
          <w:bCs/>
        </w:rPr>
        <w:t>3.1. Организация работы по выявлению и информированию о несовершеннолетних и семьях, имеющих признаки нахождения в социально опасном положении.</w:t>
      </w:r>
    </w:p>
    <w:p w:rsidR="00430283" w:rsidRDefault="007E2AC8">
      <w:pPr>
        <w:pStyle w:val="Textbody"/>
        <w:ind w:firstLine="709"/>
      </w:pPr>
      <w:r>
        <w:t>3.1.1. Выявление семей, имеющих признаки нахождения в социально опасном положении, субъектами системы профилактики, иными органами, организациями и должностными лицами осуществляется:</w:t>
      </w:r>
    </w:p>
    <w:p w:rsidR="00430283" w:rsidRDefault="007E2AC8">
      <w:pPr>
        <w:pStyle w:val="Textbody"/>
        <w:ind w:firstLine="709"/>
      </w:pPr>
      <w:r>
        <w:t>1) при исполнении возложенных на них полномочий федеральным законодательством и законодательством Тульской области;</w:t>
      </w:r>
    </w:p>
    <w:p w:rsidR="00430283" w:rsidRDefault="007E2AC8">
      <w:pPr>
        <w:pStyle w:val="Textbody"/>
        <w:ind w:firstLine="709"/>
      </w:pPr>
      <w:r>
        <w:t xml:space="preserve">2) при проведении мероприятий (мониторинга, посещений семей с детьми, других мероприятий), </w:t>
      </w:r>
      <w:r>
        <w:rPr>
          <w:rFonts w:ascii="Times New Roman" w:hAnsi="Times New Roman" w:cs="Times New Roman"/>
          <w:color w:val="111111"/>
        </w:rPr>
        <w:t>в том числе межведомственных,</w:t>
      </w:r>
      <w:r>
        <w:rPr>
          <w:color w:val="111111"/>
        </w:rPr>
        <w:t xml:space="preserve"> </w:t>
      </w:r>
      <w:r>
        <w:t>по профилактике безнадзорности, правонарушений несовершеннолетних и социального сиротства;</w:t>
      </w:r>
    </w:p>
    <w:p w:rsidR="00430283" w:rsidRDefault="007E2AC8">
      <w:pPr>
        <w:pStyle w:val="Textbody"/>
        <w:ind w:firstLine="709"/>
      </w:pPr>
      <w:r>
        <w:t>3) в связи с поступлением информации от субъектов системы профилактики, субъектов, привлекаемых к профилактике, органов прокуратуры и иных учреждений, общественных объединений, граждан, средств массовой информации, в том числе информации, размещенной в информационно-телекоммуникационной сети «Интернет»;</w:t>
      </w:r>
    </w:p>
    <w:p w:rsidR="00430283" w:rsidRDefault="007E2AC8">
      <w:pPr>
        <w:pStyle w:val="Textbody"/>
        <w:ind w:firstLine="709"/>
      </w:pPr>
      <w:r>
        <w:t>4) в ходе рассмотрения муниципальной комиссией дел об административных правонарушениях, а также иных вопросов в рамках своей компетенции;</w:t>
      </w:r>
    </w:p>
    <w:p w:rsidR="00430283" w:rsidRDefault="007E2AC8">
      <w:pPr>
        <w:pStyle w:val="Textbody"/>
        <w:ind w:firstLine="709"/>
      </w:pPr>
      <w:r>
        <w:t xml:space="preserve">5) при рассмотрении обращений и иной информации по фактам жестокого </w:t>
      </w:r>
      <w:r>
        <w:lastRenderedPageBreak/>
        <w:t>обращения в отношении несовершеннолетнего со стороны родителей, иных законных представителей;</w:t>
      </w:r>
    </w:p>
    <w:p w:rsidR="00430283" w:rsidRDefault="007E2AC8">
      <w:pPr>
        <w:pStyle w:val="Textbody"/>
        <w:ind w:firstLine="709"/>
      </w:pPr>
      <w:r>
        <w:t>6) в ходе подготовки к возвращению и при возвращении на территорию муниципального района, городского округа несовершеннолетних из учреждений уголовно-исполнительной системы, специальных учебно-воспитательных учреждений открытого или закрытого типа.</w:t>
      </w:r>
    </w:p>
    <w:p w:rsidR="00430283" w:rsidRDefault="007E2AC8">
      <w:pPr>
        <w:pStyle w:val="Standard"/>
        <w:ind w:firstLine="709"/>
        <w:jc w:val="both"/>
      </w:pPr>
      <w:r>
        <w:t xml:space="preserve">3.1.2. Субъекты системы профилактики по результатам проведенной проверки жалоб, заявлений или других сообщений утверждают заключение, фиксирующее обстоятельства, являющиеся основаниями для проведения индивидуальной профилактической работы. </w:t>
      </w:r>
    </w:p>
    <w:p w:rsidR="00430283" w:rsidRDefault="007E2AC8">
      <w:pPr>
        <w:pStyle w:val="Standard"/>
        <w:ind w:firstLine="709"/>
        <w:jc w:val="both"/>
      </w:pPr>
      <w:r>
        <w:t>Данное заключение и предложения в пределах компетенции в план ИПР направляются в муниципальную комиссию.</w:t>
      </w:r>
    </w:p>
    <w:p w:rsidR="00430283" w:rsidRDefault="007E2AC8">
      <w:pPr>
        <w:pStyle w:val="Standard"/>
        <w:ind w:firstLine="709"/>
        <w:jc w:val="both"/>
      </w:pPr>
      <w:r>
        <w:t>Примерная форма указанного заключения приведена в Приложении № 5 к настоящему Порядку.</w:t>
      </w:r>
    </w:p>
    <w:p w:rsidR="00430283" w:rsidRDefault="007E2AC8">
      <w:pPr>
        <w:pStyle w:val="Textbody"/>
        <w:ind w:firstLine="709"/>
      </w:pPr>
      <w:r>
        <w:t xml:space="preserve">3.1.3. </w:t>
      </w:r>
      <w:r>
        <w:rPr>
          <w:rFonts w:cs="Arial"/>
        </w:rPr>
        <w:t>Органы исполнительной власти Тульской области, являющиеся субъектами системы профилактики, в течение 60 дней со дня утверждения настоящего Порядка самостоятельно</w:t>
      </w:r>
      <w:r>
        <w:t xml:space="preserve"> разрабатывает ведомственный локальный акт, регламентирующий соответствующую деятельность должностных лиц органа и подведомственных ему учреждений, в том числе вопросы выявления и учета несовершеннолетних и/или семей, имеющих признаки СОП, проводимой работе с ними и межведомственного информирования и взаимодействия с иным субъектами системы профилактики. Копию указанного документа направляют в адрес управления по обеспечению деятельности комиссии по делам несовершеннолетних аппарата Правительства Тульской области. </w:t>
      </w:r>
    </w:p>
    <w:p w:rsidR="00430283" w:rsidRDefault="007E2AC8">
      <w:pPr>
        <w:pStyle w:val="Textbody"/>
        <w:ind w:firstLine="709"/>
      </w:pPr>
      <w:r>
        <w:t>3.1.4. Субъекты системы профилактики в пределах своей компетенции обязаны:</w:t>
      </w:r>
    </w:p>
    <w:p w:rsidR="00430283" w:rsidRDefault="007E2AC8">
      <w:pPr>
        <w:pStyle w:val="Textbody"/>
        <w:ind w:firstLine="709"/>
      </w:pPr>
      <w:r>
        <w:t>3.1.4.1.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эксплуатации;</w:t>
      </w:r>
    </w:p>
    <w:p w:rsidR="00430283" w:rsidRDefault="007E2AC8">
      <w:pPr>
        <w:pStyle w:val="Standard"/>
        <w:ind w:firstLine="709"/>
        <w:jc w:val="both"/>
      </w:pPr>
      <w:r>
        <w:t>3.1.4.2. незамедлительно информировать:</w:t>
      </w:r>
    </w:p>
    <w:p w:rsidR="00430283" w:rsidRDefault="007E2AC8">
      <w:pPr>
        <w:pStyle w:val="Textbody"/>
        <w:ind w:firstLine="709"/>
      </w:pPr>
      <w:r>
        <w:t xml:space="preserve">1) </w:t>
      </w:r>
      <w:r w:rsidR="00553871">
        <w:t>П</w:t>
      </w:r>
      <w:r w:rsidR="008C4EB9">
        <w:t>рокуратуру</w:t>
      </w:r>
      <w:r w:rsidR="00553871">
        <w:t xml:space="preserve"> города Донского</w:t>
      </w:r>
      <w:r>
        <w:t xml:space="preserve"> — о нарушении прав и свобод несовершеннолетних;</w:t>
      </w:r>
    </w:p>
    <w:p w:rsidR="00430283" w:rsidRDefault="007E2AC8">
      <w:pPr>
        <w:pStyle w:val="Textbody"/>
        <w:ind w:firstLine="709"/>
      </w:pPr>
      <w:r>
        <w:t>2) муниципальную комиссию —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430283" w:rsidRDefault="007E2AC8">
      <w:pPr>
        <w:pStyle w:val="Textbody"/>
        <w:ind w:firstLine="709"/>
      </w:pPr>
      <w:r>
        <w:t xml:space="preserve">3) орган опеки и попечительства — о выявлении несовершеннолетних, оставшихся без попечения родителей или </w:t>
      </w:r>
      <w:proofErr w:type="gramStart"/>
      <w:r>
        <w:t>иных законных представителей</w:t>
      </w:r>
      <w:proofErr w:type="gramEnd"/>
      <w:r>
        <w:t xml:space="preserve"> либо находящихся в обстановке, представляющей угрозу их жизни, здоровью или препятствующей их воспитанию;</w:t>
      </w:r>
    </w:p>
    <w:p w:rsidR="00430283" w:rsidRDefault="007E2AC8">
      <w:pPr>
        <w:pStyle w:val="Standard"/>
        <w:ind w:firstLine="709"/>
        <w:jc w:val="both"/>
      </w:pPr>
      <w:r>
        <w:t xml:space="preserve">4) </w:t>
      </w:r>
      <w:r w:rsidR="008C4EB9" w:rsidRPr="00D84F5E">
        <w:t xml:space="preserve">отделение помощи семье и детям </w:t>
      </w:r>
      <w:r w:rsidR="008C4EB9">
        <w:t xml:space="preserve">г. </w:t>
      </w:r>
      <w:r w:rsidR="00553871">
        <w:t>Донской</w:t>
      </w:r>
      <w:r w:rsidR="008C4EB9">
        <w:t xml:space="preserve"> </w:t>
      </w:r>
      <w:r w:rsidR="008C4EB9" w:rsidRPr="00D84F5E">
        <w:t>государственного учреждения Тульской области «Социально-реабилитационный центр для несовершеннолетних №6»</w:t>
      </w:r>
      <w:r>
        <w:t xml:space="preserve"> — о выявлении несовершеннолетних и/или семей, находящихся в социально опасном положении;</w:t>
      </w:r>
    </w:p>
    <w:p w:rsidR="00430283" w:rsidRDefault="007E2AC8">
      <w:pPr>
        <w:pStyle w:val="Textbody"/>
        <w:ind w:firstLine="709"/>
      </w:pPr>
      <w:r>
        <w:t>5)</w:t>
      </w:r>
      <w:r w:rsidR="00553871">
        <w:t xml:space="preserve"> ОМВД России по городу Донской</w:t>
      </w:r>
      <w:r>
        <w:t xml:space="preserve"> — о выявлении родителей </w:t>
      </w:r>
      <w:r>
        <w:lastRenderedPageBreak/>
        <w:t>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 которые совершили правонарушение или антиобщественные действия;</w:t>
      </w:r>
    </w:p>
    <w:p w:rsidR="00430283" w:rsidRDefault="007E2AC8">
      <w:pPr>
        <w:pStyle w:val="Textbody"/>
        <w:ind w:firstLine="709"/>
      </w:pPr>
      <w:r>
        <w:t xml:space="preserve">5.1) </w:t>
      </w:r>
      <w:r w:rsidR="008C4EB9" w:rsidRPr="00B174FD">
        <w:t xml:space="preserve">филиал по </w:t>
      </w:r>
      <w:r w:rsidR="00553871">
        <w:t>городу Донскому</w:t>
      </w:r>
      <w:r w:rsidR="008C4EB9" w:rsidRPr="00B174FD">
        <w:t xml:space="preserve"> Федерального казенного учреждения «уголовно-исполни</w:t>
      </w:r>
      <w:r w:rsidR="008C4EB9">
        <w:t xml:space="preserve">тельная инспекция» Управления </w:t>
      </w:r>
      <w:r w:rsidR="008C4EB9" w:rsidRPr="00B174FD">
        <w:t>Федеральной службы исполнения наказаний России по Тульской области</w:t>
      </w:r>
      <w:r w:rsidR="008C4EB9">
        <w:t xml:space="preserve"> </w:t>
      </w:r>
      <w:r>
        <w:t>- 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прохождения курса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</w:t>
      </w:r>
    </w:p>
    <w:p w:rsidR="00430283" w:rsidRDefault="007E2AC8">
      <w:pPr>
        <w:pStyle w:val="Textbody"/>
        <w:ind w:firstLine="709"/>
      </w:pPr>
      <w:r>
        <w:t xml:space="preserve">6) государственное учреждение здравоохранения </w:t>
      </w:r>
      <w:r w:rsidR="008C4EB9">
        <w:t>«</w:t>
      </w:r>
      <w:r w:rsidR="00553871">
        <w:t>Донская городская больница №1»</w:t>
      </w:r>
      <w:r w:rsidR="008C4EB9">
        <w:t>»</w:t>
      </w:r>
      <w:r>
        <w:t xml:space="preserve">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веществ;</w:t>
      </w:r>
    </w:p>
    <w:p w:rsidR="00430283" w:rsidRDefault="007E2AC8" w:rsidP="001B2C9D">
      <w:pPr>
        <w:pStyle w:val="Textbody"/>
        <w:ind w:firstLine="709"/>
      </w:pPr>
      <w:r>
        <w:t>7)</w:t>
      </w:r>
      <w:r w:rsidR="00D94770">
        <w:t xml:space="preserve"> </w:t>
      </w:r>
      <w:r w:rsidR="00553871">
        <w:t xml:space="preserve"> комитет по образованию администрации МО город Донской</w:t>
      </w:r>
      <w:r w:rsidR="001B2C9D">
        <w:t>, государственное общеобразовательное учреждение Тульской области «</w:t>
      </w:r>
      <w:r w:rsidR="00553871">
        <w:t>Донская школа №1</w:t>
      </w:r>
      <w:r w:rsidR="001B2C9D">
        <w:t>»</w:t>
      </w:r>
      <w:r w:rsidR="00553871">
        <w:t>, ГПОУ ТО «Донской политехнический колледж»</w:t>
      </w:r>
      <w:r>
        <w:t xml:space="preserve"> - о выявлении несовершеннолетних, прекративших по неуважительным причинам занятия в образовательных организациях;</w:t>
      </w:r>
    </w:p>
    <w:p w:rsidR="00430283" w:rsidRDefault="007E2AC8">
      <w:pPr>
        <w:pStyle w:val="Textbody"/>
        <w:ind w:firstLine="709"/>
      </w:pPr>
      <w:r>
        <w:t xml:space="preserve">8) </w:t>
      </w:r>
      <w:r w:rsidR="00553871">
        <w:t>комитет культуры, спорта и молодежной политики администрации МО город Донской</w:t>
      </w:r>
      <w:r>
        <w:t>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занятости;</w:t>
      </w:r>
    </w:p>
    <w:p w:rsidR="00430283" w:rsidRDefault="007E2AC8">
      <w:pPr>
        <w:pStyle w:val="Textbody"/>
        <w:ind w:firstLine="709"/>
      </w:pPr>
      <w:r>
        <w:t xml:space="preserve">9) </w:t>
      </w:r>
      <w:r w:rsidR="008C4EB9" w:rsidRPr="00D84F5E">
        <w:t>территориальн</w:t>
      </w:r>
      <w:r w:rsidR="008C4EB9">
        <w:t>ый</w:t>
      </w:r>
      <w:r w:rsidR="008C4EB9" w:rsidRPr="00D84F5E">
        <w:t xml:space="preserve"> отдел </w:t>
      </w:r>
      <w:r w:rsidR="00553871">
        <w:t>по городу Донскому</w:t>
      </w:r>
      <w:r w:rsidR="008C4EB9" w:rsidRPr="00D84F5E">
        <w:t xml:space="preserve"> центр занятости населения </w:t>
      </w:r>
      <w:proofErr w:type="spellStart"/>
      <w:r w:rsidR="008C4EB9" w:rsidRPr="00D84F5E">
        <w:t>Новомосковского</w:t>
      </w:r>
      <w:proofErr w:type="spellEnd"/>
      <w:r w:rsidR="008C4EB9" w:rsidRPr="00D84F5E">
        <w:t xml:space="preserve"> района государственного учреждения Тульской области «Центр занятости населения Тульской области</w:t>
      </w:r>
      <w:r>
        <w:t xml:space="preserve"> - о выявлении несовершеннолетних, находящихся в социально опасном положении и нуждающихся в этой связи в оказании помощи в трудоустройстве, а также о несовершеннолетних, оставивших образовательную организацию в установленных Федеральным законом от 29 декабря 2012 года № 273-ФЗ «Об образовании в Российской Федерации» случаях и нуждающихся в этой связи в оказании помощи в трудоустройстве;</w:t>
      </w:r>
    </w:p>
    <w:p w:rsidR="00430283" w:rsidRDefault="007E2AC8">
      <w:pPr>
        <w:pStyle w:val="Textbody"/>
        <w:ind w:firstLine="709"/>
      </w:pPr>
      <w:r>
        <w:t xml:space="preserve">10) </w:t>
      </w:r>
      <w:r w:rsidR="008C4EB9" w:rsidRPr="00D84F5E">
        <w:t xml:space="preserve">отдел социальной защиты населения по </w:t>
      </w:r>
      <w:r w:rsidR="00553871">
        <w:t>городу Донскому</w:t>
      </w:r>
      <w:r w:rsidR="008C4EB9" w:rsidRPr="00D84F5E">
        <w:t xml:space="preserve"> филиала государственного учреждения Тульской области «Управление социальной защиты населения Тульской области»</w:t>
      </w:r>
      <w:r>
        <w:t xml:space="preserve"> - о выявлении несовершеннолетних и/или семей, нуждающихся в получении мер социальной поддержки;</w:t>
      </w:r>
    </w:p>
    <w:p w:rsidR="00D94770" w:rsidRPr="00D94770" w:rsidRDefault="00D94770" w:rsidP="00D94770">
      <w:pPr>
        <w:pStyle w:val="Standard"/>
        <w:jc w:val="both"/>
      </w:pPr>
      <w:r>
        <w:t xml:space="preserve">        11)Тульский областной центр реабилитации инвалидов (отделение ранней </w:t>
      </w:r>
      <w:r>
        <w:lastRenderedPageBreak/>
        <w:t>помощи город Донской)</w:t>
      </w:r>
      <w:r w:rsidRPr="00D94770">
        <w:t xml:space="preserve"> </w:t>
      </w:r>
      <w:r>
        <w:t>о выявлении несовершеннолетних и/или семей, нуждающихся в пол</w:t>
      </w:r>
      <w:r>
        <w:t>учении мер социальной поддержки.</w:t>
      </w:r>
    </w:p>
    <w:p w:rsidR="00430283" w:rsidRDefault="007E2AC8">
      <w:pPr>
        <w:pStyle w:val="Textbody"/>
        <w:ind w:firstLine="709"/>
      </w:pPr>
      <w:r>
        <w:t>3.1.5. Информация по вопросам организации и результатах ИПР с несовершеннолетними и семьями, имеющими признаки нахождения в СОП, направляется:</w:t>
      </w:r>
    </w:p>
    <w:p w:rsidR="00430283" w:rsidRDefault="007E2AC8">
      <w:pPr>
        <w:pStyle w:val="Textbody"/>
        <w:ind w:firstLine="709"/>
      </w:pPr>
      <w:r>
        <w:t>а) в течение 5 рабочих дней со дня выявления признаков социально опасного положения семьи, сведений об изменении места жительства несовершеннолетнего и/или семьи, в СОП, – в муниципальную комиссию;</w:t>
      </w:r>
    </w:p>
    <w:p w:rsidR="00430283" w:rsidRDefault="007E2AC8">
      <w:pPr>
        <w:pStyle w:val="Textbody"/>
        <w:ind w:firstLine="709"/>
      </w:pPr>
      <w:r>
        <w:t>б) в течение 3 рабочих дней со дня поступления сведений об изменении места жительства несовершеннолетнего и/или семьи в СОП, – муниципальную комиссию по новому месту жительства; </w:t>
      </w:r>
    </w:p>
    <w:p w:rsidR="00430283" w:rsidRDefault="007E2AC8">
      <w:pPr>
        <w:pStyle w:val="Textbody"/>
        <w:ind w:firstLine="709"/>
      </w:pPr>
      <w:r>
        <w:t>в) в течение 3 рабочих дней со дня установления/подтверждения факта прибытии/нахождения на территории по причине изменения места жительства несовершеннолетнего и/или семьи в СОП, – в муниципальную комиссию по прежнему месту жительства с запросом сведений о проведенной индивидуальной профилактической работе.</w:t>
      </w:r>
    </w:p>
    <w:p w:rsidR="00430283" w:rsidRDefault="007E2AC8">
      <w:pPr>
        <w:pStyle w:val="Textbody"/>
        <w:ind w:firstLine="709"/>
      </w:pPr>
      <w:r>
        <w:t xml:space="preserve">3.1.6. </w:t>
      </w:r>
      <w:r>
        <w:rPr>
          <w:rFonts w:cs="Arial"/>
        </w:rPr>
        <w:t xml:space="preserve">Обстоятельствами, свидетельствующими о нарушении прав и законных интересов детей, </w:t>
      </w:r>
      <w:r>
        <w:t>обусловливающими необходимость информирования сторонами межведомственного взаимодействия, могут являться:</w:t>
      </w:r>
    </w:p>
    <w:p w:rsidR="00430283" w:rsidRDefault="007E2AC8">
      <w:pPr>
        <w:pStyle w:val="Textbody"/>
        <w:ind w:firstLine="709"/>
      </w:pPr>
      <w:r>
        <w:t>а) злоупотребление родителями или иными законными представителями несовершеннолетних спиртными напитками, употребление наркотических средств или психотропных веществ;</w:t>
      </w:r>
    </w:p>
    <w:p w:rsidR="00430283" w:rsidRDefault="007E2AC8">
      <w:pPr>
        <w:pStyle w:val="Textbody"/>
        <w:ind w:firstLine="709"/>
      </w:pPr>
      <w:r>
        <w:t>б) вовлечение детей в противоправные или антиобщественные действия (попрошайничество, бродяжничество и т. д.),</w:t>
      </w:r>
      <w:r>
        <w:rPr>
          <w:color w:val="111111"/>
        </w:rPr>
        <w:t xml:space="preserve"> </w:t>
      </w:r>
      <w:r>
        <w:rPr>
          <w:rFonts w:ascii="Times New Roman" w:hAnsi="Times New Roman" w:cs="Times New Roman"/>
          <w:color w:val="111111"/>
        </w:rPr>
        <w:t>отрицательное влияние на поведение несовершеннолетних</w:t>
      </w:r>
      <w:r>
        <w:rPr>
          <w:color w:val="111111"/>
        </w:rPr>
        <w:t>;</w:t>
      </w:r>
    </w:p>
    <w:p w:rsidR="00430283" w:rsidRDefault="007E2AC8">
      <w:pPr>
        <w:pStyle w:val="Textbody"/>
        <w:ind w:firstLine="709"/>
      </w:pPr>
      <w:r>
        <w:t>в) наличие признаков жестокого обращения родителей (иных законных представителей) с ребенком (детьми), выражающееся, в частности, в осуществлении физического или психического насилия над ними, в покушении на их половую неприкосновенность и законных интересов ребенка при непосредственной угрозе его жизни или здоровью, а также при ограничении или лишении родительских прав;</w:t>
      </w:r>
    </w:p>
    <w:p w:rsidR="00430283" w:rsidRDefault="007E2AC8">
      <w:pPr>
        <w:pStyle w:val="Textbody"/>
        <w:ind w:firstLine="709"/>
      </w:pPr>
      <w:r>
        <w:t>г) пренебрежительное, грубое, унижающее человеческое достоинство обращение, оскорбление или эксплуатация детей;</w:t>
      </w:r>
    </w:p>
    <w:p w:rsidR="00430283" w:rsidRDefault="007E2AC8">
      <w:pPr>
        <w:pStyle w:val="Textbody"/>
        <w:ind w:firstLine="709"/>
      </w:pPr>
      <w:r>
        <w:t xml:space="preserve">д) отсутствие ухода за ребенком, отвечающего физиологическим потребностям ребенка в соответствии с его возрастом и состоянием здоровья (например, </w:t>
      </w:r>
      <w:proofErr w:type="spellStart"/>
      <w:r>
        <w:t>непредоставление</w:t>
      </w:r>
      <w:proofErr w:type="spellEnd"/>
      <w:r>
        <w:t xml:space="preserve"> малолетнему ребенку воды, питания, крова, неосуществление ухода за грудным ребенком либо заведомое оставление ребенка в опасном для жизни или здоровья состоянии, лишенного возможности принять меры к самосохранению в связи с малолетним возрастом);</w:t>
      </w:r>
    </w:p>
    <w:p w:rsidR="00430283" w:rsidRDefault="007E2AC8">
      <w:pPr>
        <w:pStyle w:val="Textbody"/>
        <w:ind w:firstLine="709"/>
      </w:pPr>
      <w:r>
        <w:t>е) полная или частичная утрата родителями (иными законными представителями) контроля за поведением детей, иные действия или бездействие, приводящие к нанесению вреда физическому и психическому здоровью детей, их нравственному развитию;</w:t>
      </w:r>
    </w:p>
    <w:p w:rsidR="00430283" w:rsidRDefault="007E2AC8">
      <w:pPr>
        <w:pStyle w:val="Textbody"/>
        <w:ind w:firstLine="709"/>
      </w:pPr>
      <w:r>
        <w:t>ж) неоказание медицинской помощи детям;</w:t>
      </w:r>
    </w:p>
    <w:p w:rsidR="00430283" w:rsidRDefault="007E2AC8">
      <w:pPr>
        <w:pStyle w:val="Standard"/>
        <w:ind w:firstLine="709"/>
        <w:jc w:val="both"/>
      </w:pPr>
      <w:r>
        <w:t>з) нарушение прав ребенка на образование;</w:t>
      </w:r>
    </w:p>
    <w:p w:rsidR="00430283" w:rsidRDefault="007E2AC8">
      <w:pPr>
        <w:pStyle w:val="Textbody"/>
        <w:ind w:firstLine="709"/>
      </w:pPr>
      <w:r>
        <w:t xml:space="preserve">и) иные обстоятельства, нарушающие жизнеобеспечение детей, реализацию их </w:t>
      </w:r>
      <w:r>
        <w:lastRenderedPageBreak/>
        <w:t>прав и законных интересов.</w:t>
      </w:r>
    </w:p>
    <w:p w:rsidR="00430283" w:rsidRDefault="007E2AC8">
      <w:pPr>
        <w:pStyle w:val="Textbody"/>
        <w:ind w:firstLine="709"/>
      </w:pPr>
      <w:r>
        <w:t>3.1.7. Информация о выявлении фактов (признаков) нарушения прав и законных интересов несовершеннолетних, для устранения которых требуется организация межведомственного взаимодействия, незамедлительно передается любыми сотрудниками субъектов системы профилактики, ответственному лицу, назначенному руководителем таких органов и учреждений, для регистрации в журнале регистрации соответствующих сообщений по форме, приведенной в приложении № 2.</w:t>
      </w:r>
    </w:p>
    <w:p w:rsidR="00430283" w:rsidRDefault="007E2AC8">
      <w:pPr>
        <w:pStyle w:val="Textbody"/>
        <w:ind w:firstLine="709"/>
      </w:pPr>
      <w:r>
        <w:t>Территориальные органы МВД России на районном уровне осуществляют учет такой информации в соответствии с Приказом МВД России</w:t>
      </w:r>
      <w:r>
        <w:br/>
        <w:t>от 29 августа 2014 года № 736 «Об утверждении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происшествиях» в Книге учета заявлений и сообщений о преступлениях, об административных правонарушениях, о происшествиях.</w:t>
      </w:r>
    </w:p>
    <w:p w:rsidR="00430283" w:rsidRDefault="007E2AC8">
      <w:pPr>
        <w:pStyle w:val="Textbody"/>
        <w:ind w:firstLine="709"/>
      </w:pPr>
      <w:r>
        <w:rPr>
          <w:b/>
          <w:bCs/>
        </w:rPr>
        <w:t xml:space="preserve">3.2. Принятие решения о наличии или отсутствии необходимости межведомственного взаимодействия по организации мероприятий по оказанию помощи несовершеннолетним, их родителям или иным законным представителям. Порядок организации индивидуальной профилактической работы с </w:t>
      </w:r>
      <w:r>
        <w:rPr>
          <w:b/>
          <w:bCs/>
          <w:shd w:val="clear" w:color="auto" w:fill="FFFFFF"/>
        </w:rPr>
        <w:t>несовершеннолетним</w:t>
      </w:r>
      <w:r>
        <w:t xml:space="preserve"> </w:t>
      </w:r>
      <w:r>
        <w:rPr>
          <w:b/>
          <w:bCs/>
        </w:rPr>
        <w:t>и/или семьей, находящейся в социально опасном положении.</w:t>
      </w:r>
    </w:p>
    <w:p w:rsidR="00430283" w:rsidRDefault="007E2AC8">
      <w:pPr>
        <w:pStyle w:val="Textbody"/>
        <w:ind w:firstLine="709"/>
      </w:pPr>
      <w:r>
        <w:t>3.2.1. На заседании муниципальной комиссии по месту проживания несовершеннолетнего и/или семьи на основе поступивших документов, предусмотренных статьей 6 Федерального закона № 120 рассматривается вопрос о наличии или отсутствии необходимости межведомственного взаимодействия по организации и проведению мероприятий по оказанию помощи несовершеннолетним, их родителям или иным законным представителям и о включении несовершеннолетнего и/или семьи в банк данных несовершеннолетних и семей, находящихся в социально опасном положении.</w:t>
      </w:r>
    </w:p>
    <w:p w:rsidR="00430283" w:rsidRDefault="007E2AC8">
      <w:pPr>
        <w:pStyle w:val="Textbody"/>
        <w:ind w:firstLine="709"/>
      </w:pPr>
      <w:r>
        <w:t>3.2.2. На этапе подготовки к заседанию муниципальной комиссии субъектами системы профилактики осуществляется выявление причин и условий, способствующих безнадзорности и беспризорности несовершеннолетних, нахождению несовершеннолетнего и/или семьи в СОП, в том числе на основании справочно-аналитических материалов, предоставляемых в муниципальную комиссию не позднее чем за 10 дней до дня проведения заседания согласно приложению № 3 к Порядку</w:t>
      </w:r>
      <w:r>
        <w:rPr>
          <w:rStyle w:val="a9"/>
        </w:rPr>
        <w:footnoteReference w:id="1"/>
      </w:r>
      <w:r>
        <w:t>.</w:t>
      </w:r>
    </w:p>
    <w:p w:rsidR="00430283" w:rsidRDefault="007E2AC8">
      <w:pPr>
        <w:pStyle w:val="Textbody"/>
        <w:ind w:firstLine="709"/>
      </w:pPr>
      <w:r>
        <w:t xml:space="preserve">3.2.3. </w:t>
      </w:r>
      <w:r>
        <w:rPr>
          <w:rFonts w:ascii="Times New Roman" w:hAnsi="Times New Roman" w:cs="Times New Roman"/>
        </w:rPr>
        <w:t xml:space="preserve">Сотрудники, обеспечивающие деятельность муниципальных комиссий, вправе направлять в отдел «Центр информационной безопасности» государственного учреждения Тульской области «Ситуационный центр Губернатора Тульской области» заявку на проведение мониторинга социальных сетей несовершеннолетних с целью получения дополнительной информации, необходимой для организации профилактической работы </w:t>
      </w:r>
      <w:r>
        <w:rPr>
          <w:rStyle w:val="a9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.</w:t>
      </w:r>
    </w:p>
    <w:p w:rsidR="00430283" w:rsidRDefault="007E2AC8">
      <w:pPr>
        <w:pStyle w:val="Textbody"/>
        <w:ind w:firstLine="709"/>
        <w:rPr>
          <w:rFonts w:cs="Arial"/>
        </w:rPr>
      </w:pPr>
      <w:r>
        <w:rPr>
          <w:rFonts w:cs="Arial"/>
        </w:rPr>
        <w:lastRenderedPageBreak/>
        <w:t>3.2.4.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муниципальной комиссии не позднее чем за 3 рабочих дня до дня проведения заседания.</w:t>
      </w:r>
    </w:p>
    <w:p w:rsidR="00430283" w:rsidRDefault="007E2AC8">
      <w:pPr>
        <w:pStyle w:val="Textbody"/>
        <w:ind w:firstLine="709"/>
      </w:pPr>
      <w:r>
        <w:t xml:space="preserve">3.2.5. </w:t>
      </w:r>
      <w:r>
        <w:rPr>
          <w:rFonts w:cs="Times New Roman"/>
          <w:color w:val="auto"/>
        </w:rPr>
        <w:t>Муниципальная комиссия на основе представленных документов в случае принятия решения о включении в муниципальный банк данных, организации и проведения с несовершеннолетним и/или семьей межвед</w:t>
      </w:r>
      <w:r>
        <w:rPr>
          <w:rFonts w:ascii="Times New Roman" w:hAnsi="Times New Roman" w:cs="Times New Roman"/>
          <w:color w:val="auto"/>
        </w:rPr>
        <w:t>омственной ИПР выносит решение в форме постановления, в том числе по организации и проведению мероприятий по оказанию помощи несовершеннолетним, их родителям или иным законным представителям в рамках межведомственного взаимодействия</w:t>
      </w:r>
      <w:r>
        <w:rPr>
          <w:color w:val="auto"/>
        </w:rPr>
        <w:t>:</w:t>
      </w:r>
    </w:p>
    <w:p w:rsidR="00430283" w:rsidRDefault="007E2AC8">
      <w:pPr>
        <w:pStyle w:val="Textbody"/>
      </w:pPr>
      <w:r>
        <w:tab/>
      </w:r>
      <w:r>
        <w:rPr>
          <w:b/>
          <w:bCs/>
        </w:rPr>
        <w:t>3.2.5.1. Если принято решение о необходимости организации межведомственной ИПР:</w:t>
      </w:r>
    </w:p>
    <w:p w:rsidR="00430283" w:rsidRDefault="007E2AC8">
      <w:pPr>
        <w:pStyle w:val="Textbody"/>
      </w:pPr>
      <w:r>
        <w:tab/>
        <w:t>а) утверждается план ИПР с учетом предоставленных справочно-аналитических материалов и высказанных на заседании предложений. План ИПР включает конкретные мероприятия, способствующие устранению выявленных причин и условий, способствующих нахождению несовершеннолетнего и/или семьи в СОП;</w:t>
      </w:r>
    </w:p>
    <w:p w:rsidR="00430283" w:rsidRDefault="007E2AC8">
      <w:pPr>
        <w:pStyle w:val="Textbody"/>
      </w:pPr>
      <w:r>
        <w:tab/>
        <w:t>б) при необходимости проведения дополнительного анализа причин и условий, способствующих нахождению несовершеннолетнего и/или семьи в СОП для организации межведомственного взаимодействия по организации и проведению мероприятий по оказанию помощи несовершеннолетним, их родителям или иным законным представителям, муниципальная комиссия в течение 3 рабочих дней направляет постановление для подготовки предложений в проект плана ИПР в орган или учреждение системы профилактики с учетом компетенции (план ИПР утверждается на ближайшем заседании муниципальной комиссии);</w:t>
      </w:r>
    </w:p>
    <w:p w:rsidR="00430283" w:rsidRDefault="007E2AC8">
      <w:pPr>
        <w:pStyle w:val="Textbody"/>
      </w:pPr>
      <w:r>
        <w:tab/>
      </w:r>
      <w:r>
        <w:rPr>
          <w:b/>
          <w:bCs/>
        </w:rPr>
        <w:t xml:space="preserve">3.2.5.2. Если принято решение об отсутствии необходимости организации межведомственной ИПР, </w:t>
      </w:r>
      <w:r>
        <w:t>то в течение 3 рабочих дней муниципальная комиссия направляет постановление в орган или учреждение системы профилактики, инициировавший вопрос о проведении ИПР, для принятия соответствующих мер в рамках установленной компетенции.</w:t>
      </w:r>
    </w:p>
    <w:p w:rsidR="00430283" w:rsidRDefault="007E2AC8">
      <w:pPr>
        <w:pStyle w:val="Textbody"/>
        <w:ind w:firstLine="709"/>
      </w:pPr>
      <w:r>
        <w:t>3.2.6. План</w:t>
      </w:r>
      <w:r>
        <w:rPr>
          <w:shd w:val="clear" w:color="auto" w:fill="FFFFFF"/>
        </w:rPr>
        <w:t xml:space="preserve"> ИПР </w:t>
      </w:r>
      <w:r>
        <w:t>утверждается постановлением муниципальной комиссии с указанием:</w:t>
      </w:r>
    </w:p>
    <w:p w:rsidR="00430283" w:rsidRDefault="007E2AC8">
      <w:pPr>
        <w:pStyle w:val="Textbody"/>
        <w:ind w:firstLine="709"/>
      </w:pPr>
      <w:r>
        <w:t>а) конкретных мероприятий и ответственных исполнителей мероприятий;</w:t>
      </w:r>
    </w:p>
    <w:p w:rsidR="00430283" w:rsidRDefault="007E2AC8">
      <w:pPr>
        <w:pStyle w:val="Textbody"/>
        <w:ind w:firstLine="709"/>
      </w:pPr>
      <w:r>
        <w:t>б) сроков реализации плана</w:t>
      </w:r>
      <w:r>
        <w:rPr>
          <w:shd w:val="clear" w:color="auto" w:fill="FFFFFF"/>
        </w:rPr>
        <w:t xml:space="preserve"> ИПР</w:t>
      </w:r>
      <w:r>
        <w:t>;</w:t>
      </w:r>
    </w:p>
    <w:p w:rsidR="00430283" w:rsidRDefault="007E2AC8">
      <w:pPr>
        <w:pStyle w:val="Textbody"/>
        <w:ind w:firstLine="709"/>
      </w:pPr>
      <w:r>
        <w:t>в) порядка и сроков предоставления информации об исполнении плана ИПР.</w:t>
      </w:r>
    </w:p>
    <w:p w:rsidR="00430283" w:rsidRDefault="007E2AC8">
      <w:pPr>
        <w:pStyle w:val="Standard"/>
        <w:ind w:firstLine="709"/>
        <w:jc w:val="both"/>
      </w:pPr>
      <w:r>
        <w:t xml:space="preserve">Несовершеннолетний и его родители или иные законные представители в течение 3 рабочих дней письменно уведомляются о включении в банк данных </w:t>
      </w:r>
      <w:r>
        <w:rPr>
          <w:rFonts w:cs="Arial"/>
        </w:rPr>
        <w:t>и возможностью обжалования данного решения и ознакомления с Планом ИПР</w:t>
      </w:r>
      <w:r>
        <w:t>.</w:t>
      </w:r>
    </w:p>
    <w:p w:rsidR="00430283" w:rsidRDefault="007E2AC8">
      <w:pPr>
        <w:pStyle w:val="Textbody"/>
        <w:ind w:firstLine="709"/>
      </w:pPr>
      <w:r>
        <w:t xml:space="preserve">3.2.7. Муниципальной комиссией направляется копия постановления </w:t>
      </w:r>
      <w:r>
        <w:rPr>
          <w:shd w:val="clear" w:color="auto" w:fill="FFFFFF"/>
        </w:rPr>
        <w:t>и прилагаемый к нему межведомственный план ИПР</w:t>
      </w:r>
      <w:r>
        <w:t xml:space="preserve"> в течение 3 рабочих дней со дня принятия постановления в </w:t>
      </w:r>
      <w:r>
        <w:rPr>
          <w:shd w:val="clear" w:color="auto" w:fill="FFFFFF"/>
        </w:rPr>
        <w:t>субъекты системы профилактики, обеспечивающие исполнение плана ИПР.</w:t>
      </w:r>
    </w:p>
    <w:p w:rsidR="00430283" w:rsidRDefault="007E2AC8">
      <w:pPr>
        <w:pStyle w:val="Textbody"/>
        <w:ind w:firstLine="709"/>
      </w:pPr>
      <w:r>
        <w:t xml:space="preserve">3.2.8. По результатам проведенной межведомственной ИПР, мониторинга динамики изменений условий жизни несовершеннолетнего, эффективности оказания </w:t>
      </w:r>
      <w:r>
        <w:lastRenderedPageBreak/>
        <w:t>помощи семье и ребенку (детям), представленных в отчетах субъектов системы профилактики, на заседании муниципальной комиссии принимается одно из решений:</w:t>
      </w:r>
    </w:p>
    <w:p w:rsidR="00430283" w:rsidRDefault="007E2AC8">
      <w:pPr>
        <w:pStyle w:val="Textbody"/>
        <w:ind w:firstLine="709"/>
      </w:pPr>
      <w:r>
        <w:t>1) при наличии оснований для продолжения ИПР на заседании муниципальной комиссии принимается решение о внесении изменений и/или дополнений в план ИПР, в том числе сроков проведения ИПР, который утверждается на ближайшем заседании муниципальной комиссии;</w:t>
      </w:r>
    </w:p>
    <w:p w:rsidR="00430283" w:rsidRDefault="007E2AC8">
      <w:pPr>
        <w:pStyle w:val="Textbody"/>
        <w:ind w:firstLine="709"/>
      </w:pPr>
      <w:r>
        <w:t xml:space="preserve">2) при отсутствии оснований для продолжения ИПР и/или наличия оснований, предусмотренных пунктом 3.5 настоящего Порядка, муниципальная комиссия выносит постановление об исключении несовершеннолетнего </w:t>
      </w:r>
      <w:bookmarkStart w:id="1" w:name="_Hlk183999599"/>
      <w:r>
        <w:t xml:space="preserve">и/или </w:t>
      </w:r>
      <w:bookmarkEnd w:id="1"/>
      <w:r>
        <w:t>семьи из муниципального банка данных с возложением, при необходимости и/или наличия ходатайства от субъекта системы профилактики, продолжения проведения ИПР с несовершеннолетним и/или семьей на срок до 6 месяцев на один из субъектов системы профилактики в рамках ведомственного учета (патронажа, сопровождения, диспансерного наблюдения).</w:t>
      </w:r>
    </w:p>
    <w:p w:rsidR="00430283" w:rsidRDefault="007E2AC8">
      <w:pPr>
        <w:pStyle w:val="Standard"/>
        <w:ind w:firstLine="709"/>
        <w:jc w:val="both"/>
      </w:pPr>
      <w:r>
        <w:t>Несовершеннолетний и его родители (иные законные представители) письменно уведомляются о решении об исключения из банка данных и порядке его обжалования в течение 3 рабочих дней со дня принятия постановления.</w:t>
      </w:r>
    </w:p>
    <w:p w:rsidR="00430283" w:rsidRDefault="007E2AC8">
      <w:pPr>
        <w:pStyle w:val="Textbody"/>
        <w:ind w:firstLine="709"/>
      </w:pPr>
      <w:r>
        <w:t>3.2.9. При возникновении обстоятельств, указывающих на изменение ситуации в семье (смена места жительства, образовательной организации, места работы, рождение/смерть члена семьи, изменение/добавление/исключение категории учета и т.п.), субъектом системы профилактики в течении 3 рабочих дней с момента, когда им были получены сведения, направляется информация в муниципальную комиссию.</w:t>
      </w:r>
    </w:p>
    <w:p w:rsidR="00430283" w:rsidRDefault="007E2AC8">
      <w:pPr>
        <w:pStyle w:val="Textbody"/>
        <w:ind w:firstLine="709"/>
      </w:pPr>
      <w:r>
        <w:t xml:space="preserve">3.2.10. Муниципальная комиссия, на основании поступившей, указанной в п. 3.2.9 информации, рассматривает </w:t>
      </w:r>
      <w:r>
        <w:rPr>
          <w:rFonts w:ascii="Times New Roman" w:hAnsi="Times New Roman" w:cs="Times New Roman"/>
          <w:color w:val="auto"/>
        </w:rPr>
        <w:t>данный вопрос и при необходимости внесения изменений и/или дополнений в межведомственный план ИПР выносит постановление.</w:t>
      </w:r>
    </w:p>
    <w:p w:rsidR="00430283" w:rsidRDefault="00430283">
      <w:pPr>
        <w:pStyle w:val="Textbody"/>
        <w:ind w:firstLine="709"/>
        <w:rPr>
          <w:rFonts w:ascii="Times New Roman" w:hAnsi="Times New Roman" w:cs="Times New Roman"/>
          <w:color w:val="auto"/>
        </w:rPr>
      </w:pPr>
    </w:p>
    <w:p w:rsidR="00430283" w:rsidRDefault="007E2AC8">
      <w:pPr>
        <w:pStyle w:val="Textbody"/>
        <w:ind w:firstLine="709"/>
      </w:pPr>
      <w:r>
        <w:rPr>
          <w:b/>
          <w:bCs/>
        </w:rPr>
        <w:t xml:space="preserve">3.3. Организация учета сведений о </w:t>
      </w:r>
      <w:r>
        <w:rPr>
          <w:b/>
          <w:bCs/>
          <w:shd w:val="clear" w:color="auto" w:fill="FFFFFF"/>
        </w:rPr>
        <w:t>несовершеннолетних</w:t>
      </w:r>
      <w:r>
        <w:t xml:space="preserve"> </w:t>
      </w:r>
      <w:r>
        <w:rPr>
          <w:b/>
          <w:bCs/>
        </w:rPr>
        <w:t>и/или семьях, находящихся в социально опасном положении, в отношении которых организована индивидуальная профилактическая работа</w:t>
      </w:r>
    </w:p>
    <w:p w:rsidR="00430283" w:rsidRDefault="007E2AC8">
      <w:pPr>
        <w:pStyle w:val="Textbody"/>
        <w:ind w:firstLine="709"/>
      </w:pPr>
      <w:r>
        <w:t xml:space="preserve">3.3.1. Ответственный секретарь муниципальной комиссии </w:t>
      </w:r>
      <w:r>
        <w:rPr>
          <w:rFonts w:cs="Arial"/>
        </w:rPr>
        <w:t>осуществляют учет</w:t>
      </w:r>
      <w:r>
        <w:t xml:space="preserve"> сведений о несовершеннолетних и/или семьях, находящихся в СОП, путем ведения муниципального банка данных, который составляет часть регионального банка данных. </w:t>
      </w:r>
      <w:r>
        <w:rPr>
          <w:rFonts w:cs="Arial"/>
        </w:rPr>
        <w:t>Ведение</w:t>
      </w:r>
      <w:r>
        <w:t xml:space="preserve"> осуществляется в соответствии с постановлением правительства Тульской области «О региональном банке данных несовершеннолетних и семей, находящихся в социально опасном положении, проживающих на территории Тульской области» от 07.03.2014 № 96.</w:t>
      </w:r>
    </w:p>
    <w:p w:rsidR="00430283" w:rsidRDefault="007E2AC8">
      <w:pPr>
        <w:pStyle w:val="Textbody"/>
        <w:ind w:firstLine="709"/>
      </w:pPr>
      <w:r>
        <w:t xml:space="preserve">С 5 февраля 2025 года учет осуществляется в </w:t>
      </w:r>
      <w:proofErr w:type="gramStart"/>
      <w:r>
        <w:t>государственной  информационной</w:t>
      </w:r>
      <w:proofErr w:type="gramEnd"/>
      <w:r>
        <w:t xml:space="preserve"> системе профилактики безнадзорности и правонарушений несовершеннолетних (Федеральный закон от 8 августа 2024 года № 322–ФЗ «О внесении изменений в отдельные законодательные акты Российской Федерации»).</w:t>
      </w:r>
    </w:p>
    <w:p w:rsidR="00430283" w:rsidRDefault="007E2AC8">
      <w:pPr>
        <w:pStyle w:val="Textbody"/>
        <w:ind w:firstLine="709"/>
      </w:pPr>
      <w:r>
        <w:t>3.3.2. Одновременно в других органах и учреждениях системы профилактики организуется учет и ИПР с несовершеннолетним и/или семей в СОП в соответствии с их компетенцией и в соответствии с Федеральным законом № 120- ФЗ.</w:t>
      </w:r>
    </w:p>
    <w:p w:rsidR="00430283" w:rsidRDefault="007E2AC8">
      <w:pPr>
        <w:pStyle w:val="Textbody"/>
        <w:ind w:firstLine="709"/>
      </w:pPr>
      <w:r>
        <w:lastRenderedPageBreak/>
        <w:t>3.3.4. Муниципальные комиссии ежеквартально до 5 числа следующего за отчетным предоставляют в управление по обеспечению деятельности комиссии по делам несовершеннолетних аппарата Правительства Тульской области отчет о деятельности комиссии по делам несовершеннолетних и защите их прав муниципального образования в соответствии с формой</w:t>
      </w:r>
      <w:r>
        <w:rPr>
          <w:rStyle w:val="a9"/>
        </w:rPr>
        <w:footnoteReference w:id="3"/>
      </w:r>
      <w:r>
        <w:t>.</w:t>
      </w:r>
    </w:p>
    <w:p w:rsidR="00430283" w:rsidRDefault="007E2AC8">
      <w:pPr>
        <w:pStyle w:val="Textbody"/>
        <w:ind w:firstLine="709"/>
      </w:pPr>
      <w:r>
        <w:t>Данные отчета отражаются на информационной панели «Деятельность муниципальных комиссий по делам несовершеннолетних и защите их прав» на портале государственного учреждения «Ситуационный центр Губернатора Тульской области».</w:t>
      </w:r>
    </w:p>
    <w:p w:rsidR="00430283" w:rsidRDefault="007E2AC8">
      <w:pPr>
        <w:pStyle w:val="Textbody"/>
        <w:ind w:firstLine="709"/>
        <w:rPr>
          <w:b/>
          <w:bCs/>
        </w:rPr>
      </w:pPr>
      <w:r>
        <w:rPr>
          <w:b/>
          <w:bCs/>
        </w:rPr>
        <w:t>3.4. Действия органов и учреждений системы профилактики при организации работы с несовершеннолетними и/или семьями, находящимися в социально опасном положении</w:t>
      </w:r>
    </w:p>
    <w:p w:rsidR="00430283" w:rsidRDefault="007E2AC8">
      <w:pPr>
        <w:pStyle w:val="Textbody"/>
        <w:ind w:firstLine="709"/>
      </w:pPr>
      <w:r>
        <w:t>3.4.1. Муниципальная комиссия:</w:t>
      </w:r>
    </w:p>
    <w:p w:rsidR="00430283" w:rsidRDefault="007E2AC8">
      <w:pPr>
        <w:pStyle w:val="Textbody"/>
        <w:ind w:firstLine="709"/>
      </w:pPr>
      <w:r>
        <w:t>1) на основании предложений, поступивших от субъектов системы профилактики и членов муниципальной комиссии, постановлением муниципальной комиссией утверждает межведомственный план</w:t>
      </w:r>
      <w:r>
        <w:rPr>
          <w:shd w:val="clear" w:color="auto" w:fill="FFFFFF"/>
        </w:rPr>
        <w:t xml:space="preserve"> ИПР</w:t>
      </w:r>
      <w:r>
        <w:t xml:space="preserve"> со сроком реализации до </w:t>
      </w:r>
      <w:r>
        <w:rPr>
          <w:shd w:val="clear" w:color="auto" w:fill="FFFFFF"/>
        </w:rPr>
        <w:t xml:space="preserve">шести </w:t>
      </w:r>
      <w:r>
        <w:t>месяцев, если иное не предусмотрено постановлением муниципальной комиссии;</w:t>
      </w:r>
    </w:p>
    <w:p w:rsidR="00430283" w:rsidRDefault="007E2AC8">
      <w:pPr>
        <w:pStyle w:val="Textbody"/>
        <w:ind w:firstLine="709"/>
      </w:pPr>
      <w:r>
        <w:t>2) по окончании срока реализации межведомственного плана</w:t>
      </w:r>
      <w:r>
        <w:rPr>
          <w:shd w:val="clear" w:color="auto" w:fill="FFFFFF"/>
        </w:rPr>
        <w:t xml:space="preserve"> ИПР</w:t>
      </w:r>
      <w:r>
        <w:t xml:space="preserve"> рассматривает вопрос </w:t>
      </w:r>
      <w:r>
        <w:rPr>
          <w:rFonts w:cs="Arial"/>
        </w:rPr>
        <w:t>о его выполнении и оценке эффективности проведенных мероприятий для анализа, подведения итогов работы с несовершеннолетним и/или семьей в СОП с дальнейшим принятием решений;</w:t>
      </w:r>
    </w:p>
    <w:p w:rsidR="00430283" w:rsidRDefault="007E2AC8">
      <w:pPr>
        <w:pStyle w:val="Textbody"/>
        <w:ind w:firstLine="709"/>
      </w:pPr>
      <w:r>
        <w:t xml:space="preserve">3) </w:t>
      </w:r>
      <w:r>
        <w:rPr>
          <w:rFonts w:cs="Times New Roman"/>
        </w:rPr>
        <w:t xml:space="preserve">ежеквартально до 3 числа месяца, следующего за отчетным, проводит </w:t>
      </w:r>
      <w:r>
        <w:rPr>
          <w:rFonts w:cs="Arial"/>
        </w:rPr>
        <w:t>сверку с территориальными органами МВД России на районом уровне несовершеннолетних и родителей (иных законных представителей), состоящих на профилактическом учете в подразделении по делам несовершеннолетних за не исполнение родительских обязанностей по воспитанию, обучению и(или) содержанию несовершеннолетних и (или) отрицательно влияющих на их поведение и родителей и иных законных представителей несовершеннолетних с которыми муниципальными комиссиями организована</w:t>
      </w:r>
      <w:r>
        <w:rPr>
          <w:rFonts w:cs="Times New Roman"/>
        </w:rPr>
        <w:t xml:space="preserve"> межведомственная ИПР.</w:t>
      </w:r>
    </w:p>
    <w:p w:rsidR="00430283" w:rsidRDefault="007E2AC8">
      <w:pPr>
        <w:pStyle w:val="Textbody"/>
        <w:ind w:firstLine="709"/>
      </w:pPr>
      <w:r>
        <w:t xml:space="preserve">3.4.2. Субъекты системы профилактики </w:t>
      </w:r>
      <w:r>
        <w:rPr>
          <w:rFonts w:cs="Arial"/>
          <w:shd w:val="clear" w:color="auto" w:fill="FFFFFF"/>
        </w:rPr>
        <w:t>(согласно</w:t>
      </w:r>
      <w:r>
        <w:rPr>
          <w:rFonts w:cs="Times New Roman"/>
          <w:shd w:val="clear" w:color="auto" w:fill="FFFFFF"/>
        </w:rPr>
        <w:t xml:space="preserve"> межведомственному плану ИПР</w:t>
      </w:r>
      <w:r>
        <w:rPr>
          <w:shd w:val="clear" w:color="auto" w:fill="FFFFFF"/>
        </w:rPr>
        <w:t>)</w:t>
      </w:r>
      <w:r>
        <w:rPr>
          <w:color w:val="auto"/>
        </w:rPr>
        <w:t>:</w:t>
      </w:r>
    </w:p>
    <w:p w:rsidR="00430283" w:rsidRDefault="007E2AC8">
      <w:pPr>
        <w:pStyle w:val="Textbody"/>
        <w:ind w:firstLine="709"/>
      </w:pPr>
      <w:r>
        <w:rPr>
          <w:color w:val="auto"/>
        </w:rPr>
        <w:t xml:space="preserve">1) в течение 3 рабочих дней со дня получения постановления </w:t>
      </w:r>
      <w:r>
        <w:t>муниципальной комиссии о включении несовершеннолетнего и (или) его семьи в банк данных несовершеннолетних и семей, находящихся в социально опасном положении, направляют в муниципальную комиссию предложения в план</w:t>
      </w:r>
      <w:r>
        <w:rPr>
          <w:shd w:val="clear" w:color="auto" w:fill="FFFFFF"/>
        </w:rPr>
        <w:t xml:space="preserve"> ИПР</w:t>
      </w:r>
      <w:r>
        <w:t xml:space="preserve"> с учетом </w:t>
      </w:r>
      <w:r>
        <w:rPr>
          <w:shd w:val="clear" w:color="auto" w:fill="FFFFFF"/>
        </w:rPr>
        <w:t>перечня услуг (мероприятий) для организации работы с несовершеннолетними и семьями, находящимися в социально опасном положении, при разработке планов ИПР органами и учреждениями системы профилактики и безнадзорности несовершеннолетних (Приложение № 4 к Порядку)</w:t>
      </w:r>
      <w:r>
        <w:t>;</w:t>
      </w:r>
    </w:p>
    <w:p w:rsidR="00430283" w:rsidRDefault="007E2AC8">
      <w:pPr>
        <w:pStyle w:val="Textbody"/>
        <w:ind w:firstLine="709"/>
      </w:pPr>
      <w:r>
        <w:t>2) реализуют мероприятия, предусмотренные планом</w:t>
      </w:r>
      <w:r>
        <w:rPr>
          <w:shd w:val="clear" w:color="auto" w:fill="FFFFFF"/>
        </w:rPr>
        <w:t xml:space="preserve"> ИПР</w:t>
      </w:r>
      <w:r>
        <w:t xml:space="preserve">, </w:t>
      </w:r>
      <w:r>
        <w:rPr>
          <w:rFonts w:cs="Arial"/>
        </w:rPr>
        <w:t>во взаимодействии с иными субъектами системы профилактики, указанными в нём, а также с субъекты, привлекаемые к профилактике,</w:t>
      </w:r>
      <w:r>
        <w:t xml:space="preserve"> в соответствии с указанными сроками;</w:t>
      </w:r>
    </w:p>
    <w:p w:rsidR="00430283" w:rsidRDefault="007E2AC8">
      <w:pPr>
        <w:pStyle w:val="Textbody"/>
        <w:ind w:firstLine="709"/>
      </w:pPr>
      <w:r>
        <w:lastRenderedPageBreak/>
        <w:t xml:space="preserve">3) </w:t>
      </w:r>
      <w:proofErr w:type="gramStart"/>
      <w:r>
        <w:t>В</w:t>
      </w:r>
      <w:proofErr w:type="gramEnd"/>
      <w:r>
        <w:t xml:space="preserve"> соответствии со сроками реализации мероприятий плана ИПР направляют в муниципальную комиссию отчеты о выполнении мероприятий плана ИПР.</w:t>
      </w:r>
    </w:p>
    <w:p w:rsidR="00430283" w:rsidRDefault="007E2AC8">
      <w:pPr>
        <w:pStyle w:val="Textbody"/>
        <w:ind w:firstLine="709"/>
      </w:pPr>
      <w:r>
        <w:t xml:space="preserve">4.3 Территориальные органы МВД России на районном уровне в пределах своей компетенции </w:t>
      </w:r>
      <w:r>
        <w:rPr>
          <w:rFonts w:cs="Arial"/>
        </w:rPr>
        <w:t>дополнительно к п.4.2.</w:t>
      </w:r>
      <w:r>
        <w:t>:</w:t>
      </w:r>
    </w:p>
    <w:p w:rsidR="00430283" w:rsidRDefault="007E2AC8">
      <w:pPr>
        <w:pStyle w:val="Textbody"/>
        <w:ind w:firstLine="709"/>
      </w:pPr>
      <w:r>
        <w:t xml:space="preserve">1) при поступлении информации от субъектов системы профилактики о фактах ненадлежащего исполнения родительских обязанностей,  длительного отсутствия родителей (законных представителей) ребенка и/или самого ребенка на участке обслуживания (более 3-х месяцев), а также проявлении противоправного поведения несовершеннолетнего и в иных случаях, должностные лица Территориальных органов МВД России на районном уровне проверяют указанную информацию, принимают меры по установлению места нахождения семьи/или ребенка, осуществляют проверку семьи по месту жительства, обследуют </w:t>
      </w:r>
      <w:r>
        <w:rPr>
          <w:rFonts w:cs="Arial"/>
        </w:rPr>
        <w:t xml:space="preserve">семейно-бытовые условия проживания несовершеннолетнего, </w:t>
      </w:r>
      <w:r>
        <w:t xml:space="preserve">условия воспитания, характер влияния родителей, лиц, их заменяющих, о результатах проведенной проверки информируют муниципальную комиссию и иные заинтересованные органы и учреждения системы профилактики </w:t>
      </w:r>
      <w:r>
        <w:rPr>
          <w:rFonts w:cs="Arial"/>
        </w:rPr>
        <w:t>в сроки, установленные действующим законодательством;</w:t>
      </w:r>
    </w:p>
    <w:p w:rsidR="00430283" w:rsidRDefault="007E2AC8">
      <w:pPr>
        <w:pStyle w:val="Textbody"/>
        <w:ind w:firstLine="709"/>
      </w:pPr>
      <w:r>
        <w:t>2) в течение 3 рабочих дней со дня получения постановления муниципальной комиссии о включении несовершеннолетнего и (или) его семьи в банк данных несовершеннолетних и семей, находящихся в социально опасном положении, направляют в муниципальную комиссию предложения в план</w:t>
      </w:r>
      <w:r>
        <w:rPr>
          <w:shd w:val="clear" w:color="auto" w:fill="FFFFFF"/>
        </w:rPr>
        <w:t xml:space="preserve"> ИПР</w:t>
      </w:r>
      <w:r>
        <w:t xml:space="preserve"> с учетом </w:t>
      </w:r>
      <w:r>
        <w:rPr>
          <w:shd w:val="clear" w:color="auto" w:fill="FFFFFF"/>
        </w:rPr>
        <w:t>перечня услуг (мероприятий) для организации работы с несовершеннолетними и семьями, находящимися в социально опасном положении, при разработке планов  ИПР органами и учреждениями системы профилактики и безнадзорности несовершеннолетних (Приложение 2)</w:t>
      </w:r>
      <w:r>
        <w:t>;</w:t>
      </w:r>
    </w:p>
    <w:p w:rsidR="00430283" w:rsidRDefault="007E2AC8">
      <w:pPr>
        <w:pStyle w:val="Textbody"/>
        <w:ind w:firstLine="709"/>
      </w:pPr>
      <w:r>
        <w:t>5) информируют муниципальную комиссию</w:t>
      </w:r>
      <w:r>
        <w:rPr>
          <w:rFonts w:cs="Arial"/>
        </w:rPr>
        <w:t>:</w:t>
      </w:r>
    </w:p>
    <w:p w:rsidR="00430283" w:rsidRDefault="007E2AC8">
      <w:pPr>
        <w:pStyle w:val="Textbody"/>
        <w:ind w:firstLine="709"/>
      </w:pPr>
      <w:r>
        <w:t>- о постановке на профилактический учет в отдел внутренних дел родителей (законных представителей), не исполняющих свои обязанности по воспитанию и (или) содержанию несовершеннолетних и (или) отрицательно влияющих на их поведение либо жестоко обращающихся с ними,</w:t>
      </w:r>
      <w:r>
        <w:rPr>
          <w:shd w:val="clear" w:color="auto" w:fill="FFFFFF"/>
        </w:rPr>
        <w:t xml:space="preserve"> в течение 10 календарных дней с даты постановки на учет;</w:t>
      </w:r>
    </w:p>
    <w:p w:rsidR="00430283" w:rsidRDefault="007E2AC8">
      <w:pPr>
        <w:pStyle w:val="Textbody"/>
        <w:ind w:firstLine="709"/>
      </w:pPr>
      <w:r>
        <w:t xml:space="preserve">- о лицах, привлеченных к административной и (или) уголовной ответственности за потребление наркотических средств, психотропных веществ без назначения врача, семейно-бытовое дебоширство, проживающих в семьях, где воспитываются несовершеннолетние дети, </w:t>
      </w:r>
      <w:r>
        <w:rPr>
          <w:shd w:val="clear" w:color="auto" w:fill="FFFFFF"/>
        </w:rPr>
        <w:t>в течение 5 календарных дней с даты установления факта</w:t>
      </w:r>
      <w:r>
        <w:t xml:space="preserve"> совместного проживания вышеуказанной категории совместно с несовершеннолетними лицами;</w:t>
      </w:r>
    </w:p>
    <w:p w:rsidR="00430283" w:rsidRDefault="007E2AC8">
      <w:pPr>
        <w:pStyle w:val="Textbody"/>
        <w:ind w:firstLine="709"/>
      </w:pPr>
      <w:r>
        <w:t xml:space="preserve">6) </w:t>
      </w:r>
      <w:r>
        <w:rPr>
          <w:rFonts w:ascii="Times New Roman" w:hAnsi="Times New Roman" w:cs="Times New Roman"/>
          <w:color w:val="auto"/>
        </w:rPr>
        <w:t xml:space="preserve">ежеквартально </w:t>
      </w:r>
      <w:r>
        <w:rPr>
          <w:rFonts w:ascii="Times New Roman" w:hAnsi="Times New Roman" w:cs="Times New Roman"/>
          <w:shd w:val="clear" w:color="auto" w:fill="FFFFFF"/>
        </w:rPr>
        <w:t xml:space="preserve">до 3 числа месяца, </w:t>
      </w:r>
      <w:r>
        <w:rPr>
          <w:rFonts w:ascii="Times New Roman" w:hAnsi="Times New Roman" w:cs="Times New Roman"/>
          <w:color w:val="auto"/>
        </w:rPr>
        <w:t xml:space="preserve">следующего за отчетным, проводит сверку с муниципальными комиссиями несовершеннолетних и </w:t>
      </w:r>
      <w:r>
        <w:rPr>
          <w:rFonts w:ascii="Times New Roman" w:hAnsi="Times New Roman" w:cs="Times New Roman"/>
          <w:shd w:val="clear" w:color="auto" w:fill="FFFFFF"/>
        </w:rPr>
        <w:t>родителей (иных законных представителей),</w:t>
      </w:r>
      <w:r>
        <w:rPr>
          <w:rFonts w:ascii="Times New Roman" w:hAnsi="Times New Roman" w:cs="Times New Roman"/>
          <w:color w:val="auto"/>
        </w:rPr>
        <w:t xml:space="preserve"> состоящих на профилактическом учете в подразделении по делам несовершеннолетних за не исполнение родительских обязанностей по воспитанию, обучению и/или содержанию несовершеннолетних и/или отрицательно влияющих на их поведение и </w:t>
      </w:r>
      <w:r>
        <w:rPr>
          <w:rFonts w:ascii="Times New Roman" w:hAnsi="Times New Roman" w:cs="Times New Roman"/>
          <w:shd w:val="clear" w:color="auto" w:fill="FFFFFF"/>
        </w:rPr>
        <w:t>родителей и иных законных представителей несовершеннолетних с которыми муниципальными комиссиями организована межведомственная ИПР.</w:t>
      </w:r>
    </w:p>
    <w:p w:rsidR="00430283" w:rsidRDefault="00430283">
      <w:pPr>
        <w:pStyle w:val="Textbody"/>
        <w:ind w:firstLine="709"/>
      </w:pPr>
    </w:p>
    <w:p w:rsidR="00430283" w:rsidRDefault="007E2AC8">
      <w:pPr>
        <w:pStyle w:val="Textbody"/>
        <w:ind w:firstLine="709"/>
        <w:rPr>
          <w:b/>
          <w:bCs/>
        </w:rPr>
      </w:pPr>
      <w:r>
        <w:rPr>
          <w:b/>
          <w:bCs/>
        </w:rPr>
        <w:t xml:space="preserve">3.5. Основанием для прекращения индивидуальной профилактической </w:t>
      </w:r>
      <w:r>
        <w:rPr>
          <w:b/>
          <w:bCs/>
        </w:rPr>
        <w:lastRenderedPageBreak/>
        <w:t>работы с несовершеннолетними и/или семьей и исключение из банка данных является:</w:t>
      </w:r>
    </w:p>
    <w:p w:rsidR="00430283" w:rsidRDefault="007E2AC8">
      <w:pPr>
        <w:pStyle w:val="Textbody"/>
        <w:ind w:firstLine="709"/>
      </w:pPr>
      <w:r>
        <w:t xml:space="preserve">1) </w:t>
      </w:r>
      <w:r>
        <w:rPr>
          <w:rFonts w:ascii="Arial" w:hAnsi="Arial" w:cs="Arial"/>
        </w:rPr>
        <w:t xml:space="preserve"> </w:t>
      </w:r>
      <w:r>
        <w:t>исключение обстоятельств, являвшихся основанием для проведения ИПР и включения в банк данных;</w:t>
      </w:r>
    </w:p>
    <w:p w:rsidR="00430283" w:rsidRDefault="007E2AC8">
      <w:pPr>
        <w:pStyle w:val="Textbody"/>
        <w:ind w:firstLine="709"/>
      </w:pPr>
      <w:r>
        <w:t>2) достижение несовершеннолетним возраста восемнадцати лет;</w:t>
      </w:r>
    </w:p>
    <w:p w:rsidR="00430283" w:rsidRDefault="007E2AC8">
      <w:pPr>
        <w:pStyle w:val="Textbody"/>
        <w:ind w:firstLine="709"/>
      </w:pPr>
      <w:r>
        <w:t>3) выезд семьи за пределы Тульской области;</w:t>
      </w:r>
    </w:p>
    <w:p w:rsidR="00430283" w:rsidRDefault="007E2AC8">
      <w:pPr>
        <w:pStyle w:val="Textbody"/>
        <w:ind w:firstLine="709"/>
      </w:pPr>
      <w:r>
        <w:t>4) смерть несовершеннолетнего или родителей (иных законных представителей);</w:t>
      </w:r>
    </w:p>
    <w:p w:rsidR="00430283" w:rsidRDefault="007E2AC8">
      <w:pPr>
        <w:pStyle w:val="Textbody"/>
        <w:ind w:firstLine="709"/>
      </w:pPr>
      <w:r>
        <w:t>5) лишение родителей (иных законных представителей) родительских прав;</w:t>
      </w:r>
    </w:p>
    <w:p w:rsidR="00430283" w:rsidRDefault="007E2AC8">
      <w:pPr>
        <w:pStyle w:val="Textbody"/>
        <w:ind w:firstLine="709"/>
      </w:pPr>
      <w:r>
        <w:t>6) наступление других обстоятельств, предусмотренных законодательством Российской Федерации.</w:t>
      </w:r>
    </w:p>
    <w:p w:rsidR="00430283" w:rsidRDefault="00430283">
      <w:pPr>
        <w:pStyle w:val="Textbody"/>
        <w:ind w:firstLine="709"/>
      </w:pPr>
    </w:p>
    <w:p w:rsidR="00430283" w:rsidRDefault="007E2AC8">
      <w:pPr>
        <w:pStyle w:val="Textbody"/>
        <w:ind w:firstLine="709"/>
        <w:rPr>
          <w:rFonts w:ascii="Arial" w:hAnsi="Arial" w:cs="Arial"/>
          <w:sz w:val="22"/>
          <w:szCs w:val="22"/>
        </w:rPr>
      </w:pPr>
      <w:r>
        <w:br w:type="page"/>
      </w:r>
    </w:p>
    <w:p w:rsidR="00430283" w:rsidRDefault="007E2AC8">
      <w:pPr>
        <w:pStyle w:val="a1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430283" w:rsidRDefault="00430283">
      <w:pPr>
        <w:pStyle w:val="a1"/>
        <w:jc w:val="center"/>
        <w:rPr>
          <w:b/>
          <w:bCs/>
          <w:sz w:val="22"/>
          <w:szCs w:val="22"/>
        </w:rPr>
      </w:pPr>
    </w:p>
    <w:p w:rsidR="00430283" w:rsidRDefault="007E2AC8">
      <w:pPr>
        <w:pStyle w:val="a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Полномочия субъектов профилактики безнадзорности и правонарушений несовершеннолетних </w:t>
      </w:r>
      <w:r w:rsidR="00E74EF8">
        <w:rPr>
          <w:b/>
          <w:bCs/>
          <w:sz w:val="22"/>
          <w:szCs w:val="22"/>
        </w:rPr>
        <w:t>МО город Донской</w:t>
      </w:r>
    </w:p>
    <w:p w:rsidR="00430283" w:rsidRDefault="00430283">
      <w:pPr>
        <w:pStyle w:val="a1"/>
        <w:jc w:val="right"/>
        <w:rPr>
          <w:sz w:val="22"/>
          <w:szCs w:val="22"/>
        </w:rPr>
      </w:pPr>
    </w:p>
    <w:p w:rsidR="00430283" w:rsidRDefault="00430283">
      <w:pPr>
        <w:pStyle w:val="a1"/>
        <w:rPr>
          <w:sz w:val="22"/>
          <w:szCs w:val="22"/>
        </w:rPr>
      </w:pPr>
    </w:p>
    <w:tbl>
      <w:tblPr>
        <w:tblW w:w="10205" w:type="dxa"/>
        <w:tblInd w:w="8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55"/>
        <w:gridCol w:w="4888"/>
        <w:gridCol w:w="2962"/>
      </w:tblGrid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Субъект системы профилактики безнадзорности и правонарушений несовершеннолетних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Нормативные правовые акты, определяющие данное направление деятельности</w:t>
            </w:r>
          </w:p>
        </w:tc>
      </w:tr>
      <w:tr w:rsidR="00430283"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Выявление несовершеннолетних и семей, находящихся в социально опасном положении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>
            <w:pPr>
              <w:pStyle w:val="afff8"/>
              <w:jc w:val="both"/>
              <w:rPr>
                <w:sz w:val="20"/>
                <w:szCs w:val="20"/>
              </w:rPr>
            </w:pP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Муниципальн</w:t>
            </w:r>
            <w:r w:rsidR="00681DAE">
              <w:rPr>
                <w:sz w:val="20"/>
                <w:szCs w:val="20"/>
              </w:rPr>
              <w:t xml:space="preserve">ая </w:t>
            </w:r>
            <w:r>
              <w:rPr>
                <w:sz w:val="20"/>
                <w:szCs w:val="20"/>
              </w:rPr>
              <w:t>комисси</w:t>
            </w:r>
            <w:r w:rsidR="00681DA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по делам несовершеннолетних и защите их прав (далее - </w:t>
            </w:r>
            <w:proofErr w:type="spellStart"/>
            <w:r>
              <w:rPr>
                <w:sz w:val="20"/>
                <w:szCs w:val="20"/>
              </w:rPr>
              <w:t>МКДНиЗП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осуществляют прием обращений и заявлений граждан;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обеспечивают осуществление мер по выявлению причин и условий, способствующих безнадзорности, беспризорности, правонарушениям и антиобщественным действиям несовершеннолетних в рамках рассмотрения на заседаниях муниципальных комиссий: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дел об административных правонарушениях несовершеннолетних и в их отношении;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б) материалов о привлечении несовершеннолетнего в качестве обвиняемого по уголовному делу, в отношении которого применена мера пресечения, не связанная с содержанием под стражей;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в) материалов о несовершеннолетних, признанных потерпевшими от преступных посягательств;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г) материалов о пребывании несовершеннолетних в обстановке, представляющей угрозу их жизни и здоровью;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д) материалов по вопросам пропусков занятий в образовательных организациях без уважительной причины;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е) материалов об отчислении, как мере дисциплинарного взыскания, несовершеннолетнего обучающегося, достигшего возраста пятнадцати лет, не получившего основного общего образования;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ж) материалы прекращенного уголовного дела или материалы об отказе в возбуждении уголовного дела в отношении несовершеннолетних, не подлежащих уголовной ответственности в связи с </w:t>
            </w:r>
            <w:proofErr w:type="spellStart"/>
            <w:r>
              <w:rPr>
                <w:sz w:val="20"/>
                <w:szCs w:val="20"/>
              </w:rPr>
              <w:t>недостижением</w:t>
            </w:r>
            <w:proofErr w:type="spellEnd"/>
            <w:r>
              <w:rPr>
                <w:sz w:val="20"/>
                <w:szCs w:val="20"/>
              </w:rPr>
              <w:t xml:space="preserve"> возраста наступления уголовной ответственности, общественно опасных деяний;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муниципальные комиссии выносят постановления о включении несовершеннолетнего и/или семьи в муниципальные банки данных несовершеннолетних и семей, находящихся в социально опасном положении.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Кодекс Российской Федерации об административных правонарушениях;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Уголовно-процессуальный кодекс Российской Федерации»;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№ 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29.12.2012 № 273-ФЗ «Об образовании в Российской Федерации»;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РФ от 06.11.2013 № 995 «Об утверждении примерного положения о комиссиях по делам несовершеннолетних и защите их прав»;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Тульской области от 07.12.2005 № 657-ЗТО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Тульской области от 26.06.2020 № 357 «Об утверждении Положения о комиссии по делам несовершеннолетних и защите их прав Тульской области»;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положения о муниципальных комиссиях по делам несовершеннолетних и защите их прав, утвержденные муниципальными правовыми актами;</w:t>
            </w:r>
          </w:p>
          <w:p w:rsidR="00430283" w:rsidRDefault="007E2AC8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Тульской области от 07.03.2014 № 96 «О региональном банке данных несовершеннолетних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семей, находящихся в социально опасном положении, проживающих на территории Тульской области».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B0064" w:rsidP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социальной защиты населения по </w:t>
            </w:r>
            <w:r w:rsidR="007E2AC8">
              <w:rPr>
                <w:sz w:val="20"/>
                <w:szCs w:val="20"/>
              </w:rPr>
              <w:t>городу Донскому</w:t>
            </w:r>
          </w:p>
          <w:p w:rsidR="00D94770" w:rsidRDefault="00D94770" w:rsidP="007E2AC8">
            <w:pPr>
              <w:pStyle w:val="afff8"/>
              <w:jc w:val="both"/>
              <w:rPr>
                <w:sz w:val="20"/>
                <w:szCs w:val="20"/>
              </w:rPr>
            </w:pPr>
          </w:p>
          <w:p w:rsidR="00D94770" w:rsidRDefault="00D94770" w:rsidP="007E2AC8">
            <w:pPr>
              <w:pStyle w:val="afff8"/>
              <w:jc w:val="both"/>
              <w:rPr>
                <w:sz w:val="20"/>
                <w:szCs w:val="20"/>
              </w:rPr>
            </w:pPr>
          </w:p>
          <w:p w:rsidR="00D94770" w:rsidRDefault="00D94770" w:rsidP="007E2AC8">
            <w:pPr>
              <w:pStyle w:val="afff8"/>
              <w:jc w:val="both"/>
              <w:rPr>
                <w:sz w:val="20"/>
                <w:szCs w:val="20"/>
              </w:rPr>
            </w:pPr>
          </w:p>
          <w:p w:rsidR="00D94770" w:rsidRDefault="00D94770" w:rsidP="007E2AC8">
            <w:pPr>
              <w:pStyle w:val="afff8"/>
              <w:jc w:val="both"/>
              <w:rPr>
                <w:sz w:val="20"/>
                <w:szCs w:val="20"/>
              </w:rPr>
            </w:pPr>
          </w:p>
          <w:p w:rsidR="00D94770" w:rsidRDefault="00D94770" w:rsidP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Тульский областной центр реабилитации инвалидов</w:t>
            </w:r>
          </w:p>
          <w:p w:rsidR="00D94770" w:rsidRDefault="00D94770" w:rsidP="007E2AC8">
            <w:pPr>
              <w:pStyle w:val="afff8"/>
              <w:jc w:val="both"/>
              <w:rPr>
                <w:sz w:val="20"/>
                <w:szCs w:val="20"/>
              </w:rPr>
            </w:pPr>
          </w:p>
          <w:p w:rsidR="00D94770" w:rsidRDefault="00D94770" w:rsidP="00D94770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ранней помощи город Донской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осуществляет рассмотрение заявлений граждан об оказании государственной социальной помощи;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может проводить обследование уровня жизни и доходов малообеспеченных групп населения.</w:t>
            </w:r>
          </w:p>
          <w:p w:rsidR="00430283" w:rsidRDefault="00430283">
            <w:pPr>
              <w:pStyle w:val="afff8"/>
              <w:jc w:val="both"/>
              <w:rPr>
                <w:sz w:val="20"/>
                <w:szCs w:val="20"/>
              </w:rPr>
            </w:pPr>
          </w:p>
          <w:p w:rsidR="00430283" w:rsidRDefault="00430283">
            <w:pPr>
              <w:pStyle w:val="afff8"/>
              <w:jc w:val="both"/>
            </w:pPr>
          </w:p>
          <w:p w:rsidR="00D94770" w:rsidRDefault="00D94770" w:rsidP="00D94770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осуществляет рассмотрение заявлений граждан об оказании государственной социальной помощи;</w:t>
            </w:r>
          </w:p>
          <w:p w:rsidR="00D94770" w:rsidRDefault="00D94770" w:rsidP="00D94770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принимают участие в выявлении причин и условий, способствующих безнадзорности и беспризорности несовершеннолетних;</w:t>
            </w:r>
          </w:p>
          <w:p w:rsidR="00D94770" w:rsidRDefault="00D94770" w:rsidP="00D94770">
            <w:pPr>
              <w:pStyle w:val="afff8"/>
              <w:jc w:val="both"/>
              <w:rPr>
                <w:sz w:val="20"/>
                <w:szCs w:val="20"/>
              </w:rPr>
            </w:pPr>
          </w:p>
          <w:p w:rsidR="00430283" w:rsidRDefault="00430283">
            <w:pPr>
              <w:pStyle w:val="afff8"/>
              <w:jc w:val="both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spacing w:before="14" w:line="20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Указ Президента РФ от 05.05.1992 № 431 «О мерах по социальной поддержке многодетных семей»;</w:t>
            </w:r>
          </w:p>
          <w:p w:rsidR="00430283" w:rsidRDefault="007E2AC8">
            <w:pPr>
              <w:pStyle w:val="afff8"/>
              <w:spacing w:before="14" w:line="20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закон от 17.07.1999 № 178-ФЗ «О государственной социальной помощи»;</w:t>
            </w:r>
          </w:p>
          <w:p w:rsidR="00430283" w:rsidRDefault="007E2AC8">
            <w:pPr>
              <w:pStyle w:val="afff8"/>
              <w:spacing w:before="14" w:line="20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Закон Тульской области от 28.12.2004 № 495-ЗТО «О государственной социальной помощи в Тульской области»;</w:t>
            </w:r>
          </w:p>
          <w:p w:rsidR="00430283" w:rsidRDefault="007E2AC8">
            <w:pPr>
              <w:pStyle w:val="afff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Устав ГУ ТО «Управление социальной защиты населения Тульской области» утвержденный приказом министерства труда и социальной защиты населения Тульской области от 26.02.2021 № 91-осн;</w:t>
            </w:r>
          </w:p>
          <w:p w:rsidR="00430283" w:rsidRDefault="007E2AC8">
            <w:pPr>
              <w:pStyle w:val="afff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Указ Губернатора Тульской области от 18.06.2024 №52 «О мерах социальной поддержки многодетных семей в Тульской области».</w:t>
            </w:r>
          </w:p>
          <w:p w:rsidR="00D94770" w:rsidRDefault="00D94770" w:rsidP="00D94770">
            <w:pPr>
              <w:pStyle w:val="afff8"/>
              <w:jc w:val="both"/>
              <w:rPr>
                <w:color w:val="000000"/>
              </w:rPr>
            </w:pPr>
            <w:r>
              <w:rPr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</w:t>
            </w:r>
            <w:bookmarkStart w:id="2" w:name="_GoBack"/>
            <w:bookmarkEnd w:id="2"/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B0064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Отделение помощи семье и детям г. </w:t>
            </w:r>
            <w:r w:rsidR="007E2AC8">
              <w:rPr>
                <w:sz w:val="20"/>
                <w:szCs w:val="20"/>
              </w:rPr>
              <w:t>Донской</w:t>
            </w:r>
            <w:r>
              <w:rPr>
                <w:sz w:val="20"/>
                <w:szCs w:val="20"/>
              </w:rPr>
              <w:t xml:space="preserve"> ГУ ТО «Социально-реабилитационный центр для несовершеннолетних №6»</w:t>
            </w:r>
          </w:p>
          <w:p w:rsidR="00430283" w:rsidRDefault="00430283">
            <w:pPr>
              <w:pStyle w:val="afff8"/>
              <w:jc w:val="both"/>
              <w:rPr>
                <w:sz w:val="20"/>
                <w:szCs w:val="20"/>
              </w:rPr>
            </w:pPr>
          </w:p>
          <w:p w:rsidR="00430283" w:rsidRDefault="00430283">
            <w:pPr>
              <w:pStyle w:val="afff8"/>
              <w:jc w:val="both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принимают участие в выявлении причин и условий, способствующих безнадзорности и беспризорности несовершеннолетних;</w:t>
            </w:r>
          </w:p>
          <w:p w:rsidR="00430283" w:rsidRDefault="00430283">
            <w:pPr>
              <w:pStyle w:val="afff8"/>
              <w:jc w:val="both"/>
              <w:rPr>
                <w:sz w:val="20"/>
                <w:szCs w:val="20"/>
              </w:rPr>
            </w:pPr>
          </w:p>
          <w:p w:rsidR="00430283" w:rsidRDefault="00430283">
            <w:pPr>
              <w:pStyle w:val="afff8"/>
              <w:jc w:val="both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постановление Правительства Российской Федерации от 24.12.2012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60D7" w:rsidRDefault="008060D7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</w:t>
            </w:r>
            <w:proofErr w:type="gramStart"/>
            <w:r>
              <w:rPr>
                <w:sz w:val="20"/>
                <w:szCs w:val="20"/>
              </w:rPr>
              <w:t>по  образованию</w:t>
            </w:r>
            <w:proofErr w:type="gramEnd"/>
            <w:r>
              <w:rPr>
                <w:sz w:val="20"/>
                <w:szCs w:val="20"/>
              </w:rPr>
              <w:t xml:space="preserve">  администрации МО город Донской,</w:t>
            </w:r>
          </w:p>
          <w:p w:rsidR="00430283" w:rsidRDefault="004B0064" w:rsidP="008060D7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организации, осуществляющие образовательную деятельность на территории</w:t>
            </w:r>
            <w:r w:rsidR="008060D7">
              <w:rPr>
                <w:sz w:val="20"/>
                <w:szCs w:val="20"/>
              </w:rPr>
              <w:t xml:space="preserve"> города Донского</w:t>
            </w:r>
            <w:r>
              <w:rPr>
                <w:sz w:val="20"/>
                <w:szCs w:val="20"/>
              </w:rPr>
              <w:t xml:space="preserve">, ГОУ ТО </w:t>
            </w:r>
            <w:r>
              <w:rPr>
                <w:sz w:val="20"/>
                <w:szCs w:val="20"/>
              </w:rPr>
              <w:lastRenderedPageBreak/>
              <w:t>«</w:t>
            </w:r>
            <w:r w:rsidR="008060D7">
              <w:rPr>
                <w:sz w:val="20"/>
                <w:szCs w:val="20"/>
              </w:rPr>
              <w:t xml:space="preserve">Донская </w:t>
            </w:r>
            <w:r>
              <w:rPr>
                <w:sz w:val="20"/>
                <w:szCs w:val="20"/>
              </w:rPr>
              <w:t xml:space="preserve"> школа</w:t>
            </w:r>
            <w:r w:rsidR="008060D7">
              <w:rPr>
                <w:sz w:val="20"/>
                <w:szCs w:val="20"/>
              </w:rPr>
              <w:t xml:space="preserve"> №1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осуществляют прием обращений и заявлений граждан;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выявляют и ведут учет несовершеннолетних, не посещающих или систематически пропускающих по неуважительным причинам занятия в образовательных организациях;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выявляют несовершеннолетних и/или семьи, находящиеся в СОП;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- направляют в муниципальные комиссии представление органа управления образования об отчислении несовершеннолетнего и иные документы </w:t>
            </w:r>
            <w:r>
              <w:rPr>
                <w:sz w:val="20"/>
                <w:szCs w:val="20"/>
              </w:rPr>
              <w:lastRenderedPageBreak/>
              <w:t>по вопросу отчисления из образовательной организации как меры дисциплинарного взыскания: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1) копия заявления родителей (законных представителей) на имя директора образовательной организации об оставлении несовершеннолетним образовательной организации;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2) характеристика на несовершеннолетнего;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3) документ, подтверждающий дальнейшее обучение несовершеннолетнего в другой образовательной организации;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4) информация о работе образовательной организации, проведенной в отношении несовершеннолетнего по вопросу целесообразности продолжения обучения.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29.12.2012 № 273-ФЗ «Об образовании в Российской Федерации»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B0064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Территориальный отдел по </w:t>
            </w:r>
            <w:r w:rsidR="008060D7">
              <w:rPr>
                <w:sz w:val="20"/>
                <w:szCs w:val="20"/>
              </w:rPr>
              <w:t>городу Донскому</w:t>
            </w:r>
            <w:r>
              <w:rPr>
                <w:sz w:val="20"/>
                <w:szCs w:val="20"/>
              </w:rPr>
              <w:t xml:space="preserve"> министерства труда и социальной защиты Тульской области, осуществляющий функции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</w:t>
            </w:r>
            <w:r w:rsidR="004B0064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 xml:space="preserve"> опеки и по</w:t>
            </w:r>
            <w:r w:rsidR="00681DAE">
              <w:rPr>
                <w:sz w:val="20"/>
                <w:szCs w:val="20"/>
              </w:rPr>
              <w:t>пе</w:t>
            </w:r>
            <w:r>
              <w:rPr>
                <w:sz w:val="20"/>
                <w:szCs w:val="20"/>
              </w:rPr>
              <w:t>чительства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выявляют детей, оставшихся без попечения родителей, ведут учет таких детей и, исходя из конкретных обстоятельств утраты попечения родителей, избирают формы устройства детей, оставшихся без попечения родителей;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ведут журнал учета детей, находящихся в семьях, в которых родители своими действиями или бездействием создают условия, представляющие угрозу жизни или здоровью детей либо препятствующие их нормальному воспитанию и развитию;</w:t>
            </w:r>
          </w:p>
          <w:p w:rsidR="00430283" w:rsidRDefault="007E2AC8">
            <w:pPr>
              <w:pStyle w:val="a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осуществляют прием обращений и заявлений граждан;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осуществляют надзор за деятельностью опекунов и попечителей несовершеннолетних;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осуществляют проверки условий жизни подопечных несовершеннолетних, соблюдения опекунами и попечителями прав и законных интересов подопечных несовершеннолетних.</w:t>
            </w:r>
          </w:p>
          <w:p w:rsidR="00430283" w:rsidRDefault="00430283">
            <w:pPr>
              <w:pStyle w:val="afff8"/>
              <w:jc w:val="both"/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Семейный кодекс Российской Федерации;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24.04.2008 № 48-ФЗ «Об опеке и попечительстве»;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24.06.1999 № 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Министерства образования и науки РФ от 31.08.2010 № 06-364 «О применении законодательства по опеке и попечительству в отношении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Тульской области от 18.12.2008 № 1185-ЗТО «Об организации и осуществлении деятельности по опеке и попечительству в Тульской области».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B0064" w:rsidP="008060D7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 «</w:t>
            </w:r>
            <w:r w:rsidR="008060D7">
              <w:rPr>
                <w:sz w:val="20"/>
                <w:szCs w:val="20"/>
              </w:rPr>
              <w:t>Донская городская больница №1»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- организуют круглосуточный прием и содержание заблудившихся, подкинутых и других детей в возрасте до четырех лет, оставшихся без попечения родителей, или иных законных представителей</w:t>
            </w:r>
            <w:r>
              <w:rPr>
                <w:i/>
                <w:iCs/>
                <w:sz w:val="20"/>
                <w:szCs w:val="20"/>
              </w:rPr>
              <w:t>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организуют выявление, учет, обследование при наличии показаний медицинского характера, несовершеннолетних, употребляющих алкогольную и спиртосодержащую продукцию, пиво и напитки, изготавливаемые на его основе, наркотические средства, психотропные или одурманивающие вещества;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организуют выявление и учет, а также дальнейшее обследование и психологическую коррекцию, лечение несовершеннолетних с психическими расстройствами и расстройствами поведения, в том числе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суицидальными попытками и высказываниями;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осуществлении медико-социального патронажа </w:t>
            </w:r>
            <w:r>
              <w:rPr>
                <w:sz w:val="20"/>
                <w:szCs w:val="20"/>
              </w:rPr>
              <w:lastRenderedPageBreak/>
              <w:t>семей выявляют лиц, имеющих факторы индивидуального и семейного риска и нуждающихся в медико-психолого-социальной помощи и правовой защите;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информируют органы социальной защиты населения о всех выявленных семьях, находящихся в социально опасном положении;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информируют органы внутренних дел о случаях доставления беспризорных и безнадзорных несовершеннолетних для оказания медицинской помощи в лечебно-профилактические учреждения без сопровождения сотрудников органов внутренних дел.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организует прием и медицинский осмотр несовершеннолетних, оставшихся без попечения родителей или оказавшихся в трудной жизненной ситуации, в дневное время - в детских поликлинических отделениях государственных учреждений здравоохранения, в ночное время, в праздничные и выходные дни - в приемных отделениях круглосуточных педиатрических стационаров. При наличии медицинских показаний осуществляется госпитализация в стационар в соответствии с установленным диагнозом, при отсутствии показаний ребенок направляется в учреждения социальной защиты населения (приемное отделение центра социальной помощи);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организует медицинское обследование несовершеннолетних перед помещением в учреждение социальной защиты населения в амбулаторных условиях (в сопровождении специалистов системы социальной защиты населения или опеки и попечительства) или в условиях круглосуточного стационара (при наличии медицинских показаний) без удлинения срока госпитализации.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Министерства здравоохранения РФ и Министерства труда и социального развития РФ от 21.08.2002 № 273/171 «Об утверждении рекомендаций по взаимодействию органов управления и учреждений здравоохранения и органов управления и учреждений социальной защиты населения по вопросам выявления семей, </w:t>
            </w:r>
            <w:r>
              <w:rPr>
                <w:sz w:val="20"/>
                <w:szCs w:val="20"/>
              </w:rPr>
              <w:lastRenderedPageBreak/>
              <w:t>находящихся в социально опасном положении»;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приказ Министерства здравоохранения РФ и Министерства внутренних дел РФ от 20.08.2003 № 414/633 «О взаимодействии учреждений здравоохранения и органов внутренних дел в оказании медицинской помощи несовершеннолетним, доставленным в органы внутренних дел»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B0064" w:rsidP="00806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Отделение по делам несовершеннолетних ОМВД России </w:t>
            </w:r>
            <w:r w:rsidR="008060D7">
              <w:rPr>
                <w:sz w:val="20"/>
                <w:szCs w:val="20"/>
              </w:rPr>
              <w:t>по городу Донскому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доставляют несовершеннолетних, совершивших правонарушения или антиобщественные действия, а также беспризорных и безнадзорных в центр временного содержания несовершеннолетних правонарушителей, специализированные учреждения для несовершеннолетних, нуждающихся в социальной реабилитации, либо в служебное помещение территориального органа или подразделения полиции по соответствующим основаниям (кроме детей  в возрасте от 0 до 4 лет и находящихся в алкогольном, или наркотическом опьянении, а так же с явными признаками обострения психического заболевания);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осуществляют в пределах своей компетенции меры по выявлению несовершеннолетних, объявленных в розыск, а также несовершеннолетних, нуждающихся в помощи государства, и в установленном порядке направляют таких лиц в соответствующие органы и учреждения системы социальной профилактики либо в иные учреждения;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выявляют лиц, вовлекающих несовершеннолетних в совершение преступления и (или) антиобщественных действий или совершающих в отношении несовершеннолетних другие противоправные деяния, а также родителей несовершеннолетних или иных законных представителей и должностных лиц, не исполняющих или ненадлежащим образом исполняющих свои обязанности по воспитанию, обучению и (или) содержанию несовершеннолетних;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lastRenderedPageBreak/>
              <w:t xml:space="preserve">- рассматривают </w:t>
            </w:r>
            <w:r>
              <w:rPr>
                <w:sz w:val="20"/>
                <w:szCs w:val="20"/>
                <w:shd w:val="clear" w:color="auto" w:fill="FFFFFF"/>
              </w:rPr>
              <w:t>в установленном порядке</w:t>
            </w:r>
            <w:r>
              <w:rPr>
                <w:sz w:val="20"/>
                <w:szCs w:val="20"/>
              </w:rPr>
              <w:t xml:space="preserve"> заявления и сообщения об административных правонарушениях несовершеннолетних, общественно опасных деяниях несовершеннолетних, не достигших возраста, с которого наступает уголовная ответственность;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- рассматривают </w:t>
            </w:r>
            <w:r>
              <w:rPr>
                <w:sz w:val="20"/>
                <w:szCs w:val="20"/>
                <w:shd w:val="clear" w:color="auto" w:fill="FFFFFF"/>
              </w:rPr>
              <w:t>в установленном порядке</w:t>
            </w:r>
            <w:r>
              <w:rPr>
                <w:sz w:val="20"/>
                <w:szCs w:val="20"/>
              </w:rPr>
              <w:t xml:space="preserve"> заявления и сообщения о неисполнении или ненадлежащем исполнении родителями или иными законными представителями несовершеннолетних обязанностей по воспитанию, обучению и (или) содержанию детей;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ведут учет несовершеннолетних, совершивших правонарушения и антиобщественные действия, родителей или иных законных представителей несовершеннолетних, не исполняющих своих обязанностей по воспитанию, обучению и (или) содержанию детей, отрицательно влияющих на их поведение либо жестоко обращающихся с ними;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ведут учет несовершеннолетних, освобожденных от уголовной ответственности либо освобожденных судом от наказания с применением принудительных мер воспитательного воздействия.</w:t>
            </w:r>
          </w:p>
          <w:p w:rsidR="00430283" w:rsidRDefault="007E2AC8">
            <w:pPr>
              <w:pStyle w:val="afff8"/>
              <w:jc w:val="both"/>
              <w:rPr>
                <w:rFonts w:eastAsia="PT Astra Serif" w:cs="PT Astra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имеют право доставлять в подразделение по делам несовершеннолетних органов внутренних дел несовершеннолетних, совершивших правонарушение или антиобщественное действие, а также безнадзорных и беспризорных (несовершеннолетние могут содержаться в указанных подразделениях не более 3 часов).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Федеральный закон от 07.03.2011 № 3-ФЗ «О полиции»;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Министерства внутренних дел России от 15.10.2013 № 845 «Об утверждении инструкции по организации работы подразделений по делам несовершеннолетних органов внутренних дел Российской Федерации»;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Министерства здравоохранения России и Министерства внутренних дел РФ от 20.08.2003 № 414/633 «О взаимодействии учреждений здравоохранения и органов внутренних дел в оказании медицинской помощи несовершеннолетним, доставленным в органы </w:t>
            </w:r>
            <w:r>
              <w:rPr>
                <w:sz w:val="20"/>
                <w:szCs w:val="20"/>
              </w:rPr>
              <w:lastRenderedPageBreak/>
              <w:t>внутренних дел»;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Минюста России и Министерства внутренних дел России от 04.10.2012 № 190/912 «Об утверждении Регламента взаимодействия ФСИН России МВД России по предупреждению совершения лицами, состоящими на учете уголовно-исполнительных инспекций, преступлений и других правонарушений».</w:t>
            </w:r>
          </w:p>
          <w:p w:rsidR="00430283" w:rsidRDefault="00430283">
            <w:pPr>
              <w:pStyle w:val="afff8"/>
              <w:jc w:val="both"/>
              <w:rPr>
                <w:sz w:val="20"/>
                <w:szCs w:val="20"/>
              </w:rPr>
            </w:pP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 w:rsidP="008060D7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Иные подразделения </w:t>
            </w:r>
            <w:r w:rsidR="004B0064">
              <w:rPr>
                <w:sz w:val="20"/>
                <w:szCs w:val="20"/>
              </w:rPr>
              <w:t xml:space="preserve">ОМВД России </w:t>
            </w:r>
            <w:r w:rsidR="008060D7">
              <w:rPr>
                <w:sz w:val="20"/>
                <w:szCs w:val="20"/>
              </w:rPr>
              <w:t>по городу Донскому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выявляют, предупреждают, пресекают и раскрывают преступления несовершеннолетних, а также устанавливают лиц, их подготавливающих, совершающих или совершивших;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выявляют несовершеннолетних правонарушителей, группы таких лиц, а также несовершеннолетних, входящих в организованные преступные группы или в преступные сообщества (преступные организации);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осуществляют меры, противодействующие участию несовершеннолетних в незаконном обороте наркотических средств, психотропных веществ и их </w:t>
            </w:r>
            <w:proofErr w:type="spellStart"/>
            <w:r>
              <w:rPr>
                <w:sz w:val="20"/>
                <w:szCs w:val="20"/>
              </w:rPr>
              <w:t>прекурсоров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принимают участие в розыске несовершеннолетних, без вести пропавших, скрывшихся от органов дознания, следствия или суда, уклоняющихся от отбывания наказания или принудительных мер воспитательного воздействия, совершивших побеги из учреждений уголовно-исполнительной системы или добровольно ушедших из семей, специальных учебно-воспитательных учреждений или центров временного содержания для несовершеннолетних правонарушителей.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имеют право доставлять в подразделения органов внутренних дел несовершеннолетних, совершивших правонарушение или антиобщественное действие, а также безнадзорных и беспризорных (несовершеннолетние могут содержаться в указанных подразделениях не более 3 часов).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07.03.2011 № 3-ФЗ «О полиции»;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Министерства внутренних дел России от 15.10.2013 № 845 «Об утверждении инструкции по организации работы подразделений по делам несовершеннолетних органов внутренних дел Российской Федерации»</w:t>
            </w:r>
          </w:p>
          <w:p w:rsidR="00430283" w:rsidRDefault="00430283">
            <w:pPr>
              <w:pStyle w:val="afff8"/>
              <w:jc w:val="both"/>
              <w:rPr>
                <w:sz w:val="20"/>
                <w:szCs w:val="20"/>
              </w:rPr>
            </w:pP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Pr="004B0064" w:rsidRDefault="004B0064" w:rsidP="008060D7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B0064">
              <w:rPr>
                <w:sz w:val="20"/>
                <w:szCs w:val="20"/>
              </w:rPr>
              <w:t xml:space="preserve">илиал по </w:t>
            </w:r>
            <w:r w:rsidR="008060D7">
              <w:rPr>
                <w:sz w:val="20"/>
                <w:szCs w:val="20"/>
              </w:rPr>
              <w:t xml:space="preserve">городу Донской </w:t>
            </w:r>
            <w:r w:rsidRPr="004B0064">
              <w:rPr>
                <w:sz w:val="20"/>
                <w:szCs w:val="20"/>
              </w:rPr>
              <w:t>Федерального казенного учреждения «</w:t>
            </w:r>
            <w:r w:rsidR="008060D7">
              <w:rPr>
                <w:sz w:val="20"/>
                <w:szCs w:val="20"/>
              </w:rPr>
              <w:t>У</w:t>
            </w:r>
            <w:r w:rsidRPr="004B0064">
              <w:rPr>
                <w:sz w:val="20"/>
                <w:szCs w:val="20"/>
              </w:rPr>
              <w:t xml:space="preserve">головно-исполнительная </w:t>
            </w:r>
            <w:r w:rsidRPr="004B0064">
              <w:rPr>
                <w:sz w:val="20"/>
                <w:szCs w:val="20"/>
              </w:rPr>
              <w:lastRenderedPageBreak/>
              <w:t>инспекция»</w:t>
            </w:r>
            <w:r>
              <w:rPr>
                <w:sz w:val="20"/>
                <w:szCs w:val="20"/>
              </w:rPr>
              <w:t xml:space="preserve"> УФСИН России по Тульской области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ведет учет несовершеннолетних, осужденных к наказанию и мерам уголовно-правового характера без изоляции от общества;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направляет в соответствующие органы внутренних дел и военкомат сообщения о постановке на учет </w:t>
            </w:r>
            <w:r>
              <w:rPr>
                <w:sz w:val="20"/>
                <w:szCs w:val="20"/>
              </w:rPr>
              <w:lastRenderedPageBreak/>
              <w:t>несовершеннолетних, осужденных к наказанию и мерам уголовно-правового характера без изоляции от общества;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трехдневный срок с момента получения постановления суда, вступившего в законную силу, информируют заинтересованные подразделения органа внутренних дел о назначении или изменении  наказания, мер уголовно-правового характера, возложении дополнительных обязанностей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Федеральный закон от 24.06.1999 № 120-ФЗ «Об основах системы профилактики безнадзорности и правонарушений </w:t>
            </w:r>
            <w:r>
              <w:rPr>
                <w:sz w:val="20"/>
                <w:szCs w:val="20"/>
              </w:rPr>
              <w:lastRenderedPageBreak/>
              <w:t>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РФ от 16.06.1997 № 729 «Об утверждении Положения об уголовно-исполнительных инспекциях и норматива их штатной численности»;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Минюста России от 20.05.2009 № 142 «Об утверждении Инструкции о порядке исполнения наказаний и мер уголовно-правового характера без изоляции от общества»;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Минюста России от 11.10.2010 № 258 «Об утверждении Инструкции по организации исполнения наказания в виде ограничения свободы»;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приказ Минюста России и Министерства внутренних дел РФ от 04.10.2012 № 190/912 «Об утверждении Регламента взаимодействия ФСИН России МВД России по предупреждению совершения лицами, состоящими на учете уголовно-исполнительных инспекций, преступлений и других правонарушений»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Органы следственного управления Следственного комитета Российской Федерации по Тульской области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информируют подразделения по делам несовершеннолетних органов внутренних дел о возбуждении уголовного дела в отношении несовершеннолетнего, совершившего преступление;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направляют в муниципальную комиссию по делам несовершеннолетних и защите их прав: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информацию о привлечении в качестве обвиняемых по уголовным делам несовершеннолетних, в отношении которых принята мера пресечения, не связанная с содержанием под стражей;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постановления об отказе в возбуждении уголовного дела или о прекращении уголовного дела в отношении несовершеннолетнего по </w:t>
            </w:r>
            <w:proofErr w:type="spellStart"/>
            <w:r>
              <w:rPr>
                <w:sz w:val="20"/>
                <w:szCs w:val="20"/>
              </w:rPr>
              <w:t>нереабилитирующим</w:t>
            </w:r>
            <w:proofErr w:type="spellEnd"/>
            <w:r>
              <w:rPr>
                <w:sz w:val="20"/>
                <w:szCs w:val="20"/>
              </w:rPr>
              <w:t xml:space="preserve"> основаниям;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информацию о несовершеннолетних, признанных потерпевшими от преступных посягательств с постановлением руководителя следственного органа, следователя с копиями материалов дела;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информируют органы опеки и попечительства о выявлении несовершеннолетних, жизни и здоровью которых угрожает опасность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Уголовно-процессуальный кодекс Российской Федерации;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28.12.2012 № 403-ФЗ «О Следственном комитете Российской Федерации»;</w:t>
            </w:r>
          </w:p>
          <w:p w:rsidR="00430283" w:rsidRDefault="007E2AC8">
            <w:pPr>
              <w:pStyle w:val="afff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 Следственном управлении Следственного комитета Российской Федерации», утвержденное Председателем Следственного комитета Российской.</w:t>
            </w:r>
          </w:p>
        </w:tc>
      </w:tr>
      <w:tr w:rsidR="00430283"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Включение несовершеннолетних и семей, находящихся в социально опасном положении, в региональный банк данных несовершеннолетних и семей, находящихся в социально опасном положении; разработка планов индивидуальной профилактической работы с несовершеннолетними и семьями, находящимися в социально опасном положении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МКДНиЗП</w:t>
            </w:r>
            <w:proofErr w:type="spellEnd"/>
            <w:r>
              <w:rPr>
                <w:sz w:val="20"/>
                <w:szCs w:val="20"/>
              </w:rPr>
              <w:t xml:space="preserve">, сотрудники, обеспечивающие деятельность </w:t>
            </w:r>
            <w:proofErr w:type="spellStart"/>
            <w:r>
              <w:rPr>
                <w:sz w:val="20"/>
                <w:szCs w:val="20"/>
              </w:rPr>
              <w:t>МКДНиЗП</w:t>
            </w:r>
            <w:proofErr w:type="spellEnd"/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принимают решение о включении семьи и несовершеннолетнего, находящихся в социально опасном положении, в региональный банк данных несовершеннолетних и семей, находящихся в социально опасном положении (муниципальные базы данных), на основании: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а) приговора, определения или постановления суда;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постановления прокурора, руководителя следственного органа, следователя, органа дознания или начальника органа внутренних дел;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акт должностного лица органа внутренних дел о помещении несовершеннолетнего в специализированное учреждение для несовершеннолетних, нуждающихся в социальной реабилитации;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д) заключения, утвержденного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е) материалов заседания по результатам рассмотрения персонального дела в отношении несовершеннолетнего или родителя (иного законного представителя несовершеннолетнего;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вносят в муниципальные базы данных несовершеннолетних и семей, находящихся в социально опасном положении, документированную информацию о семьях и детях, признанных находящимися в социально опасном положении;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 основе документов персонифицированного учета разрабатывают с участием специалистов органов и учреждений системы профилактики безнадзорности и правонарушений несовершеннолетних планы индивидуальной профилактической работы с несовершеннолетними и семьями, находящимися в социально опасном положении, включающие: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а) оценку причин и уровня социальной </w:t>
            </w:r>
            <w:proofErr w:type="spellStart"/>
            <w:r>
              <w:rPr>
                <w:sz w:val="20"/>
                <w:szCs w:val="20"/>
              </w:rPr>
              <w:t>дезадаптации</w:t>
            </w:r>
            <w:proofErr w:type="spellEnd"/>
            <w:r>
              <w:rPr>
                <w:sz w:val="20"/>
                <w:szCs w:val="20"/>
              </w:rPr>
              <w:t xml:space="preserve"> несовершеннолетних и </w:t>
            </w:r>
            <w:proofErr w:type="gramStart"/>
            <w:r>
              <w:rPr>
                <w:sz w:val="20"/>
                <w:szCs w:val="20"/>
              </w:rPr>
              <w:t>семей,  условий</w:t>
            </w:r>
            <w:proofErr w:type="gramEnd"/>
            <w:r>
              <w:rPr>
                <w:sz w:val="20"/>
                <w:szCs w:val="20"/>
              </w:rPr>
              <w:t xml:space="preserve"> их жизни;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перечень социальных, педагогических, медицинских, психологических и других мероприятий по реабилитации и социализации несовершеннолетних и их семей;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утверждают планы индивидуальной профилактической работы в отношении несовершеннолетних и семей, находящихся в социально опасном положении, и координируют ее проведение;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контролируют исполнение мероприятий плана индивидуальной профилактической работы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Федеральный закон от 24.06.1999 № 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Постановление Правительства РФ от 06.11.2013 № 995 «Об утверждении примерного положения о комиссиях по делам несовершеннолетних и защите их прав»;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Тульской области от 07.12.2005 № 657-ЗТО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Тульской области от 07.03.2014 № 96 «О региональном банке данных несовершеннолетних и семей, находящихся в социально опасном положении, проживающих на территории Тульской области»;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положения о муниципальных комиссиях по делам несовершеннолетних и защите их прав, утвержденные муниципальными правовыми актами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430283"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Проведение индивидуальной профилактической работы с несовершеннолетними и семьями,</w:t>
            </w:r>
          </w:p>
          <w:p w:rsidR="00430283" w:rsidRDefault="007E2AC8">
            <w:pPr>
              <w:pStyle w:val="afff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находящимися в социально опасном положении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МКДНиЗП</w:t>
            </w:r>
            <w:proofErr w:type="spellEnd"/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применяют меры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 и законодательством области;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принимают решения о применении к несовершеннолетним, совершившим общественно-опасные деяния до достижения возраста наступления уголовной ответственности, мер воспитательного воздействия или о ходатайстве перед судом о их помещении в специальные учебно-воспитательные учреждения закрытого типа;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принимают решения в отношении несовершеннолетних, занимающихся бродяжничеством или попрошайничеством; употребляющих наркотические средства, психотропные вещества, одурманивающие вещества, </w:t>
            </w:r>
            <w:r>
              <w:rPr>
                <w:sz w:val="20"/>
                <w:szCs w:val="20"/>
              </w:rPr>
              <w:lastRenderedPageBreak/>
              <w:t xml:space="preserve">алкогольную и спиртосодержащую продукцию; совершивших правонарушение до достижения возраста привлечения к административной ответственности; совершивших общественно опасное деяние и не подлежащих уголовной ответственности в связи с </w:t>
            </w:r>
            <w:proofErr w:type="spellStart"/>
            <w:r>
              <w:rPr>
                <w:sz w:val="20"/>
                <w:szCs w:val="20"/>
              </w:rPr>
              <w:t>недостижением</w:t>
            </w:r>
            <w:proofErr w:type="spellEnd"/>
            <w:r>
              <w:rPr>
                <w:sz w:val="20"/>
                <w:szCs w:val="20"/>
              </w:rPr>
              <w:t xml:space="preserve"> возраста привлечения к ней либо вследствие отставания в психическом развитии, о проведении разъяснительной работы по вопросу д\недопустимости подобных действий;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принимают решение в отношении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д\недопустимости подобных действий;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дают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дают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на оставление несовершеннолетними, достигшими возраста 15 лет, образовательных организаций до получения основного общего образования;</w:t>
            </w:r>
          </w:p>
          <w:p w:rsidR="00430283" w:rsidRDefault="007E2AC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совместно с родителями (законными представителями) несовершеннолетнего и органом местного самоуправления, осуществляющим управление в сфере образования, принимают меры по продолжению обучения несовершеннолетнего в иной форме обучения и с его согласия по трудоустройству;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вносят в суды по месту нахождения специальных учебно-воспитательных учреждениях закрытого типа совместно с администрацией указанных учреждений представления по вопросам содержания в них несовершеннолетних;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привлекают социально-ориентированные общественные объединения к реализации планов индивидуальной профилактической работы;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осуществляют надзор за несовершеннолетним, в случае прекращения судом уголовного дела и применения к несовершеннолетним принудительным мерам воспитательного воздействия;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 имеют право: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вносить в соответствующие органы и учреждения предложения о применении мер воздействия, предусмотренных законодательством, в отношении несовершеннолетних и их родителей (иных законных представителей);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вносить в соответствующие органы и учреждения представления об устранении причин и условий, способствующих правонарушениям и антиобщественным действиям несовершеннолетних;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запрашивать у государственных (муниципальных) органов и учреждений информацию по вопросам, связанным с защитой прав и законных интересов несовершеннолетних, защитой их от всех форм дискриминации, физического или психического </w:t>
            </w:r>
            <w:r>
              <w:rPr>
                <w:sz w:val="20"/>
                <w:szCs w:val="20"/>
              </w:rPr>
              <w:lastRenderedPageBreak/>
              <w:t>насилия, оскорбления, грубого обращения, сексуальной и иной эксплуатации;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обращаться в суд по вопросам возмещения вреда, причиненного здоровью несовершеннолетнего, его имуществу и (или) морального вреда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29.12.2012 № 273-ФЗ «Об образовании в Российской Федерации»;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РФ от 06.11.2013 № 995 «Об утверждении примерного положения о комиссиях по делам несовершеннолетних и защите их прав»;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Пленума </w:t>
            </w:r>
            <w:r>
              <w:rPr>
                <w:sz w:val="20"/>
                <w:szCs w:val="20"/>
              </w:rPr>
              <w:lastRenderedPageBreak/>
              <w:t>Верховного Суда Российской Федерации от 01.02.2011 № 1 «О судебной практике применения законодательства, регламентирующего особенности уголовной ответственности и наказания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Тульской области от 07.12.2005 № 657-ЗТО «О комиссиях по делам несовершеннолетних и защите их прав в Тульской области и наделении органов местного самоуправления отдельным государственными полномочиями по образованию и организации деятельности комиссий по делам несовершеннолетних и защите их прав»;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положения о муниципальных комиссиях по делам несовершеннолетних и защите их прав, утвержденные муниципальными правовыми актами</w:t>
            </w:r>
            <w:r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</w:rPr>
              <w:t>.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B0064" w:rsidP="008060D7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социальной защиты населения по </w:t>
            </w:r>
            <w:r w:rsidR="008060D7">
              <w:rPr>
                <w:sz w:val="20"/>
                <w:szCs w:val="20"/>
              </w:rPr>
              <w:t>городу Донскому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участвует в пределах компетенции в разработке и реализации планов индивидуальной профилактической работы в отношении беспризорных и безнадзорных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ними: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а) ведут учет получателей мер социальной поддержки семей с детьми в АС «Адресная социальная помощь»;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может проводить обследования уровня жизни и доходов малообеспеченных групп населения, включая многодетные, неполные, малоимущие семьи, семьи с несовершеннолетними родителями, семьи «социального риска», жилищно-бытовых условий граждан с целью осуществления мероприятий по оказанию им необходимой социальной поддержки;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осуществляют предоставление мер социальной поддержки семьям с детьми в денежном или ином выражении, в том числе в виде заключения государственного социального контракта, оказания содействия в организации отдыха и оздоровления несовершеннолетних, имеющих право на отдых и оздоровление.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имеют право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компетенцию ведомства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 Президента РФ от 05.05.1992 № 431 «О мерах по социальной поддержке многодетных семей»;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17.07.1999 № 178-ФЗ «О государственной социальной помощи»;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Тульской области от 28.12.2004 № 495-ЗТО «О государственной социальной помощи в Тульской области»;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ГУ ТО «Управление социальной защиты населения Тульской области», утверждённый приказом министерством труда и социальной защиты Тульской области от 26.02.2021 № 91-осн.;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должностные обязанности, включенные в трудовые договоры специалистов ГУ ТО «Управление социальной защиты населения Тульской области»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B0064" w:rsidP="008060D7">
            <w:pPr>
              <w:pStyle w:val="afff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помощи семье и детям г. </w:t>
            </w:r>
            <w:r w:rsidR="008060D7">
              <w:rPr>
                <w:sz w:val="20"/>
                <w:szCs w:val="20"/>
              </w:rPr>
              <w:t>Донской</w:t>
            </w:r>
            <w:r>
              <w:rPr>
                <w:sz w:val="20"/>
                <w:szCs w:val="20"/>
              </w:rPr>
              <w:t xml:space="preserve"> ГУ ТО «Социально-реабилитационный центр для несовершеннолетних №6»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участвуют в пределах компетенции в разработке и реализации планов индивидуальной профилактической работы с несовершеннолетними и семьями, находящимися в социально опасном положении: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осуществляют социальный патронаж семей, составляют соответствующие акты;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предоставляют социальные услуги и сопровождение несовершеннолетним, находящимся в социально опасном положении, и семьям их воспитывающих, на основании личного заявления несовершеннолетних,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разрабатывают и реализуют индивидуальные программы социальной реабилитации несовершеннолетних;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осуществляют социальную реабилитацию несовершеннолетних, находящихся в социально опасном положении, оказывают им необходимую помощь в соответствии с индивидуальными программами реабилитации;</w:t>
            </w:r>
          </w:p>
          <w:p w:rsidR="00430283" w:rsidRDefault="004B0064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д) осуществляют социальный патронаж несовершеннолетних и семей, находящихся в </w:t>
            </w:r>
            <w:r>
              <w:rPr>
                <w:sz w:val="20"/>
                <w:szCs w:val="20"/>
              </w:rPr>
              <w:lastRenderedPageBreak/>
              <w:t>социально опасном положении;</w:t>
            </w:r>
          </w:p>
          <w:p w:rsidR="00430283" w:rsidRDefault="004B0064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организуют в пределах своей компетенции досуг, развитие творческих способностей безнадзорных несовершеннолетних в кружках, клубах по интересам, созданных в учреждениях;</w:t>
            </w:r>
          </w:p>
          <w:p w:rsidR="00430283" w:rsidRDefault="00A24C7A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4B0064">
              <w:rPr>
                <w:sz w:val="20"/>
                <w:szCs w:val="20"/>
              </w:rPr>
              <w:t>) оказывают содействие в организации оздоровления и отдыха несовершеннолетних, нуждающихся в помощи государства.</w:t>
            </w:r>
          </w:p>
          <w:p w:rsidR="00430283" w:rsidRDefault="00430283">
            <w:pPr>
              <w:pStyle w:val="Standard"/>
              <w:rPr>
                <w:sz w:val="20"/>
                <w:szCs w:val="20"/>
              </w:rPr>
            </w:pPr>
          </w:p>
          <w:p w:rsidR="00430283" w:rsidRDefault="00430283">
            <w:pPr>
              <w:pStyle w:val="afff8"/>
              <w:jc w:val="both"/>
              <w:rPr>
                <w:sz w:val="20"/>
                <w:szCs w:val="20"/>
              </w:rPr>
            </w:pP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Должностные лица имеют право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их компетенцию; запрашивать информацию у государственных органов и иных учреждений по вопросам, входящим в их компетенцию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28.12.2013 № 442-ФЗ «Об основах социального обслуживания граждан в Российской Федерации»;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Российской Федерации от 27.11.2000 № 896 «Об утверждении примерных положений о специализированных учреждениях для несовершеннолетних, нуждающихся в социальной реабилитации»;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Тульской области от 27.10.2014 № 2205-ЗТО «О регулировании отдельных отношений в сфере социального </w:t>
            </w:r>
            <w:r>
              <w:rPr>
                <w:sz w:val="20"/>
                <w:szCs w:val="20"/>
              </w:rPr>
              <w:lastRenderedPageBreak/>
              <w:t>обслуживания граждан в Тульской области;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министерства труда и социальной защиты Тульской области от 24.07.2020 № 345-осн «Об утверждении Порядка предоставления социальных услуг в форме социального обслуживания на дому поставщиками социальных услуг на территории Тульской области»;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министерства труда и социальной защиты Тульской области от 23.07.2020 № 343-осн «Об утверждении Порядка предоставления социальных услуг в полустационарной форме социального обслуживания поставщиками социальных услуг на территории Тульской области»;</w:t>
            </w:r>
          </w:p>
          <w:p w:rsidR="00430283" w:rsidRDefault="00430283">
            <w:pPr>
              <w:pStyle w:val="afff8"/>
              <w:jc w:val="both"/>
            </w:pP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8060D7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Комитет по образованию администрации МО город Донской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участвуют в пределах компетенции в разработке и реализации планов индивидуальной профилактической работы с несовершеннолетними и семьями, находящимися в социально опасном положении;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создают психолого-медико-педагогические комиссии, которые выявляют и проводят комплексное обследование несовершеннолетних, имеющих особенности в физическом и (или) психическом развитии, отклонения в поведении, осуществляют подготовку по результатам обследования рекомендации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рекомендаций;</w:t>
            </w:r>
          </w:p>
          <w:p w:rsidR="00430283" w:rsidRDefault="007E2AC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организуют летний отдых, досуг и занятость несовершеннолетних;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оказывают психолого-педагогическую, медицинскую и социальную помощь детям, нуждающимся в такой помощи в соответствии с федеральным и региональным законодательством;</w:t>
            </w:r>
          </w:p>
          <w:p w:rsidR="00430283" w:rsidRDefault="007E2AC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организуют проведение социально-психологическое тестирования;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выявляют и ведут учет несовершеннолетних, не посещающих или систематически пропускающих по неуважительным причинам занятия в образовательных организациях;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направляют в муниципальные комиссии по делам несовершеннолетних и защите их прав материалы по вопросам пропусков несовершеннолетними занятий в образовательных организациях без уважительной причины, представления об отчислении несовершеннолетних, достигших возраста пятнадцати лет, не получивших общего образования, из образовательных организаций.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Должностные лица имеют право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</w:t>
            </w:r>
            <w:r>
              <w:rPr>
                <w:sz w:val="20"/>
                <w:szCs w:val="20"/>
              </w:rPr>
              <w:lastRenderedPageBreak/>
              <w:t>указанных лиц для выяснения вопросов, входящих в компетенцию ведомства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29.12.2012 № 273-ФЗ «Об образовании в Российской Федерации»;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proofErr w:type="spellStart"/>
            <w:r>
              <w:rPr>
                <w:sz w:val="20"/>
                <w:szCs w:val="20"/>
              </w:rPr>
              <w:t>Минобрнауки</w:t>
            </w:r>
            <w:proofErr w:type="spellEnd"/>
            <w:r>
              <w:rPr>
                <w:sz w:val="20"/>
                <w:szCs w:val="20"/>
              </w:rPr>
              <w:t xml:space="preserve"> России от 20.09.2013 № 1082 «Об утверждении Положения о психолого-медико-педагогической комиссии»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B0064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Муниципальные организации, осуществляющие образовательную деятельность на территории </w:t>
            </w:r>
            <w:r w:rsidR="008060D7">
              <w:rPr>
                <w:sz w:val="20"/>
                <w:szCs w:val="20"/>
              </w:rPr>
              <w:t>города Донского</w:t>
            </w:r>
            <w:r>
              <w:rPr>
                <w:sz w:val="20"/>
                <w:szCs w:val="20"/>
              </w:rPr>
              <w:t>,</w:t>
            </w:r>
          </w:p>
          <w:p w:rsidR="004B0064" w:rsidRDefault="004B0064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ТО «</w:t>
            </w:r>
            <w:r w:rsidR="008060D7">
              <w:rPr>
                <w:sz w:val="20"/>
                <w:szCs w:val="20"/>
              </w:rPr>
              <w:t>Донская</w:t>
            </w:r>
            <w:r>
              <w:rPr>
                <w:sz w:val="20"/>
                <w:szCs w:val="20"/>
              </w:rPr>
              <w:t xml:space="preserve"> школа</w:t>
            </w:r>
            <w:r w:rsidR="008060D7">
              <w:rPr>
                <w:sz w:val="20"/>
                <w:szCs w:val="20"/>
              </w:rPr>
              <w:t xml:space="preserve"> №1</w:t>
            </w:r>
            <w:r>
              <w:rPr>
                <w:sz w:val="20"/>
                <w:szCs w:val="20"/>
              </w:rPr>
              <w:t>»</w:t>
            </w:r>
          </w:p>
          <w:p w:rsidR="00430283" w:rsidRDefault="00430283">
            <w:pPr>
              <w:pStyle w:val="afff8"/>
              <w:jc w:val="both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участвуют в пределах компетенции в разработке и реализации планов индивидуальной профилактической работы с несовершеннолетними и семьями, находящимися в социально опасном положении: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принимают меры по воспитанию несовершеннолетних и получению ими общего образования;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оказывают помощь семьям в СОП в обучении и воспитании детей;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обеспечивают организацию в образовательных организациях общедоступных спортивных секций, технических и иных кружков, клубов и привлечение к участию в них несовершеннолетних;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осуществляют меры по реализации программ и методик, направленных на формирование законопослушного поведения несовершеннолетних.</w:t>
            </w:r>
          </w:p>
          <w:p w:rsidR="00430283" w:rsidRDefault="00430283">
            <w:pPr>
              <w:pStyle w:val="afff8"/>
              <w:jc w:val="both"/>
              <w:rPr>
                <w:sz w:val="20"/>
                <w:szCs w:val="20"/>
              </w:rPr>
            </w:pP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и педагогические работники имеют право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компетенцию учреждения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</w:t>
            </w:r>
          </w:p>
          <w:p w:rsidR="00430283" w:rsidRDefault="00430283">
            <w:pPr>
              <w:pStyle w:val="afff8"/>
              <w:jc w:val="both"/>
              <w:rPr>
                <w:sz w:val="20"/>
                <w:szCs w:val="20"/>
              </w:rPr>
            </w:pP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B0064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Территориальный отдел по </w:t>
            </w:r>
            <w:r w:rsidR="008060D7">
              <w:rPr>
                <w:sz w:val="20"/>
                <w:szCs w:val="20"/>
              </w:rPr>
              <w:t>городу Донскому</w:t>
            </w:r>
            <w:r>
              <w:rPr>
                <w:sz w:val="20"/>
                <w:szCs w:val="20"/>
              </w:rPr>
              <w:t xml:space="preserve"> министерства труда и социальной защиты Тульской области, обеспечивающий деятельность 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</w:t>
            </w:r>
            <w:r w:rsidR="004B0064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 xml:space="preserve"> опеки и попечительства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выявляют детей-сирот и детей, оставшихся без попечения родителей;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устраивают детей, оставшихся без попечения родителей, на воспитание в семью (усыновление, под опеку или попечительство, в приемную семью), а при отсутствии такой возможности в организации для детей-сирот и детей, оставшихся без попечения родителей, всех типов;</w:t>
            </w:r>
          </w:p>
          <w:p w:rsidR="00430283" w:rsidRDefault="007E2AC8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обеспечивают контроль за условиями проживания и воспитания детей-сирот и детей, оставшихся без попечения родителей;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дают в установленном порядке согласие на перевод детей-сирот и детей, оставшихся без попечения родителей, из одного образовательной организации в другую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участвуют в пределах компетенции в разработке и реализации планов индивидуальной профилактической работы с несовершеннолетними, находящимися в социально опасном положении, если они являются сиротами либо остались без попечения родителей: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осуществляют контроль за условиями воспитания, обучения, содержания детей-сирот и детей, оставшихся без попечения родителей, воспитывающихся в приемных семьях, семьях опекунов (попечителей), усыновителей;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б) осуществляют меры по защите личных и имущественных прав несовершеннолетних, нуждающихся в помощи государства.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Должностные лица имеют право в установленном порядке посещать несовершеннолетних (в    соответствии с требованиями, установленными  действующим законодательством, локальными актами,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планом ИПР), проводить беседы с ними, их  родителями (иными законными представителями) и иными лицами; приглашать указанных лиц для выяснения вопросов, входящих в компетенцию ведомства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Семейный кодекс Российской Федерации;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24.04.2008 № 48-ФЗ «Об опеке и попечительстве»;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 постановление Правительства Российской Федерации от    18.05.2009 № 423 «Об отдельных вопросах осуществления опеки и попечительства в отношении несовершеннолетних граждан»;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Тульской области от 18.12.2008 № 1185-ЗТО «Об организации и осуществлении деятельности по опеке и попечительству в Тульской области».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8060D7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Комитет культуры , спорта и молодежной политики администрации МО город Донской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участвуют в разработке и реализации программ по профилактике безнадзорности и правонарушений несовершеннолетних;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участвуют в организации отдыха, оздоровления и занятости несовершеннолетних;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участвуют в пределах компетенции в разработке и реализации планов индивидуальной профилактической работы с несовершеннолетними и семьями, находящимися в социально опасном положении.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имеют право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компетенцию ведомства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30.12.2020 № 489-ФЗ «О молодежной политике в Российской Федерации»;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несовершеннолетних».</w:t>
            </w:r>
          </w:p>
          <w:p w:rsidR="00430283" w:rsidRDefault="00430283">
            <w:pPr>
              <w:pStyle w:val="afff8"/>
              <w:rPr>
                <w:sz w:val="20"/>
                <w:szCs w:val="20"/>
              </w:rPr>
            </w:pP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в сфере молодежной политики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участвуют в пределах компетенции в разработке и реализации планов индивидуальной профилактической работы с несовершеннолетними, находящимися в социально опасном положении: организуют досуг и занятость несовершеннолетних, осуществляют информационно-просветительские и иные меры.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имеют право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  их компетенцию.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30.12.2020 № 489-ФЗ «О молодежной политике в Российской Федерации»;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несовершеннолетних».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B0064" w:rsidP="007A7204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 «</w:t>
            </w:r>
            <w:r w:rsidR="007A7204">
              <w:rPr>
                <w:sz w:val="20"/>
                <w:szCs w:val="20"/>
              </w:rPr>
              <w:t>Донская городская больница  №1»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оказывают консультативную помощь работникам органов и учреждений системы профилактики безнадзорности и правонарушений несовершеннолетних, а также родителям или иным законным представителям несовершеннолетних;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соответствии со специализацией оказывают консультативную помощь работникам органов и учреждений системы профилактики безнадзорности и правонарушений несовершеннолетних, а также родителям или иным законным представителям;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участвуют в пределах компетенции в разработке и реализации планов индивидуальной профилактической работы с несовершеннолетними и семьями, находящимися в социально опасном положении: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оказывают лечебно-профилактическую помощь беспризорным и безнадзорным несовершеннолетним;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обеспечивают медицинское обследование несовершеннолетних, оставшихся без попечения родителей или иных законных представителей, и подготовку рекомендаций по их устройству с учетом </w:t>
            </w:r>
            <w:r>
              <w:rPr>
                <w:sz w:val="20"/>
                <w:szCs w:val="20"/>
              </w:rPr>
              <w:lastRenderedPageBreak/>
              <w:t>состояния здоровья;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оказывают специализированную диагностическую и лечебно-восстановительную помощь несовершеннолетним с отклонениями в поведении;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организуют обследование и лечение несовершеннолетних, употребляющих алкогольную и спиртосодержащую продукцию, пиво и напитки, изготавливаемые на его основе, наркотические средства, психотропные или одурманивающие вещества.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имеют право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их компетенцию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Приказ Министерства здравоохранения России от 14.07.2003 № 307 «О повышении качества оказания лечебно-профилактической помощи беспризорным и безнадзорным несовершеннолетним»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Pr="000F0C77" w:rsidRDefault="000F0C77" w:rsidP="007A7204">
            <w:pPr>
              <w:pStyle w:val="afff8"/>
              <w:jc w:val="both"/>
              <w:rPr>
                <w:sz w:val="20"/>
                <w:szCs w:val="20"/>
              </w:rPr>
            </w:pPr>
            <w:r w:rsidRPr="000F0C77">
              <w:rPr>
                <w:sz w:val="20"/>
                <w:szCs w:val="20"/>
              </w:rPr>
              <w:lastRenderedPageBreak/>
              <w:t xml:space="preserve">Территориальный отдел </w:t>
            </w:r>
            <w:r w:rsidR="007A7204">
              <w:rPr>
                <w:sz w:val="20"/>
                <w:szCs w:val="20"/>
              </w:rPr>
              <w:t>по городу Донскому</w:t>
            </w:r>
            <w:r w:rsidRPr="000F0C77">
              <w:rPr>
                <w:sz w:val="20"/>
                <w:szCs w:val="20"/>
              </w:rPr>
              <w:t xml:space="preserve"> центр занятости населения </w:t>
            </w:r>
            <w:proofErr w:type="spellStart"/>
            <w:r w:rsidRPr="000F0C77">
              <w:rPr>
                <w:sz w:val="20"/>
                <w:szCs w:val="20"/>
              </w:rPr>
              <w:t>Новомосковского</w:t>
            </w:r>
            <w:proofErr w:type="spellEnd"/>
            <w:r w:rsidRPr="000F0C77">
              <w:rPr>
                <w:sz w:val="20"/>
                <w:szCs w:val="20"/>
              </w:rPr>
              <w:t xml:space="preserve"> района государственного учреждения Тульской области «Центр занятости населения Тульской области»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участвуют в пределах компетенции в разработке и реализации планов индивидуальной профилактической работы с несовершеннолетними, находящимися в социально опасном положении: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оказывают государственную услугу по профессиональной ориентации, обратившихся в центры занятости населения несовершеннолетних граждан в возрасте от 14 до 17 лет;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содействуют трудоустройству несовершеннолетних граждан в возрасте от 14 до 17 лет в свободное от учебы время;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содействуют трудоустройству несовершеннолетних, освобожденных из учреждений уголовно-исполнительной системы, осужденных к обязательным работам, исправительным работам, не связанным с лишением свободы.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имеют право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компетенцию ведомства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19.04.1991 № 1032-1 «О занятости населения в Российской Федерации».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0F0C77" w:rsidP="007A7204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по делам несовершеннолетних ОМВД России </w:t>
            </w:r>
            <w:r w:rsidR="007A7204">
              <w:rPr>
                <w:sz w:val="20"/>
                <w:szCs w:val="20"/>
              </w:rPr>
              <w:t>по городу Донскому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участвуют в пределах компетенции в разработке и реализации планов индивидуальной профилактической работы с несовершеннолетними и семьями, находящимися в социально опасном положении: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выясняют образ жизни, связи и намерения несовершеннолетних, родителей, отрицательно влияющих на детей, путем посещения семьи по месту жительства, изучения характеризующих материалов, проведения бесед с представителями органов и учреждений системы социальной профилактики;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разъясняют несовершеннолетним последствия совершения ими противоправных действий; родителям, отрицательно влияющим на детей, – последствия неисполнения или ненадлежащего исполнения ими своих обязанностей по воспитанию, обучению и (или) содержанию детей, отрицательного влияния на поведение детей либо жестокого обращения с ними;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выясняют и в пределах своей компетенции принимают меры по устранению причин и условий совершения несовершеннолетними правонарушений;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привлекают к профилактической работе с несовершеннолетними и родителями, отрицательно </w:t>
            </w:r>
            <w:r>
              <w:rPr>
                <w:sz w:val="20"/>
                <w:szCs w:val="20"/>
              </w:rPr>
              <w:lastRenderedPageBreak/>
              <w:t>влияющими на детей, лиц, способных оказать на них положительное влияние;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 решают во взаимодействии с органами и учреждениями системы профилактики безнадзорности и правонарушений несовершеннолетних вопросы организации обучения, труда, оздоровительного отдыха и досуга несовершеннолетних;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е) выявляют и в пределах компетенции в установленном порядке привлекают к ответственности лиц, вовлекающих несовершеннолетних в совершение преступлений или антиобщественных действий;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ж) осуществляют мероприятия по оздоровлению обстановки в семье, прекращению отрицательного влияния родителей на детей;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з) участвуют в подготовке материалов в отношении несовершеннолетних для рассмотрения возможности их помещения в центр временного содержания несовершеннолетних правонарушителей;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и) вносят в уголовно-исполнительные инспекции предложения о применении мер воздействия в отношении несовершеннолетних, контроль за поведением которых осуществляют данные учреждения;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принимают участие в установленном порядке в уведомлении родителей или иных законных представителей несовершеннолетних, о доставлении несовершеннолетних в подразделения органов внутренних дел в связи с их безнадзорностью, беспризорностью, совершением правонарушений или антиобщественных действий.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Должностные лица имеют право: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установленном порядке посещать несовершеннолетних, проводить беседы с ними, их родителями или иными законными представителями и иными лицами; приглашать указанных лиц для выяснения вопросов, входящих в компетенцию ведомства;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вносить в соответствующие органы и учреждения предложения о применении мер воздействия, предусмотренных законодательством, в отношении несовершеннолетних, совершивших правонарушения или антиобщественные действия, их родителей или иных законных представителей либо должностных лиц, не исполняющих или ненадлежащим образом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принимать участие в рассмотрении соответствующими органами и учреждениями материалов о правонарушениях и антиобщественных действиях несовершеннолетних, их родителей или иных законных представителей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Федеральный закон от 07.03.2011 № 3-ФЗ «О полиции»;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Министерства внутренних дел России от 15.10.2013 № 845 «Об утверждении инструкции по организации работы подразделений по делам несовершеннолетних органов внутренних дел Российской Федерации»;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Министерства здравоохранения РФ и Министерства внутренних дел РФ от 20.08.2003 № 414/633 «О взаимодействии учреждений здравоохранения и органов </w:t>
            </w:r>
            <w:r>
              <w:rPr>
                <w:sz w:val="20"/>
                <w:szCs w:val="20"/>
              </w:rPr>
              <w:lastRenderedPageBreak/>
              <w:t>внутренних дел в оказании медицинской помощи несовершеннолетним, доставленным в органы внутренних дел»;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Минюста России и Министерства внутренних дел России от 04.10.2012 № 190/912 «Об утверждении Регламента взаимодействия ФСИН России МВД России по предупреждению совершения лицами, состоящими на учете уголовно-исполнительных инспекций, преступлений и других правонарушений».</w:t>
            </w:r>
          </w:p>
          <w:p w:rsidR="00430283" w:rsidRDefault="00430283">
            <w:pPr>
              <w:pStyle w:val="afff8"/>
              <w:jc w:val="both"/>
              <w:rPr>
                <w:sz w:val="20"/>
                <w:szCs w:val="20"/>
              </w:rPr>
            </w:pP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Органы и учреждения культуры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участвуют в пределах компетенции в разработке и реализации планов индивидуальной профилактической работы с несовершеннолетними, находящимися в социально опасном положении: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привлекают несовершеннолетних к занятиям в художественных клубах, кружках, секциях, способствуют их приобщению к ценностям отечественной и мировой культуры;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б) оказывают содействие специализированным </w:t>
            </w:r>
            <w:r>
              <w:rPr>
                <w:sz w:val="20"/>
                <w:szCs w:val="20"/>
              </w:rPr>
              <w:lastRenderedPageBreak/>
              <w:t>учреждениям для несовершеннолетних, нуждающихся в социальной реабилитации, специальным учебно-воспитательным учреждениям и центру временного содержания для несовершеннолетних правонарушителей в организации культурно-воспитательной работы с несовершеннолетними, помещенными в указанные учреждения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Федеральный закон от 24.06.1999 № 120-ФЗ «Об основах системы профилактики безнадзорности и правонарушений несовершеннолетних»</w:t>
            </w:r>
          </w:p>
          <w:p w:rsidR="00430283" w:rsidRDefault="00430283">
            <w:pPr>
              <w:pStyle w:val="afff8"/>
              <w:rPr>
                <w:sz w:val="20"/>
                <w:szCs w:val="20"/>
              </w:rPr>
            </w:pPr>
          </w:p>
          <w:p w:rsidR="00430283" w:rsidRDefault="00430283">
            <w:pPr>
              <w:pStyle w:val="afff8"/>
              <w:rPr>
                <w:sz w:val="20"/>
                <w:szCs w:val="20"/>
              </w:rPr>
            </w:pP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Органы и учреждения спорта и туризма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участвуют в пределах компетенции в разработке и реализации планов индивидуальной профилактической работы с несовершеннолетними, находящимися в социально опасном положении: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привлекают несовершеннолетних к занятиям в технических, спортивных и других клубах, кружках, секциях;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оказывают содействие специализированным учреждениям для несовершеннолетних, нуждающихся в социальной реабилитации, специальным учебно-воспитательным учреждениям и центру временного содержания для несовершеннолетних правонарушителей в организации спортивной работы с несовершеннолетними, помещенными в указанные учреждения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</w:t>
            </w:r>
          </w:p>
          <w:p w:rsidR="00430283" w:rsidRDefault="00430283">
            <w:pPr>
              <w:pStyle w:val="afff8"/>
              <w:rPr>
                <w:sz w:val="20"/>
                <w:szCs w:val="20"/>
              </w:rPr>
            </w:pP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0F0C77" w:rsidP="007A7204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0F0C77">
              <w:rPr>
                <w:sz w:val="20"/>
                <w:szCs w:val="20"/>
              </w:rPr>
              <w:t xml:space="preserve">илиал по </w:t>
            </w:r>
            <w:r w:rsidR="007A7204">
              <w:rPr>
                <w:sz w:val="20"/>
                <w:szCs w:val="20"/>
              </w:rPr>
              <w:t>городу Донской</w:t>
            </w:r>
            <w:r w:rsidRPr="000F0C77">
              <w:rPr>
                <w:sz w:val="20"/>
                <w:szCs w:val="20"/>
              </w:rPr>
              <w:t xml:space="preserve"> Федерального казенного учреждения «</w:t>
            </w:r>
            <w:r w:rsidR="007A7204">
              <w:rPr>
                <w:sz w:val="20"/>
                <w:szCs w:val="20"/>
              </w:rPr>
              <w:t>У</w:t>
            </w:r>
            <w:r w:rsidRPr="000F0C77">
              <w:rPr>
                <w:sz w:val="20"/>
                <w:szCs w:val="20"/>
              </w:rPr>
              <w:t>головно-исполнительная инспекция»</w:t>
            </w:r>
            <w:r>
              <w:rPr>
                <w:sz w:val="20"/>
                <w:szCs w:val="20"/>
              </w:rPr>
              <w:t xml:space="preserve"> ФКУ УИИ УФСИН России по Тульской области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участвует в пределах компетенции в разработке и реализации планов индивидуальной профилактической работы с несовершеннолетними, находящимися в социально опасном положении: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разъясняет несовершеннолетним, осужденным к наказанию и мерам уголовно-правового характера без изоляции от общества, порядок и условия отбывания наказания;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организует и проводит при содействии администрации организаций и общественных объединений (организаций) воспитательную работу с несовершеннолетними, осужденными к наказанию и мерам уголовно-правового характера без изоляции от общества; основными формами воспитательной работы являются: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индивидуальные и групповые беседы с осужденными;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беседы с родственниками осужденных и лицами, способными оказать на них положительное или отрицательное влияние;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посещение осужденных по месту жительства с целью изучения их поведения в быту и образа жизни;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посещение рабочих мест осужденных, проведение бесед с ними и представителями администрации организаций;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 контролируют поведение несовершеннолетних, осужденных к наказанию и мерам уголовно правового характера без изоляции от общества, по месту работы, учебы и жительства, а также исполнение ими обязанностей и соблюдение запретов, возложенных судом и инспекцией: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исполнении наказания в виде обязательных работ не реже одного раза в месяц выходят по месту работы; не реже одного раза в течение срока наказания проверяют осужденного по специальным учётам органов внутренних </w:t>
            </w:r>
            <w:proofErr w:type="gramStart"/>
            <w:r>
              <w:rPr>
                <w:sz w:val="20"/>
                <w:szCs w:val="20"/>
              </w:rPr>
              <w:t>дел  на</w:t>
            </w:r>
            <w:proofErr w:type="gramEnd"/>
            <w:r>
              <w:rPr>
                <w:sz w:val="20"/>
                <w:szCs w:val="20"/>
              </w:rPr>
              <w:t xml:space="preserve"> предмет выявления новых правонарушений и привлечения к уголовной ответственности;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исполнении наказания в виде исправительных работ ежеквартально с участием сотрудников органа </w:t>
            </w:r>
            <w:r>
              <w:rPr>
                <w:sz w:val="20"/>
                <w:szCs w:val="20"/>
              </w:rPr>
              <w:lastRenderedPageBreak/>
              <w:t>внутренних дел осуществляют проверки осужденных по месту жительства и в общественных местах; не реже одного раза в квартал проверяют осужденного по специальным учётам органов внутренних дел на предмет выявления новых правонарушений и привлечения к уголовной ответственности;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целях контроля за поведением условно осужденных в период испытательного срока не реже одного раза в квартал проверяют их по специальным учётам органов внутренних </w:t>
            </w:r>
            <w:proofErr w:type="gramStart"/>
            <w:r>
              <w:rPr>
                <w:sz w:val="20"/>
                <w:szCs w:val="20"/>
              </w:rPr>
              <w:t>дел  на</w:t>
            </w:r>
            <w:proofErr w:type="gramEnd"/>
            <w:r>
              <w:rPr>
                <w:sz w:val="20"/>
                <w:szCs w:val="20"/>
              </w:rPr>
              <w:t xml:space="preserve"> предмет выявления новых правонарушений и привлечения к уголовной ответственности; принимают участие в профилактических мероприятиях, проводимых органами внутренних дел по проверке их по месту жительства и в общественных местах;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целях контроля за соблюдением осужденной несовершеннолетней женщиной условий отсрочки отбывания наказания ежемесячно проверяют её по специальным учетам органов внутренних </w:t>
            </w:r>
            <w:proofErr w:type="gramStart"/>
            <w:r>
              <w:rPr>
                <w:sz w:val="20"/>
                <w:szCs w:val="20"/>
              </w:rPr>
              <w:t>дел  а</w:t>
            </w:r>
            <w:proofErr w:type="gramEnd"/>
            <w:r>
              <w:rPr>
                <w:sz w:val="20"/>
                <w:szCs w:val="20"/>
              </w:rPr>
              <w:t xml:space="preserve"> предмет выявления новых правонарушений и привлечения к уголовной ответственности; не реже одного раза в месяц посещают её по месту жительства с целью выявления фактов уклонения от воспитания ребенка и ухода за ним;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 выясняет причины и условия, способствующие совершению осужденными повторных преступлений, нарушений общественного порядка, трудовой дисциплины, и принимает меры по их устранению.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Должностные лица имеют право: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вызывать осужденных, выносить в установленном порядке постановления о приводе осужденных;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посещать осужденных по месту их нахождения;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обязанности и запреты для осужденных к исправительным работам, продлевать или сокращать их сроки и объем;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вносить в суды в установленном порядке представления по вопросам дальнейшего отбывания осужденными наказания и освобождения от наказаний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Правительства РФ от </w:t>
            </w:r>
            <w:proofErr w:type="gramStart"/>
            <w:r>
              <w:rPr>
                <w:sz w:val="20"/>
                <w:szCs w:val="20"/>
              </w:rPr>
              <w:t>16.06.1997  №</w:t>
            </w:r>
            <w:proofErr w:type="gramEnd"/>
            <w:r>
              <w:rPr>
                <w:sz w:val="20"/>
                <w:szCs w:val="20"/>
              </w:rPr>
              <w:t xml:space="preserve"> 729 «Об утверждении Положения об уголовно-исполнительных инспекциях и норматива их штатной численности»;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Минюста России от 20.05.2009 № 142 «Об утверждении Инструкции о порядке исполнения наказаний и мер уголовно-правового характера без изоляции от общества»;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Минюста России от 11.10.2010 № 258 «Об утверждении Инструкции по организации исполнения наказания в виде ограничения свободы»;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Минюста РФ и Министерства внутренних дел РФ от 04.10.2012  № 190/912 «Об утверждении Регламента взаимодействия ФСИН России МВД России по предупреждению совершения лицами, состоящими на учете уголовно-исполнительных инспекций, преступлений и других правонарушений»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Следственные органы следственного управления Следственного комитета Российской Федерации по Тульской области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устанавливают в ходе предварительного следствия причины и условия, способствовавшие совершению преступлений несовершеннолетними и в их отношении, вносят в соответствующие органы  представления по устранению указанных обстоятельств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Уголовно-процессуальный кодекс Российской Федерации;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28.12.2012 № 403-ФЗ «О Следственном комитете Российской Федерации»;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 Следственном управлении Следственного комитета Российской Федерации», утвержденное Председателем Следственного комитета Российской Федерации от 15.02.2011;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Совместное указание  СУ СК России по Тульской области и УВД РФ по Тульской области от 23.03.2011 № 2/1/44 «О порядке взаимодействия следственных органов СУ СК России по Тульской области и УВД по Тульской области по обеспечению своевременной постановки на учет несовершеннолетних </w:t>
            </w:r>
            <w:r>
              <w:rPr>
                <w:sz w:val="20"/>
                <w:szCs w:val="20"/>
              </w:rPr>
              <w:lastRenderedPageBreak/>
              <w:t>правонарушителей»</w:t>
            </w:r>
          </w:p>
        </w:tc>
      </w:tr>
      <w:tr w:rsidR="00430283"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Контроль за реализацией планов индивидуальной профилактической работы с несовершеннолетними и семьями, находящимися в социально опасном положении, анализ результатов исполнения данных планов, корректировка в случае необходимости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Субъекты системы профилактики безнадзорности и правонарушений несовершеннолетних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установленном порядке в определенные сроки информируют </w:t>
            </w:r>
            <w:proofErr w:type="spellStart"/>
            <w:r>
              <w:rPr>
                <w:sz w:val="20"/>
                <w:szCs w:val="20"/>
              </w:rPr>
              <w:t>МКДНиЗП</w:t>
            </w:r>
            <w:proofErr w:type="spellEnd"/>
            <w:r>
              <w:rPr>
                <w:sz w:val="20"/>
                <w:szCs w:val="20"/>
              </w:rPr>
              <w:t xml:space="preserve"> о результатах реализации мероприятий (в пределах компетенции) планов индивидуальной профилактической работы с несовершеннолетними и семьями, находящимися в социально опасном положении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Тульской области от 07.12.2005 № 657-ЗТО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МКДНиЗП</w:t>
            </w:r>
            <w:proofErr w:type="spellEnd"/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проводят анализ эффективности применяемых индивидуальных профилактических мер, происходящих изменений жизнедеятельности несовершеннолетних и семей, находящихся в социально опасном положении;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корректируют на основе предложений органов и учреждений системы социальной профилактики планы индивидуальной профилактической работы с несовершеннолетними и семьями, находящимися в социально опасном положении;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определяют сроки проведения индивидуальной профилактической работы с несовершеннолетними и семьями, находящимися в социально опасном положении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Тульской области от 07.12.2005 № 657-ЗТО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положения о муниципальных комиссиях по делам несовершеннолетних и защите их прав, утвержденные муниципальными правовыми актами</w:t>
            </w:r>
          </w:p>
        </w:tc>
      </w:tr>
      <w:tr w:rsidR="00430283"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Textbody"/>
              <w:spacing w:line="271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Исключение несовершеннолетних и семей из регионального банка данных несовершеннолетних и семей, находящихся в социально опасном положении</w:t>
            </w:r>
          </w:p>
        </w:tc>
      </w:tr>
      <w:tr w:rsidR="00430283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МКДНиЗП</w:t>
            </w:r>
            <w:proofErr w:type="spellEnd"/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выносят постановление об исключении из регионального банка данных несовершеннолетних и семей, находящихся в социально опасном положении, в случаях: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 устранения причин и условий, способствовавших безнадзорности, беспризорности, правонарушениям или антиобщественным действиям несовершеннолетних;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 достижения несовершеннолетними возраста восемнадцати лет;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в) наступления других обстоятельств, </w:t>
            </w:r>
            <w:r>
              <w:rPr>
                <w:sz w:val="20"/>
                <w:szCs w:val="20"/>
              </w:rPr>
              <w:lastRenderedPageBreak/>
              <w:t>предусмотренных законодательством Российской Федерации;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извещают органы и учреждения системы профилактики безнадзорности и правонарушений несовершеннолетних о прекращении проведения индивидуальной профилактической работы в отношении несовершеннолетних, их родителей или иных законных представителей, исключенных из банка данных несовершеннолетних и семей, находящихся в социально опасном положении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Федеральный закон от 24.06.1999 № 120-ФЗ «Об основах системы профилактики безнадзорности и правонарушений несовершеннолетних»;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Тульской области от 07.12.2005 № 657-ЗТО «О комиссиях по делам несовершеннолетних и защите их прав в Тульской области и </w:t>
            </w:r>
            <w:r>
              <w:rPr>
                <w:sz w:val="20"/>
                <w:szCs w:val="20"/>
              </w:rPr>
              <w:lastRenderedPageBreak/>
              <w:t>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Тульской области от 07.03.2014 № 96 «О региональном банке данных несовершеннолетних и семей, находящихся в социально опасном положении, проживающих на территории Тульской области»;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положения о муниципальных комиссиях по делам несовершеннолетних и защите их прав, утвержденные муниципальными правовыми актами.</w:t>
            </w:r>
          </w:p>
        </w:tc>
      </w:tr>
    </w:tbl>
    <w:p w:rsidR="00430283" w:rsidRDefault="00430283">
      <w:pPr>
        <w:sectPr w:rsidR="00430283">
          <w:headerReference w:type="default" r:id="rId8"/>
          <w:footerReference w:type="default" r:id="rId9"/>
          <w:pgSz w:w="11906" w:h="16838"/>
          <w:pgMar w:top="1134" w:right="567" w:bottom="1134" w:left="1134" w:header="567" w:footer="567" w:gutter="0"/>
          <w:cols w:space="720"/>
          <w:formProt w:val="0"/>
          <w:titlePg/>
          <w:docGrid w:linePitch="312"/>
        </w:sectPr>
      </w:pPr>
    </w:p>
    <w:p w:rsidR="00430283" w:rsidRDefault="007E2AC8">
      <w:pPr>
        <w:pStyle w:val="ConsPlusNormal"/>
        <w:ind w:firstLine="0"/>
        <w:jc w:val="right"/>
        <w:outlineLvl w:val="1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lastRenderedPageBreak/>
        <w:t>Приложение № 2</w:t>
      </w:r>
    </w:p>
    <w:p w:rsidR="00430283" w:rsidRDefault="00430283">
      <w:pPr>
        <w:pStyle w:val="ConsPlusNormal"/>
        <w:ind w:firstLine="0"/>
        <w:jc w:val="right"/>
      </w:pPr>
    </w:p>
    <w:p w:rsidR="00430283" w:rsidRDefault="00430283">
      <w:pPr>
        <w:pStyle w:val="ConsPlusNormal"/>
        <w:ind w:firstLine="540"/>
        <w:jc w:val="both"/>
      </w:pPr>
    </w:p>
    <w:p w:rsidR="00430283" w:rsidRDefault="007E2AC8">
      <w:pPr>
        <w:pStyle w:val="ConsPlusNormal"/>
        <w:ind w:firstLine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Форма</w:t>
      </w:r>
    </w:p>
    <w:p w:rsidR="00430283" w:rsidRDefault="007E2AC8">
      <w:pPr>
        <w:pStyle w:val="ConsPlusNormal"/>
        <w:ind w:firstLine="0"/>
        <w:jc w:val="center"/>
        <w:rPr>
          <w:rFonts w:ascii="PT Astra Serif" w:hAnsi="PT Astra Serif"/>
        </w:rPr>
      </w:pPr>
      <w:bookmarkStart w:id="3" w:name="Par236"/>
      <w:bookmarkEnd w:id="3"/>
      <w:r>
        <w:rPr>
          <w:rFonts w:ascii="PT Astra Serif" w:hAnsi="PT Astra Serif"/>
        </w:rPr>
        <w:t>ЖУРНАЛ</w:t>
      </w:r>
    </w:p>
    <w:p w:rsidR="00430283" w:rsidRDefault="007E2AC8">
      <w:pPr>
        <w:pStyle w:val="ConsPlusNormal"/>
        <w:ind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РЕГИСТРАЦИИ СООБЩЕНИЙ О ВЫЯВЛЕНИИ ФАКТОВ (ПРИЗНАКОВ)</w:t>
      </w:r>
    </w:p>
    <w:p w:rsidR="00430283" w:rsidRDefault="007E2AC8">
      <w:pPr>
        <w:pStyle w:val="ConsPlusNormal"/>
        <w:ind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НАРУШЕНИЯ ПРАВ И ЗАКОННЫХ ИНТЕРЕСОВ НЕСОВЕРШЕННОЛЕТНИХ</w:t>
      </w:r>
    </w:p>
    <w:p w:rsidR="00430283" w:rsidRDefault="00430283">
      <w:pPr>
        <w:pStyle w:val="ConsPlusNormal"/>
        <w:ind w:firstLine="540"/>
        <w:jc w:val="both"/>
        <w:rPr>
          <w:rFonts w:ascii="PT Astra Serif" w:hAnsi="PT Astra Serif"/>
        </w:rPr>
      </w:pPr>
    </w:p>
    <w:p w:rsidR="00430283" w:rsidRDefault="007E2AC8">
      <w:pPr>
        <w:pStyle w:val="ConsPlusNormal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М.П. Начат __________________ 20__ г.</w:t>
      </w:r>
    </w:p>
    <w:p w:rsidR="00430283" w:rsidRDefault="007E2AC8">
      <w:pPr>
        <w:pStyle w:val="ConsPlusNormal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Окончен ________________ 20__ г.</w:t>
      </w:r>
    </w:p>
    <w:p w:rsidR="00430283" w:rsidRDefault="00430283">
      <w:pPr>
        <w:pStyle w:val="ConsPlusNormal"/>
        <w:ind w:firstLine="0"/>
        <w:jc w:val="both"/>
        <w:rPr>
          <w:rFonts w:ascii="PT Astra Serif" w:hAnsi="PT Astra Serif"/>
        </w:rPr>
      </w:pPr>
    </w:p>
    <w:tbl>
      <w:tblPr>
        <w:tblW w:w="15147" w:type="dxa"/>
        <w:tblInd w:w="81" w:type="dxa"/>
        <w:tblLayout w:type="fixed"/>
        <w:tblLook w:val="04A0" w:firstRow="1" w:lastRow="0" w:firstColumn="1" w:lastColumn="0" w:noHBand="0" w:noVBand="1"/>
      </w:tblPr>
      <w:tblGrid>
        <w:gridCol w:w="820"/>
        <w:gridCol w:w="1428"/>
        <w:gridCol w:w="1289"/>
        <w:gridCol w:w="1125"/>
        <w:gridCol w:w="1230"/>
        <w:gridCol w:w="1186"/>
        <w:gridCol w:w="1124"/>
        <w:gridCol w:w="1816"/>
        <w:gridCol w:w="1762"/>
        <w:gridCol w:w="1621"/>
        <w:gridCol w:w="1746"/>
      </w:tblGrid>
      <w:tr w:rsidR="00430283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7E2AC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 сообщения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7E2AC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сообщения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7E2AC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(от кого поступило сообщение), должность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7E2AC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ребенка, число, месяц, год рождения ребенка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7E2AC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 (нахождения) ребенка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7E2AC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выявленных фактах (признаках) нарушения прав и законных интересов ребенка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7E2AC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передачи сообщения в территориальную (муниципальную) комиссию по делам несовершеннолетних и защите их прав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7E2AC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территориальной (муниципальной) комиссии по делам несовершеннолетних и защите их прав о наличии или отсутствии необходимости межведомственного взаимодействия по организации мероприятий по оказанию помощи в рамках проведения индивидуальной профилактической работы в отношении несовершеннолетних, их родителей или иных законных представителей несовершеннолетних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7E2AC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или учреждение системы профилактики безнадзорности и правонарушений несовершеннолетних, ответственные за исполнение межведомственного плана (программы) организации и проведения мероприятий по оказанию помощи несовершеннолетним, их родителям или иным законным представителям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7E2AC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принятия решения о прекращении проведения мероприятий по оказанию помощи несовершеннолетним, их родителям или иным законным представителям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7E2AC8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ответственного сотрудника органа (учреждения)</w:t>
            </w:r>
          </w:p>
        </w:tc>
      </w:tr>
      <w:tr w:rsidR="00430283"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430283">
            <w:pPr>
              <w:pStyle w:val="Standard"/>
              <w:spacing w:before="102" w:after="102"/>
              <w:ind w:left="62" w:right="62"/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430283">
            <w:pPr>
              <w:pStyle w:val="Standard"/>
              <w:spacing w:before="102" w:after="102"/>
              <w:ind w:left="62" w:right="62"/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430283">
            <w:pPr>
              <w:pStyle w:val="Standard"/>
              <w:spacing w:before="102" w:after="102"/>
              <w:ind w:left="62" w:right="62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430283">
            <w:pPr>
              <w:pStyle w:val="Standard"/>
              <w:spacing w:before="102" w:after="102"/>
              <w:ind w:left="62" w:right="62"/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430283">
            <w:pPr>
              <w:pStyle w:val="Standard"/>
              <w:spacing w:before="102" w:after="102"/>
              <w:ind w:left="62" w:right="62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430283">
            <w:pPr>
              <w:pStyle w:val="Standard"/>
              <w:spacing w:before="102" w:after="102"/>
              <w:ind w:left="62" w:right="62"/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430283">
            <w:pPr>
              <w:pStyle w:val="Standard"/>
              <w:spacing w:before="102" w:after="102"/>
              <w:ind w:left="62" w:right="62"/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430283">
            <w:pPr>
              <w:pStyle w:val="Standard"/>
              <w:spacing w:before="102" w:after="102"/>
              <w:ind w:left="62" w:right="62"/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430283">
            <w:pPr>
              <w:pStyle w:val="Standard"/>
              <w:spacing w:before="102" w:after="102"/>
              <w:ind w:left="62" w:right="62"/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430283">
            <w:pPr>
              <w:pStyle w:val="Standard"/>
              <w:spacing w:before="102" w:after="102"/>
              <w:ind w:left="62" w:right="62"/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0283" w:rsidRDefault="00430283">
            <w:pPr>
              <w:pStyle w:val="Standard"/>
              <w:spacing w:before="102" w:after="102"/>
              <w:ind w:left="62" w:right="62"/>
            </w:pPr>
          </w:p>
        </w:tc>
      </w:tr>
    </w:tbl>
    <w:p w:rsidR="00430283" w:rsidRDefault="00430283">
      <w:pPr>
        <w:sectPr w:rsidR="00430283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567" w:bottom="1134" w:left="1134" w:header="0" w:footer="0" w:gutter="0"/>
          <w:cols w:space="720"/>
          <w:formProt w:val="0"/>
          <w:docGrid w:linePitch="312"/>
        </w:sectPr>
      </w:pPr>
    </w:p>
    <w:p w:rsidR="00430283" w:rsidRDefault="007E2AC8">
      <w:pPr>
        <w:pStyle w:val="Textbody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430283" w:rsidRDefault="00430283">
      <w:pPr>
        <w:pStyle w:val="Textbody"/>
        <w:jc w:val="right"/>
        <w:rPr>
          <w:b/>
          <w:bCs/>
        </w:rPr>
      </w:pPr>
    </w:p>
    <w:p w:rsidR="00430283" w:rsidRDefault="007E2AC8">
      <w:pPr>
        <w:pStyle w:val="Textbody"/>
        <w:jc w:val="center"/>
        <w:rPr>
          <w:b/>
          <w:bCs/>
        </w:rPr>
      </w:pPr>
      <w:r>
        <w:rPr>
          <w:b/>
          <w:bCs/>
        </w:rPr>
        <w:t>Примерный перечень справочно-аналитических материалов для выявления причин и условий, способствующих безнадзорности и беспризорности несовершеннолетних, нахождению несовершеннолетнего и/или семьи в социально опасном положении</w:t>
      </w:r>
    </w:p>
    <w:p w:rsidR="00430283" w:rsidRDefault="00430283">
      <w:pPr>
        <w:pStyle w:val="Textbody"/>
        <w:jc w:val="center"/>
        <w:rPr>
          <w:b/>
          <w:bCs/>
        </w:rPr>
      </w:pPr>
    </w:p>
    <w:p w:rsidR="00430283" w:rsidRDefault="007E2AC8">
      <w:pPr>
        <w:pStyle w:val="Textbody"/>
        <w:jc w:val="center"/>
      </w:pPr>
      <w:r>
        <w:rPr>
          <w:b/>
          <w:bCs/>
        </w:rPr>
        <w:t>1. Органы местного самоуправления, осуществляющие управление в сфере образования, организации, осуществляющие образовательную деятельность:</w:t>
      </w:r>
    </w:p>
    <w:p w:rsidR="00430283" w:rsidRDefault="00430283">
      <w:pPr>
        <w:pStyle w:val="Textbody"/>
        <w:jc w:val="center"/>
        <w:rPr>
          <w:b/>
          <w:bCs/>
        </w:rPr>
      </w:pPr>
    </w:p>
    <w:p w:rsidR="00430283" w:rsidRDefault="007E2AC8">
      <w:pPr>
        <w:pStyle w:val="Textbody"/>
        <w:ind w:firstLine="709"/>
      </w:pPr>
      <w:r>
        <w:t>1.1. Сведения о несовершеннолетнем и его семье, включая следующую информацию:</w:t>
      </w:r>
    </w:p>
    <w:p w:rsidR="00430283" w:rsidRDefault="007E2AC8">
      <w:pPr>
        <w:pStyle w:val="Textbody"/>
        <w:ind w:firstLine="709"/>
      </w:pPr>
      <w:r>
        <w:t>а) состав семьи, а также сведения о лицах, совместно проживающих с несовершеннолетним:</w:t>
      </w:r>
    </w:p>
    <w:p w:rsidR="00430283" w:rsidRDefault="007E2AC8">
      <w:pPr>
        <w:pStyle w:val="Textbody"/>
        <w:ind w:firstLine="709"/>
      </w:pPr>
      <w:r>
        <w:t>- ФИО, дата и место рождения членов семьи (лицах, совместно проживающих с несовершеннолетним);</w:t>
      </w:r>
    </w:p>
    <w:p w:rsidR="00430283" w:rsidRDefault="007E2AC8">
      <w:pPr>
        <w:pStyle w:val="Textbody"/>
        <w:ind w:firstLine="709"/>
      </w:pPr>
      <w:r>
        <w:t xml:space="preserve">- место регистрации (по паспорту/временной) всех членов семьи (лиц, проживающих </w:t>
      </w:r>
      <w:proofErr w:type="gramStart"/>
      <w:r>
        <w:t>в с</w:t>
      </w:r>
      <w:proofErr w:type="gramEnd"/>
      <w:r>
        <w:t xml:space="preserve"> несовершеннолетним);</w:t>
      </w:r>
    </w:p>
    <w:p w:rsidR="00430283" w:rsidRDefault="007E2AC8">
      <w:pPr>
        <w:pStyle w:val="Textbody"/>
        <w:ind w:firstLine="709"/>
      </w:pPr>
      <w:r>
        <w:t>- место фактического проживания членов семьи;</w:t>
      </w:r>
    </w:p>
    <w:p w:rsidR="00430283" w:rsidRDefault="007E2AC8">
      <w:pPr>
        <w:pStyle w:val="Standard"/>
        <w:ind w:firstLine="709"/>
        <w:jc w:val="both"/>
      </w:pPr>
      <w:r>
        <w:t>- сведения об обучении несовершеннолетнего (форма получения образования, наименование образовательной организации, вид получаемого образования);</w:t>
      </w:r>
    </w:p>
    <w:p w:rsidR="00430283" w:rsidRDefault="007E2AC8">
      <w:pPr>
        <w:pStyle w:val="Textbody"/>
        <w:ind w:firstLine="709"/>
      </w:pPr>
      <w:r>
        <w:t>- место работы/обучения/занятости (организация/учреждение (официальное наименование, место нахождения), должность, график) членов семьи (лиц, проживающих с несовершеннолетним).</w:t>
      </w:r>
    </w:p>
    <w:p w:rsidR="00430283" w:rsidRDefault="007E2AC8">
      <w:pPr>
        <w:pStyle w:val="Textbody"/>
        <w:ind w:firstLine="709"/>
      </w:pPr>
      <w:r>
        <w:t>б) об обучении/организованности каждого несовершеннолетнего:</w:t>
      </w:r>
    </w:p>
    <w:p w:rsidR="00430283" w:rsidRDefault="007E2AC8">
      <w:pPr>
        <w:pStyle w:val="Textbody"/>
        <w:ind w:firstLine="709"/>
      </w:pPr>
      <w:r>
        <w:t>- сведения об успеваемости;</w:t>
      </w:r>
    </w:p>
    <w:p w:rsidR="00430283" w:rsidRDefault="007E2AC8">
      <w:pPr>
        <w:pStyle w:val="Standard"/>
        <w:ind w:firstLine="709"/>
        <w:jc w:val="both"/>
      </w:pPr>
      <w:r>
        <w:t xml:space="preserve">-  </w:t>
      </w:r>
      <w:r>
        <w:rPr>
          <w:rFonts w:cs="Times New Roman"/>
        </w:rPr>
        <w:t>сведения о пропусках учебных занятий с указанием причин отсутствия несовершеннолетнего;</w:t>
      </w:r>
    </w:p>
    <w:p w:rsidR="00430283" w:rsidRDefault="007E2AC8">
      <w:pPr>
        <w:pStyle w:val="Textbody"/>
        <w:ind w:firstLine="709"/>
      </w:pPr>
      <w:r>
        <w:t>- вовлеченность во внеурочная деятельность/дополнительное образование в образовательной организации;</w:t>
      </w:r>
    </w:p>
    <w:p w:rsidR="00430283" w:rsidRDefault="007E2AC8">
      <w:pPr>
        <w:pStyle w:val="Textbody"/>
        <w:ind w:firstLine="709"/>
      </w:pPr>
      <w:r>
        <w:t>- вовлеченность в досуговую деятельность, занятость/дополнительное образование за пределами образовательной организации;</w:t>
      </w:r>
    </w:p>
    <w:p w:rsidR="00430283" w:rsidRDefault="007E2AC8">
      <w:pPr>
        <w:pStyle w:val="Textbody"/>
        <w:ind w:firstLine="709"/>
      </w:pPr>
      <w:r>
        <w:t>- вовлеченность в волонтерскую и социально-значимую деятельность;</w:t>
      </w:r>
    </w:p>
    <w:p w:rsidR="00430283" w:rsidRDefault="007E2AC8">
      <w:pPr>
        <w:pStyle w:val="Textbody"/>
        <w:ind w:firstLine="709"/>
      </w:pPr>
      <w:r>
        <w:t>в) психолого-педагогическую характеристику на несовершеннолетнего с учетом результатов мониторинга аккаунтов в социальных сетях и иных проведенных психологических диагностик (при их наличии);</w:t>
      </w:r>
    </w:p>
    <w:p w:rsidR="00430283" w:rsidRDefault="007E2AC8">
      <w:pPr>
        <w:pStyle w:val="Textbody"/>
        <w:ind w:firstLine="709"/>
      </w:pPr>
      <w:r>
        <w:t>г) информация о проводимой ИПР с несовершеннолетним в случае выявления на его странице в социальных сетях деструктивного контента;</w:t>
      </w:r>
    </w:p>
    <w:p w:rsidR="00430283" w:rsidRDefault="007E2AC8">
      <w:pPr>
        <w:pStyle w:val="Textbody"/>
        <w:ind w:firstLine="709"/>
      </w:pPr>
      <w:r>
        <w:t>д) информация о дате постановки на</w:t>
      </w:r>
      <w:r>
        <w:rPr>
          <w:rFonts w:ascii="Times New Roman" w:hAnsi="Times New Roman" w:cs="Times New Roman"/>
        </w:rPr>
        <w:t xml:space="preserve"> профилактический учет в образовательной организации (с указанием оснований, причин и категории учета).</w:t>
      </w:r>
    </w:p>
    <w:p w:rsidR="00430283" w:rsidRDefault="007E2AC8">
      <w:pPr>
        <w:pStyle w:val="Textbody"/>
        <w:ind w:firstLine="709"/>
      </w:pPr>
      <w:r>
        <w:t>е) информацию о мерах воздействия в отношении несовершеннолетнего, в том числе дисциплинарных, его родителях или иных законных представителях, принятых в соответствии с законодательством Российской Федерации и законодательством Тульской области либо причинах непринятия данных мер;</w:t>
      </w:r>
    </w:p>
    <w:p w:rsidR="00430283" w:rsidRDefault="007E2AC8">
      <w:pPr>
        <w:pStyle w:val="Textbody"/>
        <w:ind w:firstLine="709"/>
      </w:pPr>
      <w:r>
        <w:t xml:space="preserve">ж) в случае проведения ИПР с несовершеннолетним ранее, информацию о </w:t>
      </w:r>
      <w:r>
        <w:lastRenderedPageBreak/>
        <w:t>периоде проведения ИПР и оснований прекращения профилактического учета и проведения ИПР (с указанием причин);</w:t>
      </w:r>
    </w:p>
    <w:p w:rsidR="00430283" w:rsidRDefault="007E2AC8">
      <w:pPr>
        <w:pStyle w:val="Textbody"/>
        <w:ind w:firstLine="709"/>
      </w:pPr>
      <w:r>
        <w:t>з) применение медиативных технологий с участием несовершеннолетних.</w:t>
      </w:r>
    </w:p>
    <w:p w:rsidR="00430283" w:rsidRDefault="007E2AC8">
      <w:pPr>
        <w:pStyle w:val="Textbody"/>
        <w:ind w:firstLine="709"/>
      </w:pPr>
      <w:r>
        <w:t>1.2) акт обследования жилищно-бытовых условий проживания несовершеннолетнего/семьи обучающегося.</w:t>
      </w:r>
    </w:p>
    <w:p w:rsidR="00430283" w:rsidRDefault="007E2AC8">
      <w:pPr>
        <w:pStyle w:val="Textbody"/>
        <w:ind w:firstLine="709"/>
      </w:pPr>
      <w:bookmarkStart w:id="4" w:name="_Hlk183996409"/>
      <w:r>
        <w:t>3) предложения о необходимости или отсутствии необходимости включения несовершеннолетнего и/или семьи в муниципальный банк данных и проведения межведомственной ИПР с несовершеннолетним и/или семьей и/или лицами, совместно проживающими с несовершеннолетним.</w:t>
      </w:r>
      <w:bookmarkEnd w:id="4"/>
    </w:p>
    <w:p w:rsidR="00430283" w:rsidRDefault="00430283">
      <w:pPr>
        <w:pStyle w:val="Textbody"/>
        <w:ind w:firstLine="709"/>
      </w:pPr>
    </w:p>
    <w:p w:rsidR="00430283" w:rsidRDefault="007E2AC8">
      <w:pPr>
        <w:pStyle w:val="Textbody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 Органы управления социальной защитой населения, государственные учреждения социального обслуживания семьи и детей, в том числе являющиеся организациями для детей-сирот и детей, оставшихся без попечения родителей, органы опеки и попечительства, органы службы занятости</w:t>
      </w:r>
    </w:p>
    <w:p w:rsidR="00430283" w:rsidRDefault="00430283">
      <w:pPr>
        <w:pStyle w:val="Textbody"/>
        <w:jc w:val="center"/>
      </w:pPr>
    </w:p>
    <w:p w:rsidR="00430283" w:rsidRDefault="007E2AC8">
      <w:pPr>
        <w:pStyle w:val="Textbody"/>
        <w:ind w:firstLine="737"/>
      </w:pPr>
      <w:r>
        <w:t>Информация, отражающая:</w:t>
      </w:r>
    </w:p>
    <w:p w:rsidR="00430283" w:rsidRDefault="007E2AC8">
      <w:pPr>
        <w:pStyle w:val="Textbody"/>
        <w:ind w:firstLine="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 имеющиеся сведения о несовершеннолетнем и его семье;</w:t>
      </w:r>
    </w:p>
    <w:p w:rsidR="00430283" w:rsidRDefault="007E2AC8">
      <w:pPr>
        <w:pStyle w:val="Textbody"/>
        <w:ind w:firstLine="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сведения об оказании различных видов помощи несовершеннолетнему или его семье;</w:t>
      </w:r>
    </w:p>
    <w:p w:rsidR="00430283" w:rsidRDefault="007E2AC8">
      <w:pPr>
        <w:pStyle w:val="Textbody"/>
        <w:ind w:firstLine="7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 сведения о предоставлении социальных мер поддержки несовершеннолетнему или его семье;</w:t>
      </w:r>
    </w:p>
    <w:p w:rsidR="00430283" w:rsidRDefault="007E2AC8">
      <w:pPr>
        <w:pStyle w:val="Textbody"/>
        <w:ind w:firstLine="737"/>
      </w:pPr>
      <w:r>
        <w:rPr>
          <w:rFonts w:ascii="Times New Roman" w:hAnsi="Times New Roman" w:cs="Times New Roman"/>
        </w:rPr>
        <w:t>г) сведения об имеющихся статусах у несовершеннолетнего/семьи (малоимущие, на иждивении ребенок-инвалид, замещающая семья и т.п.);</w:t>
      </w:r>
    </w:p>
    <w:p w:rsidR="00430283" w:rsidRDefault="007E2AC8">
      <w:pPr>
        <w:pStyle w:val="Textbody"/>
        <w:ind w:firstLine="737"/>
      </w:pPr>
      <w:r>
        <w:rPr>
          <w:rFonts w:ascii="Times New Roman" w:hAnsi="Times New Roman" w:cs="Times New Roman"/>
        </w:rPr>
        <w:t>д) сведения о трудоустройстве несовершеннолетнего, его вовлечении учреждением службы занятости в профориентацию;</w:t>
      </w:r>
    </w:p>
    <w:p w:rsidR="00430283" w:rsidRDefault="007E2AC8">
      <w:pPr>
        <w:pStyle w:val="Textbody"/>
        <w:ind w:firstLine="709"/>
      </w:pPr>
      <w:r>
        <w:rPr>
          <w:rFonts w:ascii="Times New Roman" w:hAnsi="Times New Roman" w:cs="Times New Roman"/>
        </w:rPr>
        <w:t>е) предложения о необходимости или отсутствии необходимости включения несовершеннолетнего и/или семьи в муниципальный банк данных и проведения межведомственной ИПР с несовершеннолетним и/или семьей и/или лицами, совместно проживающими с несовершеннолетним.</w:t>
      </w:r>
    </w:p>
    <w:p w:rsidR="00430283" w:rsidRDefault="00430283">
      <w:pPr>
        <w:pStyle w:val="Textbody"/>
        <w:jc w:val="center"/>
      </w:pPr>
    </w:p>
    <w:p w:rsidR="00430283" w:rsidRDefault="007E2AC8">
      <w:pPr>
        <w:pStyle w:val="Textbody"/>
        <w:jc w:val="center"/>
      </w:pPr>
      <w:r>
        <w:rPr>
          <w:b/>
          <w:bCs/>
        </w:rPr>
        <w:t>3. Органы местного самоуправления, осуществляющие управление в сфере молодежной политики, учреждения в сфере молодежной политики</w:t>
      </w:r>
    </w:p>
    <w:p w:rsidR="00430283" w:rsidRDefault="00430283">
      <w:pPr>
        <w:pStyle w:val="Textbody"/>
        <w:jc w:val="center"/>
        <w:rPr>
          <w:b/>
          <w:bCs/>
        </w:rPr>
      </w:pPr>
    </w:p>
    <w:p w:rsidR="00430283" w:rsidRDefault="007E2AC8">
      <w:pPr>
        <w:pStyle w:val="Textbody"/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Информация, отражающая </w:t>
      </w:r>
    </w:p>
    <w:p w:rsidR="00430283" w:rsidRDefault="007E2AC8">
      <w:pPr>
        <w:pStyle w:val="Textbody"/>
        <w:ind w:firstLine="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 сведения об организации досуга занятости и вовлечении несовершеннолетнего в дополнительное образование, </w:t>
      </w:r>
    </w:p>
    <w:p w:rsidR="00430283" w:rsidRDefault="007E2AC8">
      <w:pPr>
        <w:pStyle w:val="Textbody"/>
        <w:ind w:firstLine="680"/>
      </w:pPr>
      <w:r>
        <w:rPr>
          <w:rFonts w:ascii="Times New Roman" w:hAnsi="Times New Roman" w:cs="Times New Roman"/>
        </w:rPr>
        <w:t>б) сведения о вовлечении несовершеннолетнего в волонтерскую, добровольческую и социально-значимую деятельность, участие в деятельности</w:t>
      </w:r>
    </w:p>
    <w:p w:rsidR="00430283" w:rsidRDefault="007E2AC8">
      <w:pPr>
        <w:pStyle w:val="Textbody"/>
        <w:ind w:firstLine="680"/>
      </w:pPr>
      <w:r>
        <w:rPr>
          <w:rFonts w:ascii="Times New Roman" w:hAnsi="Times New Roman" w:cs="Times New Roman"/>
        </w:rPr>
        <w:t>в) предложения о необходимости или отсутствии необходимости включения несовершеннолетнего и/или семьи в муниципальный банк данных и проведения межведомственной ИПР с несовершеннолетним и(или) семьей и(или) лицами, совместно проживающими с несовершеннолетним.</w:t>
      </w:r>
    </w:p>
    <w:p w:rsidR="00430283" w:rsidRDefault="00430283">
      <w:pPr>
        <w:pStyle w:val="Textbody"/>
        <w:jc w:val="center"/>
        <w:rPr>
          <w:b/>
          <w:bCs/>
        </w:rPr>
      </w:pPr>
    </w:p>
    <w:p w:rsidR="00430283" w:rsidRDefault="007E2AC8">
      <w:pPr>
        <w:pStyle w:val="Textbody"/>
        <w:jc w:val="center"/>
      </w:pPr>
      <w:r>
        <w:rPr>
          <w:b/>
          <w:bCs/>
        </w:rPr>
        <w:t>4. Государственные учреждения здравоохранения Тульской области</w:t>
      </w:r>
    </w:p>
    <w:p w:rsidR="00430283" w:rsidRDefault="00430283">
      <w:pPr>
        <w:pStyle w:val="Textbody"/>
        <w:jc w:val="center"/>
        <w:rPr>
          <w:b/>
          <w:bCs/>
        </w:rPr>
      </w:pPr>
    </w:p>
    <w:p w:rsidR="00430283" w:rsidRDefault="007E2AC8">
      <w:pPr>
        <w:pStyle w:val="Textbody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Информация, отражающая </w:t>
      </w:r>
    </w:p>
    <w:p w:rsidR="00430283" w:rsidRDefault="007E2AC8">
      <w:pPr>
        <w:pStyle w:val="Textbody"/>
        <w:ind w:firstLine="709"/>
      </w:pPr>
      <w:r>
        <w:rPr>
          <w:rFonts w:ascii="Times New Roman" w:hAnsi="Times New Roman" w:cs="Times New Roman"/>
        </w:rPr>
        <w:t xml:space="preserve">а) сведения о наличии фактов употребления </w:t>
      </w:r>
      <w:proofErr w:type="gramStart"/>
      <w:r>
        <w:rPr>
          <w:rFonts w:ascii="Times New Roman" w:hAnsi="Times New Roman" w:cs="Times New Roman"/>
        </w:rPr>
        <w:t>несовершеннолетним  наркотических</w:t>
      </w:r>
      <w:proofErr w:type="gramEnd"/>
      <w:r>
        <w:rPr>
          <w:rFonts w:ascii="Times New Roman" w:hAnsi="Times New Roman" w:cs="Times New Roman"/>
        </w:rPr>
        <w:t xml:space="preserve"> средств, психотропных веществ, алкогольной и спиртосодержащей продукции, признаков жестокого обращения с несовершеннолетним;</w:t>
      </w:r>
    </w:p>
    <w:p w:rsidR="00430283" w:rsidRDefault="007E2AC8">
      <w:pPr>
        <w:pStyle w:val="Textbody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 предложения о необходимости или отсутствии необходимости включения несовершеннолетнего и семьи в муниципальный банк данных и проведения межведомственной ИПР с несовершеннолетним и/или) семьей и/или лицами, совместно проживающими с несовершеннолетним.</w:t>
      </w:r>
    </w:p>
    <w:p w:rsidR="00430283" w:rsidRDefault="00430283">
      <w:pPr>
        <w:pStyle w:val="Textbody"/>
        <w:tabs>
          <w:tab w:val="left" w:pos="0"/>
          <w:tab w:val="left" w:pos="54"/>
        </w:tabs>
        <w:jc w:val="center"/>
        <w:rPr>
          <w:b/>
          <w:bCs/>
        </w:rPr>
      </w:pPr>
    </w:p>
    <w:p w:rsidR="00430283" w:rsidRDefault="007E2AC8">
      <w:pPr>
        <w:pStyle w:val="Textbody"/>
        <w:ind w:firstLine="709"/>
        <w:jc w:val="center"/>
      </w:pPr>
      <w:r>
        <w:rPr>
          <w:b/>
        </w:rPr>
        <w:t xml:space="preserve">5. Территориальные органы МВД России </w:t>
      </w:r>
      <w:proofErr w:type="gramStart"/>
      <w:r>
        <w:rPr>
          <w:b/>
        </w:rPr>
        <w:t>на районом</w:t>
      </w:r>
      <w:proofErr w:type="gramEnd"/>
      <w:r>
        <w:rPr>
          <w:b/>
        </w:rPr>
        <w:t xml:space="preserve"> уровне</w:t>
      </w:r>
    </w:p>
    <w:p w:rsidR="00430283" w:rsidRDefault="00430283">
      <w:pPr>
        <w:pStyle w:val="Standard"/>
      </w:pPr>
    </w:p>
    <w:p w:rsidR="00430283" w:rsidRDefault="007E2AC8">
      <w:pPr>
        <w:pStyle w:val="Textbody"/>
        <w:ind w:firstLine="709"/>
      </w:pPr>
      <w:r>
        <w:t>Информация, отражающая сведения:</w:t>
      </w:r>
    </w:p>
    <w:p w:rsidR="00430283" w:rsidRDefault="007E2AC8">
      <w:pPr>
        <w:pStyle w:val="Textbody"/>
        <w:ind w:firstLine="709"/>
      </w:pPr>
      <w:r>
        <w:t>а) о проведении проверки в отношении несовершеннолетнего по факту его противоправного поведения;</w:t>
      </w:r>
    </w:p>
    <w:p w:rsidR="00430283" w:rsidRDefault="007E2AC8">
      <w:pPr>
        <w:pStyle w:val="Textbody"/>
        <w:ind w:firstLine="709"/>
      </w:pPr>
      <w:r>
        <w:t xml:space="preserve">б) </w:t>
      </w:r>
      <w:r>
        <w:rPr>
          <w:rFonts w:ascii="Times New Roman" w:hAnsi="Times New Roman" w:cs="Times New Roman"/>
        </w:rPr>
        <w:t>о нахождении несовершеннолетнего и (или) его родителей (законных представителей), лиц, совместно проживающих с несовершеннолетним, на профилактических учетах</w:t>
      </w:r>
      <w:r>
        <w:rPr>
          <w:rFonts w:ascii="Times New Roman" w:hAnsi="Times New Roman" w:cs="Times New Roman"/>
          <w:strike/>
        </w:rPr>
        <w:t xml:space="preserve"> </w:t>
      </w:r>
      <w:r>
        <w:rPr>
          <w:rFonts w:ascii="Times New Roman" w:hAnsi="Times New Roman" w:cs="Times New Roman"/>
        </w:rPr>
        <w:t xml:space="preserve">в органах внутренних дел, в том числе для проведения ИПР, в соответствии с положениями Приказа МВД № 845, а также проведения профилактической работы с несовершеннолетним, включенным в списочный учет и учет в составе группы </w:t>
      </w:r>
      <w:r>
        <w:rPr>
          <w:rFonts w:ascii="Times New Roman" w:hAnsi="Times New Roman" w:cs="Times New Roman"/>
          <w:shd w:val="clear" w:color="auto" w:fill="FFFFFF"/>
        </w:rPr>
        <w:t>антиобщественной направленности</w:t>
      </w:r>
      <w:r>
        <w:rPr>
          <w:rFonts w:ascii="Times New Roman" w:hAnsi="Times New Roman" w:cs="Times New Roman"/>
        </w:rPr>
        <w:t>, с указанием, оснований, причин и категории профилактического учета;</w:t>
      </w:r>
    </w:p>
    <w:p w:rsidR="00430283" w:rsidRDefault="007E2AC8">
      <w:pPr>
        <w:pStyle w:val="Textbody"/>
        <w:ind w:firstLine="737"/>
      </w:pPr>
      <w:r>
        <w:t>в) о наличии (отсутствии) судимости и (или) факта уголовного преследования либо о прекращении уголовного преследования в отношении несовершеннолетнего, его родителей (законных представителей), лиц, совместно проживающих с несовершеннолетним;</w:t>
      </w:r>
    </w:p>
    <w:p w:rsidR="00430283" w:rsidRDefault="007E2AC8">
      <w:pPr>
        <w:pStyle w:val="Standard"/>
        <w:ind w:firstLine="737"/>
        <w:jc w:val="both"/>
      </w:pPr>
      <w:r>
        <w:t>г) об исполнении несовершеннолетним ограничений и мер, возложенных судом как на освобожденных от ответственности, от наказания;</w:t>
      </w:r>
    </w:p>
    <w:p w:rsidR="00430283" w:rsidRDefault="007E2AC8">
      <w:pPr>
        <w:pStyle w:val="Textbody"/>
        <w:ind w:firstLine="709"/>
      </w:pPr>
      <w:r>
        <w:t>д) предложения о необходимости или отсутствии необходимости включения несовершеннолетнего и семьи в муниципальный банк данных и проведения межведомственной ИПР с несовершеннолетним и(или) семьей и(или) лицами, совместно проживающими с несовершеннолетним.</w:t>
      </w:r>
    </w:p>
    <w:p w:rsidR="00430283" w:rsidRDefault="00430283">
      <w:pPr>
        <w:pStyle w:val="Textbody"/>
        <w:ind w:firstLine="709"/>
        <w:jc w:val="center"/>
        <w:rPr>
          <w:b/>
          <w:bCs/>
        </w:rPr>
      </w:pPr>
    </w:p>
    <w:p w:rsidR="00430283" w:rsidRDefault="007E2AC8">
      <w:pPr>
        <w:pStyle w:val="Textbody"/>
        <w:ind w:firstLine="709"/>
        <w:jc w:val="center"/>
        <w:rPr>
          <w:b/>
        </w:rPr>
      </w:pPr>
      <w:r>
        <w:rPr>
          <w:b/>
        </w:rPr>
        <w:t>Центр временного содержания для несовершеннолетних правонарушителей УМВД России по Тульской области, ФКУ УИИ УФСИН России по Тульской области.</w:t>
      </w:r>
    </w:p>
    <w:p w:rsidR="00430283" w:rsidRDefault="00430283">
      <w:pPr>
        <w:pStyle w:val="Textbody"/>
        <w:ind w:firstLine="709"/>
      </w:pPr>
    </w:p>
    <w:p w:rsidR="00430283" w:rsidRDefault="007E2AC8">
      <w:pPr>
        <w:pStyle w:val="Textbody"/>
        <w:ind w:firstLine="709"/>
      </w:pPr>
      <w:r>
        <w:t>Информация, отражающая:</w:t>
      </w:r>
    </w:p>
    <w:p w:rsidR="00430283" w:rsidRDefault="007E2AC8">
      <w:pPr>
        <w:pStyle w:val="afff8"/>
        <w:jc w:val="both"/>
      </w:pPr>
      <w:r>
        <w:tab/>
      </w:r>
      <w:r>
        <w:rPr>
          <w:rFonts w:eastAsia="PT Astra Serif" w:cs="PT Astra Serif"/>
          <w:color w:val="000000"/>
          <w:szCs w:val="28"/>
          <w:lang w:eastAsia="zh-CN" w:bidi="hi-IN"/>
        </w:rPr>
        <w:t>а) причины и условия, способствующие совершению осужденными повторных преступлений, нарушений общественного порядка, трудовой дисциплины и меры по их устранению;</w:t>
      </w:r>
    </w:p>
    <w:p w:rsidR="00430283" w:rsidRDefault="007E2AC8">
      <w:pPr>
        <w:pStyle w:val="Textbody"/>
        <w:ind w:firstLine="709"/>
      </w:pPr>
      <w:r>
        <w:t>б) сведения о проводимой работе с несовершеннолетним;</w:t>
      </w:r>
    </w:p>
    <w:p w:rsidR="00430283" w:rsidRDefault="007E2AC8">
      <w:pPr>
        <w:pStyle w:val="Textbody"/>
        <w:ind w:firstLine="709"/>
      </w:pPr>
      <w:r>
        <w:t>в) сведения о наличии у родителей иных законных представителей отсрочки исполнения наказания до достижения несовершеннолетним возраста 14 лет;</w:t>
      </w:r>
    </w:p>
    <w:p w:rsidR="00430283" w:rsidRDefault="007E2AC8">
      <w:pPr>
        <w:pStyle w:val="Textbody"/>
        <w:ind w:firstLine="709"/>
      </w:pPr>
      <w:r>
        <w:t xml:space="preserve">г) сведения </w:t>
      </w:r>
      <w:proofErr w:type="gramStart"/>
      <w:r>
        <w:t>о  месте</w:t>
      </w:r>
      <w:proofErr w:type="gramEnd"/>
      <w:r>
        <w:t xml:space="preserve"> исполнения наказания (исправительные, обязательные работы);</w:t>
      </w:r>
    </w:p>
    <w:p w:rsidR="00430283" w:rsidRDefault="007E2AC8">
      <w:pPr>
        <w:pStyle w:val="Textbody"/>
        <w:ind w:firstLine="709"/>
      </w:pPr>
      <w:r>
        <w:lastRenderedPageBreak/>
        <w:t>д) сведения об исполнении несовершеннолетним ограничений и мер, возложенных судом;</w:t>
      </w:r>
    </w:p>
    <w:p w:rsidR="00430283" w:rsidRDefault="007E2AC8">
      <w:pPr>
        <w:pStyle w:val="Textbody"/>
        <w:ind w:firstLine="709"/>
      </w:pPr>
      <w:r>
        <w:t>е) предложения о необходимости или отсутствии необходимости включения несовершеннолетнего и семьи в муниципальный банк данных и проведения межведомственной ИПР с несовершеннолетним и(или) семьей и(или) лицами, совместно проживающими с несовершеннолетним.</w:t>
      </w:r>
    </w:p>
    <w:p w:rsidR="00430283" w:rsidRDefault="00430283">
      <w:pPr>
        <w:pStyle w:val="Textbody"/>
        <w:jc w:val="right"/>
        <w:rPr>
          <w:sz w:val="22"/>
          <w:szCs w:val="22"/>
        </w:rPr>
      </w:pPr>
    </w:p>
    <w:p w:rsidR="00430283" w:rsidRDefault="00430283">
      <w:pPr>
        <w:pStyle w:val="Standard"/>
        <w:jc w:val="right"/>
        <w:rPr>
          <w:sz w:val="22"/>
          <w:szCs w:val="22"/>
        </w:rPr>
      </w:pPr>
    </w:p>
    <w:p w:rsidR="00430283" w:rsidRDefault="00430283">
      <w:pPr>
        <w:pStyle w:val="Standard"/>
        <w:jc w:val="right"/>
        <w:rPr>
          <w:sz w:val="22"/>
          <w:szCs w:val="22"/>
        </w:rPr>
      </w:pPr>
    </w:p>
    <w:p w:rsidR="00430283" w:rsidRDefault="00430283">
      <w:pPr>
        <w:pStyle w:val="Standard"/>
        <w:jc w:val="right"/>
        <w:rPr>
          <w:sz w:val="22"/>
          <w:szCs w:val="22"/>
        </w:rPr>
      </w:pPr>
    </w:p>
    <w:p w:rsidR="00430283" w:rsidRDefault="00430283">
      <w:pPr>
        <w:pStyle w:val="Standard"/>
        <w:jc w:val="right"/>
        <w:rPr>
          <w:sz w:val="22"/>
          <w:szCs w:val="22"/>
        </w:rPr>
      </w:pPr>
    </w:p>
    <w:p w:rsidR="00430283" w:rsidRDefault="00430283">
      <w:pPr>
        <w:pStyle w:val="Standard"/>
        <w:jc w:val="right"/>
        <w:rPr>
          <w:sz w:val="22"/>
          <w:szCs w:val="22"/>
        </w:rPr>
      </w:pPr>
    </w:p>
    <w:p w:rsidR="00430283" w:rsidRDefault="007E2AC8">
      <w:pPr>
        <w:pStyle w:val="Standard"/>
        <w:jc w:val="right"/>
        <w:rPr>
          <w:sz w:val="22"/>
          <w:szCs w:val="22"/>
        </w:rPr>
      </w:pPr>
      <w:r>
        <w:br w:type="page"/>
      </w:r>
    </w:p>
    <w:p w:rsidR="00430283" w:rsidRDefault="007E2AC8">
      <w:pPr>
        <w:pStyle w:val="Textbody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430283" w:rsidRDefault="00430283">
      <w:pPr>
        <w:pStyle w:val="Textbody"/>
        <w:jc w:val="center"/>
        <w:rPr>
          <w:sz w:val="22"/>
          <w:szCs w:val="22"/>
        </w:rPr>
      </w:pPr>
    </w:p>
    <w:p w:rsidR="00430283" w:rsidRDefault="007E2AC8">
      <w:pPr>
        <w:pStyle w:val="Textbody"/>
        <w:jc w:val="center"/>
      </w:pPr>
      <w:r>
        <w:rPr>
          <w:b/>
          <w:bCs/>
          <w:sz w:val="22"/>
          <w:szCs w:val="22"/>
        </w:rPr>
        <w:t>Перечень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услуг (мероприятий) для включения в планы индивидуальной профилактической работы с несовершеннолетними и семьями, находящимися в социально опасном положении</w:t>
      </w:r>
    </w:p>
    <w:p w:rsidR="00430283" w:rsidRDefault="00430283">
      <w:pPr>
        <w:pStyle w:val="Textbody"/>
        <w:jc w:val="center"/>
        <w:rPr>
          <w:sz w:val="22"/>
          <w:szCs w:val="22"/>
        </w:rPr>
      </w:pPr>
    </w:p>
    <w:tbl>
      <w:tblPr>
        <w:tblW w:w="10200" w:type="dxa"/>
        <w:tblInd w:w="8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0"/>
        <w:gridCol w:w="1663"/>
        <w:gridCol w:w="5886"/>
        <w:gridCol w:w="2101"/>
      </w:tblGrid>
      <w:tr w:rsidR="0043028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30283" w:rsidRDefault="007E2AC8">
            <w:pPr>
              <w:pStyle w:val="afff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 / учреждение системы профилактики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Примечания</w:t>
            </w:r>
          </w:p>
        </w:tc>
      </w:tr>
      <w:tr w:rsidR="0043028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социального обслуживания семьи и детей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оказания необходимой помощи в соответствии с индивидуальной программой социальной реабилитации предусматриваются следующие услуги.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социально-бытовые услуги: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социального патронажа (проведение обследования, систематического наблюдения, мониторинга условий жизнедеятельности семьи по месту жительства (фактического пребывания);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социально-бытовых услуг в стационарной форме в рамках временного помещения в организацию социального обслуживания (предоставление площади жилых помещений согласно утвержденным нормативам, а также помещений для предоставления всех видов социальных услуг, предоставление банно-прачечных услуг, оказание социально-бытовых услуг индивидуального обслуживающего и гигиенического характера, обеспечение питанием согласно утвержденным нормативам, обеспечение мягким инвентарем согласно утвержденным нормативам, обеспечение книгами, журналами, газетами, настольными играми, помощь в приеме пищи (кормление);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кратковременного присмотра за детьми (в организации социального обслуживания, при возникновении сложных жизненных обстоятельств, в целях оказания помощи в целях освобождения времени получателя социальной услуги для решения важных социальных проблем (оформления льгот, пособий, поиска работы, трудоустройство и пр.);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социально-медицинские услуги: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оздоровительных мероприятий (содействие в предоставлении услуг отдыха, оздоровления и направлении на санаторно-курортное лечение (в том числе на льготных условиях); организация занятий в спортивных, тренажерных залах; проведение спортивно-оздоровительных мероприятий);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по социально-медицинским вопросам;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мероприятий, направленных на формирование здорового образа жизни;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проведении мероприятий, направленных на формирование здорового образа жизни;</w:t>
            </w:r>
          </w:p>
          <w:p w:rsidR="00430283" w:rsidRDefault="007E2AC8">
            <w:pPr>
              <w:pStyle w:val="afff8"/>
              <w:ind w:right="57" w:firstLine="5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организации медицинского обследования детей при поступлении в организации социального обслуживания, при передаче детей-сирот и детей, оставшихся без попечения родителей, на воспитание в замещающие семьи или образовательные организации для детей-сирот и детей, оставшихся без попечения родителей;</w:t>
            </w:r>
          </w:p>
          <w:p w:rsidR="00430283" w:rsidRDefault="007E2AC8">
            <w:pPr>
              <w:pStyle w:val="afff8"/>
              <w:ind w:firstLine="567"/>
              <w:jc w:val="both"/>
            </w:pPr>
            <w:r>
              <w:rPr>
                <w:sz w:val="20"/>
                <w:szCs w:val="20"/>
              </w:rPr>
              <w:t xml:space="preserve">оказание социально-медицинских услуг в стационарной форме в рамках временного помещения в организацию социального обслуживания (выполнение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др.), проведение оздоровительных мероприятий, систематическое наблюдение за получателями социальных услуг в целях выявления отклонений в состоянии их здоровья, консультирование по социально-медицинским вопросам, проведение мероприятий, направленных на формирование </w:t>
            </w:r>
            <w:r>
              <w:rPr>
                <w:sz w:val="20"/>
                <w:szCs w:val="20"/>
              </w:rPr>
              <w:lastRenderedPageBreak/>
              <w:t>здорового образа жизни);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социально-психологические услуги: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cоциально</w:t>
            </w:r>
            <w:proofErr w:type="spellEnd"/>
            <w:r>
              <w:rPr>
                <w:sz w:val="20"/>
                <w:szCs w:val="20"/>
              </w:rPr>
              <w:t>-психологическое консультирование, в том числе по вопросам внутрисемейных отношений;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социально-психологический патронаж;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психологического обследования детей для выявления и анализа их психологических особенностей, определения степени отклонения в их поведении и психологическая коррекция;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психологических тренингов, направленных на снятие у детей и взрослых последствий психотравмирующих ситуаций, на выработку умений и навыков социальной адаптации к создавшимся условиям проживания;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психолого-педагогическое сопровождение ребенка на стадии предварительного расследования, судебного разбирательства (по согласованию с данными органами и судами);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социально-педагогические услуги: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родственников практическим навыкам общего ухода за тяжелобольными получателями социальных услуг, имеющими ограничения жизнедеятельности, в том числе за детьми инвалидами;</w:t>
            </w:r>
          </w:p>
          <w:p w:rsidR="00430283" w:rsidRDefault="007E2AC8">
            <w:pPr>
              <w:pStyle w:val="afff8"/>
              <w:ind w:left="57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коррекция, включая диагностику и консультирование;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позитивных интересов (в том числе в сфере досуга);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(праздники, экскурсии и другие культурные мероприятия) получателям социальных услуг;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консультативной помощи родителям с целью повышения педагогического потенциала;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социально-трудовые услуги: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трудоустройстве;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организации различных форм труда, отдыха и оздоровления детей в каникулярное время, выходные и праздничные дни.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социально-правовые услуги: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оформлении и восстановлении документов получателей социальных услуг;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получении юридических услуг, консультирование по социально-правовым вопросам;</w:t>
            </w:r>
          </w:p>
          <w:p w:rsidR="00430283" w:rsidRDefault="007E2AC8">
            <w:pPr>
              <w:pStyle w:val="afff8"/>
              <w:ind w:left="57" w:firstLine="5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защите прав и законных интересов получателей социальных услуг (содействие в получении мер социальной поддержки в соответствии с законодательством Российской Федерации и Тульской области);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о социальных услугах;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мероприятий, направленных на повышение правовой культуры несовершеннолетних и членов их семей (беседы, групповые занятия).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инвалидов (детей-инвалидов) пользованию средствами ухода и техническими средствами реабилитации;</w:t>
            </w:r>
          </w:p>
          <w:p w:rsidR="00430283" w:rsidRDefault="007E2AC8">
            <w:pPr>
              <w:pStyle w:val="afff8"/>
              <w:ind w:firstLine="567"/>
              <w:jc w:val="both"/>
            </w:pPr>
            <w:r>
              <w:rPr>
                <w:sz w:val="20"/>
                <w:szCs w:val="20"/>
              </w:rPr>
              <w:t>проведение социально-реабилитационных мероприятий в сфере социального обслуживания;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помощи в обучении навыкам компьютерной </w:t>
            </w:r>
            <w:r>
              <w:rPr>
                <w:sz w:val="20"/>
                <w:szCs w:val="20"/>
              </w:rPr>
              <w:lastRenderedPageBreak/>
              <w:t>грамотности получателям социальных услуг;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навыкам самообслуживания, поведения в быту и общественных местах.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срочные социальные услуги:</w:t>
            </w:r>
          </w:p>
          <w:p w:rsidR="00430283" w:rsidRDefault="007E2AC8">
            <w:pPr>
              <w:pStyle w:val="afff8"/>
              <w:ind w:left="57" w:firstLine="4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получении юридической помощи;</w:t>
            </w:r>
          </w:p>
          <w:p w:rsidR="00430283" w:rsidRDefault="007E2AC8">
            <w:pPr>
              <w:pStyle w:val="afff8"/>
              <w:ind w:left="57" w:firstLine="4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430283" w:rsidRDefault="007E2AC8">
            <w:pPr>
              <w:pStyle w:val="afff8"/>
              <w:ind w:left="57" w:firstLine="4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оформлении документов;</w:t>
            </w:r>
          </w:p>
          <w:p w:rsidR="00430283" w:rsidRDefault="007E2AC8">
            <w:pPr>
              <w:pStyle w:val="afff8"/>
              <w:ind w:left="57" w:firstLine="4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решении вопросов занятости.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ind w:left="57" w:right="227"/>
              <w:jc w:val="both"/>
              <w:textAlignment w:val="baseline"/>
              <w:rPr>
                <w:rFonts w:eastAsia="PT Astra Serif" w:cs="PT Astra Serif"/>
                <w:sz w:val="20"/>
                <w:szCs w:val="20"/>
              </w:rPr>
            </w:pPr>
            <w:r>
              <w:rPr>
                <w:rFonts w:eastAsia="PT Astra Serif" w:cs="PT Astra Serif"/>
                <w:sz w:val="20"/>
                <w:szCs w:val="20"/>
              </w:rPr>
              <w:lastRenderedPageBreak/>
              <w:t>Мероприятия планировать в отношении каждого несовершеннолетнего члена семьи в соответствии с возрастом и потребностями, в соответствии с  планом ИПР</w:t>
            </w:r>
          </w:p>
        </w:tc>
      </w:tr>
      <w:tr w:rsidR="0043028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управления  социальной защиты населения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по профилактике безнадзорности несовершеннолетних;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в рамках действующего законодательства;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и оздоровления детей в каникулярное время;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информационно - консультативных услуг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В соответствии с  </w:t>
            </w:r>
            <w:r>
              <w:rPr>
                <w:sz w:val="20"/>
                <w:szCs w:val="20"/>
                <w:shd w:val="clear" w:color="auto" w:fill="FFFFFF"/>
              </w:rPr>
              <w:t>планом ИПР</w:t>
            </w:r>
          </w:p>
        </w:tc>
      </w:tr>
      <w:tr w:rsidR="0043028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службы занятости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Государственные услуги и мероприятия по оказанию содействия в трудоустройстве: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временного трудоустройства несовершеннолетним в возрасте от 14 до 18 лет в свободное от учебы время;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профессиональной ориентации граждан, в том числе несовершеннолетних,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адаптация граждан;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психологическая поддержка безработных граждан;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отдельных категорий граждан;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сопровождения при содействии занятости инвалидов;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ярмарок вакансий и учебных рабочих мест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В соответствии с  </w:t>
            </w:r>
            <w:r>
              <w:rPr>
                <w:sz w:val="20"/>
                <w:szCs w:val="20"/>
                <w:shd w:val="clear" w:color="auto" w:fill="FFFFFF"/>
              </w:rPr>
              <w:t>планом ИПР</w:t>
            </w:r>
          </w:p>
        </w:tc>
      </w:tr>
      <w:tr w:rsidR="00430283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Органы, осуществляющие управление в сфере образования, и организации, осуществляющие образовательную деятельность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местами в дошкольных образовательных учреждениях и общеобразовательных учреждениях;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освобождение от платы, взимаемой с родителей (законных представителей) за присмотр и уход, в случае отнесения данной категории лиц к льготной в соответствии с федеральными, региональными и муниципальными нормативными правовыми актами;</w:t>
            </w:r>
          </w:p>
          <w:p w:rsidR="00430283" w:rsidRDefault="007E2AC8">
            <w:pPr>
              <w:pStyle w:val="afff8"/>
              <w:ind w:firstLine="567"/>
              <w:jc w:val="both"/>
            </w:pPr>
            <w:r>
              <w:rPr>
                <w:sz w:val="20"/>
                <w:szCs w:val="20"/>
                <w:shd w:val="clear" w:color="auto" w:fill="FFFFFF"/>
              </w:rPr>
              <w:t>предоставление дополнительной меры социальной поддержки по предоставлению в первоочередном (внеочередном) порядке мест в государственных или муниципальных общеобразовательных и дошкольных образовательных организациях, </w:t>
            </w:r>
            <w:r>
              <w:rPr>
                <w:sz w:val="20"/>
                <w:szCs w:val="20"/>
              </w:rPr>
              <w:t xml:space="preserve">в случае отнесения данной категории лиц к льготной в соответствии </w:t>
            </w:r>
            <w:proofErr w:type="spellStart"/>
            <w:r>
              <w:rPr>
                <w:sz w:val="20"/>
                <w:szCs w:val="20"/>
              </w:rPr>
              <w:t>сфедеральными</w:t>
            </w:r>
            <w:proofErr w:type="spellEnd"/>
            <w:r>
              <w:rPr>
                <w:sz w:val="20"/>
                <w:szCs w:val="20"/>
              </w:rPr>
              <w:t>, региональными и муниципальными нормативными правовыми актами</w:t>
            </w:r>
            <w:r>
              <w:rPr>
                <w:sz w:val="20"/>
                <w:szCs w:val="20"/>
                <w:shd w:val="clear" w:color="auto" w:fill="FFFFFF"/>
              </w:rPr>
              <w:t>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льгот на питание, в случае отнесения данной категории лиц к льготной в соответствии с федеральными, региональными и муниципальными нормативными правовыми актами;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Проводится на территории ДОУ, ОУ,  в соответствии с  </w:t>
            </w:r>
            <w:r>
              <w:rPr>
                <w:sz w:val="20"/>
                <w:szCs w:val="20"/>
                <w:shd w:val="clear" w:color="auto" w:fill="FFFFFF"/>
              </w:rPr>
              <w:t>планом ИПР</w:t>
            </w:r>
          </w:p>
        </w:tc>
      </w:tr>
      <w:tr w:rsidR="00430283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</w:pPr>
            <w:r>
              <w:rPr>
                <w:sz w:val="20"/>
                <w:szCs w:val="20"/>
              </w:rPr>
              <w:t xml:space="preserve">ежедневный </w:t>
            </w:r>
            <w:r>
              <w:t xml:space="preserve"> </w:t>
            </w:r>
            <w:r>
              <w:rPr>
                <w:sz w:val="20"/>
                <w:szCs w:val="20"/>
              </w:rPr>
              <w:t>визуальный контроль состояния воспитанников (опрятность и соответствие санитарно-гигиеническим требованиям, состояние одежды и обуви, посторонние запахи, наличие повреждений на теле при подозрении на применение физического насилия в семье);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Проводится на территории ДОУ во время приёма детей воспитателем</w:t>
            </w:r>
          </w:p>
        </w:tc>
      </w:tr>
      <w:tr w:rsidR="00430283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общее психолого-педагогическое сопровождение (при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наличии согласия родителей (законных представителей):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групповые занятия (тренинги) психолога с классом для получения опыта позитивной социализации обучающихся из семей, находящихся в социально опасном положении направленных на:</w:t>
            </w:r>
          </w:p>
          <w:p w:rsidR="00430283" w:rsidRDefault="007E2AC8">
            <w:pPr>
              <w:pStyle w:val="afff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разрешения конфликтных ситуации;</w:t>
            </w:r>
          </w:p>
          <w:p w:rsidR="00430283" w:rsidRDefault="007E2AC8">
            <w:pPr>
              <w:pStyle w:val="affff9"/>
              <w:numPr>
                <w:ilvl w:val="0"/>
                <w:numId w:val="9"/>
              </w:numPr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ассертивности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жизнестойкости, критического мышления;</w:t>
            </w:r>
          </w:p>
          <w:p w:rsidR="00430283" w:rsidRDefault="007E2AC8">
            <w:pPr>
              <w:pStyle w:val="affff9"/>
              <w:numPr>
                <w:ilvl w:val="0"/>
                <w:numId w:val="10"/>
              </w:numPr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психологически безопасной позитивной среды в школьном коллективе.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психологически значимых мероприятий, привлечение обучающихся к участию,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«Неделя психологии», «Неделя родительской компетентности».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психолого-педагогическое сопровождение в рамках ОО: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(занятия) психолога (при наличии согласия родителей (законных представителей):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дополнительного психологического обследования;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консультации психолога для родителей (законных представителей) детей, находящихся в социально опасном положении, по вопросам развития и воспитания ребенка, исходя из реальных возможностей семьи и в соответствии с образовательными потребностями, возрастными и индивидуальными особенностями, состоянием соматического и нервно-психического здоровья ребенка;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занятия психолога с воспитанниками из семей, находящихся в социально опасном положении;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психолого-педагогическое сопровождение в рамках центра психолого-педагогической помощи;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школьной службы медиации/школьной службы примирения.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lastRenderedPageBreak/>
              <w:t xml:space="preserve">Проводится на </w:t>
            </w:r>
            <w:r>
              <w:rPr>
                <w:sz w:val="20"/>
                <w:szCs w:val="20"/>
              </w:rPr>
              <w:lastRenderedPageBreak/>
              <w:t xml:space="preserve">территории ДОУ, ОУ согласно Положению ДОУ, ОУ о внутреннем учете семей, находящихся в социально опасном положении, Программе и Плану ОУ по работе с семьями, находящимися в социально опасном положении, в соответствии с  </w:t>
            </w:r>
            <w:r>
              <w:rPr>
                <w:sz w:val="20"/>
                <w:szCs w:val="20"/>
                <w:shd w:val="clear" w:color="auto" w:fill="FFFFFF"/>
              </w:rPr>
              <w:t>планом ИПР</w:t>
            </w:r>
          </w:p>
        </w:tc>
      </w:tr>
      <w:tr w:rsidR="00430283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социального паспорта семей, находящихся в социально опасном положении, для определения содержания внутренних и межведомственных мероприятий, проводимых для профилактики социального сиротства и социально опасного положения;</w:t>
            </w:r>
          </w:p>
          <w:p w:rsidR="00430283" w:rsidRDefault="00430283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Проводится социальным педагогом и в плановом режиме, в соответствии с  </w:t>
            </w:r>
            <w:r>
              <w:rPr>
                <w:sz w:val="20"/>
                <w:szCs w:val="20"/>
                <w:shd w:val="clear" w:color="auto" w:fill="FFFFFF"/>
              </w:rPr>
              <w:t>планом ИПР</w:t>
            </w:r>
          </w:p>
        </w:tc>
      </w:tr>
      <w:tr w:rsidR="00430283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семей в целях сбора сведений о жилищно-бытовых условиях и условиях воспитания для выявления возможностей преодоления трудных жизненных ситуаций и систематического учета факторов риска безнадзорности и правонарушений обучающегося;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Проводится социальным педагогом и классным руководителем в плановом режиме, в соответствии с  </w:t>
            </w:r>
            <w:r>
              <w:rPr>
                <w:sz w:val="20"/>
                <w:szCs w:val="20"/>
                <w:shd w:val="clear" w:color="auto" w:fill="FFFFFF"/>
              </w:rPr>
              <w:t>планом ИПР</w:t>
            </w:r>
          </w:p>
        </w:tc>
      </w:tr>
      <w:tr w:rsidR="00430283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 успеваемости и дисциплины обучающегося;</w:t>
            </w:r>
          </w:p>
          <w:p w:rsidR="00430283" w:rsidRDefault="007E2AC8">
            <w:pPr>
              <w:pStyle w:val="afff8"/>
              <w:ind w:firstLine="567"/>
              <w:jc w:val="both"/>
            </w:pPr>
            <w:r>
              <w:rPr>
                <w:sz w:val="20"/>
                <w:szCs w:val="20"/>
              </w:rPr>
              <w:t xml:space="preserve">документальный учёт успеваемости и </w:t>
            </w:r>
            <w:proofErr w:type="gramStart"/>
            <w:r>
              <w:rPr>
                <w:sz w:val="20"/>
                <w:szCs w:val="20"/>
              </w:rPr>
              <w:t>поведения</w:t>
            </w:r>
            <w:proofErr w:type="gramEnd"/>
            <w:r>
              <w:rPr>
                <w:sz w:val="20"/>
                <w:szCs w:val="20"/>
              </w:rPr>
              <w:t xml:space="preserve"> обучающегося из семьи, находящейся в социально опасном положении (характеристика ребенка): обращать особое внимание на своевременность и качество выполнения домашних заданий, поведение и активность на уроках; поведение на переменах, характер общения с одноклассниками и учителями; попытки пронести на территорию образовательного учреждения запрещенные вещества, алкогольную продукцию, табачные изделия; вызывающее поведение в </w:t>
            </w:r>
            <w:proofErr w:type="spellStart"/>
            <w:r>
              <w:rPr>
                <w:sz w:val="20"/>
                <w:szCs w:val="20"/>
              </w:rPr>
              <w:t>соцсетях</w:t>
            </w:r>
            <w:proofErr w:type="spellEnd"/>
            <w:r>
              <w:rPr>
                <w:sz w:val="20"/>
                <w:szCs w:val="20"/>
              </w:rPr>
              <w:t xml:space="preserve"> и сети «Интернет»;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документов для проведения психолого-медико-педагогической комиссии при наличии оснований;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классным руководителем совместно с социальным педагогом ОУ согласно плану работы</w:t>
            </w:r>
          </w:p>
        </w:tc>
      </w:tr>
      <w:tr w:rsidR="00430283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вовлечение в общественные </w:t>
            </w:r>
            <w:proofErr w:type="spellStart"/>
            <w:r>
              <w:rPr>
                <w:sz w:val="20"/>
                <w:szCs w:val="20"/>
              </w:rPr>
              <w:t>внутришкольные</w:t>
            </w:r>
            <w:proofErr w:type="spellEnd"/>
            <w:r>
              <w:rPr>
                <w:sz w:val="20"/>
                <w:szCs w:val="20"/>
              </w:rPr>
              <w:t xml:space="preserve"> мероприятия: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привлечение обучающихся из семей, находящихся в СОП, к </w:t>
            </w:r>
            <w:r>
              <w:rPr>
                <w:sz w:val="20"/>
                <w:szCs w:val="20"/>
              </w:rPr>
              <w:lastRenderedPageBreak/>
              <w:t>организации массовых просветительских, спортивных, культурных, информационно-коммуникационных мероприятий и к непосредственному участию в них. Назначение ответственными за исполнение поручений учителя, при необходимости под руководством наставников (учитель, имеющего соответствующий опыт обучающегося);</w:t>
            </w:r>
          </w:p>
          <w:p w:rsidR="00430283" w:rsidRDefault="00430283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lastRenderedPageBreak/>
              <w:t xml:space="preserve">Проводится классным руководителем, </w:t>
            </w:r>
            <w:r>
              <w:rPr>
                <w:sz w:val="20"/>
                <w:szCs w:val="20"/>
              </w:rPr>
              <w:lastRenderedPageBreak/>
              <w:t xml:space="preserve">педагогами и социальным педагогом ОУ согласно плану </w:t>
            </w:r>
            <w:proofErr w:type="spellStart"/>
            <w:r>
              <w:rPr>
                <w:sz w:val="20"/>
                <w:szCs w:val="20"/>
              </w:rPr>
              <w:t>внутришкольных</w:t>
            </w:r>
            <w:proofErr w:type="spellEnd"/>
            <w:r>
              <w:rPr>
                <w:sz w:val="20"/>
                <w:szCs w:val="20"/>
              </w:rPr>
              <w:t xml:space="preserve"> мероприятий, советниками </w:t>
            </w:r>
            <w:r>
              <w:rPr>
                <w:sz w:val="20"/>
                <w:szCs w:val="20"/>
                <w:shd w:val="clear" w:color="auto" w:fill="FFFFFF"/>
              </w:rPr>
              <w:t>директора по воспитанию и взаимодействию с детскими общественными объединениями</w:t>
            </w:r>
          </w:p>
        </w:tc>
      </w:tr>
      <w:tr w:rsidR="00430283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в систему дополнительного образования;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во внеурочную деятельность;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в деятельность школьных спортивных клубов и школьных театров;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к участию в соревновательных мероприятиях (конкурсах, викторинах, конференциях, спортивных состязаниях, художественных постановках);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о детском телефоне доверия;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аккаунтов социальных сетей;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профилактических мероприятий, направленных на: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повышение правовой культуры несовершеннолетних и членов их семей (беседы, групповые занятия);</w:t>
            </w:r>
          </w:p>
          <w:p w:rsidR="00430283" w:rsidRDefault="007E2AC8">
            <w:pPr>
              <w:pStyle w:val="affff9"/>
              <w:numPr>
                <w:ilvl w:val="0"/>
                <w:numId w:val="4"/>
              </w:numPr>
              <w:spacing w:after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толерантного поведения;</w:t>
            </w:r>
          </w:p>
          <w:p w:rsidR="00430283" w:rsidRDefault="007E2AC8">
            <w:pPr>
              <w:pStyle w:val="affff9"/>
              <w:numPr>
                <w:ilvl w:val="0"/>
                <w:numId w:val="11"/>
              </w:numPr>
              <w:spacing w:after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навыков разрешения конфликтных ситуаций;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финансовой грамотности;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формирование безопасной культуры в сети Интернет;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формирование навыков здорового образа жизни; позитивного, ценностного отношения к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жизни, стрессоустойчивости;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профилактику детского травматизма;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формирование навыков безопасного поведения на дорогах.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дополнительных занятий по предметам с целью устранения пробелов знаний;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содействия в оформлении «Пушкинской карты»;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патриотическое воспитание.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Организуется классным руководителем, социальным педагогом, педагогами ОУ, советниками </w:t>
            </w:r>
            <w:r>
              <w:rPr>
                <w:sz w:val="20"/>
                <w:szCs w:val="20"/>
                <w:shd w:val="clear" w:color="auto" w:fill="FFFFFF"/>
              </w:rPr>
              <w:t xml:space="preserve">директора по воспитанию и взаимодействию с детскими общественными объединениями, в соответствии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с  планом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ИПР</w:t>
            </w:r>
          </w:p>
          <w:p w:rsidR="00430283" w:rsidRDefault="00430283">
            <w:pPr>
              <w:pStyle w:val="afff8"/>
              <w:jc w:val="both"/>
              <w:rPr>
                <w:sz w:val="20"/>
                <w:szCs w:val="20"/>
              </w:rPr>
            </w:pPr>
          </w:p>
        </w:tc>
      </w:tr>
      <w:tr w:rsidR="00430283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занятости в каникулярный период: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привлечение обучающихся из семей, находящихся в социально опасном положении, к </w:t>
            </w:r>
            <w:proofErr w:type="gramStart"/>
            <w:r>
              <w:rPr>
                <w:sz w:val="20"/>
                <w:szCs w:val="20"/>
              </w:rPr>
              <w:t>посещению  пришкольных</w:t>
            </w:r>
            <w:proofErr w:type="gramEnd"/>
            <w:r>
              <w:rPr>
                <w:sz w:val="20"/>
                <w:szCs w:val="20"/>
              </w:rPr>
              <w:t xml:space="preserve"> спортивных площадок (при наличии);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деятельности школьных трудовых бригад в каникулярный период. При наличии возможности – налаживание общения с педагогом-наставником;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и оздоровления.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Организуется классным руководителем, педагогом-наставником, советниками </w:t>
            </w:r>
            <w:r>
              <w:rPr>
                <w:sz w:val="20"/>
                <w:szCs w:val="20"/>
                <w:shd w:val="clear" w:color="auto" w:fill="FFFFFF"/>
              </w:rPr>
              <w:t>директора по воспитанию и взаимодействию с детскими общественными объединениями</w:t>
            </w:r>
            <w:r>
              <w:rPr>
                <w:sz w:val="20"/>
                <w:szCs w:val="20"/>
              </w:rPr>
              <w:t xml:space="preserve">, в соответствии с  </w:t>
            </w:r>
            <w:r>
              <w:rPr>
                <w:sz w:val="20"/>
                <w:szCs w:val="20"/>
                <w:shd w:val="clear" w:color="auto" w:fill="FFFFFF"/>
              </w:rPr>
              <w:t>планом ИПР</w:t>
            </w:r>
          </w:p>
        </w:tc>
      </w:tr>
      <w:tr w:rsidR="00430283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в волонтерское движение;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привлечение обучающихся из семей, находящихся в социально опасном положении, к деятельности волонтерских сообществ и </w:t>
            </w:r>
            <w:proofErr w:type="gramStart"/>
            <w:r>
              <w:rPr>
                <w:sz w:val="20"/>
                <w:szCs w:val="20"/>
              </w:rPr>
              <w:t>организаций с учетом интересов</w:t>
            </w:r>
            <w:proofErr w:type="gramEnd"/>
            <w:r>
              <w:rPr>
                <w:sz w:val="20"/>
                <w:szCs w:val="20"/>
              </w:rPr>
              <w:t xml:space="preserve"> и способностей обучающихся.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наставников.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bookmarkStart w:id="5" w:name="_GoBack_Копия_1"/>
            <w:bookmarkEnd w:id="5"/>
            <w:r>
              <w:rPr>
                <w:sz w:val="20"/>
                <w:szCs w:val="20"/>
              </w:rPr>
              <w:t xml:space="preserve">работа с родительским сообществом по распространению </w:t>
            </w:r>
            <w:r>
              <w:rPr>
                <w:sz w:val="20"/>
                <w:szCs w:val="20"/>
              </w:rPr>
              <w:lastRenderedPageBreak/>
              <w:t>информации о рискованном поведении несовершеннолетних, работе системы органов профилактики, эффективных способах минимизации рисков среди детей и подростков</w:t>
            </w:r>
          </w:p>
          <w:p w:rsidR="00430283" w:rsidRDefault="00430283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</w:p>
          <w:p w:rsidR="00430283" w:rsidRDefault="00430283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</w:p>
          <w:p w:rsidR="00430283" w:rsidRDefault="00430283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</w:p>
          <w:p w:rsidR="00430283" w:rsidRDefault="00430283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lastRenderedPageBreak/>
              <w:t xml:space="preserve">Проводится лидерами и представителями волонтерских сообществ при поддержке классного руководителя, социального педагога </w:t>
            </w:r>
            <w:r>
              <w:rPr>
                <w:sz w:val="20"/>
                <w:szCs w:val="20"/>
              </w:rPr>
              <w:lastRenderedPageBreak/>
              <w:t xml:space="preserve">ОУ, советниками </w:t>
            </w:r>
            <w:r>
              <w:rPr>
                <w:sz w:val="20"/>
                <w:szCs w:val="20"/>
                <w:shd w:val="clear" w:color="auto" w:fill="FFFFFF"/>
              </w:rPr>
              <w:t>директора по воспитанию и взаимодействию с детскими общественными объединениями, в соответствии с  планом ИПР</w:t>
            </w:r>
          </w:p>
        </w:tc>
      </w:tr>
      <w:tr w:rsidR="00430283"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430283"/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обучающихся в плановых медицинских осмотрах, консультациях медицинского работника (регулярные медицинские осмотры в целях выявления признаков соматического или нервно-психического неблагополучия, определения объема и видов медицинской помощи на период между осмотрами);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Организуется классным руководителем совместно с медицинским работником, в соответствии с  </w:t>
            </w:r>
            <w:r>
              <w:rPr>
                <w:sz w:val="20"/>
                <w:szCs w:val="20"/>
                <w:shd w:val="clear" w:color="auto" w:fill="FFFFFF"/>
              </w:rPr>
              <w:t>планом ИПР</w:t>
            </w:r>
          </w:p>
        </w:tc>
      </w:tr>
      <w:tr w:rsidR="0043028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опеки и попечительства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трехстороннего соглашения о временном пребывании ребенка в организации </w:t>
            </w:r>
            <w:proofErr w:type="gramStart"/>
            <w:r>
              <w:rPr>
                <w:sz w:val="20"/>
                <w:szCs w:val="20"/>
              </w:rPr>
              <w:t>для  детей</w:t>
            </w:r>
            <w:proofErr w:type="gramEnd"/>
            <w:r>
              <w:rPr>
                <w:sz w:val="20"/>
                <w:szCs w:val="20"/>
              </w:rPr>
              <w:t>-сирот и детей, оставшихся без попечения родителей;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обследование условий жизнедеятельности несовершеннолетнего и его семьи в составе членов комиссии субъектов профилактики;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согласия на перевод детей-сирот и детей, оставшихся без попечения родителей, из одного образовательного учреждения в другое либо на изменение формы обучения до получения ими основного общего образования, а также на исключение таких лиц из любого образовательного учреждения;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по защите личных и имущественных прав несовершеннолетних, нуждающихся в помощи государства.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В соответствии с  </w:t>
            </w:r>
            <w:r>
              <w:rPr>
                <w:sz w:val="20"/>
                <w:szCs w:val="20"/>
                <w:shd w:val="clear" w:color="auto" w:fill="FFFFFF"/>
              </w:rPr>
              <w:t>планом ИПР</w:t>
            </w:r>
          </w:p>
        </w:tc>
      </w:tr>
      <w:tr w:rsidR="0043028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управления здравоохранением и медицинские организации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оказании бесплатной медицинской помощи в объеме, определяемом в соответствии с законодательством Российской Федерации и законодательством Тульской области;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прикрепление несовершеннолетних на учет в государственные учреждения здравоохранения согласно территориальному принципу, оформление медицинских документов, содействие в оформление медицинского полиса;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медицинского патронажа новорожденных;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плановых медицинских осмотров в поликлинике, обслуживание по вызову на дом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первичного патронажа новорожденных;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стационарного лечения несовершеннолетнего, госпитализация ребенка в стационар по показаниям;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выявлению, обследованию несовершеннолетних для выявление зависимостей (наркотическую, психотропную, алкогольную и т.д.) при выявлении зависимостей осуществление лечение с согласия </w:t>
            </w:r>
            <w:proofErr w:type="gramStart"/>
            <w:r>
              <w:rPr>
                <w:sz w:val="20"/>
                <w:szCs w:val="20"/>
              </w:rPr>
              <w:t>родителей(</w:t>
            </w:r>
            <w:proofErr w:type="gramEnd"/>
            <w:r>
              <w:rPr>
                <w:sz w:val="20"/>
                <w:szCs w:val="20"/>
              </w:rPr>
              <w:t>законных представителей) ребенка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санитарно-просветительской работы с семьей по пропаганде здорового образа жизни, соблюдению санитарно-гигиенических норм, уходу за ребенком;</w:t>
            </w:r>
          </w:p>
          <w:p w:rsidR="00430283" w:rsidRDefault="007E2AC8">
            <w:pPr>
              <w:pStyle w:val="afff8"/>
              <w:ind w:firstLine="567"/>
              <w:jc w:val="both"/>
            </w:pPr>
            <w:r>
              <w:rPr>
                <w:sz w:val="20"/>
                <w:szCs w:val="20"/>
              </w:rPr>
              <w:t>организация круглосуточного приема в государственные учреждения здравоохранения заблудившихся, подкинутых и других детей, оставшихся без попечения родителей или иных законных представителей с целью организации мед помощи по показаниям;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медицинское обследование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здоровья;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в установленном порядке заключений о состоянии здоровья несовершеннолетних, совершивших преступление или общественно опасное деяние, в целях </w:t>
            </w:r>
            <w:r>
              <w:rPr>
                <w:sz w:val="20"/>
                <w:szCs w:val="20"/>
              </w:rPr>
              <w:lastRenderedPageBreak/>
              <w:t>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явных признаков жестокого обращения с ребенком (во время медицинского осмотра).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Частота медицинских профилактических осмотров несовершеннолетних утверждена приказом Министерства здравоохранения Российской федерации от 10.08.2017 № 514н «О порядке проведения профилактических медицинских осмотров несовершеннолетних».</w:t>
            </w:r>
          </w:p>
          <w:p w:rsidR="00430283" w:rsidRDefault="00430283">
            <w:pPr>
              <w:pStyle w:val="afff8"/>
              <w:jc w:val="both"/>
              <w:rPr>
                <w:sz w:val="20"/>
                <w:szCs w:val="20"/>
              </w:rPr>
            </w:pP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Медицинский работник проводит первичный патронаж новорожденного на дому на 14 и 21 день жизнь.</w:t>
            </w:r>
          </w:p>
          <w:p w:rsidR="00430283" w:rsidRDefault="00430283">
            <w:pPr>
              <w:pStyle w:val="afff8"/>
              <w:jc w:val="both"/>
              <w:rPr>
                <w:sz w:val="20"/>
                <w:szCs w:val="20"/>
              </w:rPr>
            </w:pP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В соответствии с  </w:t>
            </w:r>
            <w:r>
              <w:rPr>
                <w:sz w:val="20"/>
                <w:szCs w:val="20"/>
                <w:shd w:val="clear" w:color="auto" w:fill="FFFFFF"/>
              </w:rPr>
              <w:t>планом ИПР.</w:t>
            </w:r>
          </w:p>
        </w:tc>
      </w:tr>
      <w:tr w:rsidR="0043028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и учреждения по делам молодежи, спорта, культуры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несовершеннолетних в занятия в художественных, технических, спортивных и других клубах, кружках, секциях, оказание содействия их приобщению к ценностям отечественной и мировой культуры;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содействия в организации спортивной и культурно-воспитательной работы с несовершеннолетними, помещенными в специализированные учреждения для несовершеннолетних, нуждающихся в социальной реабилитации, специальным учебно-воспитательным учреждениям и центрам временного содержания для несовершеннолетних правонарушителей органов внутренних дел;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распространения идеологии терроризма и экстремизма в молодежной среде;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 потребления </w:t>
            </w:r>
            <w:proofErr w:type="spellStart"/>
            <w:r>
              <w:rPr>
                <w:sz w:val="20"/>
                <w:szCs w:val="20"/>
              </w:rPr>
              <w:t>психоактивных</w:t>
            </w:r>
            <w:proofErr w:type="spellEnd"/>
            <w:r>
              <w:rPr>
                <w:sz w:val="20"/>
                <w:szCs w:val="20"/>
              </w:rPr>
              <w:t xml:space="preserve"> веществ, наркотических средств и их </w:t>
            </w:r>
            <w:proofErr w:type="spellStart"/>
            <w:r>
              <w:rPr>
                <w:sz w:val="20"/>
                <w:szCs w:val="20"/>
              </w:rPr>
              <w:t>прекурсоров</w:t>
            </w:r>
            <w:proofErr w:type="spellEnd"/>
            <w:r>
              <w:rPr>
                <w:sz w:val="20"/>
                <w:szCs w:val="20"/>
              </w:rPr>
              <w:t xml:space="preserve"> в молодежной среде;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максимальной досуговой занятости несовершеннолетних и молодежи в целях предупреждения ее вовлечения в деструктивную деятельность;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несовершеннолетних и молодежи в добровольческую (волонтерскую) деятельность;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несовершеннолетних и молодежи в мероприятия, направленные на пропаганду здорового образа жизни;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несовершеннолетних и молодежи в творческую деятельность, в том числе социальное проектирование;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несовершеннолетних и молодежи в мероприятия патриотической направленности;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несовершеннолетних и молодежи в деятельность детских и молодежных общественных объединений Тульской области, в том числе в «Движение Первых»;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наставников;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специалистов учреждений по делам молодежи, спорта, культуры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В соответствии с  </w:t>
            </w:r>
            <w:r>
              <w:rPr>
                <w:sz w:val="20"/>
                <w:szCs w:val="20"/>
                <w:shd w:val="clear" w:color="auto" w:fill="FFFFFF"/>
              </w:rPr>
              <w:t>планом ИПР.</w:t>
            </w:r>
          </w:p>
        </w:tc>
      </w:tr>
      <w:tr w:rsidR="0043028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Территориальные органы МВД России на районном уровне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индивидуальной профилактической работы с несовершеннолетним с учетом особенностей его личности и окружения, характера совершенных правонарушений, условий семейного воспитания;</w:t>
            </w:r>
          </w:p>
          <w:p w:rsidR="00430283" w:rsidRDefault="007E2AC8">
            <w:pPr>
              <w:pStyle w:val="afff8"/>
              <w:ind w:firstLine="5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профилактических бесед с несовершеннолетним, его родителями или иными законными представителями, другими лицами;</w:t>
            </w:r>
          </w:p>
          <w:p w:rsidR="00430283" w:rsidRDefault="007E2AC8">
            <w:pPr>
              <w:pStyle w:val="afff8"/>
              <w:ind w:firstLine="5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несовершеннолетнего по месту жительства;</w:t>
            </w:r>
          </w:p>
          <w:p w:rsidR="00430283" w:rsidRDefault="007E2AC8">
            <w:pPr>
              <w:pStyle w:val="afff8"/>
              <w:ind w:firstLine="5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характеризующих материалов несовершеннолетнего по месту жительства, месту учебы (работы);</w:t>
            </w:r>
          </w:p>
          <w:p w:rsidR="00430283" w:rsidRDefault="007E2AC8">
            <w:pPr>
              <w:pStyle w:val="afff8"/>
              <w:ind w:firstLine="5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образа жизни, связей и намерений несовершеннолетнего;</w:t>
            </w:r>
          </w:p>
          <w:p w:rsidR="00430283" w:rsidRDefault="007E2AC8">
            <w:pPr>
              <w:pStyle w:val="afff8"/>
              <w:ind w:firstLine="5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причастности несовершеннолетнего к неформальным молодежным объединениям противоправной направленности;</w:t>
            </w:r>
          </w:p>
          <w:p w:rsidR="00430283" w:rsidRDefault="007E2AC8">
            <w:pPr>
              <w:pStyle w:val="afff8"/>
              <w:ind w:firstLine="5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 с несовершеннолетним профилактической беседы с разъяснением его моральной и правовой ответственности перед обществом, государством, социальных и правовых последствий продолжения антиобщественного поведения;</w:t>
            </w:r>
          </w:p>
          <w:p w:rsidR="00430283" w:rsidRDefault="007E2AC8">
            <w:pPr>
              <w:pStyle w:val="afff8"/>
              <w:ind w:firstLine="5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и в пределах своей компетенции принятие мер по устранению причин и условий совершения несовершеннолетним правонарушений;</w:t>
            </w:r>
          </w:p>
          <w:p w:rsidR="00430283" w:rsidRDefault="007E2AC8">
            <w:pPr>
              <w:pStyle w:val="afff8"/>
              <w:ind w:firstLine="5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и в пределах своей компетенции в установленном порядке привлечение к ответственности лиц, </w:t>
            </w:r>
            <w:r>
              <w:rPr>
                <w:sz w:val="20"/>
                <w:szCs w:val="20"/>
              </w:rPr>
              <w:lastRenderedPageBreak/>
              <w:t xml:space="preserve">вовлекающих несовершеннолетнего в совершение преступлений, других противоправных и (или) </w:t>
            </w:r>
            <w:proofErr w:type="gramStart"/>
            <w:r>
              <w:rPr>
                <w:sz w:val="20"/>
                <w:szCs w:val="20"/>
              </w:rPr>
              <w:t>антиобщественных действий</w:t>
            </w:r>
            <w:proofErr w:type="gramEnd"/>
            <w:r>
              <w:rPr>
                <w:sz w:val="20"/>
                <w:szCs w:val="20"/>
              </w:rPr>
              <w:t xml:space="preserve"> либо склоняющих их к суицидальным действиям, либо к потреблению наркотических средств или психотропных веществ без назначения врача, новых потенциально опасных </w:t>
            </w:r>
            <w:proofErr w:type="spellStart"/>
            <w:r>
              <w:rPr>
                <w:sz w:val="20"/>
                <w:szCs w:val="20"/>
              </w:rPr>
              <w:t>психоактивных</w:t>
            </w:r>
            <w:proofErr w:type="spellEnd"/>
            <w:r>
              <w:rPr>
                <w:sz w:val="20"/>
                <w:szCs w:val="20"/>
              </w:rPr>
              <w:t xml:space="preserve"> веществ или употреблению одурманивающих веществ;</w:t>
            </w:r>
          </w:p>
          <w:p w:rsidR="00430283" w:rsidRDefault="007E2AC8">
            <w:pPr>
              <w:pStyle w:val="afff8"/>
              <w:ind w:firstLine="5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к профилактической работе с несовершеннолетним лиц, способных оказать на них положительное влияние;</w:t>
            </w:r>
          </w:p>
          <w:p w:rsidR="00430283" w:rsidRDefault="007E2AC8">
            <w:pPr>
              <w:pStyle w:val="afff8"/>
              <w:ind w:firstLine="5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взаимодействии с органами и учреждениями системы профилактики безнадзорности и правонарушений несовершеннолетних оказание содействия в обучении, труда, оздоровительного отдыха и досуга несовершеннолетнего;</w:t>
            </w:r>
          </w:p>
          <w:p w:rsidR="00430283" w:rsidRDefault="007E2AC8">
            <w:pPr>
              <w:pStyle w:val="afff8"/>
              <w:ind w:firstLine="5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объявление несовершеннолетнему официального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поведения, в случае продолжения им противоправного поведения.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соответствии с Федеральным законом от 24 июня 1999 г. № 120-ФЗ «Об основах системы профилактики безнадзорности и правонарушений несовершеннолетних»</w:t>
            </w:r>
          </w:p>
          <w:p w:rsidR="00430283" w:rsidRDefault="00430283">
            <w:pPr>
              <w:pStyle w:val="afff8"/>
              <w:jc w:val="both"/>
              <w:rPr>
                <w:sz w:val="20"/>
                <w:szCs w:val="20"/>
              </w:rPr>
            </w:pP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В соответствии с  </w:t>
            </w:r>
            <w:r>
              <w:rPr>
                <w:sz w:val="20"/>
                <w:szCs w:val="20"/>
                <w:shd w:val="clear" w:color="auto" w:fill="FFFFFF"/>
              </w:rPr>
              <w:t>планом ИПР.</w:t>
            </w:r>
          </w:p>
        </w:tc>
      </w:tr>
      <w:tr w:rsidR="0043028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уголовно-исполнительной системы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социально-психологического консультирования, в том числе по вопросам внутрисемейных отношений;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психологической диагностики и обследования личности;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психологическая коррекция;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профилактических бесед, лекций для формирования социально-правового мировоззрения, здорового образа жизни, </w:t>
            </w:r>
            <w:proofErr w:type="spellStart"/>
            <w:r>
              <w:rPr>
                <w:sz w:val="20"/>
                <w:szCs w:val="20"/>
              </w:rPr>
              <w:t>правопослушного</w:t>
            </w:r>
            <w:proofErr w:type="spellEnd"/>
            <w:r>
              <w:rPr>
                <w:sz w:val="20"/>
                <w:szCs w:val="20"/>
              </w:rPr>
              <w:t xml:space="preserve"> поведения;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оказании социальной помощи;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 по месту жительства с целью контроля за исполнением приговора </w:t>
            </w:r>
            <w:proofErr w:type="gramStart"/>
            <w:r>
              <w:rPr>
                <w:sz w:val="20"/>
                <w:szCs w:val="20"/>
              </w:rPr>
              <w:t>суда,  для</w:t>
            </w:r>
            <w:proofErr w:type="gramEnd"/>
            <w:r>
              <w:rPr>
                <w:sz w:val="20"/>
                <w:szCs w:val="20"/>
              </w:rPr>
              <w:t xml:space="preserve"> контроля условий проживания несовершеннолетнего ребенка и выявления факторов, угрожающих жизни и здоровью;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(привлечение к участию в просветительских, спортивных, культурных, информационно-коммуникационных мероприятиях).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  <w:shd w:val="clear" w:color="auto" w:fill="FFFFFF"/>
              </w:rPr>
              <w:t>планом ИПР.</w:t>
            </w:r>
          </w:p>
        </w:tc>
      </w:tr>
      <w:tr w:rsidR="0043028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«Центр информационной безопасности» государственного учреждения Тульской области «Ситуационный центр Губернатора Тульской области»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информационно-телекоммуникационной сети «Интернет» с целью выявления фактов распространения противоправного и деструктивного контента (далее – контент);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детей и молодежи Тульской области, подвергшихся влиянию противоправного и деструктивного контента;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вовлеченности детей и молодежи Тульской области в деструктивные процессы и сообщества.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В соответствии с Уставом государственного учреждения Тульской области «Ситуационный центр Губернатора Тульской области», </w:t>
            </w:r>
            <w:r>
              <w:rPr>
                <w:sz w:val="20"/>
                <w:szCs w:val="20"/>
                <w:shd w:val="clear" w:color="auto" w:fill="FFFFFF"/>
              </w:rPr>
              <w:t>планом ИПР.</w:t>
            </w:r>
          </w:p>
        </w:tc>
      </w:tr>
      <w:tr w:rsidR="0043028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</w:pPr>
            <w:r>
              <w:rPr>
                <w:sz w:val="20"/>
                <w:szCs w:val="20"/>
                <w:shd w:val="clear" w:color="auto" w:fill="FFFFFF"/>
              </w:rPr>
              <w:t>Филиал Государственного фонда поддержки участников специальной военной операции «Защитники Отечества» по Тульской области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наставников из числа ветеранов СВО за несовершеннолетними и/или семьями в СОП;</w:t>
            </w:r>
          </w:p>
          <w:p w:rsidR="00430283" w:rsidRDefault="007E2AC8">
            <w:pPr>
              <w:pStyle w:val="Standard"/>
              <w:ind w:firstLine="709"/>
              <w:jc w:val="both"/>
            </w:pPr>
            <w:r>
              <w:rPr>
                <w:sz w:val="20"/>
                <w:szCs w:val="20"/>
              </w:rPr>
              <w:t>оказание психологической помощи несовершеннолетним и/или семьям, СОП (членам семей погибших и демобилизованных участников СВО).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>в соответствии с Уставом ф</w:t>
            </w:r>
            <w:r>
              <w:rPr>
                <w:sz w:val="20"/>
                <w:szCs w:val="20"/>
                <w:shd w:val="clear" w:color="auto" w:fill="FFFFFF"/>
              </w:rPr>
              <w:t>илиала Государственного фонда поддержки участников специальной военной операции «Защитники Отечества» по Тульской области.</w:t>
            </w:r>
          </w:p>
          <w:p w:rsidR="00430283" w:rsidRDefault="007E2AC8">
            <w:pPr>
              <w:pStyle w:val="afff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 соответствии с  планом ИПР.</w:t>
            </w:r>
          </w:p>
        </w:tc>
      </w:tr>
      <w:tr w:rsidR="00430283"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Региональный ресурсный </w:t>
            </w:r>
            <w:r>
              <w:rPr>
                <w:sz w:val="20"/>
                <w:szCs w:val="20"/>
              </w:rPr>
              <w:lastRenderedPageBreak/>
              <w:t>центр «Навигаторы детства»</w:t>
            </w:r>
          </w:p>
        </w:tc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взаимодействие с родителями (законными представителями) детей и подростков, относящихся к группе </w:t>
            </w:r>
            <w:r>
              <w:rPr>
                <w:sz w:val="20"/>
                <w:szCs w:val="20"/>
              </w:rPr>
              <w:lastRenderedPageBreak/>
              <w:t>риска, по вопросам семейного воспитания с использованием современных информационных технологий;</w:t>
            </w:r>
          </w:p>
          <w:p w:rsidR="00430283" w:rsidRDefault="007E2AC8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разработке рекомендаций по ранней профилактике негативных явлений и программ организации мероприятий, направленных на профилактику </w:t>
            </w:r>
            <w:proofErr w:type="spellStart"/>
            <w:r>
              <w:rPr>
                <w:sz w:val="20"/>
                <w:szCs w:val="20"/>
              </w:rPr>
              <w:t>ассоциального</w:t>
            </w:r>
            <w:proofErr w:type="spellEnd"/>
            <w:r>
              <w:rPr>
                <w:sz w:val="20"/>
                <w:szCs w:val="20"/>
              </w:rPr>
              <w:t xml:space="preserve"> и деструктивного в </w:t>
            </w:r>
            <w:proofErr w:type="spellStart"/>
            <w:r>
              <w:rPr>
                <w:sz w:val="20"/>
                <w:szCs w:val="20"/>
              </w:rPr>
              <w:t>детстко</w:t>
            </w:r>
            <w:proofErr w:type="spellEnd"/>
            <w:r>
              <w:rPr>
                <w:sz w:val="20"/>
                <w:szCs w:val="20"/>
              </w:rPr>
              <w:t>-юношеской среде образовательной организации;</w:t>
            </w:r>
          </w:p>
          <w:p w:rsidR="00430283" w:rsidRDefault="007E2AC8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разработке планов и программ организации мероприятий, направленных на профилактику </w:t>
            </w:r>
            <w:proofErr w:type="spellStart"/>
            <w:r>
              <w:rPr>
                <w:sz w:val="20"/>
                <w:szCs w:val="20"/>
              </w:rPr>
              <w:t>ассоциального</w:t>
            </w:r>
            <w:proofErr w:type="spellEnd"/>
            <w:r>
              <w:rPr>
                <w:sz w:val="20"/>
                <w:szCs w:val="20"/>
              </w:rPr>
              <w:t xml:space="preserve"> и деструктивного поведения несовершеннолетних обучающихся, а также мероприятий по поддержке обучающихся, находящихся в трудной жизненной ситуации;</w:t>
            </w:r>
          </w:p>
          <w:p w:rsidR="00430283" w:rsidRDefault="007E2AC8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наставников из числа советников директоров по воспитанию и взаимодействию с детскими общественными объединениями за не совершеннолетними;</w:t>
            </w:r>
          </w:p>
          <w:p w:rsidR="00430283" w:rsidRDefault="007E2AC8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и вовлечение несовершеннолетних в волонтерские движения, детские общественные организации, в том числе Общероссийское общественно-государственное движение детей и молодежи «Движение первых»;</w:t>
            </w:r>
          </w:p>
          <w:p w:rsidR="00430283" w:rsidRDefault="007E2AC8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вовлечение несовершеннолетних в социально-значимые детско-юношеские и </w:t>
            </w:r>
            <w:proofErr w:type="spellStart"/>
            <w:r>
              <w:rPr>
                <w:sz w:val="20"/>
                <w:szCs w:val="20"/>
              </w:rPr>
              <w:t>детстко</w:t>
            </w:r>
            <w:proofErr w:type="spellEnd"/>
            <w:r>
              <w:rPr>
                <w:sz w:val="20"/>
                <w:szCs w:val="20"/>
              </w:rPr>
              <w:t>-взрослые проекты.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 xml:space="preserve">В соответствии с должностной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инструкцией советника директора по воспитанию и взаимодействию с детскими общественными объединениями.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В соответствии с  </w:t>
            </w:r>
            <w:r>
              <w:rPr>
                <w:sz w:val="20"/>
                <w:szCs w:val="20"/>
                <w:shd w:val="clear" w:color="auto" w:fill="FFFFFF"/>
              </w:rPr>
              <w:t>планом ИПР.</w:t>
            </w:r>
          </w:p>
        </w:tc>
      </w:tr>
      <w:tr w:rsidR="00430283"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Региональное отделение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несовершеннолетних</w:t>
            </w:r>
            <w:r w:rsidR="006802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деятельность Общероссийского общественно-государственного движения детей и молодежи «Движение Первых»;</w:t>
            </w:r>
          </w:p>
          <w:p w:rsidR="00430283" w:rsidRDefault="007E2AC8">
            <w:pPr>
              <w:pStyle w:val="afff8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содействия в привлечении наставников к работе с несовершеннолетними.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В соответствии с  </w:t>
            </w:r>
            <w:r>
              <w:rPr>
                <w:sz w:val="20"/>
                <w:szCs w:val="20"/>
                <w:shd w:val="clear" w:color="auto" w:fill="FFFFFF"/>
              </w:rPr>
              <w:t>планом ИПР.</w:t>
            </w:r>
          </w:p>
        </w:tc>
      </w:tr>
      <w:tr w:rsidR="00430283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органы и учреждения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несовершеннолетних в занятия в художественных, технических, спортивных и других клубах, кружках, секциях, оказание содействия их приобщению к ценностям отечественной и мировой культуры;</w:t>
            </w:r>
          </w:p>
          <w:p w:rsidR="00430283" w:rsidRDefault="007E2AC8">
            <w:pPr>
              <w:pStyle w:val="afff8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несовершеннолетних в волонтерские движения, детские общественные организации.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0283" w:rsidRDefault="007E2AC8">
            <w:pPr>
              <w:pStyle w:val="afff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со ст. 21 Федерального закона № 120-ФЗ.</w:t>
            </w:r>
          </w:p>
          <w:p w:rsidR="00430283" w:rsidRDefault="007E2AC8">
            <w:pPr>
              <w:pStyle w:val="afff8"/>
              <w:jc w:val="both"/>
            </w:pPr>
            <w:r>
              <w:rPr>
                <w:sz w:val="20"/>
                <w:szCs w:val="20"/>
              </w:rPr>
              <w:t xml:space="preserve">В соответствии с  </w:t>
            </w:r>
            <w:r>
              <w:rPr>
                <w:sz w:val="20"/>
                <w:szCs w:val="20"/>
                <w:shd w:val="clear" w:color="auto" w:fill="FFFFFF"/>
              </w:rPr>
              <w:t>планом ИПР.</w:t>
            </w:r>
          </w:p>
        </w:tc>
      </w:tr>
    </w:tbl>
    <w:p w:rsidR="00430283" w:rsidRDefault="00430283">
      <w:pPr>
        <w:pStyle w:val="Textbody"/>
        <w:jc w:val="right"/>
      </w:pPr>
    </w:p>
    <w:p w:rsidR="00430283" w:rsidRDefault="00430283">
      <w:pPr>
        <w:pStyle w:val="Standard"/>
        <w:jc w:val="right"/>
      </w:pPr>
    </w:p>
    <w:p w:rsidR="00430283" w:rsidRDefault="00430283">
      <w:pPr>
        <w:pStyle w:val="Standard"/>
        <w:jc w:val="right"/>
      </w:pPr>
    </w:p>
    <w:p w:rsidR="00430283" w:rsidRDefault="00430283">
      <w:pPr>
        <w:pStyle w:val="Standard"/>
        <w:jc w:val="right"/>
        <w:rPr>
          <w:rFonts w:ascii="Cambria" w:hAnsi="Cambria"/>
          <w:spacing w:val="36"/>
          <w:w w:val="110"/>
        </w:rPr>
      </w:pPr>
    </w:p>
    <w:p w:rsidR="00430283" w:rsidRDefault="00430283">
      <w:pPr>
        <w:pStyle w:val="Standard"/>
        <w:jc w:val="right"/>
        <w:rPr>
          <w:rFonts w:ascii="Cambria" w:hAnsi="Cambria"/>
          <w:spacing w:val="36"/>
          <w:w w:val="110"/>
        </w:rPr>
      </w:pPr>
    </w:p>
    <w:p w:rsidR="00430283" w:rsidRDefault="007E2AC8">
      <w:pPr>
        <w:pStyle w:val="Standard"/>
        <w:jc w:val="right"/>
        <w:rPr>
          <w:rFonts w:ascii="Cambria" w:hAnsi="Cambria"/>
          <w:spacing w:val="36"/>
          <w:w w:val="110"/>
        </w:rPr>
      </w:pPr>
      <w:r>
        <w:br w:type="page"/>
      </w:r>
    </w:p>
    <w:p w:rsidR="00430283" w:rsidRDefault="007E2AC8">
      <w:pPr>
        <w:pStyle w:val="Standard"/>
        <w:jc w:val="right"/>
        <w:rPr>
          <w:color w:val="auto"/>
        </w:rPr>
      </w:pPr>
      <w:r>
        <w:rPr>
          <w:color w:val="auto"/>
        </w:rPr>
        <w:lastRenderedPageBreak/>
        <w:t>Приложение № 5</w:t>
      </w:r>
    </w:p>
    <w:p w:rsidR="00430283" w:rsidRDefault="00430283">
      <w:pPr>
        <w:pStyle w:val="Standard"/>
        <w:jc w:val="right"/>
        <w:rPr>
          <w:color w:val="auto"/>
        </w:rPr>
      </w:pPr>
    </w:p>
    <w:p w:rsidR="00430283" w:rsidRDefault="007E2AC8">
      <w:pPr>
        <w:pStyle w:val="a2"/>
        <w:widowControl/>
        <w:spacing w:line="276" w:lineRule="auto"/>
        <w:jc w:val="right"/>
        <w:rPr>
          <w:sz w:val="30"/>
          <w:szCs w:val="30"/>
        </w:rPr>
      </w:pPr>
      <w:r>
        <w:rPr>
          <w:sz w:val="30"/>
          <w:szCs w:val="30"/>
        </w:rPr>
        <w:t>Примерная форма</w:t>
      </w:r>
    </w:p>
    <w:p w:rsidR="00430283" w:rsidRDefault="00430283">
      <w:pPr>
        <w:spacing w:line="276" w:lineRule="auto"/>
        <w:jc w:val="right"/>
        <w:rPr>
          <w:rFonts w:eastAsia="PT Astra Serif" w:cs="PT Astra Serif"/>
          <w:szCs w:val="28"/>
          <w:lang w:eastAsia="zh-CN" w:bidi="hi-IN"/>
        </w:rPr>
      </w:pPr>
    </w:p>
    <w:p w:rsidR="00430283" w:rsidRDefault="007E2AC8">
      <w:pPr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r>
        <w:rPr>
          <w:rFonts w:eastAsia="PT Astra Serif" w:cs="PT Astra Serif"/>
          <w:szCs w:val="28"/>
          <w:lang w:eastAsia="zh-CN" w:bidi="hi-IN"/>
        </w:rPr>
        <w:t>__________________________________________________________________</w:t>
      </w:r>
    </w:p>
    <w:p w:rsidR="00430283" w:rsidRDefault="007E2AC8">
      <w:pPr>
        <w:widowControl/>
        <w:spacing w:line="276" w:lineRule="auto"/>
        <w:rPr>
          <w:rFonts w:eastAsia="PT Astra Serif" w:cs="PT Astra Serif"/>
          <w:i/>
          <w:iCs/>
          <w:sz w:val="20"/>
          <w:szCs w:val="20"/>
          <w:lang w:eastAsia="zh-CN" w:bidi="hi-IN"/>
        </w:rPr>
      </w:pPr>
      <w:r>
        <w:rPr>
          <w:rFonts w:eastAsia="PT Astra Serif" w:cs="PT Astra Serif"/>
          <w:i/>
          <w:iCs/>
          <w:sz w:val="20"/>
          <w:szCs w:val="20"/>
          <w:lang w:eastAsia="zh-CN" w:bidi="hi-IN"/>
        </w:rPr>
        <w:t>(наименование организации)</w:t>
      </w:r>
    </w:p>
    <w:p w:rsidR="00430283" w:rsidRDefault="00430283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</w:p>
    <w:p w:rsidR="00430283" w:rsidRDefault="007E2AC8">
      <w:pPr>
        <w:widowControl/>
        <w:spacing w:line="276" w:lineRule="auto"/>
        <w:jc w:val="right"/>
        <w:rPr>
          <w:rFonts w:eastAsia="PT Astra Serif" w:cs="PT Astra Serif"/>
          <w:szCs w:val="28"/>
          <w:lang w:eastAsia="zh-CN" w:bidi="hi-IN"/>
        </w:rPr>
      </w:pPr>
      <w:r>
        <w:rPr>
          <w:rFonts w:eastAsia="PT Astra Serif" w:cs="PT Astra Serif"/>
          <w:szCs w:val="28"/>
          <w:lang w:eastAsia="zh-CN" w:bidi="hi-IN"/>
        </w:rPr>
        <w:t xml:space="preserve">УТВЕРЖДАЮ </w:t>
      </w:r>
    </w:p>
    <w:p w:rsidR="00430283" w:rsidRDefault="007E2AC8">
      <w:pPr>
        <w:pStyle w:val="a2"/>
        <w:widowControl/>
        <w:spacing w:line="276" w:lineRule="auto"/>
        <w:jc w:val="right"/>
        <w:rPr>
          <w:rFonts w:eastAsia="PT Astra Serif" w:cs="PT Astra Serif"/>
          <w:szCs w:val="28"/>
          <w:lang w:eastAsia="zh-CN" w:bidi="hi-IN"/>
        </w:rPr>
      </w:pPr>
      <w:r>
        <w:rPr>
          <w:rFonts w:eastAsia="PT Astra Serif" w:cs="PT Astra Serif"/>
          <w:szCs w:val="28"/>
          <w:lang w:eastAsia="zh-CN" w:bidi="hi-IN"/>
        </w:rPr>
        <w:t>________________________________________</w:t>
      </w:r>
    </w:p>
    <w:p w:rsidR="00430283" w:rsidRDefault="007E2AC8">
      <w:pPr>
        <w:pStyle w:val="a2"/>
        <w:widowControl/>
        <w:spacing w:line="276" w:lineRule="auto"/>
        <w:jc w:val="right"/>
        <w:rPr>
          <w:i/>
          <w:iCs/>
        </w:rPr>
      </w:pPr>
      <w:r>
        <w:rPr>
          <w:rFonts w:eastAsia="PT Astra Serif" w:cs="PT Astra Serif"/>
          <w:i/>
          <w:iCs/>
          <w:sz w:val="20"/>
          <w:szCs w:val="20"/>
          <w:lang w:eastAsia="zh-CN" w:bidi="hi-IN"/>
        </w:rPr>
        <w:t>(ФИО и должность руководителя организации)</w:t>
      </w:r>
    </w:p>
    <w:p w:rsidR="00430283" w:rsidRDefault="00430283">
      <w:pPr>
        <w:pStyle w:val="a2"/>
        <w:widowControl/>
        <w:spacing w:line="276" w:lineRule="auto"/>
        <w:jc w:val="right"/>
        <w:rPr>
          <w:rFonts w:eastAsia="PT Astra Serif" w:cs="PT Astra Serif"/>
          <w:szCs w:val="28"/>
          <w:lang w:eastAsia="zh-CN" w:bidi="hi-IN"/>
        </w:rPr>
      </w:pPr>
    </w:p>
    <w:p w:rsidR="00430283" w:rsidRDefault="007E2AC8">
      <w:pPr>
        <w:pStyle w:val="a2"/>
        <w:widowControl/>
        <w:spacing w:line="276" w:lineRule="auto"/>
        <w:jc w:val="right"/>
        <w:rPr>
          <w:rFonts w:eastAsia="PT Astra Serif" w:cs="PT Astra Serif"/>
          <w:szCs w:val="28"/>
          <w:lang w:eastAsia="zh-CN" w:bidi="hi-IN"/>
        </w:rPr>
      </w:pPr>
      <w:r>
        <w:rPr>
          <w:rFonts w:eastAsia="PT Astra Serif" w:cs="PT Astra Serif"/>
          <w:szCs w:val="28"/>
          <w:lang w:eastAsia="zh-CN" w:bidi="hi-IN"/>
        </w:rPr>
        <w:t xml:space="preserve"> ____________________________</w:t>
      </w:r>
    </w:p>
    <w:p w:rsidR="00430283" w:rsidRDefault="007E2AC8">
      <w:pPr>
        <w:pStyle w:val="a2"/>
        <w:widowControl/>
        <w:spacing w:line="276" w:lineRule="auto"/>
        <w:jc w:val="right"/>
        <w:rPr>
          <w:rFonts w:eastAsia="PT Astra Serif" w:cs="PT Astra Serif"/>
          <w:i/>
          <w:iCs/>
          <w:sz w:val="20"/>
          <w:szCs w:val="20"/>
          <w:lang w:eastAsia="zh-CN" w:bidi="hi-IN"/>
        </w:rPr>
      </w:pPr>
      <w:r>
        <w:rPr>
          <w:rFonts w:eastAsia="PT Astra Serif" w:cs="PT Astra Serif"/>
          <w:i/>
          <w:iCs/>
          <w:sz w:val="20"/>
          <w:szCs w:val="20"/>
          <w:lang w:eastAsia="zh-CN" w:bidi="hi-IN"/>
        </w:rPr>
        <w:t xml:space="preserve">(подпись) </w:t>
      </w:r>
    </w:p>
    <w:p w:rsidR="00430283" w:rsidRDefault="00430283">
      <w:pPr>
        <w:pStyle w:val="a2"/>
        <w:widowControl/>
        <w:spacing w:line="276" w:lineRule="auto"/>
        <w:rPr>
          <w:rFonts w:eastAsia="PT Astra Serif" w:cs="PT Astra Serif"/>
          <w:i/>
          <w:iCs/>
          <w:szCs w:val="28"/>
          <w:lang w:eastAsia="zh-CN" w:bidi="hi-IN"/>
        </w:rPr>
      </w:pPr>
    </w:p>
    <w:p w:rsidR="00430283" w:rsidRDefault="007E2AC8">
      <w:pPr>
        <w:pStyle w:val="a2"/>
        <w:widowControl/>
        <w:spacing w:line="276" w:lineRule="auto"/>
        <w:jc w:val="center"/>
        <w:rPr>
          <w:rFonts w:eastAsia="PT Astra Serif" w:cs="PT Astra Serif"/>
          <w:b/>
          <w:bCs/>
          <w:szCs w:val="28"/>
          <w:lang w:eastAsia="zh-CN" w:bidi="hi-IN"/>
        </w:rPr>
      </w:pPr>
      <w:r>
        <w:rPr>
          <w:rFonts w:eastAsia="PT Astra Serif" w:cs="PT Astra Serif"/>
          <w:b/>
          <w:bCs/>
          <w:szCs w:val="28"/>
          <w:lang w:eastAsia="zh-CN" w:bidi="hi-IN"/>
        </w:rPr>
        <w:t xml:space="preserve">ЗАКЛЮЧЕНИЕ </w:t>
      </w:r>
    </w:p>
    <w:p w:rsidR="00430283" w:rsidRDefault="007E2AC8">
      <w:pPr>
        <w:pStyle w:val="a2"/>
        <w:widowControl/>
        <w:spacing w:line="276" w:lineRule="auto"/>
        <w:jc w:val="center"/>
        <w:rPr>
          <w:rFonts w:eastAsia="PT Astra Serif" w:cs="PT Astra Serif"/>
          <w:b/>
          <w:bCs/>
          <w:szCs w:val="28"/>
          <w:lang w:eastAsia="zh-CN" w:bidi="hi-IN"/>
        </w:rPr>
      </w:pPr>
      <w:r>
        <w:rPr>
          <w:rFonts w:eastAsia="PT Astra Serif" w:cs="PT Astra Serif"/>
          <w:b/>
          <w:bCs/>
          <w:szCs w:val="28"/>
          <w:lang w:eastAsia="zh-CN" w:bidi="hi-IN"/>
        </w:rPr>
        <w:t xml:space="preserve">по результатам проведенной проверки жалоб, заявлений или других сообщений в отношении несовершеннолетнего обучающегося </w:t>
      </w:r>
    </w:p>
    <w:p w:rsidR="00430283" w:rsidRDefault="00430283">
      <w:pPr>
        <w:pStyle w:val="a2"/>
        <w:widowControl/>
        <w:spacing w:line="276" w:lineRule="auto"/>
        <w:jc w:val="center"/>
        <w:rPr>
          <w:b/>
          <w:bCs/>
          <w:i/>
          <w:iCs/>
          <w:sz w:val="20"/>
          <w:szCs w:val="20"/>
        </w:rPr>
      </w:pPr>
    </w:p>
    <w:p w:rsidR="00430283" w:rsidRDefault="00430283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r>
        <w:rPr>
          <w:rFonts w:eastAsia="PT Astra Serif" w:cs="PT Astra Serif"/>
          <w:szCs w:val="28"/>
          <w:lang w:eastAsia="zh-CN" w:bidi="hi-IN"/>
        </w:rPr>
        <w:t xml:space="preserve">По результатам проверки, проведенной «___» _______________ 20___ года </w:t>
      </w:r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bookmarkStart w:id="6" w:name="P00C7"/>
      <w:bookmarkEnd w:id="6"/>
      <w:r>
        <w:rPr>
          <w:rFonts w:eastAsia="PT Astra Serif" w:cs="PT Astra Serif"/>
          <w:szCs w:val="28"/>
          <w:lang w:eastAsia="zh-CN" w:bidi="hi-IN"/>
        </w:rPr>
        <w:t>сотрудниками организации: _________________________________</w:t>
      </w:r>
    </w:p>
    <w:p w:rsidR="00430283" w:rsidRDefault="007E2AC8">
      <w:pPr>
        <w:pStyle w:val="a2"/>
        <w:widowControl/>
        <w:spacing w:line="276" w:lineRule="auto"/>
      </w:pPr>
      <w:r>
        <w:rPr>
          <w:rFonts w:eastAsia="PT Astra Serif" w:cs="PT Astra Serif"/>
          <w:szCs w:val="28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283" w:rsidRDefault="007E2AC8">
      <w:pPr>
        <w:pStyle w:val="a2"/>
        <w:widowControl/>
        <w:spacing w:line="276" w:lineRule="auto"/>
        <w:jc w:val="center"/>
        <w:rPr>
          <w:rFonts w:eastAsia="PT Astra Serif" w:cs="PT Astra Serif"/>
          <w:sz w:val="20"/>
          <w:szCs w:val="20"/>
          <w:lang w:eastAsia="zh-CN" w:bidi="hi-IN"/>
        </w:rPr>
      </w:pPr>
      <w:r>
        <w:rPr>
          <w:rFonts w:eastAsia="PT Astra Serif" w:cs="PT Astra Serif"/>
          <w:sz w:val="20"/>
          <w:szCs w:val="20"/>
          <w:lang w:eastAsia="zh-CN" w:bidi="hi-IN"/>
        </w:rPr>
        <w:t>(Фамилии, имена и отчества, наименования должностей сотрудников)</w:t>
      </w:r>
    </w:p>
    <w:p w:rsidR="00430283" w:rsidRDefault="007E2AC8">
      <w:pPr>
        <w:pStyle w:val="a2"/>
        <w:widowControl/>
        <w:spacing w:line="276" w:lineRule="auto"/>
      </w:pPr>
      <w:r>
        <w:rPr>
          <w:rFonts w:eastAsia="PT Astra Serif" w:cs="PT Astra Serif"/>
          <w:sz w:val="20"/>
          <w:szCs w:val="20"/>
          <w:lang w:eastAsia="zh-CN" w:bidi="hi-IN"/>
        </w:rPr>
        <w:t xml:space="preserve"> </w:t>
      </w:r>
      <w:proofErr w:type="gramStart"/>
      <w:r>
        <w:rPr>
          <w:rFonts w:eastAsia="PT Astra Serif" w:cs="PT Astra Serif"/>
          <w:szCs w:val="28"/>
          <w:lang w:eastAsia="zh-CN" w:bidi="hi-IN"/>
        </w:rPr>
        <w:t xml:space="preserve">по поступившему сообщению </w:t>
      </w:r>
      <w:proofErr w:type="gramEnd"/>
      <w:r>
        <w:rPr>
          <w:rFonts w:eastAsia="PT Astra Serif" w:cs="PT Astra Serif"/>
          <w:szCs w:val="28"/>
          <w:lang w:eastAsia="zh-CN" w:bidi="hi-IN"/>
        </w:rPr>
        <w:t xml:space="preserve">(жалобе, заявлению) от </w:t>
      </w:r>
    </w:p>
    <w:p w:rsidR="00430283" w:rsidRDefault="007E2AC8">
      <w:pPr>
        <w:pStyle w:val="a2"/>
        <w:widowControl/>
        <w:spacing w:line="276" w:lineRule="auto"/>
      </w:pPr>
      <w:r>
        <w:rPr>
          <w:rFonts w:eastAsia="PT Astra Serif" w:cs="PT Astra Serif"/>
          <w:szCs w:val="28"/>
          <w:lang w:eastAsia="zh-CN" w:bidi="hi-IN"/>
        </w:rPr>
        <w:t>________________________________________________________________________,</w:t>
      </w:r>
    </w:p>
    <w:p w:rsidR="00430283" w:rsidRDefault="007E2AC8">
      <w:pPr>
        <w:pStyle w:val="a2"/>
        <w:widowControl/>
        <w:spacing w:line="276" w:lineRule="auto"/>
        <w:jc w:val="center"/>
        <w:rPr>
          <w:rFonts w:eastAsia="PT Astra Serif" w:cs="PT Astra Serif"/>
          <w:sz w:val="20"/>
          <w:szCs w:val="20"/>
          <w:lang w:eastAsia="zh-CN" w:bidi="hi-IN"/>
        </w:rPr>
      </w:pPr>
      <w:r>
        <w:rPr>
          <w:rFonts w:eastAsia="PT Astra Serif" w:cs="PT Astra Serif"/>
          <w:sz w:val="20"/>
          <w:szCs w:val="20"/>
          <w:lang w:eastAsia="zh-CN" w:bidi="hi-IN"/>
        </w:rPr>
        <w:t>(Фамилия, имя, отчество заявителя)</w:t>
      </w:r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bookmarkStart w:id="7" w:name="P00CD"/>
      <w:bookmarkEnd w:id="7"/>
      <w:r>
        <w:rPr>
          <w:rFonts w:eastAsia="PT Astra Serif" w:cs="PT Astra Serif"/>
          <w:szCs w:val="28"/>
          <w:lang w:eastAsia="zh-CN" w:bidi="hi-IN"/>
        </w:rPr>
        <w:t>________________________________________________________________________________________________________________________________________________</w:t>
      </w:r>
    </w:p>
    <w:p w:rsidR="00430283" w:rsidRDefault="007E2AC8">
      <w:pPr>
        <w:pStyle w:val="a2"/>
        <w:widowControl/>
        <w:spacing w:line="276" w:lineRule="auto"/>
        <w:jc w:val="center"/>
        <w:rPr>
          <w:rFonts w:eastAsia="PT Astra Serif" w:cs="PT Astra Serif"/>
          <w:sz w:val="20"/>
          <w:szCs w:val="20"/>
          <w:lang w:eastAsia="zh-CN" w:bidi="hi-IN"/>
        </w:rPr>
      </w:pPr>
      <w:r>
        <w:rPr>
          <w:rFonts w:eastAsia="PT Astra Serif" w:cs="PT Astra Serif"/>
          <w:sz w:val="20"/>
          <w:szCs w:val="20"/>
          <w:lang w:eastAsia="zh-CN" w:bidi="hi-IN"/>
        </w:rPr>
        <w:t>(сведения о должности и месте работы заявителя)</w:t>
      </w:r>
    </w:p>
    <w:p w:rsidR="00430283" w:rsidRDefault="007E2AC8">
      <w:pPr>
        <w:pStyle w:val="a2"/>
        <w:widowControl/>
        <w:spacing w:line="276" w:lineRule="auto"/>
      </w:pPr>
      <w:bookmarkStart w:id="8" w:name="P00CF"/>
      <w:bookmarkEnd w:id="8"/>
      <w:r>
        <w:rPr>
          <w:rFonts w:eastAsia="PT Astra Serif" w:cs="PT Astra Serif"/>
          <w:szCs w:val="28"/>
          <w:lang w:eastAsia="zh-CN" w:bidi="hi-IN"/>
        </w:rPr>
        <w:t xml:space="preserve">о выявлении несовершеннолетнего обучающегося, находящегося в социально </w:t>
      </w:r>
      <w:bookmarkStart w:id="9" w:name="P00D0"/>
      <w:bookmarkEnd w:id="9"/>
      <w:r>
        <w:rPr>
          <w:rFonts w:eastAsia="PT Astra Serif" w:cs="PT Astra Serif"/>
          <w:szCs w:val="28"/>
          <w:lang w:eastAsia="zh-CN" w:bidi="hi-IN"/>
        </w:rPr>
        <w:t>опасном положении, по причине (нужное подчеркнуть):</w:t>
      </w:r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r>
        <w:rPr>
          <w:rFonts w:eastAsia="PT Astra Serif" w:cs="PT Astra Serif"/>
          <w:szCs w:val="28"/>
          <w:lang w:eastAsia="zh-CN" w:bidi="hi-IN"/>
        </w:rPr>
        <w:t>а) безнадзорности или беспризорности;</w:t>
      </w:r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r>
        <w:rPr>
          <w:rFonts w:eastAsia="PT Astra Serif" w:cs="PT Astra Serif"/>
          <w:szCs w:val="28"/>
          <w:lang w:eastAsia="zh-CN" w:bidi="hi-IN"/>
        </w:rPr>
        <w:t xml:space="preserve">б) пребывания в обстановке, представляющей опасность для его жизни или </w:t>
      </w:r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bookmarkStart w:id="10" w:name="P00D3"/>
      <w:bookmarkEnd w:id="10"/>
      <w:r>
        <w:rPr>
          <w:rFonts w:eastAsia="PT Astra Serif" w:cs="PT Astra Serif"/>
          <w:szCs w:val="28"/>
          <w:lang w:eastAsia="zh-CN" w:bidi="hi-IN"/>
        </w:rPr>
        <w:t>здоровья;</w:t>
      </w:r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bookmarkStart w:id="11" w:name="P00D4"/>
      <w:bookmarkEnd w:id="11"/>
      <w:r>
        <w:rPr>
          <w:rFonts w:eastAsia="PT Astra Serif" w:cs="PT Astra Serif"/>
          <w:szCs w:val="28"/>
          <w:lang w:eastAsia="zh-CN" w:bidi="hi-IN"/>
        </w:rPr>
        <w:t>в) совершения правонарушений;</w:t>
      </w:r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bookmarkStart w:id="12" w:name="P00D5"/>
      <w:bookmarkEnd w:id="12"/>
      <w:r>
        <w:rPr>
          <w:rFonts w:eastAsia="PT Astra Serif" w:cs="PT Astra Serif"/>
          <w:szCs w:val="28"/>
          <w:lang w:eastAsia="zh-CN" w:bidi="hi-IN"/>
        </w:rPr>
        <w:t>г) совершения антиобщественных действий, а именно:</w:t>
      </w:r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r>
        <w:rPr>
          <w:rFonts w:eastAsia="PT Astra Serif" w:cs="PT Astra Serif"/>
          <w:szCs w:val="28"/>
          <w:lang w:eastAsia="zh-CN" w:bidi="hi-IN"/>
        </w:rPr>
        <w:t xml:space="preserve">д) систематического употребления наркотических средств, психотропных и </w:t>
      </w:r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bookmarkStart w:id="13" w:name="P00D7"/>
      <w:bookmarkEnd w:id="13"/>
      <w:r>
        <w:rPr>
          <w:rFonts w:eastAsia="PT Astra Serif" w:cs="PT Astra Serif"/>
          <w:szCs w:val="28"/>
          <w:lang w:eastAsia="zh-CN" w:bidi="hi-IN"/>
        </w:rPr>
        <w:t>(или) одурманивающих веществ;</w:t>
      </w:r>
    </w:p>
    <w:p w:rsidR="00430283" w:rsidRDefault="007E2AC8">
      <w:pPr>
        <w:pStyle w:val="a2"/>
        <w:widowControl/>
        <w:spacing w:line="276" w:lineRule="auto"/>
      </w:pPr>
      <w:r>
        <w:rPr>
          <w:rFonts w:eastAsia="PT Astra Serif" w:cs="PT Astra Serif"/>
          <w:szCs w:val="28"/>
          <w:lang w:eastAsia="zh-CN" w:bidi="hi-IN"/>
        </w:rPr>
        <w:lastRenderedPageBreak/>
        <w:t xml:space="preserve">е) систематического употребления алкогольной и спиртосодержащей </w:t>
      </w:r>
      <w:bookmarkStart w:id="14" w:name="P00D9"/>
      <w:bookmarkEnd w:id="14"/>
      <w:r>
        <w:rPr>
          <w:rFonts w:eastAsia="PT Astra Serif" w:cs="PT Astra Serif"/>
          <w:szCs w:val="28"/>
          <w:lang w:eastAsia="zh-CN" w:bidi="hi-IN"/>
        </w:rPr>
        <w:t>продукции;</w:t>
      </w:r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r>
        <w:rPr>
          <w:rFonts w:eastAsia="PT Astra Serif" w:cs="PT Astra Serif"/>
          <w:szCs w:val="28"/>
          <w:lang w:eastAsia="zh-CN" w:bidi="hi-IN"/>
        </w:rPr>
        <w:t>ж) занятий проституцией;</w:t>
      </w:r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r>
        <w:rPr>
          <w:rFonts w:eastAsia="PT Astra Serif" w:cs="PT Astra Serif"/>
          <w:szCs w:val="28"/>
          <w:lang w:eastAsia="zh-CN" w:bidi="hi-IN"/>
        </w:rPr>
        <w:t>з) занятий бродяжничеством или попрошайничеством;</w:t>
      </w:r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r>
        <w:rPr>
          <w:rFonts w:eastAsia="PT Astra Serif" w:cs="PT Astra Serif"/>
          <w:szCs w:val="28"/>
          <w:lang w:eastAsia="zh-CN" w:bidi="hi-IN"/>
        </w:rPr>
        <w:t xml:space="preserve">и) иных действий, нарушающих права и законные интересы других лиц, </w:t>
      </w:r>
    </w:p>
    <w:p w:rsidR="00430283" w:rsidRDefault="00430283">
      <w:pPr>
        <w:pStyle w:val="a2"/>
        <w:widowControl/>
        <w:spacing w:line="276" w:lineRule="auto"/>
        <w:jc w:val="left"/>
      </w:pPr>
    </w:p>
    <w:p w:rsidR="00430283" w:rsidRDefault="007E2AC8">
      <w:pPr>
        <w:pStyle w:val="a2"/>
        <w:widowControl/>
        <w:spacing w:line="276" w:lineRule="auto"/>
        <w:jc w:val="left"/>
      </w:pPr>
      <w:r>
        <w:rPr>
          <w:rFonts w:eastAsia="PT Astra Serif" w:cs="PT Astra Serif"/>
          <w:szCs w:val="28"/>
          <w:lang w:eastAsia="zh-CN" w:bidi="hi-IN"/>
        </w:rPr>
        <w:t>а</w:t>
      </w:r>
      <w:bookmarkStart w:id="15" w:name="P00DD"/>
      <w:bookmarkEnd w:id="15"/>
      <w:r>
        <w:rPr>
          <w:rFonts w:eastAsia="PT Astra Serif" w:cs="PT Astra Serif"/>
          <w:szCs w:val="28"/>
          <w:lang w:eastAsia="zh-CN" w:bidi="hi-IN"/>
        </w:rPr>
        <w:t xml:space="preserve"> именно о совершении несовершеннолетним ________________________________________________________________________,</w:t>
      </w:r>
    </w:p>
    <w:p w:rsidR="00430283" w:rsidRDefault="007E2AC8">
      <w:pPr>
        <w:pStyle w:val="a2"/>
        <w:widowControl/>
        <w:spacing w:line="276" w:lineRule="auto"/>
        <w:jc w:val="center"/>
        <w:rPr>
          <w:rFonts w:eastAsia="PT Astra Serif" w:cs="PT Astra Serif"/>
          <w:sz w:val="20"/>
          <w:szCs w:val="20"/>
          <w:lang w:eastAsia="zh-CN" w:bidi="hi-IN"/>
        </w:rPr>
      </w:pPr>
      <w:r>
        <w:rPr>
          <w:rFonts w:eastAsia="PT Astra Serif" w:cs="PT Astra Serif"/>
          <w:sz w:val="20"/>
          <w:szCs w:val="20"/>
          <w:lang w:eastAsia="zh-CN" w:bidi="hi-IN"/>
        </w:rPr>
        <w:t> (Фамилия, имя, отчество несовершеннолетнего)</w:t>
      </w:r>
    </w:p>
    <w:p w:rsidR="00430283" w:rsidRDefault="007E2AC8">
      <w:pPr>
        <w:pStyle w:val="a2"/>
        <w:widowControl/>
        <w:spacing w:line="276" w:lineRule="auto"/>
      </w:pPr>
      <w:r>
        <w:rPr>
          <w:rFonts w:eastAsia="PT Astra Serif" w:cs="PT Astra Serif"/>
          <w:sz w:val="20"/>
          <w:szCs w:val="20"/>
          <w:lang w:eastAsia="zh-CN" w:bidi="hi-IN"/>
        </w:rPr>
        <w:t xml:space="preserve">__________________________________, </w:t>
      </w:r>
      <w:r>
        <w:rPr>
          <w:rFonts w:eastAsia="PT Astra Serif" w:cs="PT Astra Serif"/>
          <w:szCs w:val="28"/>
          <w:lang w:eastAsia="zh-CN" w:bidi="hi-IN"/>
        </w:rPr>
        <w:t>обучающимся __________________________________,</w:t>
      </w:r>
    </w:p>
    <w:p w:rsidR="00430283" w:rsidRDefault="007E2AC8">
      <w:pPr>
        <w:pStyle w:val="a2"/>
        <w:widowControl/>
        <w:spacing w:line="276" w:lineRule="auto"/>
        <w:jc w:val="left"/>
        <w:rPr>
          <w:rFonts w:eastAsia="PT Astra Serif" w:cs="PT Astra Serif"/>
          <w:sz w:val="20"/>
          <w:szCs w:val="20"/>
          <w:lang w:eastAsia="zh-CN" w:bidi="hi-IN"/>
        </w:rPr>
      </w:pPr>
      <w:r>
        <w:rPr>
          <w:rFonts w:eastAsia="PT Astra Serif" w:cs="PT Astra Serif"/>
          <w:sz w:val="20"/>
          <w:szCs w:val="20"/>
          <w:lang w:eastAsia="zh-CN" w:bidi="hi-IN"/>
        </w:rPr>
        <w:t xml:space="preserve">           (число, месяц, </w:t>
      </w:r>
      <w:proofErr w:type="spellStart"/>
      <w:proofErr w:type="gramStart"/>
      <w:r>
        <w:rPr>
          <w:rFonts w:eastAsia="PT Astra Serif" w:cs="PT Astra Serif"/>
          <w:sz w:val="20"/>
          <w:szCs w:val="20"/>
          <w:lang w:eastAsia="zh-CN" w:bidi="hi-IN"/>
        </w:rPr>
        <w:t>годрождения</w:t>
      </w:r>
      <w:proofErr w:type="spellEnd"/>
      <w:r>
        <w:rPr>
          <w:rFonts w:eastAsia="PT Astra Serif" w:cs="PT Astra Serif"/>
          <w:sz w:val="20"/>
          <w:szCs w:val="20"/>
          <w:lang w:eastAsia="zh-CN" w:bidi="hi-IN"/>
        </w:rPr>
        <w:t xml:space="preserve">)   </w:t>
      </w:r>
      <w:proofErr w:type="gramEnd"/>
      <w:r>
        <w:rPr>
          <w:rFonts w:eastAsia="PT Astra Serif" w:cs="PT Astra Serif"/>
          <w:sz w:val="20"/>
          <w:szCs w:val="20"/>
          <w:lang w:eastAsia="zh-CN" w:bidi="hi-IN"/>
        </w:rPr>
        <w:t xml:space="preserve">                                                                  (наименование класса (группы)</w:t>
      </w:r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bookmarkStart w:id="16" w:name="P00E2"/>
      <w:bookmarkEnd w:id="16"/>
      <w:r>
        <w:rPr>
          <w:rFonts w:eastAsia="PT Astra Serif" w:cs="PT Astra Serif"/>
          <w:szCs w:val="28"/>
          <w:lang w:eastAsia="zh-CN" w:bidi="hi-IN"/>
        </w:rPr>
        <w:t>________________________________________________________________________</w:t>
      </w:r>
    </w:p>
    <w:p w:rsidR="00430283" w:rsidRDefault="007E2AC8">
      <w:pPr>
        <w:pStyle w:val="a2"/>
        <w:widowControl/>
        <w:spacing w:line="276" w:lineRule="auto"/>
        <w:jc w:val="center"/>
        <w:rPr>
          <w:rFonts w:eastAsia="PT Astra Serif" w:cs="PT Astra Serif"/>
          <w:i/>
          <w:iCs/>
          <w:sz w:val="20"/>
          <w:szCs w:val="20"/>
          <w:lang w:eastAsia="zh-CN" w:bidi="hi-IN"/>
        </w:rPr>
      </w:pPr>
      <w:r>
        <w:rPr>
          <w:rFonts w:eastAsia="PT Astra Serif" w:cs="PT Astra Serif"/>
          <w:i/>
          <w:iCs/>
          <w:sz w:val="20"/>
          <w:szCs w:val="20"/>
          <w:lang w:eastAsia="zh-CN" w:bidi="hi-IN"/>
        </w:rPr>
        <w:t>(указываются сведения о совершенных действиях: дата, место совершения, события, причины, условия)</w:t>
      </w:r>
    </w:p>
    <w:p w:rsidR="00430283" w:rsidRDefault="007E2AC8">
      <w:pPr>
        <w:pStyle w:val="a2"/>
        <w:widowControl/>
        <w:spacing w:line="276" w:lineRule="auto"/>
        <w:jc w:val="center"/>
        <w:rPr>
          <w:rFonts w:eastAsia="PT Astra Serif" w:cs="PT Astra Serif"/>
          <w:szCs w:val="28"/>
          <w:lang w:eastAsia="zh-CN" w:bidi="hi-IN"/>
        </w:rPr>
      </w:pPr>
      <w:r>
        <w:rPr>
          <w:rFonts w:eastAsia="PT Astra Serif" w:cs="PT Astra Serif"/>
          <w:szCs w:val="28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_______________________________________________________________________________________________________________________________________________________________________________________________________________________.</w:t>
      </w:r>
    </w:p>
    <w:p w:rsidR="00430283" w:rsidRDefault="007E2AC8">
      <w:pPr>
        <w:pStyle w:val="a2"/>
        <w:widowControl/>
        <w:spacing w:line="276" w:lineRule="auto"/>
      </w:pPr>
      <w:bookmarkStart w:id="17" w:name="P00E5"/>
      <w:bookmarkEnd w:id="17"/>
      <w:r>
        <w:rPr>
          <w:rFonts w:eastAsia="PT Astra Serif" w:cs="PT Astra Serif"/>
          <w:szCs w:val="28"/>
          <w:lang w:eastAsia="zh-CN" w:bidi="hi-IN"/>
        </w:rPr>
        <w:t xml:space="preserve">выявлены факты, подтверждающие сведения, указанные в сообщении, а </w:t>
      </w:r>
      <w:proofErr w:type="gramStart"/>
      <w:r>
        <w:rPr>
          <w:rFonts w:eastAsia="PT Astra Serif" w:cs="PT Astra Serif"/>
          <w:szCs w:val="28"/>
          <w:lang w:eastAsia="zh-CN" w:bidi="hi-IN"/>
        </w:rPr>
        <w:t xml:space="preserve">также </w:t>
      </w:r>
      <w:bookmarkStart w:id="18" w:name="P00E6"/>
      <w:bookmarkEnd w:id="18"/>
      <w:r>
        <w:rPr>
          <w:rFonts w:eastAsia="PT Astra Serif" w:cs="PT Astra Serif"/>
          <w:szCs w:val="28"/>
          <w:lang w:eastAsia="zh-CN" w:bidi="hi-IN"/>
        </w:rPr>
        <w:t xml:space="preserve"> следующие</w:t>
      </w:r>
      <w:proofErr w:type="gramEnd"/>
      <w:r>
        <w:rPr>
          <w:rFonts w:eastAsia="PT Astra Serif" w:cs="PT Astra Serif"/>
          <w:szCs w:val="28"/>
          <w:lang w:eastAsia="zh-CN" w:bidi="hi-IN"/>
        </w:rPr>
        <w:t xml:space="preserve"> причины и условия, способствующие безнадзорности, совершению </w:t>
      </w:r>
      <w:bookmarkStart w:id="19" w:name="P00E7"/>
      <w:bookmarkEnd w:id="19"/>
      <w:r>
        <w:rPr>
          <w:rFonts w:eastAsia="PT Astra Serif" w:cs="PT Astra Serif"/>
          <w:szCs w:val="28"/>
          <w:lang w:eastAsia="zh-CN" w:bidi="hi-IN"/>
        </w:rPr>
        <w:t xml:space="preserve">правонарушений и антиобщественных действий несовершеннолетним: </w:t>
      </w:r>
      <w:bookmarkStart w:id="20" w:name="P00E8"/>
      <w:bookmarkEnd w:id="20"/>
      <w:r>
        <w:rPr>
          <w:rFonts w:eastAsia="PT Astra Serif" w:cs="PT Astra Serif"/>
          <w:szCs w:val="28"/>
          <w:lang w:eastAsia="zh-CN" w:bidi="hi-IN"/>
        </w:rPr>
        <w:t>________________________________________________________________________</w:t>
      </w:r>
    </w:p>
    <w:p w:rsidR="00430283" w:rsidRDefault="007E2AC8">
      <w:pPr>
        <w:pStyle w:val="a2"/>
        <w:widowControl/>
        <w:spacing w:line="276" w:lineRule="auto"/>
        <w:jc w:val="center"/>
        <w:rPr>
          <w:rFonts w:eastAsia="PT Astra Serif" w:cs="PT Astra Serif"/>
          <w:i/>
          <w:iCs/>
          <w:sz w:val="20"/>
          <w:szCs w:val="20"/>
          <w:lang w:eastAsia="zh-CN" w:bidi="hi-IN"/>
        </w:rPr>
      </w:pPr>
      <w:r>
        <w:rPr>
          <w:rFonts w:eastAsia="PT Astra Serif" w:cs="PT Astra Serif"/>
          <w:i/>
          <w:iCs/>
          <w:sz w:val="20"/>
          <w:szCs w:val="20"/>
          <w:lang w:eastAsia="zh-CN" w:bidi="hi-IN"/>
        </w:rPr>
        <w:t>(указываются сведения о выявленных причинах и условиях совершенных несовершеннолетним действий)</w:t>
      </w:r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bookmarkStart w:id="21" w:name="P00E9"/>
      <w:bookmarkEnd w:id="21"/>
      <w:r>
        <w:rPr>
          <w:rFonts w:eastAsia="PT Astra Serif" w:cs="PT Astra Serif"/>
          <w:szCs w:val="28"/>
          <w:lang w:eastAsia="zh-CN" w:bidi="hi-IN"/>
        </w:rPr>
        <w:t>________________________________________________________________________</w:t>
      </w:r>
    </w:p>
    <w:p w:rsidR="00430283" w:rsidRDefault="00430283">
      <w:pPr>
        <w:pStyle w:val="a2"/>
        <w:widowControl/>
        <w:spacing w:line="276" w:lineRule="auto"/>
        <w:jc w:val="center"/>
        <w:rPr>
          <w:i/>
          <w:iCs/>
          <w:sz w:val="20"/>
          <w:szCs w:val="20"/>
        </w:rPr>
      </w:pPr>
    </w:p>
    <w:p w:rsidR="00430283" w:rsidRDefault="007E2AC8">
      <w:pPr>
        <w:pStyle w:val="a2"/>
        <w:widowControl/>
        <w:spacing w:line="276" w:lineRule="auto"/>
      </w:pPr>
      <w:r>
        <w:rPr>
          <w:rFonts w:eastAsia="PT Astra Serif" w:cs="PT Astra Serif"/>
          <w:b/>
          <w:bCs/>
          <w:szCs w:val="28"/>
          <w:lang w:eastAsia="zh-CN" w:bidi="hi-IN"/>
        </w:rPr>
        <w:t>По итогам проверки сотрудниками организации рекомендовано принятие следующих мер по профилактике безнадзорности и правонарушений несовершеннолетних:</w:t>
      </w:r>
      <w:r>
        <w:rPr>
          <w:rFonts w:eastAsia="PT Astra Serif" w:cs="PT Astra Serif"/>
          <w:szCs w:val="28"/>
          <w:lang w:eastAsia="zh-CN" w:bidi="hi-IN"/>
        </w:rPr>
        <w:t xml:space="preserve"> </w:t>
      </w:r>
    </w:p>
    <w:p w:rsidR="00430283" w:rsidRDefault="007E2AC8">
      <w:pPr>
        <w:pStyle w:val="a2"/>
        <w:widowControl/>
        <w:spacing w:line="276" w:lineRule="auto"/>
      </w:pPr>
      <w:bookmarkStart w:id="22" w:name="P00EF"/>
      <w:bookmarkEnd w:id="22"/>
      <w:r>
        <w:rPr>
          <w:rFonts w:eastAsia="PT Astra Serif" w:cs="PT Astra Serif"/>
          <w:szCs w:val="28"/>
          <w:lang w:eastAsia="zh-CN" w:bidi="hi-IN"/>
        </w:rPr>
        <w:t>_______________________________________________________________________________________________________________________________________________</w:t>
      </w:r>
    </w:p>
    <w:p w:rsidR="00430283" w:rsidRDefault="007E2AC8">
      <w:pPr>
        <w:pStyle w:val="a2"/>
        <w:widowControl/>
        <w:spacing w:line="276" w:lineRule="auto"/>
        <w:jc w:val="center"/>
        <w:rPr>
          <w:rFonts w:eastAsia="PT Astra Serif" w:cs="PT Astra Serif"/>
          <w:i/>
          <w:iCs/>
          <w:sz w:val="20"/>
          <w:szCs w:val="20"/>
          <w:lang w:eastAsia="zh-CN" w:bidi="hi-IN"/>
        </w:rPr>
      </w:pPr>
      <w:r>
        <w:rPr>
          <w:rFonts w:eastAsia="PT Astra Serif" w:cs="PT Astra Serif"/>
          <w:i/>
          <w:iCs/>
          <w:sz w:val="20"/>
          <w:szCs w:val="20"/>
          <w:lang w:eastAsia="zh-CN" w:bidi="hi-IN"/>
        </w:rPr>
        <w:t>(указываются основные общие и индивидуальные меры по профилактике безнадзорности и правонарушений несовершеннолетних)</w:t>
      </w:r>
    </w:p>
    <w:p w:rsidR="00430283" w:rsidRDefault="007E2AC8">
      <w:pPr>
        <w:pStyle w:val="a2"/>
        <w:widowControl/>
        <w:spacing w:line="276" w:lineRule="auto"/>
        <w:jc w:val="center"/>
        <w:rPr>
          <w:rFonts w:eastAsia="PT Astra Serif" w:cs="PT Astra Serif"/>
          <w:szCs w:val="28"/>
          <w:lang w:eastAsia="zh-CN" w:bidi="hi-IN"/>
        </w:rPr>
      </w:pPr>
      <w:r>
        <w:rPr>
          <w:rFonts w:eastAsia="PT Astra Serif" w:cs="PT Astra Serif"/>
          <w:szCs w:val="28"/>
          <w:lang w:eastAsia="zh-CN" w:bidi="hi-IN"/>
        </w:rPr>
        <w:t>________________________________________________________________________,</w:t>
      </w:r>
    </w:p>
    <w:p w:rsidR="00430283" w:rsidRDefault="00430283">
      <w:pPr>
        <w:pStyle w:val="a2"/>
        <w:widowControl/>
        <w:spacing w:line="276" w:lineRule="auto"/>
      </w:pPr>
    </w:p>
    <w:p w:rsidR="00430283" w:rsidRDefault="007E2AC8">
      <w:pPr>
        <w:pStyle w:val="a2"/>
        <w:widowControl/>
        <w:spacing w:line="276" w:lineRule="auto"/>
        <w:jc w:val="center"/>
      </w:pPr>
      <w:bookmarkStart w:id="23" w:name="P00F2"/>
      <w:bookmarkEnd w:id="23"/>
      <w:r>
        <w:rPr>
          <w:rFonts w:eastAsia="PT Astra Serif" w:cs="PT Astra Serif"/>
          <w:b/>
          <w:bCs/>
          <w:szCs w:val="28"/>
          <w:lang w:eastAsia="zh-CN" w:bidi="hi-IN"/>
        </w:rPr>
        <w:t xml:space="preserve">в том числе мер по постановке на профилактический учет организации </w:t>
      </w:r>
      <w:bookmarkStart w:id="24" w:name="P00F3"/>
      <w:bookmarkEnd w:id="24"/>
      <w:r>
        <w:rPr>
          <w:rFonts w:eastAsia="PT Astra Serif" w:cs="PT Astra Serif"/>
          <w:b/>
          <w:bCs/>
          <w:szCs w:val="28"/>
          <w:lang w:eastAsia="zh-CN" w:bidi="hi-IN"/>
        </w:rPr>
        <w:t>несовершеннолетнего</w:t>
      </w:r>
      <w:r>
        <w:rPr>
          <w:rFonts w:eastAsia="PT Astra Serif" w:cs="PT Astra Serif"/>
          <w:szCs w:val="28"/>
          <w:lang w:eastAsia="zh-CN" w:bidi="hi-IN"/>
        </w:rPr>
        <w:t xml:space="preserve"> _______________________________________________________________________</w:t>
      </w:r>
      <w:proofErr w:type="gramStart"/>
      <w:r>
        <w:rPr>
          <w:rFonts w:eastAsia="PT Astra Serif" w:cs="PT Astra Serif"/>
          <w:szCs w:val="28"/>
          <w:lang w:eastAsia="zh-CN" w:bidi="hi-IN"/>
        </w:rPr>
        <w:t>_</w:t>
      </w:r>
      <w:r>
        <w:rPr>
          <w:rFonts w:eastAsia="PT Astra Serif" w:cs="PT Astra Serif"/>
          <w:i/>
          <w:iCs/>
          <w:sz w:val="20"/>
          <w:szCs w:val="20"/>
          <w:lang w:eastAsia="zh-CN" w:bidi="hi-IN"/>
        </w:rPr>
        <w:t>(</w:t>
      </w:r>
      <w:proofErr w:type="gramEnd"/>
      <w:r>
        <w:rPr>
          <w:rFonts w:eastAsia="PT Astra Serif" w:cs="PT Astra Serif"/>
          <w:i/>
          <w:iCs/>
          <w:sz w:val="20"/>
          <w:szCs w:val="20"/>
          <w:lang w:eastAsia="zh-CN" w:bidi="hi-IN"/>
        </w:rPr>
        <w:t>Фамилия, имя, отчество несовершеннолетнего)</w:t>
      </w:r>
    </w:p>
    <w:p w:rsidR="00430283" w:rsidRDefault="007E2AC8">
      <w:pPr>
        <w:pStyle w:val="a2"/>
        <w:widowControl/>
        <w:spacing w:line="276" w:lineRule="auto"/>
      </w:pPr>
      <w:bookmarkStart w:id="25" w:name="P00F5"/>
      <w:bookmarkEnd w:id="25"/>
      <w:r>
        <w:rPr>
          <w:rFonts w:eastAsia="PT Astra Serif" w:cs="PT Astra Serif"/>
          <w:szCs w:val="28"/>
          <w:lang w:eastAsia="zh-CN" w:bidi="hi-IN"/>
        </w:rPr>
        <w:t xml:space="preserve">в целях организации проведения в отношении него индивидуальной </w:t>
      </w:r>
      <w:bookmarkStart w:id="26" w:name="P00F6"/>
      <w:bookmarkEnd w:id="26"/>
      <w:r>
        <w:rPr>
          <w:rFonts w:eastAsia="PT Astra Serif" w:cs="PT Astra Serif"/>
          <w:szCs w:val="28"/>
          <w:lang w:eastAsia="zh-CN" w:bidi="hi-IN"/>
        </w:rPr>
        <w:t xml:space="preserve">профилактической работы: принятия мер по его социально-педагогической </w:t>
      </w:r>
      <w:bookmarkStart w:id="27" w:name="P00F7"/>
      <w:bookmarkEnd w:id="27"/>
      <w:r>
        <w:rPr>
          <w:rFonts w:eastAsia="PT Astra Serif" w:cs="PT Astra Serif"/>
          <w:szCs w:val="28"/>
          <w:lang w:eastAsia="zh-CN" w:bidi="hi-IN"/>
        </w:rPr>
        <w:t xml:space="preserve">реабилитации, предупреждению совершения правонарушений и </w:t>
      </w:r>
      <w:proofErr w:type="gramStart"/>
      <w:r>
        <w:rPr>
          <w:rFonts w:eastAsia="PT Astra Serif" w:cs="PT Astra Serif"/>
          <w:szCs w:val="28"/>
          <w:lang w:eastAsia="zh-CN" w:bidi="hi-IN"/>
        </w:rPr>
        <w:t xml:space="preserve">антиобщественных </w:t>
      </w:r>
      <w:bookmarkStart w:id="28" w:name="P00F8"/>
      <w:bookmarkEnd w:id="28"/>
      <w:r>
        <w:rPr>
          <w:rFonts w:eastAsia="PT Astra Serif" w:cs="PT Astra Serif"/>
          <w:szCs w:val="28"/>
          <w:lang w:eastAsia="zh-CN" w:bidi="hi-IN"/>
        </w:rPr>
        <w:t xml:space="preserve"> действий</w:t>
      </w:r>
      <w:proofErr w:type="gramEnd"/>
      <w:r>
        <w:rPr>
          <w:rFonts w:eastAsia="PT Astra Serif" w:cs="PT Astra Serif"/>
          <w:szCs w:val="28"/>
          <w:lang w:eastAsia="zh-CN" w:bidi="hi-IN"/>
        </w:rPr>
        <w:t>.</w:t>
      </w:r>
    </w:p>
    <w:p w:rsidR="00430283" w:rsidRDefault="00430283">
      <w:pPr>
        <w:pStyle w:val="a2"/>
        <w:widowControl/>
        <w:spacing w:line="276" w:lineRule="auto"/>
      </w:pPr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r>
        <w:rPr>
          <w:rFonts w:eastAsia="PT Astra Serif" w:cs="PT Astra Serif"/>
          <w:szCs w:val="28"/>
          <w:lang w:eastAsia="zh-CN" w:bidi="hi-IN"/>
        </w:rPr>
        <w:t>Основание учета: ______________________________________________________</w:t>
      </w:r>
    </w:p>
    <w:p w:rsidR="00430283" w:rsidRDefault="007E2AC8">
      <w:pPr>
        <w:pStyle w:val="a2"/>
        <w:widowControl/>
        <w:spacing w:line="276" w:lineRule="auto"/>
      </w:pPr>
      <w:bookmarkStart w:id="29" w:name="P00FA"/>
      <w:bookmarkEnd w:id="29"/>
      <w:r>
        <w:rPr>
          <w:rFonts w:eastAsia="PT Astra Serif" w:cs="PT Astra Serif"/>
          <w:szCs w:val="28"/>
          <w:lang w:eastAsia="zh-CN" w:bidi="hi-IN"/>
        </w:rPr>
        <w:lastRenderedPageBreak/>
        <w:t>________________________________________________________________________</w:t>
      </w:r>
    </w:p>
    <w:p w:rsidR="00430283" w:rsidRDefault="00430283">
      <w:pPr>
        <w:pStyle w:val="a2"/>
        <w:widowControl/>
        <w:spacing w:line="276" w:lineRule="auto"/>
      </w:pPr>
      <w:bookmarkStart w:id="30" w:name="P00FB"/>
      <w:bookmarkEnd w:id="30"/>
    </w:p>
    <w:p w:rsidR="00430283" w:rsidRDefault="007E2AC8">
      <w:pPr>
        <w:pStyle w:val="a2"/>
        <w:widowControl/>
        <w:spacing w:line="276" w:lineRule="auto"/>
      </w:pPr>
      <w:r>
        <w:rPr>
          <w:rFonts w:eastAsia="PT Astra Serif" w:cs="PT Astra Serif"/>
          <w:szCs w:val="28"/>
          <w:lang w:eastAsia="zh-CN" w:bidi="hi-IN"/>
        </w:rPr>
        <w:t xml:space="preserve">Наличие обстоятельств, являющихся основанием для организации учета </w:t>
      </w:r>
      <w:bookmarkStart w:id="31" w:name="P00FD"/>
      <w:bookmarkEnd w:id="31"/>
      <w:r>
        <w:rPr>
          <w:rFonts w:eastAsia="PT Astra Serif" w:cs="PT Astra Serif"/>
          <w:szCs w:val="28"/>
          <w:lang w:eastAsia="zh-CN" w:bidi="hi-IN"/>
        </w:rPr>
        <w:t>несовершеннолетнего, подтверждается следующим: ____________________________</w:t>
      </w:r>
      <w:bookmarkStart w:id="32" w:name="P00FE"/>
      <w:bookmarkEnd w:id="32"/>
      <w:r>
        <w:rPr>
          <w:rFonts w:eastAsia="PT Astra Serif" w:cs="PT Astra Serif"/>
          <w:szCs w:val="28"/>
          <w:lang w:eastAsia="zh-CN" w:bidi="hi-IN"/>
        </w:rPr>
        <w:t>____________________________________________________________________________________________________________________</w:t>
      </w:r>
    </w:p>
    <w:p w:rsidR="00430283" w:rsidRDefault="007E2AC8">
      <w:pPr>
        <w:pStyle w:val="a2"/>
        <w:widowControl/>
        <w:spacing w:line="276" w:lineRule="auto"/>
        <w:jc w:val="center"/>
        <w:rPr>
          <w:sz w:val="20"/>
          <w:szCs w:val="20"/>
        </w:rPr>
      </w:pPr>
      <w:r>
        <w:rPr>
          <w:rFonts w:eastAsia="PT Astra Serif" w:cs="PT Astra Serif"/>
          <w:sz w:val="20"/>
          <w:szCs w:val="20"/>
          <w:lang w:eastAsia="zh-CN" w:bidi="hi-IN"/>
        </w:rPr>
        <w:t xml:space="preserve">(указываются документы, собранные в ходе проверки, содержащие данные об обстоятельствах, указанных как основание для учета, описываются деяния </w:t>
      </w:r>
      <w:bookmarkStart w:id="33" w:name="P0101"/>
      <w:bookmarkEnd w:id="33"/>
      <w:r>
        <w:rPr>
          <w:rFonts w:eastAsia="PT Astra Serif" w:cs="PT Astra Serif"/>
          <w:sz w:val="20"/>
          <w:szCs w:val="20"/>
          <w:lang w:eastAsia="zh-CN" w:bidi="hi-IN"/>
        </w:rPr>
        <w:t>(действия/бездействия) несовершеннолетнего и иные факты, подтверждающие обстоятельства, указанные как основания для учета*)</w:t>
      </w:r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bookmarkStart w:id="34" w:name="P0103"/>
      <w:bookmarkEnd w:id="34"/>
      <w:r>
        <w:rPr>
          <w:rFonts w:eastAsia="PT Astra Serif" w:cs="PT Astra Serif"/>
          <w:szCs w:val="28"/>
          <w:lang w:eastAsia="zh-CN" w:bidi="hi-IN"/>
        </w:rPr>
        <w:br/>
        <w:t>«___» _____________ 20__ г.</w:t>
      </w:r>
    </w:p>
    <w:p w:rsidR="00430283" w:rsidRDefault="007E2AC8">
      <w:pPr>
        <w:pStyle w:val="a2"/>
        <w:widowControl/>
        <w:spacing w:line="276" w:lineRule="auto"/>
      </w:pPr>
      <w:bookmarkStart w:id="35" w:name="P0104"/>
      <w:bookmarkEnd w:id="35"/>
      <w:r>
        <w:rPr>
          <w:rFonts w:eastAsia="PT Astra Serif" w:cs="PT Astra Serif"/>
          <w:szCs w:val="28"/>
          <w:lang w:eastAsia="zh-CN" w:bidi="hi-IN"/>
        </w:rPr>
        <w:br/>
        <w:t xml:space="preserve">______________________________                               _______________________ </w:t>
      </w:r>
    </w:p>
    <w:p w:rsidR="00430283" w:rsidRDefault="007E2AC8">
      <w:pPr>
        <w:pStyle w:val="a2"/>
        <w:widowControl/>
        <w:spacing w:line="276" w:lineRule="auto"/>
        <w:rPr>
          <w:sz w:val="20"/>
          <w:szCs w:val="20"/>
        </w:rPr>
      </w:pPr>
      <w:r>
        <w:rPr>
          <w:rFonts w:eastAsia="PT Astra Serif" w:cs="PT Astra Serif"/>
          <w:sz w:val="20"/>
          <w:szCs w:val="20"/>
          <w:lang w:eastAsia="zh-CN" w:bidi="hi-IN"/>
        </w:rPr>
        <w:t xml:space="preserve">(должность сотрудника, проводившего </w:t>
      </w:r>
      <w:proofErr w:type="gramStart"/>
      <w:r>
        <w:rPr>
          <w:rFonts w:eastAsia="PT Astra Serif" w:cs="PT Astra Serif"/>
          <w:sz w:val="20"/>
          <w:szCs w:val="20"/>
          <w:lang w:eastAsia="zh-CN" w:bidi="hi-IN"/>
        </w:rPr>
        <w:t xml:space="preserve">проверку)   </w:t>
      </w:r>
      <w:proofErr w:type="gramEnd"/>
      <w:r>
        <w:rPr>
          <w:rFonts w:eastAsia="PT Astra Serif" w:cs="PT Astra Serif"/>
          <w:sz w:val="20"/>
          <w:szCs w:val="20"/>
          <w:lang w:eastAsia="zh-CN" w:bidi="hi-IN"/>
        </w:rPr>
        <w:t xml:space="preserve">          (подпись)                                (</w:t>
      </w:r>
      <w:proofErr w:type="spellStart"/>
      <w:r>
        <w:rPr>
          <w:rFonts w:eastAsia="PT Astra Serif" w:cs="PT Astra Serif"/>
          <w:sz w:val="20"/>
          <w:szCs w:val="20"/>
          <w:lang w:eastAsia="zh-CN" w:bidi="hi-IN"/>
        </w:rPr>
        <w:t>И.О.Фамилия</w:t>
      </w:r>
      <w:proofErr w:type="spellEnd"/>
      <w:r>
        <w:rPr>
          <w:rFonts w:eastAsia="PT Astra Serif" w:cs="PT Astra Serif"/>
          <w:sz w:val="20"/>
          <w:szCs w:val="20"/>
          <w:lang w:eastAsia="zh-CN" w:bidi="hi-IN"/>
        </w:rPr>
        <w:t>)</w:t>
      </w:r>
    </w:p>
    <w:p w:rsidR="00430283" w:rsidRDefault="00430283">
      <w:pPr>
        <w:pStyle w:val="a2"/>
        <w:widowControl/>
        <w:spacing w:line="276" w:lineRule="auto"/>
        <w:rPr>
          <w:sz w:val="20"/>
          <w:szCs w:val="20"/>
        </w:rPr>
      </w:pPr>
    </w:p>
    <w:p w:rsidR="00430283" w:rsidRDefault="007E2AC8">
      <w:pPr>
        <w:widowControl/>
        <w:spacing w:line="276" w:lineRule="auto"/>
      </w:pPr>
      <w:r>
        <w:rPr>
          <w:rFonts w:eastAsia="PT Astra Serif" w:cs="PT Astra Serif"/>
          <w:szCs w:val="28"/>
          <w:lang w:eastAsia="zh-CN" w:bidi="hi-IN"/>
        </w:rPr>
        <w:t xml:space="preserve">______________________________                               _______________________ </w:t>
      </w:r>
    </w:p>
    <w:p w:rsidR="00430283" w:rsidRDefault="007E2AC8">
      <w:pPr>
        <w:pStyle w:val="a2"/>
        <w:widowControl/>
        <w:spacing w:line="276" w:lineRule="auto"/>
        <w:rPr>
          <w:sz w:val="20"/>
          <w:szCs w:val="20"/>
        </w:rPr>
      </w:pPr>
      <w:r>
        <w:rPr>
          <w:rFonts w:eastAsia="PT Astra Serif" w:cs="PT Astra Serif"/>
          <w:sz w:val="20"/>
          <w:szCs w:val="20"/>
          <w:lang w:eastAsia="zh-CN" w:bidi="hi-IN"/>
        </w:rPr>
        <w:t xml:space="preserve">(должность сотрудника, проводившего </w:t>
      </w:r>
      <w:proofErr w:type="gramStart"/>
      <w:r>
        <w:rPr>
          <w:rFonts w:eastAsia="PT Astra Serif" w:cs="PT Astra Serif"/>
          <w:sz w:val="20"/>
          <w:szCs w:val="20"/>
          <w:lang w:eastAsia="zh-CN" w:bidi="hi-IN"/>
        </w:rPr>
        <w:t xml:space="preserve">проверку)   </w:t>
      </w:r>
      <w:proofErr w:type="gramEnd"/>
      <w:r>
        <w:rPr>
          <w:rFonts w:eastAsia="PT Astra Serif" w:cs="PT Astra Serif"/>
          <w:sz w:val="20"/>
          <w:szCs w:val="20"/>
          <w:lang w:eastAsia="zh-CN" w:bidi="hi-IN"/>
        </w:rPr>
        <w:t xml:space="preserve">          (подпись)                                (</w:t>
      </w:r>
      <w:proofErr w:type="spellStart"/>
      <w:r>
        <w:rPr>
          <w:rFonts w:eastAsia="PT Astra Serif" w:cs="PT Astra Serif"/>
          <w:sz w:val="20"/>
          <w:szCs w:val="20"/>
          <w:lang w:eastAsia="zh-CN" w:bidi="hi-IN"/>
        </w:rPr>
        <w:t>И.О.Фамилия</w:t>
      </w:r>
      <w:proofErr w:type="spellEnd"/>
      <w:r>
        <w:rPr>
          <w:rFonts w:eastAsia="PT Astra Serif" w:cs="PT Astra Serif"/>
          <w:sz w:val="20"/>
          <w:szCs w:val="20"/>
          <w:lang w:eastAsia="zh-CN" w:bidi="hi-IN"/>
        </w:rPr>
        <w:t>)</w:t>
      </w:r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 w:val="20"/>
          <w:szCs w:val="20"/>
          <w:lang w:eastAsia="zh-CN" w:bidi="hi-IN"/>
        </w:rPr>
      </w:pPr>
      <w:bookmarkStart w:id="36" w:name="P0106_Копия_1"/>
      <w:bookmarkEnd w:id="36"/>
      <w:r>
        <w:rPr>
          <w:rFonts w:eastAsia="PT Astra Serif" w:cs="PT Astra Serif"/>
          <w:sz w:val="20"/>
          <w:szCs w:val="20"/>
          <w:lang w:eastAsia="zh-CN" w:bidi="hi-IN"/>
        </w:rPr>
        <w:t>    </w:t>
      </w:r>
    </w:p>
    <w:p w:rsidR="00430283" w:rsidRDefault="00430283">
      <w:pPr>
        <w:pStyle w:val="a2"/>
        <w:widowControl/>
        <w:spacing w:line="276" w:lineRule="auto"/>
        <w:rPr>
          <w:sz w:val="20"/>
          <w:szCs w:val="20"/>
        </w:rPr>
      </w:pPr>
    </w:p>
    <w:p w:rsidR="00430283" w:rsidRDefault="00430283">
      <w:pPr>
        <w:pStyle w:val="a2"/>
        <w:widowControl/>
        <w:spacing w:line="276" w:lineRule="auto"/>
        <w:rPr>
          <w:sz w:val="20"/>
          <w:szCs w:val="20"/>
        </w:rPr>
      </w:pPr>
    </w:p>
    <w:p w:rsidR="00430283" w:rsidRDefault="007E2AC8">
      <w:pPr>
        <w:widowControl/>
        <w:spacing w:line="276" w:lineRule="auto"/>
      </w:pPr>
      <w:r>
        <w:rPr>
          <w:rFonts w:eastAsia="PT Astra Serif" w:cs="PT Astra Serif"/>
          <w:szCs w:val="28"/>
          <w:lang w:eastAsia="zh-CN" w:bidi="hi-IN"/>
        </w:rPr>
        <w:t xml:space="preserve">______________________________                               _______________________ </w:t>
      </w:r>
    </w:p>
    <w:p w:rsidR="00430283" w:rsidRDefault="007E2AC8">
      <w:pPr>
        <w:pStyle w:val="a2"/>
        <w:widowControl/>
        <w:spacing w:line="276" w:lineRule="auto"/>
        <w:rPr>
          <w:sz w:val="20"/>
          <w:szCs w:val="20"/>
        </w:rPr>
      </w:pPr>
      <w:r>
        <w:rPr>
          <w:rFonts w:eastAsia="PT Astra Serif" w:cs="PT Astra Serif"/>
          <w:sz w:val="20"/>
          <w:szCs w:val="20"/>
          <w:lang w:eastAsia="zh-CN" w:bidi="hi-IN"/>
        </w:rPr>
        <w:t xml:space="preserve">(должность сотрудника, проводившего </w:t>
      </w:r>
      <w:proofErr w:type="gramStart"/>
      <w:r>
        <w:rPr>
          <w:rFonts w:eastAsia="PT Astra Serif" w:cs="PT Astra Serif"/>
          <w:sz w:val="20"/>
          <w:szCs w:val="20"/>
          <w:lang w:eastAsia="zh-CN" w:bidi="hi-IN"/>
        </w:rPr>
        <w:t xml:space="preserve">проверку)   </w:t>
      </w:r>
      <w:proofErr w:type="gramEnd"/>
      <w:r>
        <w:rPr>
          <w:rFonts w:eastAsia="PT Astra Serif" w:cs="PT Astra Serif"/>
          <w:sz w:val="20"/>
          <w:szCs w:val="20"/>
          <w:lang w:eastAsia="zh-CN" w:bidi="hi-IN"/>
        </w:rPr>
        <w:t xml:space="preserve">          (подпись)                                (</w:t>
      </w:r>
      <w:proofErr w:type="spellStart"/>
      <w:r>
        <w:rPr>
          <w:rFonts w:eastAsia="PT Astra Serif" w:cs="PT Astra Serif"/>
          <w:sz w:val="20"/>
          <w:szCs w:val="20"/>
          <w:lang w:eastAsia="zh-CN" w:bidi="hi-IN"/>
        </w:rPr>
        <w:t>И.О.Фамилия</w:t>
      </w:r>
      <w:proofErr w:type="spellEnd"/>
      <w:r>
        <w:rPr>
          <w:rFonts w:eastAsia="PT Astra Serif" w:cs="PT Astra Serif"/>
          <w:sz w:val="20"/>
          <w:szCs w:val="20"/>
          <w:lang w:eastAsia="zh-CN" w:bidi="hi-IN"/>
        </w:rPr>
        <w:t>)</w:t>
      </w:r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 w:val="20"/>
          <w:szCs w:val="20"/>
          <w:lang w:eastAsia="zh-CN" w:bidi="hi-IN"/>
        </w:rPr>
      </w:pPr>
      <w:bookmarkStart w:id="37" w:name="P0106_Копия_2"/>
      <w:bookmarkEnd w:id="37"/>
      <w:r>
        <w:rPr>
          <w:rFonts w:eastAsia="PT Astra Serif" w:cs="PT Astra Serif"/>
          <w:sz w:val="20"/>
          <w:szCs w:val="20"/>
          <w:lang w:eastAsia="zh-CN" w:bidi="hi-IN"/>
        </w:rPr>
        <w:t>    </w:t>
      </w:r>
    </w:p>
    <w:p w:rsidR="00430283" w:rsidRDefault="00430283">
      <w:pPr>
        <w:pStyle w:val="a2"/>
        <w:widowControl/>
        <w:spacing w:line="276" w:lineRule="auto"/>
      </w:pPr>
      <w:bookmarkStart w:id="38" w:name="P0106"/>
      <w:bookmarkStart w:id="39" w:name="P010D"/>
      <w:bookmarkEnd w:id="38"/>
      <w:bookmarkEnd w:id="39"/>
    </w:p>
    <w:p w:rsidR="00430283" w:rsidRDefault="007E2AC8">
      <w:pPr>
        <w:pStyle w:val="a2"/>
        <w:widowControl/>
        <w:spacing w:line="276" w:lineRule="auto"/>
      </w:pPr>
      <w:bookmarkStart w:id="40" w:name="P010D_1"/>
      <w:bookmarkEnd w:id="40"/>
      <w:r>
        <w:rPr>
          <w:rFonts w:eastAsia="PT Astra Serif" w:cs="PT Astra Serif"/>
          <w:szCs w:val="28"/>
          <w:lang w:eastAsia="zh-CN" w:bidi="hi-IN"/>
        </w:rPr>
        <w:t>__________________________</w:t>
      </w:r>
    </w:p>
    <w:p w:rsidR="00430283" w:rsidRDefault="00430283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bookmarkStart w:id="41" w:name="P010E"/>
      <w:bookmarkEnd w:id="41"/>
    </w:p>
    <w:p w:rsidR="00430283" w:rsidRDefault="007E2AC8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  <w:bookmarkStart w:id="42" w:name="P010E_1"/>
      <w:bookmarkEnd w:id="42"/>
      <w:r>
        <w:rPr>
          <w:rFonts w:eastAsia="PT Astra Serif" w:cs="PT Astra Serif"/>
          <w:szCs w:val="28"/>
          <w:lang w:eastAsia="zh-CN" w:bidi="hi-IN"/>
        </w:rPr>
        <w:t xml:space="preserve">* </w:t>
      </w:r>
      <w:proofErr w:type="gramStart"/>
      <w:r>
        <w:rPr>
          <w:rFonts w:eastAsia="PT Astra Serif" w:cs="PT Astra Serif"/>
          <w:sz w:val="24"/>
          <w:lang w:eastAsia="zh-CN" w:bidi="hi-IN"/>
        </w:rPr>
        <w:t>В</w:t>
      </w:r>
      <w:proofErr w:type="gramEnd"/>
      <w:r>
        <w:rPr>
          <w:rFonts w:eastAsia="PT Astra Serif" w:cs="PT Astra Serif"/>
          <w:sz w:val="24"/>
          <w:lang w:eastAsia="zh-CN" w:bidi="hi-IN"/>
        </w:rPr>
        <w:t xml:space="preserve"> ходе проверки сообщения (жалобы, заявления) используются такие формы получения сведений, как беседа с ребенком, его родителями (законными представителями), иными членами семьи, опрос одноклассников, классного руководителя, иных лиц, располагающих данными о поведении несовершеннолетнего, изучение результатов диагностик, опросов, тестирования, учебных и творческих работ ребенка и иные.</w:t>
      </w:r>
    </w:p>
    <w:p w:rsidR="00430283" w:rsidRDefault="00430283">
      <w:pPr>
        <w:pStyle w:val="a2"/>
        <w:widowControl/>
        <w:spacing w:line="276" w:lineRule="auto"/>
        <w:rPr>
          <w:rFonts w:eastAsia="PT Astra Serif" w:cs="PT Astra Serif"/>
          <w:szCs w:val="28"/>
          <w:lang w:eastAsia="zh-CN" w:bidi="hi-IN"/>
        </w:rPr>
      </w:pPr>
    </w:p>
    <w:p w:rsidR="00430283" w:rsidRDefault="00430283">
      <w:pPr>
        <w:pStyle w:val="a2"/>
        <w:widowControl/>
        <w:rPr>
          <w:rFonts w:eastAsia="PT Astra Serif" w:cs="PT Astra Serif"/>
          <w:szCs w:val="28"/>
          <w:lang w:eastAsia="zh-CN" w:bidi="hi-IN"/>
        </w:rPr>
      </w:pPr>
    </w:p>
    <w:p w:rsidR="00430283" w:rsidRDefault="00430283">
      <w:pPr>
        <w:pStyle w:val="a2"/>
        <w:widowControl/>
        <w:rPr>
          <w:rFonts w:eastAsia="PT Astra Serif" w:cs="PT Astra Serif"/>
          <w:szCs w:val="28"/>
          <w:lang w:eastAsia="zh-CN" w:bidi="hi-IN"/>
        </w:rPr>
      </w:pPr>
    </w:p>
    <w:p w:rsidR="00430283" w:rsidRDefault="00430283">
      <w:pPr>
        <w:pStyle w:val="a2"/>
        <w:widowControl/>
        <w:rPr>
          <w:rFonts w:ascii="Cambria" w:hAnsi="Cambria"/>
          <w:spacing w:val="36"/>
          <w:w w:val="110"/>
        </w:rPr>
      </w:pPr>
    </w:p>
    <w:sectPr w:rsidR="0043028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20" w:footer="0" w:gutter="0"/>
      <w:cols w:space="720"/>
      <w:formProt w:val="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DF" w:rsidRDefault="000C6DDF">
      <w:r>
        <w:separator/>
      </w:r>
    </w:p>
  </w:endnote>
  <w:endnote w:type="continuationSeparator" w:id="0">
    <w:p w:rsidR="000C6DDF" w:rsidRDefault="000C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9B" w:rsidRDefault="0068029B">
    <w:pPr>
      <w:pStyle w:val="aff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9B" w:rsidRDefault="0068029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9B" w:rsidRDefault="0068029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9B" w:rsidRDefault="0068029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9B" w:rsidRDefault="00680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DF" w:rsidRDefault="000C6DDF">
      <w:pPr>
        <w:rPr>
          <w:sz w:val="12"/>
        </w:rPr>
      </w:pPr>
    </w:p>
  </w:footnote>
  <w:footnote w:type="continuationSeparator" w:id="0">
    <w:p w:rsidR="000C6DDF" w:rsidRDefault="000C6DDF">
      <w:pPr>
        <w:rPr>
          <w:sz w:val="12"/>
        </w:rPr>
      </w:pPr>
    </w:p>
  </w:footnote>
  <w:footnote w:id="1">
    <w:p w:rsidR="0068029B" w:rsidRDefault="0068029B">
      <w:pPr>
        <w:pStyle w:val="afffe"/>
        <w:jc w:val="both"/>
      </w:pPr>
      <w:r>
        <w:rPr>
          <w:rStyle w:val="a8"/>
        </w:rPr>
        <w:footnoteRef/>
      </w:r>
      <w:r>
        <w:t xml:space="preserve"> </w:t>
      </w:r>
      <w:r>
        <w:rPr>
          <w:sz w:val="20"/>
          <w:szCs w:val="20"/>
        </w:rPr>
        <w:t>пункт 14.7 Постановления Правительства Российской Федерации от 6 ноября 2013 года № 995 «Об утверждении Примерного положения о комиссиях по делам несовершеннолетних и защите их прав»</w:t>
      </w:r>
    </w:p>
  </w:footnote>
  <w:footnote w:id="2">
    <w:p w:rsidR="0068029B" w:rsidRDefault="0068029B">
      <w:pPr>
        <w:pStyle w:val="afffe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>
        <w:rPr>
          <w:sz w:val="20"/>
          <w:szCs w:val="20"/>
        </w:rPr>
        <w:t>пп</w:t>
      </w:r>
      <w:proofErr w:type="spellEnd"/>
      <w:r>
        <w:rPr>
          <w:sz w:val="20"/>
          <w:szCs w:val="20"/>
        </w:rPr>
        <w:t>. 4.13 – 4.15 Соглашения об осуществлении информационного обмена и взаимодействия между государственным учреждением Тульской области «Ситуационный центр Губернатора Тульской области», органами исполнительной власти Тульской области и подразделениями аппарата Правительства Тульской области от 07.02.2024 № 5</w:t>
      </w:r>
    </w:p>
  </w:footnote>
  <w:footnote w:id="3">
    <w:p w:rsidR="0068029B" w:rsidRDefault="0068029B">
      <w:pPr>
        <w:pStyle w:val="afffe"/>
        <w:jc w:val="both"/>
        <w:rPr>
          <w:sz w:val="20"/>
          <w:szCs w:val="20"/>
        </w:rPr>
      </w:pPr>
      <w:r>
        <w:rPr>
          <w:rStyle w:val="a8"/>
        </w:rPr>
        <w:footnoteRef/>
      </w:r>
      <w:r>
        <w:rPr>
          <w:sz w:val="20"/>
          <w:szCs w:val="20"/>
        </w:rPr>
        <w:t xml:space="preserve"> Форма, утвержденная постановлением правительства Тульской области от 29.05.2020 № 267 «О внесении изменения в Постановление правительства Тульской области от 19.02.2013 № 45» (вместе с «Формой отчета о деятельности муниципальных комиссий по делам несовершеннолетних и защите их прав»)»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9B" w:rsidRDefault="0068029B">
    <w:pPr>
      <w:pStyle w:val="afff2"/>
    </w:pPr>
    <w:r>
      <w:fldChar w:fldCharType="begin"/>
    </w:r>
    <w:r>
      <w:instrText xml:space="preserve"> PAGE </w:instrText>
    </w:r>
    <w:r>
      <w:fldChar w:fldCharType="separate"/>
    </w:r>
    <w:r w:rsidR="00D94770"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9B" w:rsidRDefault="006802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9B" w:rsidRDefault="0068029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9B" w:rsidRDefault="0068029B">
    <w:pPr>
      <w:pStyle w:val="afff2"/>
    </w:pPr>
    <w:r>
      <w:fldChar w:fldCharType="begin"/>
    </w:r>
    <w:r>
      <w:instrText xml:space="preserve"> PAGE </w:instrText>
    </w:r>
    <w:r>
      <w:fldChar w:fldCharType="separate"/>
    </w:r>
    <w:r w:rsidR="00D94770">
      <w:rPr>
        <w:noProof/>
      </w:rPr>
      <w:t>50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9B" w:rsidRDefault="006802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C65"/>
    <w:multiLevelType w:val="multilevel"/>
    <w:tmpl w:val="C7FCB68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" w15:restartNumberingAfterBreak="0">
    <w:nsid w:val="48FD4568"/>
    <w:multiLevelType w:val="multilevel"/>
    <w:tmpl w:val="F43EAED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5B7E4981"/>
    <w:multiLevelType w:val="multilevel"/>
    <w:tmpl w:val="4F3E6C6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3" w15:restartNumberingAfterBreak="0">
    <w:nsid w:val="5D747B8D"/>
    <w:multiLevelType w:val="multilevel"/>
    <w:tmpl w:val="4364AB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01641C"/>
    <w:multiLevelType w:val="multilevel"/>
    <w:tmpl w:val="8174DBC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5" w15:restartNumberingAfterBreak="0">
    <w:nsid w:val="674A3F96"/>
    <w:multiLevelType w:val="multilevel"/>
    <w:tmpl w:val="1A0A756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6" w15:restartNumberingAfterBreak="0">
    <w:nsid w:val="72CC440E"/>
    <w:multiLevelType w:val="multilevel"/>
    <w:tmpl w:val="1352A952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7" w15:restartNumberingAfterBreak="0">
    <w:nsid w:val="7C406A92"/>
    <w:multiLevelType w:val="multilevel"/>
    <w:tmpl w:val="5D5289F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83"/>
    <w:rsid w:val="000C40FF"/>
    <w:rsid w:val="000C6DDF"/>
    <w:rsid w:val="000F0C77"/>
    <w:rsid w:val="001A1EC2"/>
    <w:rsid w:val="001B2C9D"/>
    <w:rsid w:val="001E2FA7"/>
    <w:rsid w:val="001F13E6"/>
    <w:rsid w:val="003341AE"/>
    <w:rsid w:val="003D0659"/>
    <w:rsid w:val="003D0F58"/>
    <w:rsid w:val="003E4626"/>
    <w:rsid w:val="00430283"/>
    <w:rsid w:val="0045753D"/>
    <w:rsid w:val="004B0064"/>
    <w:rsid w:val="004B4F53"/>
    <w:rsid w:val="00553871"/>
    <w:rsid w:val="00584B6B"/>
    <w:rsid w:val="00592945"/>
    <w:rsid w:val="0068029B"/>
    <w:rsid w:val="00681DAE"/>
    <w:rsid w:val="007A7204"/>
    <w:rsid w:val="007E2AC8"/>
    <w:rsid w:val="007F62C3"/>
    <w:rsid w:val="008060D7"/>
    <w:rsid w:val="008C4EB9"/>
    <w:rsid w:val="009366A2"/>
    <w:rsid w:val="009A0A87"/>
    <w:rsid w:val="00A24C7A"/>
    <w:rsid w:val="00A55C29"/>
    <w:rsid w:val="00A6645B"/>
    <w:rsid w:val="00A6686F"/>
    <w:rsid w:val="00A9339D"/>
    <w:rsid w:val="00B938AD"/>
    <w:rsid w:val="00B95298"/>
    <w:rsid w:val="00B97790"/>
    <w:rsid w:val="00C74E86"/>
    <w:rsid w:val="00D94770"/>
    <w:rsid w:val="00E16C91"/>
    <w:rsid w:val="00E66ADB"/>
    <w:rsid w:val="00E74EF8"/>
    <w:rsid w:val="00F1418F"/>
    <w:rsid w:val="00F51AA3"/>
    <w:rsid w:val="00F82182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9176"/>
  <w15:docId w15:val="{01E5EA2B-B06A-475B-9807-08C230D1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776748800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Indent"/>
    <w:basedOn w:val="a2"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0"/>
    <w:qFormat/>
  </w:style>
  <w:style w:type="paragraph" w:styleId="40">
    <w:name w:val="List Bullet 4"/>
    <w:basedOn w:val="aff"/>
    <w:qFormat/>
  </w:style>
  <w:style w:type="paragraph" w:customStyle="1" w:styleId="12">
    <w:name w:val="Конец нумерованного списка 1"/>
    <w:basedOn w:val="aff"/>
    <w:next w:val="40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0">
    <w:name w:val="Начало нумерованного списка 3"/>
    <w:basedOn w:val="aff"/>
    <w:next w:val="31"/>
    <w:qFormat/>
  </w:style>
  <w:style w:type="paragraph" w:styleId="31">
    <w:name w:val="List Number 3"/>
    <w:basedOn w:val="aff"/>
    <w:qFormat/>
  </w:style>
  <w:style w:type="paragraph" w:customStyle="1" w:styleId="32">
    <w:name w:val="Конец нумерованного списка 3"/>
    <w:basedOn w:val="aff"/>
    <w:next w:val="31"/>
    <w:qFormat/>
  </w:style>
  <w:style w:type="paragraph" w:customStyle="1" w:styleId="33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4"/>
    <w:qFormat/>
  </w:style>
  <w:style w:type="paragraph" w:styleId="34">
    <w:name w:val="List Bullet 3"/>
    <w:basedOn w:val="aff"/>
    <w:qFormat/>
  </w:style>
  <w:style w:type="paragraph" w:customStyle="1" w:styleId="15">
    <w:name w:val="Список 1 конец"/>
    <w:basedOn w:val="aff"/>
    <w:next w:val="34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4"/>
    <w:qFormat/>
  </w:style>
  <w:style w:type="paragraph" w:customStyle="1" w:styleId="25">
    <w:name w:val="Список 2 конец"/>
    <w:basedOn w:val="aff"/>
    <w:next w:val="34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0"/>
    <w:qFormat/>
  </w:style>
  <w:style w:type="paragraph" w:customStyle="1" w:styleId="36">
    <w:name w:val="Список 3 конец"/>
    <w:basedOn w:val="aff"/>
    <w:next w:val="40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paragraph" w:customStyle="1" w:styleId="Standard">
    <w:name w:val="Standard"/>
    <w:qFormat/>
    <w:pPr>
      <w:widowControl w:val="0"/>
      <w:overflowPunct w:val="0"/>
      <w:jc w:val="center"/>
      <w:textAlignment w:val="baseline"/>
    </w:pPr>
    <w:rPr>
      <w:rFonts w:ascii="PT Astra Serif" w:eastAsia="PT Astra Serif" w:hAnsi="PT Astra Serif" w:cs="PT Astra Serif"/>
      <w:color w:val="000000"/>
      <w:sz w:val="28"/>
      <w:szCs w:val="28"/>
      <w:lang w:eastAsia="zh-CN" w:bidi="hi-IN"/>
    </w:rPr>
  </w:style>
  <w:style w:type="paragraph" w:customStyle="1" w:styleId="Textbody">
    <w:name w:val="Text body"/>
    <w:basedOn w:val="Standard"/>
    <w:next w:val="Standard"/>
    <w:qFormat/>
    <w:pPr>
      <w:jc w:val="both"/>
    </w:pPr>
  </w:style>
  <w:style w:type="paragraph" w:customStyle="1" w:styleId="ConsPlusNormal">
    <w:name w:val="ConsPlusNormal"/>
    <w:qFormat/>
    <w:pPr>
      <w:widowControl w:val="0"/>
      <w:overflowPunct w:val="0"/>
      <w:ind w:firstLine="720"/>
      <w:textAlignment w:val="baseline"/>
    </w:pPr>
    <w:rPr>
      <w:rFonts w:ascii="Arial" w:eastAsia="Tahoma" w:hAnsi="Arial" w:cs="Tahoma"/>
      <w:color w:val="000000"/>
      <w:sz w:val="20"/>
      <w:szCs w:val="20"/>
      <w:lang w:eastAsia="zh-CN" w:bidi="hi-IN"/>
    </w:rPr>
  </w:style>
  <w:style w:type="paragraph" w:styleId="affff9">
    <w:name w:val="List Paragraph"/>
    <w:basedOn w:val="Standard"/>
    <w:qFormat/>
    <w:pPr>
      <w:spacing w:after="160"/>
      <w:ind w:left="720"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"/>
    <w:qFormat/>
  </w:style>
  <w:style w:type="numbering" w:customStyle="1" w:styleId="affffd">
    <w:name w:val="Маркированный "/>
    <w:qFormat/>
  </w:style>
  <w:style w:type="numbering" w:customStyle="1" w:styleId="affffe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  <w:style w:type="paragraph" w:styleId="afffff1">
    <w:name w:val="Balloon Text"/>
    <w:basedOn w:val="a"/>
    <w:link w:val="afffff2"/>
    <w:uiPriority w:val="99"/>
    <w:semiHidden/>
    <w:unhideWhenUsed/>
    <w:rsid w:val="00A9339D"/>
    <w:rPr>
      <w:rFonts w:ascii="Segoe UI" w:hAnsi="Segoe UI" w:cs="Segoe UI"/>
      <w:sz w:val="18"/>
      <w:szCs w:val="18"/>
    </w:rPr>
  </w:style>
  <w:style w:type="character" w:customStyle="1" w:styleId="afffff2">
    <w:name w:val="Текст выноски Знак"/>
    <w:basedOn w:val="a3"/>
    <w:link w:val="afffff1"/>
    <w:uiPriority w:val="99"/>
    <w:semiHidden/>
    <w:rsid w:val="00A93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F7CD-CC3E-40A6-8382-D19A634F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20579</Words>
  <Characters>117305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137609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Бодрова Олеся Сергеевна</dc:creator>
  <dc:description/>
  <cp:lastModifiedBy>Андреева НП</cp:lastModifiedBy>
  <cp:revision>30</cp:revision>
  <cp:lastPrinted>2025-02-18T13:41:00Z</cp:lastPrinted>
  <dcterms:created xsi:type="dcterms:W3CDTF">2025-01-22T12:01:00Z</dcterms:created>
  <dcterms:modified xsi:type="dcterms:W3CDTF">2025-03-20T12:08:00Z</dcterms:modified>
  <dc:language>ru-RU</dc:language>
</cp:coreProperties>
</file>