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55" w:rsidRPr="00F833CF" w:rsidRDefault="00AF2555" w:rsidP="00AF2555">
      <w:pPr>
        <w:pStyle w:val="Default"/>
        <w:jc w:val="center"/>
        <w:rPr>
          <w:sz w:val="28"/>
          <w:szCs w:val="28"/>
        </w:rPr>
      </w:pPr>
      <w:r w:rsidRPr="00F833CF">
        <w:rPr>
          <w:b/>
          <w:bCs/>
          <w:sz w:val="28"/>
          <w:szCs w:val="28"/>
        </w:rPr>
        <w:t>Информация</w:t>
      </w:r>
    </w:p>
    <w:p w:rsidR="00AF2555" w:rsidRPr="00F833CF" w:rsidRDefault="00AF2555" w:rsidP="00AF2555">
      <w:pPr>
        <w:pStyle w:val="Default"/>
        <w:jc w:val="center"/>
        <w:rPr>
          <w:sz w:val="28"/>
          <w:szCs w:val="28"/>
        </w:rPr>
      </w:pPr>
      <w:r w:rsidRPr="00F833CF">
        <w:rPr>
          <w:b/>
          <w:bCs/>
          <w:sz w:val="28"/>
          <w:szCs w:val="28"/>
        </w:rPr>
        <w:t xml:space="preserve">о деятельности органов местного самоуправления муниципального образования город Донской по противодействию коррупции </w:t>
      </w:r>
      <w:r>
        <w:rPr>
          <w:b/>
          <w:bCs/>
          <w:sz w:val="28"/>
          <w:szCs w:val="28"/>
        </w:rPr>
        <w:t>в</w:t>
      </w:r>
      <w:r w:rsidRPr="00F833CF">
        <w:rPr>
          <w:b/>
          <w:bCs/>
          <w:sz w:val="28"/>
          <w:szCs w:val="28"/>
        </w:rPr>
        <w:t xml:space="preserve"> 20</w:t>
      </w:r>
      <w:r w:rsidR="005B7B01">
        <w:rPr>
          <w:b/>
          <w:bCs/>
          <w:sz w:val="28"/>
          <w:szCs w:val="28"/>
        </w:rPr>
        <w:t>2</w:t>
      </w:r>
      <w:r w:rsidR="00623FC3">
        <w:rPr>
          <w:b/>
          <w:bCs/>
          <w:sz w:val="28"/>
          <w:szCs w:val="28"/>
        </w:rPr>
        <w:t>2</w:t>
      </w:r>
      <w:r w:rsidRPr="00F833CF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AF2555" w:rsidRPr="00F833CF" w:rsidRDefault="00AF2555" w:rsidP="00AF255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F833CF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>город Донской</w:t>
      </w:r>
      <w:r w:rsidRPr="00F833CF">
        <w:rPr>
          <w:sz w:val="28"/>
          <w:szCs w:val="28"/>
        </w:rPr>
        <w:t xml:space="preserve"> от </w:t>
      </w:r>
      <w:r>
        <w:rPr>
          <w:sz w:val="28"/>
          <w:szCs w:val="28"/>
        </w:rPr>
        <w:t>21 апреля</w:t>
      </w:r>
      <w:r w:rsidRPr="00F833CF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F833C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477</w:t>
      </w:r>
      <w:r w:rsidRPr="00F833CF">
        <w:rPr>
          <w:sz w:val="28"/>
          <w:szCs w:val="28"/>
        </w:rPr>
        <w:t xml:space="preserve">  в целях создания системы противодействия коррупции и устранения причин, ее порождающих, утвержден</w:t>
      </w:r>
      <w:r>
        <w:rPr>
          <w:sz w:val="28"/>
          <w:szCs w:val="28"/>
        </w:rPr>
        <w:t>а</w:t>
      </w:r>
      <w:r w:rsidRPr="00F833C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 Программа</w:t>
      </w:r>
      <w:r w:rsidRPr="00F833CF">
        <w:rPr>
          <w:sz w:val="28"/>
          <w:szCs w:val="28"/>
        </w:rPr>
        <w:t xml:space="preserve"> противодействия коррупции</w:t>
      </w:r>
      <w:r>
        <w:rPr>
          <w:sz w:val="28"/>
          <w:szCs w:val="28"/>
        </w:rPr>
        <w:t xml:space="preserve"> на территории муниципального образования город Донской</w:t>
      </w:r>
      <w:r w:rsidRPr="00F833CF">
        <w:rPr>
          <w:sz w:val="28"/>
          <w:szCs w:val="28"/>
        </w:rPr>
        <w:t>, предусматривающ</w:t>
      </w:r>
      <w:r>
        <w:rPr>
          <w:sz w:val="28"/>
          <w:szCs w:val="28"/>
        </w:rPr>
        <w:t xml:space="preserve">ая </w:t>
      </w:r>
      <w:r w:rsidRPr="00F833CF">
        <w:rPr>
          <w:sz w:val="28"/>
          <w:szCs w:val="28"/>
        </w:rPr>
        <w:t xml:space="preserve">принятие мер по законодательному обеспечению противодействия коррупции, по совершенствованию муниципального управления в целях предупреждения коррупции, по предупреждению коррупционных проявлений на муниципальной службе, обеспечению доступности и прозрачности в деятельности органов местного самоуправления, укрепления связи с гражданским обществом, стимулированию антикоррупционной активности общественности и повышению эффективности противодействия бытовой коррупции. </w:t>
      </w:r>
    </w:p>
    <w:p w:rsidR="00AF2555" w:rsidRPr="003D052C" w:rsidRDefault="00AF2555" w:rsidP="00AF25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DAC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75DAC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20</w:t>
      </w:r>
      <w:r w:rsidR="005B7B01">
        <w:rPr>
          <w:rFonts w:ascii="Times New Roman" w:hAnsi="Times New Roman" w:cs="Times New Roman"/>
          <w:sz w:val="28"/>
          <w:szCs w:val="28"/>
        </w:rPr>
        <w:t>2</w:t>
      </w:r>
      <w:r w:rsidR="00623FC3">
        <w:rPr>
          <w:rFonts w:ascii="Times New Roman" w:hAnsi="Times New Roman" w:cs="Times New Roman"/>
          <w:sz w:val="28"/>
          <w:szCs w:val="28"/>
        </w:rPr>
        <w:t>2</w:t>
      </w:r>
      <w:r w:rsidRPr="00875DAC">
        <w:rPr>
          <w:rFonts w:ascii="Times New Roman" w:hAnsi="Times New Roman" w:cs="Times New Roman"/>
          <w:sz w:val="28"/>
          <w:szCs w:val="28"/>
        </w:rPr>
        <w:t xml:space="preserve"> году проводилась антикоррупционная экспертиза принимаемых и действующих муниципальных нормативных правовых актов. Разработка всех нормативных правовых актов осуществлялась с учетом методических рекомендаций по определению их </w:t>
      </w:r>
      <w:proofErr w:type="spellStart"/>
      <w:r w:rsidRPr="00875DAC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875D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5E1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E12">
        <w:rPr>
          <w:rFonts w:ascii="Times New Roman" w:hAnsi="Times New Roman" w:cs="Times New Roman"/>
          <w:sz w:val="28"/>
          <w:szCs w:val="28"/>
        </w:rPr>
        <w:t>20</w:t>
      </w:r>
      <w:r w:rsidR="005B7B01">
        <w:rPr>
          <w:rFonts w:ascii="Times New Roman" w:hAnsi="Times New Roman" w:cs="Times New Roman"/>
          <w:sz w:val="28"/>
          <w:szCs w:val="28"/>
        </w:rPr>
        <w:t>2</w:t>
      </w:r>
      <w:r w:rsidR="005B7BE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D5E12">
        <w:rPr>
          <w:rFonts w:ascii="Times New Roman" w:hAnsi="Times New Roman" w:cs="Times New Roman"/>
          <w:sz w:val="28"/>
          <w:szCs w:val="28"/>
        </w:rPr>
        <w:t xml:space="preserve"> год администраци</w:t>
      </w:r>
      <w:r>
        <w:rPr>
          <w:rFonts w:ascii="Times New Roman" w:hAnsi="Times New Roman" w:cs="Times New Roman"/>
          <w:sz w:val="28"/>
          <w:szCs w:val="28"/>
        </w:rPr>
        <w:t>ей муниципального образования г.Донской</w:t>
      </w:r>
      <w:r w:rsidRPr="008D5E12">
        <w:rPr>
          <w:rFonts w:ascii="Times New Roman" w:hAnsi="Times New Roman" w:cs="Times New Roman"/>
          <w:sz w:val="28"/>
          <w:szCs w:val="28"/>
        </w:rPr>
        <w:t xml:space="preserve"> издано </w:t>
      </w:r>
      <w:r w:rsidR="00BC345C">
        <w:rPr>
          <w:rFonts w:ascii="Times New Roman" w:hAnsi="Times New Roman" w:cs="Times New Roman"/>
          <w:sz w:val="28"/>
          <w:szCs w:val="28"/>
        </w:rPr>
        <w:t>1487</w:t>
      </w:r>
      <w:r w:rsidR="007043A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C345C">
        <w:rPr>
          <w:rFonts w:ascii="Times New Roman" w:hAnsi="Times New Roman" w:cs="Times New Roman"/>
          <w:sz w:val="28"/>
          <w:szCs w:val="28"/>
        </w:rPr>
        <w:t>й</w:t>
      </w:r>
      <w:r w:rsidRPr="008D5E12">
        <w:rPr>
          <w:rFonts w:ascii="Times New Roman" w:hAnsi="Times New Roman" w:cs="Times New Roman"/>
          <w:sz w:val="28"/>
          <w:szCs w:val="28"/>
        </w:rPr>
        <w:t>, из них нормативных правовых актов –</w:t>
      </w:r>
      <w:r w:rsidR="00B47D9F" w:rsidRPr="00BC345C">
        <w:rPr>
          <w:rFonts w:ascii="Times New Roman" w:hAnsi="Times New Roman" w:cs="Times New Roman"/>
          <w:sz w:val="28"/>
          <w:szCs w:val="28"/>
        </w:rPr>
        <w:t>1</w:t>
      </w:r>
      <w:r w:rsidR="007F1E65" w:rsidRPr="00BC345C">
        <w:rPr>
          <w:rFonts w:ascii="Times New Roman" w:hAnsi="Times New Roman" w:cs="Times New Roman"/>
          <w:sz w:val="28"/>
          <w:szCs w:val="28"/>
        </w:rPr>
        <w:t>6</w:t>
      </w:r>
      <w:r w:rsidR="00BC345C" w:rsidRPr="00BC345C">
        <w:rPr>
          <w:rFonts w:ascii="Times New Roman" w:hAnsi="Times New Roman" w:cs="Times New Roman"/>
          <w:sz w:val="28"/>
          <w:szCs w:val="28"/>
        </w:rPr>
        <w:t>9</w:t>
      </w:r>
      <w:r w:rsidR="007F1E65" w:rsidRPr="00BC345C">
        <w:rPr>
          <w:rFonts w:ascii="Times New Roman" w:hAnsi="Times New Roman" w:cs="Times New Roman"/>
          <w:sz w:val="28"/>
          <w:szCs w:val="28"/>
        </w:rPr>
        <w:t>.</w:t>
      </w:r>
    </w:p>
    <w:p w:rsidR="00AF2555" w:rsidRDefault="00AF2555" w:rsidP="00AF2555">
      <w:pPr>
        <w:pStyle w:val="Default"/>
        <w:ind w:firstLine="708"/>
        <w:jc w:val="both"/>
        <w:rPr>
          <w:sz w:val="28"/>
          <w:szCs w:val="28"/>
        </w:rPr>
      </w:pPr>
      <w:r w:rsidRPr="00F833CF">
        <w:rPr>
          <w:sz w:val="28"/>
          <w:szCs w:val="28"/>
        </w:rPr>
        <w:t>Продолжил работу</w:t>
      </w:r>
      <w:r>
        <w:rPr>
          <w:sz w:val="28"/>
          <w:szCs w:val="28"/>
        </w:rPr>
        <w:t>,</w:t>
      </w:r>
      <w:r w:rsidRPr="00F833CF">
        <w:rPr>
          <w:sz w:val="28"/>
          <w:szCs w:val="28"/>
        </w:rPr>
        <w:t xml:space="preserve"> созданный в ноябре 2010 года</w:t>
      </w:r>
      <w:r>
        <w:rPr>
          <w:sz w:val="28"/>
          <w:szCs w:val="28"/>
        </w:rPr>
        <w:t>,</w:t>
      </w:r>
      <w:r w:rsidRPr="00F833CF">
        <w:rPr>
          <w:sz w:val="28"/>
          <w:szCs w:val="28"/>
        </w:rPr>
        <w:t xml:space="preserve"> межведомственный Совет при главе администрации муниципального образования </w:t>
      </w:r>
      <w:r>
        <w:rPr>
          <w:sz w:val="28"/>
          <w:szCs w:val="28"/>
        </w:rPr>
        <w:t>город Донской</w:t>
      </w:r>
      <w:r w:rsidRPr="00F833CF">
        <w:rPr>
          <w:sz w:val="28"/>
          <w:szCs w:val="28"/>
        </w:rPr>
        <w:t xml:space="preserve"> по противодействию коррупции</w:t>
      </w:r>
      <w:r>
        <w:rPr>
          <w:sz w:val="28"/>
          <w:szCs w:val="28"/>
        </w:rPr>
        <w:t>.</w:t>
      </w:r>
    </w:p>
    <w:p w:rsidR="007068D3" w:rsidRDefault="00C25396" w:rsidP="007068D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За 20</w:t>
      </w:r>
      <w:r w:rsidR="005B7B01">
        <w:rPr>
          <w:sz w:val="28"/>
          <w:szCs w:val="28"/>
        </w:rPr>
        <w:t>2</w:t>
      </w:r>
      <w:r w:rsidR="005B7BE4">
        <w:rPr>
          <w:sz w:val="28"/>
          <w:szCs w:val="28"/>
        </w:rPr>
        <w:t>2</w:t>
      </w:r>
      <w:r w:rsidR="005B7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проведено </w:t>
      </w:r>
      <w:r w:rsidR="00CB7ABD" w:rsidRPr="000B73B0">
        <w:rPr>
          <w:sz w:val="28"/>
          <w:szCs w:val="28"/>
        </w:rPr>
        <w:t>2</w:t>
      </w:r>
      <w:r>
        <w:rPr>
          <w:sz w:val="28"/>
          <w:szCs w:val="28"/>
        </w:rPr>
        <w:t xml:space="preserve"> заседания межведомственного Совета</w:t>
      </w:r>
      <w:r w:rsidR="0024022C">
        <w:rPr>
          <w:sz w:val="28"/>
          <w:szCs w:val="28"/>
        </w:rPr>
        <w:t xml:space="preserve"> по противодействию коррупции</w:t>
      </w:r>
      <w:r>
        <w:rPr>
          <w:sz w:val="28"/>
          <w:szCs w:val="28"/>
        </w:rPr>
        <w:t>. Основные вопросы, рассмотренные на заседаниях:</w:t>
      </w:r>
      <w:r w:rsidR="007068D3" w:rsidRPr="007068D3">
        <w:rPr>
          <w:rFonts w:ascii="PT Astra Serif" w:hAnsi="PT Astra Serif"/>
          <w:sz w:val="28"/>
          <w:szCs w:val="28"/>
        </w:rPr>
        <w:t xml:space="preserve"> </w:t>
      </w:r>
    </w:p>
    <w:p w:rsidR="007068D3" w:rsidRDefault="007068D3" w:rsidP="007068D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Коррупционные риски в работе комитета по экономическому развитию и предпринимательству;</w:t>
      </w:r>
    </w:p>
    <w:p w:rsidR="007068D3" w:rsidRDefault="007068D3" w:rsidP="007068D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sz w:val="28"/>
          <w:szCs w:val="28"/>
        </w:rPr>
        <w:t>Об итогах мониторинга и анализе проведенных закупок для нужд муниципального образования города Донской за период 2021 года;</w:t>
      </w:r>
    </w:p>
    <w:p w:rsidR="007068D3" w:rsidRDefault="007068D3" w:rsidP="007068D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О результатах мероприятий по осуществлению внутреннего финансового контроля в 2021 году в рамках реализации мер по противодействию коррупции;</w:t>
      </w:r>
    </w:p>
    <w:p w:rsidR="007068D3" w:rsidRPr="00FC1A35" w:rsidRDefault="007068D3" w:rsidP="007068D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FC1A35">
        <w:rPr>
          <w:rFonts w:ascii="PT Astra Serif" w:hAnsi="PT Astra Serif"/>
          <w:sz w:val="28"/>
          <w:szCs w:val="28"/>
        </w:rPr>
        <w:t>. О результатах работы отделения экономической безопасности и противодействия коррупции отдела МВД России по г. Донскому за истекший период 2022 года</w:t>
      </w:r>
      <w:r>
        <w:rPr>
          <w:rFonts w:ascii="PT Astra Serif" w:hAnsi="PT Astra Serif"/>
          <w:sz w:val="28"/>
          <w:szCs w:val="28"/>
        </w:rPr>
        <w:t>;</w:t>
      </w:r>
    </w:p>
    <w:p w:rsidR="007068D3" w:rsidRPr="00FC1A35" w:rsidRDefault="007068D3" w:rsidP="007068D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FC1A35">
        <w:rPr>
          <w:rFonts w:ascii="PT Astra Serif" w:hAnsi="PT Astra Serif"/>
          <w:sz w:val="28"/>
          <w:szCs w:val="28"/>
        </w:rPr>
        <w:t>. Меры по предупреждению коррупционных проявлений на муниципальной службе</w:t>
      </w:r>
      <w:r>
        <w:rPr>
          <w:rFonts w:ascii="PT Astra Serif" w:hAnsi="PT Astra Serif"/>
          <w:sz w:val="28"/>
          <w:szCs w:val="28"/>
        </w:rPr>
        <w:t>;</w:t>
      </w:r>
    </w:p>
    <w:p w:rsidR="007068D3" w:rsidRPr="00FC1A35" w:rsidRDefault="00BC345C" w:rsidP="007068D3">
      <w:pPr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7068D3">
        <w:rPr>
          <w:rFonts w:ascii="PT Astra Serif" w:hAnsi="PT Astra Serif"/>
          <w:sz w:val="28"/>
          <w:szCs w:val="28"/>
        </w:rPr>
        <w:t>6</w:t>
      </w:r>
      <w:r w:rsidR="007068D3" w:rsidRPr="00FC1A35">
        <w:rPr>
          <w:rFonts w:ascii="PT Astra Serif" w:hAnsi="PT Astra Serif"/>
          <w:sz w:val="28"/>
          <w:szCs w:val="28"/>
        </w:rPr>
        <w:t>. Коррупционные риски в работе отдела земельных отношений комитета имущественных и земельных отношений администрации муниципального образования город Донской.</w:t>
      </w:r>
    </w:p>
    <w:p w:rsidR="00AF2555" w:rsidRDefault="00AF2555" w:rsidP="007E2483">
      <w:pPr>
        <w:pStyle w:val="Default"/>
        <w:ind w:firstLine="360"/>
        <w:jc w:val="both"/>
        <w:rPr>
          <w:sz w:val="28"/>
          <w:szCs w:val="28"/>
        </w:rPr>
      </w:pPr>
      <w:r w:rsidRPr="00F833CF">
        <w:rPr>
          <w:sz w:val="28"/>
          <w:szCs w:val="28"/>
        </w:rPr>
        <w:lastRenderedPageBreak/>
        <w:t xml:space="preserve">Осуществляется контроль за использованием муниципального имущества, в том числе переданного в аренду, хозяйственное ведение и оперативное управление, за финансово-хозяйственной деятельностью и состоянием муниципальных предприятий, целевым использованием денежных средств и имущества, поступившего в рамках приоритетных национальных проектов. </w:t>
      </w:r>
    </w:p>
    <w:p w:rsidR="00AF2555" w:rsidRPr="00A64D11" w:rsidRDefault="00AF2555" w:rsidP="00AF255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федеральным законом от 05.04.2013г. № </w:t>
      </w:r>
      <w:r w:rsidRPr="007F0256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проводятся закупки </w:t>
      </w:r>
      <w:r w:rsidRPr="00A64D11">
        <w:rPr>
          <w:color w:val="auto"/>
          <w:sz w:val="28"/>
          <w:szCs w:val="28"/>
        </w:rPr>
        <w:t xml:space="preserve">товаров, работ, услуг для </w:t>
      </w:r>
      <w:r>
        <w:rPr>
          <w:color w:val="auto"/>
          <w:sz w:val="28"/>
          <w:szCs w:val="28"/>
        </w:rPr>
        <w:t xml:space="preserve">обеспечения </w:t>
      </w:r>
      <w:r w:rsidRPr="00A64D11">
        <w:rPr>
          <w:color w:val="auto"/>
          <w:sz w:val="28"/>
          <w:szCs w:val="28"/>
        </w:rPr>
        <w:t xml:space="preserve">муниципальных нужд. Торги </w:t>
      </w:r>
      <w:r>
        <w:rPr>
          <w:color w:val="auto"/>
          <w:sz w:val="28"/>
          <w:szCs w:val="28"/>
        </w:rPr>
        <w:t xml:space="preserve">в форме электронных аукционов </w:t>
      </w:r>
      <w:r w:rsidRPr="00A64D11">
        <w:rPr>
          <w:color w:val="auto"/>
          <w:sz w:val="28"/>
          <w:szCs w:val="28"/>
        </w:rPr>
        <w:t xml:space="preserve">проводятся на электронной торговой площадке </w:t>
      </w:r>
      <w:r w:rsidRPr="00A64D11">
        <w:rPr>
          <w:b/>
          <w:bCs/>
          <w:color w:val="auto"/>
          <w:sz w:val="28"/>
          <w:szCs w:val="28"/>
        </w:rPr>
        <w:t>«</w:t>
      </w:r>
      <w:r w:rsidRPr="00A64D11">
        <w:rPr>
          <w:color w:val="auto"/>
          <w:sz w:val="28"/>
          <w:szCs w:val="28"/>
        </w:rPr>
        <w:t>Закрытое акционерное общество «Сбербанк - Автоматизированная система торгов» (ЗАО «Сбербанк - АСТ»)</w:t>
      </w:r>
      <w:r w:rsidRPr="00A64D11">
        <w:rPr>
          <w:b/>
          <w:bCs/>
          <w:color w:val="auto"/>
          <w:sz w:val="28"/>
          <w:szCs w:val="28"/>
        </w:rPr>
        <w:t xml:space="preserve">. </w:t>
      </w:r>
      <w:r w:rsidRPr="00A64D11">
        <w:rPr>
          <w:color w:val="auto"/>
          <w:sz w:val="28"/>
          <w:szCs w:val="28"/>
        </w:rPr>
        <w:t>Информация о</w:t>
      </w:r>
      <w:r>
        <w:rPr>
          <w:color w:val="auto"/>
          <w:sz w:val="28"/>
          <w:szCs w:val="28"/>
        </w:rPr>
        <w:t>б осуществлении закупок</w:t>
      </w:r>
      <w:r w:rsidRPr="00A64D11">
        <w:rPr>
          <w:color w:val="auto"/>
          <w:sz w:val="28"/>
          <w:szCs w:val="28"/>
        </w:rPr>
        <w:t xml:space="preserve"> товаров, работ, услуг для муниципальных нужд размещается на общероссийском официальном сайте </w:t>
      </w:r>
      <w:proofErr w:type="spellStart"/>
      <w:r w:rsidRPr="00A64D11">
        <w:rPr>
          <w:color w:val="auto"/>
          <w:sz w:val="28"/>
          <w:szCs w:val="28"/>
        </w:rPr>
        <w:t>www</w:t>
      </w:r>
      <w:proofErr w:type="spellEnd"/>
      <w:r w:rsidRPr="00A64D11">
        <w:rPr>
          <w:color w:val="auto"/>
          <w:sz w:val="28"/>
          <w:szCs w:val="28"/>
        </w:rPr>
        <w:t>.</w:t>
      </w:r>
      <w:proofErr w:type="spellStart"/>
      <w:r>
        <w:rPr>
          <w:color w:val="auto"/>
          <w:sz w:val="28"/>
          <w:szCs w:val="28"/>
          <w:lang w:val="en-US"/>
        </w:rPr>
        <w:t>zakupki</w:t>
      </w:r>
      <w:proofErr w:type="spellEnd"/>
      <w:r w:rsidRPr="00A64D11">
        <w:rPr>
          <w:color w:val="auto"/>
          <w:sz w:val="28"/>
          <w:szCs w:val="28"/>
        </w:rPr>
        <w:t xml:space="preserve">.gov.ru. </w:t>
      </w:r>
    </w:p>
    <w:p w:rsidR="00AF2555" w:rsidRPr="00607AC5" w:rsidRDefault="00AF2555" w:rsidP="00AF2555">
      <w:pPr>
        <w:ind w:firstLine="708"/>
        <w:rPr>
          <w:sz w:val="28"/>
          <w:szCs w:val="28"/>
        </w:rPr>
      </w:pPr>
      <w:r w:rsidRPr="00607AC5">
        <w:rPr>
          <w:sz w:val="28"/>
          <w:szCs w:val="28"/>
        </w:rPr>
        <w:t>За 20</w:t>
      </w:r>
      <w:r w:rsidR="00DD12E4">
        <w:rPr>
          <w:sz w:val="28"/>
          <w:szCs w:val="28"/>
        </w:rPr>
        <w:t>2</w:t>
      </w:r>
      <w:r w:rsidR="00A4407C">
        <w:rPr>
          <w:sz w:val="28"/>
          <w:szCs w:val="28"/>
        </w:rPr>
        <w:t>2</w:t>
      </w:r>
      <w:r w:rsidRPr="00607AC5">
        <w:rPr>
          <w:sz w:val="28"/>
          <w:szCs w:val="28"/>
        </w:rPr>
        <w:t xml:space="preserve"> год проведено </w:t>
      </w:r>
      <w:r w:rsidR="00A4407C">
        <w:rPr>
          <w:sz w:val="28"/>
          <w:szCs w:val="28"/>
        </w:rPr>
        <w:t xml:space="preserve">49 </w:t>
      </w:r>
      <w:r w:rsidRPr="00607AC5">
        <w:rPr>
          <w:sz w:val="28"/>
          <w:szCs w:val="28"/>
        </w:rPr>
        <w:t xml:space="preserve">конкурентных процедур закупок на сумму </w:t>
      </w:r>
      <w:r w:rsidR="00A4407C">
        <w:rPr>
          <w:sz w:val="28"/>
          <w:szCs w:val="28"/>
        </w:rPr>
        <w:t>140,</w:t>
      </w:r>
      <w:proofErr w:type="gramStart"/>
      <w:r w:rsidR="00A4407C">
        <w:rPr>
          <w:sz w:val="28"/>
          <w:szCs w:val="28"/>
        </w:rPr>
        <w:t>7</w:t>
      </w:r>
      <w:r w:rsidRPr="00607AC5">
        <w:rPr>
          <w:sz w:val="28"/>
          <w:szCs w:val="28"/>
        </w:rPr>
        <w:t xml:space="preserve">  </w:t>
      </w:r>
      <w:proofErr w:type="spellStart"/>
      <w:r w:rsidRPr="00607AC5">
        <w:rPr>
          <w:sz w:val="28"/>
          <w:szCs w:val="28"/>
        </w:rPr>
        <w:t>млн</w:t>
      </w:r>
      <w:proofErr w:type="gramEnd"/>
      <w:r w:rsidRPr="00607AC5">
        <w:rPr>
          <w:sz w:val="28"/>
          <w:szCs w:val="28"/>
        </w:rPr>
        <w:t>.руб</w:t>
      </w:r>
      <w:proofErr w:type="spellEnd"/>
      <w:r w:rsidRPr="00607AC5">
        <w:rPr>
          <w:sz w:val="28"/>
          <w:szCs w:val="28"/>
        </w:rPr>
        <w:t xml:space="preserve">, что составляет </w:t>
      </w:r>
      <w:r w:rsidR="00607AC5">
        <w:rPr>
          <w:sz w:val="28"/>
          <w:szCs w:val="28"/>
        </w:rPr>
        <w:t>100</w:t>
      </w:r>
      <w:r w:rsidRPr="00607AC5">
        <w:rPr>
          <w:sz w:val="28"/>
          <w:szCs w:val="28"/>
        </w:rPr>
        <w:t>% от плана-графика, в том числе:</w:t>
      </w:r>
    </w:p>
    <w:p w:rsidR="00AF2555" w:rsidRDefault="00AF2555" w:rsidP="00AF2555">
      <w:pPr>
        <w:ind w:firstLine="708"/>
        <w:rPr>
          <w:sz w:val="28"/>
          <w:szCs w:val="28"/>
        </w:rPr>
      </w:pPr>
      <w:r w:rsidRPr="00607AC5">
        <w:rPr>
          <w:sz w:val="28"/>
          <w:szCs w:val="28"/>
        </w:rPr>
        <w:t xml:space="preserve">-электронные аукционы – </w:t>
      </w:r>
      <w:r w:rsidR="00A4407C">
        <w:rPr>
          <w:sz w:val="28"/>
          <w:szCs w:val="28"/>
        </w:rPr>
        <w:t>39</w:t>
      </w:r>
      <w:r w:rsidRPr="00607AC5">
        <w:rPr>
          <w:sz w:val="28"/>
          <w:szCs w:val="28"/>
        </w:rPr>
        <w:t xml:space="preserve">, на сумму </w:t>
      </w:r>
      <w:r w:rsidR="00A4407C">
        <w:rPr>
          <w:sz w:val="28"/>
          <w:szCs w:val="28"/>
        </w:rPr>
        <w:t>128,4</w:t>
      </w:r>
      <w:r w:rsidRPr="00607AC5">
        <w:rPr>
          <w:sz w:val="28"/>
          <w:szCs w:val="28"/>
        </w:rPr>
        <w:t xml:space="preserve"> </w:t>
      </w:r>
      <w:proofErr w:type="spellStart"/>
      <w:r w:rsidRPr="00607AC5">
        <w:rPr>
          <w:sz w:val="28"/>
          <w:szCs w:val="28"/>
        </w:rPr>
        <w:t>млн.руб</w:t>
      </w:r>
      <w:proofErr w:type="spellEnd"/>
      <w:r w:rsidRPr="00607AC5">
        <w:rPr>
          <w:sz w:val="28"/>
          <w:szCs w:val="28"/>
        </w:rPr>
        <w:t>.;</w:t>
      </w:r>
    </w:p>
    <w:p w:rsidR="007F313D" w:rsidRPr="00607AC5" w:rsidRDefault="007F313D" w:rsidP="00AF25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-совместные электронные аукционы – </w:t>
      </w:r>
      <w:r w:rsidR="00A4407C">
        <w:rPr>
          <w:sz w:val="28"/>
          <w:szCs w:val="28"/>
        </w:rPr>
        <w:t>9</w:t>
      </w:r>
      <w:r>
        <w:rPr>
          <w:sz w:val="28"/>
          <w:szCs w:val="28"/>
        </w:rPr>
        <w:t xml:space="preserve">, на сумму </w:t>
      </w:r>
      <w:r w:rsidR="00A4407C">
        <w:rPr>
          <w:sz w:val="28"/>
          <w:szCs w:val="28"/>
        </w:rPr>
        <w:t>10,2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.;</w:t>
      </w:r>
    </w:p>
    <w:p w:rsidR="00AF2555" w:rsidRDefault="00AF2555" w:rsidP="00AF2555">
      <w:pPr>
        <w:ind w:firstLine="708"/>
        <w:rPr>
          <w:sz w:val="28"/>
          <w:szCs w:val="28"/>
        </w:rPr>
      </w:pPr>
      <w:r w:rsidRPr="00607AC5">
        <w:rPr>
          <w:sz w:val="28"/>
          <w:szCs w:val="28"/>
        </w:rPr>
        <w:t>-</w:t>
      </w:r>
      <w:r w:rsidR="000B73B0">
        <w:rPr>
          <w:sz w:val="28"/>
          <w:szCs w:val="28"/>
        </w:rPr>
        <w:t>конкурсы</w:t>
      </w:r>
      <w:r w:rsidRPr="00607AC5">
        <w:rPr>
          <w:sz w:val="28"/>
          <w:szCs w:val="28"/>
        </w:rPr>
        <w:t xml:space="preserve"> – </w:t>
      </w:r>
      <w:r w:rsidR="00A4407C">
        <w:rPr>
          <w:sz w:val="28"/>
          <w:szCs w:val="28"/>
        </w:rPr>
        <w:t>1</w:t>
      </w:r>
      <w:r w:rsidRPr="00607AC5">
        <w:rPr>
          <w:sz w:val="28"/>
          <w:szCs w:val="28"/>
        </w:rPr>
        <w:t xml:space="preserve">, на сумму </w:t>
      </w:r>
      <w:r w:rsidR="00A4407C">
        <w:rPr>
          <w:sz w:val="28"/>
          <w:szCs w:val="28"/>
        </w:rPr>
        <w:t>2,1</w:t>
      </w:r>
      <w:r w:rsidRPr="00607AC5">
        <w:rPr>
          <w:sz w:val="28"/>
          <w:szCs w:val="28"/>
        </w:rPr>
        <w:t xml:space="preserve"> </w:t>
      </w:r>
      <w:proofErr w:type="spellStart"/>
      <w:r w:rsidRPr="00607AC5">
        <w:rPr>
          <w:sz w:val="28"/>
          <w:szCs w:val="28"/>
        </w:rPr>
        <w:t>млн.руб</w:t>
      </w:r>
      <w:proofErr w:type="spellEnd"/>
      <w:r w:rsidRPr="00607AC5">
        <w:rPr>
          <w:sz w:val="28"/>
          <w:szCs w:val="28"/>
        </w:rPr>
        <w:t>.</w:t>
      </w:r>
    </w:p>
    <w:p w:rsidR="00AF2555" w:rsidRPr="00607AC5" w:rsidRDefault="00AF2555" w:rsidP="00AF2555">
      <w:pPr>
        <w:ind w:firstLine="708"/>
        <w:rPr>
          <w:sz w:val="28"/>
          <w:szCs w:val="28"/>
        </w:rPr>
      </w:pPr>
      <w:r w:rsidRPr="00607AC5">
        <w:rPr>
          <w:sz w:val="28"/>
          <w:szCs w:val="28"/>
        </w:rPr>
        <w:t xml:space="preserve">Экономия от проведенных торгов составила – </w:t>
      </w:r>
      <w:r w:rsidR="00A4407C">
        <w:rPr>
          <w:sz w:val="28"/>
          <w:szCs w:val="28"/>
        </w:rPr>
        <w:t>7,6</w:t>
      </w:r>
      <w:r w:rsidRPr="00607AC5">
        <w:rPr>
          <w:sz w:val="28"/>
          <w:szCs w:val="28"/>
        </w:rPr>
        <w:t xml:space="preserve"> млн. руб.</w:t>
      </w:r>
    </w:p>
    <w:p w:rsidR="00AF2555" w:rsidRPr="00543E6D" w:rsidRDefault="00AF2555" w:rsidP="00AF2555">
      <w:pPr>
        <w:ind w:firstLine="708"/>
        <w:rPr>
          <w:sz w:val="28"/>
          <w:szCs w:val="28"/>
        </w:rPr>
      </w:pPr>
      <w:r w:rsidRPr="00607AC5">
        <w:rPr>
          <w:sz w:val="28"/>
          <w:szCs w:val="28"/>
        </w:rPr>
        <w:t xml:space="preserve">Количество несостоявшихся процедур закупок – </w:t>
      </w:r>
      <w:r w:rsidR="00A4407C">
        <w:rPr>
          <w:sz w:val="28"/>
          <w:szCs w:val="28"/>
        </w:rPr>
        <w:t>2</w:t>
      </w:r>
      <w:r w:rsidR="00B47D9F">
        <w:rPr>
          <w:sz w:val="28"/>
          <w:szCs w:val="28"/>
        </w:rPr>
        <w:t>9</w:t>
      </w:r>
      <w:r w:rsidR="000B73B0">
        <w:rPr>
          <w:sz w:val="28"/>
          <w:szCs w:val="28"/>
        </w:rPr>
        <w:t xml:space="preserve">, на сумму </w:t>
      </w:r>
      <w:r w:rsidR="00A4407C">
        <w:rPr>
          <w:sz w:val="28"/>
          <w:szCs w:val="28"/>
        </w:rPr>
        <w:t>87,6</w:t>
      </w:r>
      <w:r w:rsidR="000B73B0">
        <w:rPr>
          <w:sz w:val="28"/>
          <w:szCs w:val="28"/>
        </w:rPr>
        <w:t xml:space="preserve"> </w:t>
      </w:r>
      <w:proofErr w:type="spellStart"/>
      <w:r w:rsidR="000B73B0">
        <w:rPr>
          <w:sz w:val="28"/>
          <w:szCs w:val="28"/>
        </w:rPr>
        <w:t>млн.руб</w:t>
      </w:r>
      <w:proofErr w:type="spellEnd"/>
      <w:r w:rsidR="000B73B0">
        <w:rPr>
          <w:sz w:val="28"/>
          <w:szCs w:val="28"/>
        </w:rPr>
        <w:t>.</w:t>
      </w:r>
      <w:r w:rsidRPr="00543E6D">
        <w:rPr>
          <w:sz w:val="28"/>
          <w:szCs w:val="28"/>
        </w:rPr>
        <w:t xml:space="preserve"> </w:t>
      </w:r>
    </w:p>
    <w:p w:rsidR="00AF2555" w:rsidRPr="008D5E12" w:rsidRDefault="00AF2555" w:rsidP="00AF25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5E12">
        <w:rPr>
          <w:color w:val="auto"/>
          <w:sz w:val="28"/>
          <w:szCs w:val="28"/>
        </w:rPr>
        <w:t xml:space="preserve">Обеспечивается публичность и гласность процедуры установления тарифов (цен) на регулируемые виды деятельности путем размещения информации на официальном сайте муниципального образования город Донской в сети Интернет и публикации в газете «Муниципальные вести». </w:t>
      </w:r>
    </w:p>
    <w:p w:rsidR="00AF2555" w:rsidRPr="00F833CF" w:rsidRDefault="00AF2555" w:rsidP="00AF25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1416">
        <w:rPr>
          <w:sz w:val="28"/>
          <w:szCs w:val="28"/>
        </w:rPr>
        <w:t xml:space="preserve">Структурными подразделениями администрации </w:t>
      </w:r>
      <w:r>
        <w:rPr>
          <w:sz w:val="28"/>
          <w:szCs w:val="28"/>
        </w:rPr>
        <w:t xml:space="preserve">проводится работа по внесению изменений в </w:t>
      </w:r>
      <w:r w:rsidRPr="00331416">
        <w:rPr>
          <w:sz w:val="28"/>
          <w:szCs w:val="28"/>
        </w:rPr>
        <w:t>регламент</w:t>
      </w:r>
      <w:r>
        <w:rPr>
          <w:sz w:val="28"/>
          <w:szCs w:val="28"/>
        </w:rPr>
        <w:t>ы</w:t>
      </w:r>
      <w:r w:rsidRPr="00331416">
        <w:rPr>
          <w:sz w:val="28"/>
          <w:szCs w:val="28"/>
        </w:rPr>
        <w:t xml:space="preserve"> предоставления муниципальных услуг, систем</w:t>
      </w:r>
      <w:r>
        <w:rPr>
          <w:sz w:val="28"/>
          <w:szCs w:val="28"/>
        </w:rPr>
        <w:t>у</w:t>
      </w:r>
      <w:r w:rsidRPr="00331416">
        <w:rPr>
          <w:sz w:val="28"/>
          <w:szCs w:val="28"/>
        </w:rPr>
        <w:t xml:space="preserve"> оценки качества их исполнения. По состоянию на 31.12.20</w:t>
      </w:r>
      <w:r w:rsidR="000E06F1">
        <w:rPr>
          <w:sz w:val="28"/>
          <w:szCs w:val="28"/>
        </w:rPr>
        <w:t>2</w:t>
      </w:r>
      <w:r w:rsidR="009F6C27">
        <w:rPr>
          <w:sz w:val="28"/>
          <w:szCs w:val="28"/>
        </w:rPr>
        <w:t>2</w:t>
      </w:r>
      <w:r w:rsidRPr="00331416">
        <w:rPr>
          <w:sz w:val="28"/>
          <w:szCs w:val="28"/>
        </w:rPr>
        <w:t xml:space="preserve"> года: утвержден</w:t>
      </w:r>
      <w:r>
        <w:rPr>
          <w:sz w:val="28"/>
          <w:szCs w:val="28"/>
        </w:rPr>
        <w:t>о</w:t>
      </w:r>
      <w:r w:rsidRPr="00331416">
        <w:rPr>
          <w:sz w:val="28"/>
          <w:szCs w:val="28"/>
        </w:rPr>
        <w:t xml:space="preserve"> </w:t>
      </w:r>
      <w:r w:rsidR="00C2103B">
        <w:rPr>
          <w:sz w:val="28"/>
          <w:szCs w:val="28"/>
        </w:rPr>
        <w:t>6</w:t>
      </w:r>
      <w:r w:rsidR="009F6C27">
        <w:rPr>
          <w:sz w:val="28"/>
          <w:szCs w:val="28"/>
        </w:rPr>
        <w:t>5</w:t>
      </w:r>
      <w:r w:rsidR="00C2103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 регламент</w:t>
      </w:r>
      <w:r w:rsidR="00E337DC">
        <w:rPr>
          <w:sz w:val="28"/>
          <w:szCs w:val="28"/>
        </w:rPr>
        <w:t>ов</w:t>
      </w:r>
      <w:r w:rsidRPr="00331416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ниципальных услуг.</w:t>
      </w:r>
    </w:p>
    <w:p w:rsidR="00C33D69" w:rsidRDefault="00AF2555" w:rsidP="00C33D69">
      <w:pPr>
        <w:ind w:firstLine="709"/>
        <w:jc w:val="both"/>
        <w:rPr>
          <w:sz w:val="28"/>
          <w:szCs w:val="28"/>
        </w:rPr>
      </w:pPr>
      <w:r w:rsidRPr="00DC3C8F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sz w:val="28"/>
          <w:szCs w:val="28"/>
        </w:rPr>
        <w:t>Администрацией муниципального образования г.Донской</w:t>
      </w:r>
      <w:r w:rsidRPr="00331416">
        <w:rPr>
          <w:sz w:val="28"/>
          <w:szCs w:val="28"/>
        </w:rPr>
        <w:t xml:space="preserve"> уделяется </w:t>
      </w:r>
      <w:r>
        <w:rPr>
          <w:sz w:val="28"/>
          <w:szCs w:val="28"/>
        </w:rPr>
        <w:t xml:space="preserve">особое внимание </w:t>
      </w:r>
      <w:r w:rsidRPr="00331416">
        <w:rPr>
          <w:sz w:val="28"/>
          <w:szCs w:val="28"/>
        </w:rPr>
        <w:t>получению муниципальными служащими дополнительных знаний, навыков и умений, обновлению теоретических и практических знаний, а именно подготовке, переподготовке, повышению квалификации, учебе. Организуется дополнительное профессиональное образование муниципальных и немуниципальных служащих. За 20</w:t>
      </w:r>
      <w:r w:rsidR="000E06F1">
        <w:rPr>
          <w:sz w:val="28"/>
          <w:szCs w:val="28"/>
        </w:rPr>
        <w:t>2</w:t>
      </w:r>
      <w:r w:rsidR="00C33D69">
        <w:rPr>
          <w:sz w:val="28"/>
          <w:szCs w:val="28"/>
        </w:rPr>
        <w:t>2</w:t>
      </w:r>
      <w:r w:rsidRPr="00331416">
        <w:rPr>
          <w:sz w:val="28"/>
          <w:szCs w:val="28"/>
        </w:rPr>
        <w:t xml:space="preserve"> год по программам повышения квалификации обучен</w:t>
      </w:r>
      <w:r w:rsidR="00C33D69">
        <w:rPr>
          <w:sz w:val="28"/>
          <w:szCs w:val="28"/>
        </w:rPr>
        <w:t xml:space="preserve">ы 81 </w:t>
      </w:r>
      <w:r w:rsidR="00C33D69" w:rsidRPr="00586EC7">
        <w:rPr>
          <w:sz w:val="28"/>
          <w:szCs w:val="28"/>
        </w:rPr>
        <w:t>служащи</w:t>
      </w:r>
      <w:r w:rsidR="00C33D69">
        <w:rPr>
          <w:sz w:val="28"/>
          <w:szCs w:val="28"/>
        </w:rPr>
        <w:t>й:</w:t>
      </w:r>
    </w:p>
    <w:p w:rsidR="00C33D69" w:rsidRDefault="00C33D69" w:rsidP="00C33D69">
      <w:pPr>
        <w:ind w:firstLine="708"/>
        <w:jc w:val="both"/>
        <w:rPr>
          <w:sz w:val="28"/>
          <w:szCs w:val="28"/>
        </w:rPr>
      </w:pPr>
      <w:r w:rsidRPr="00204FCF">
        <w:rPr>
          <w:sz w:val="28"/>
          <w:szCs w:val="28"/>
        </w:rPr>
        <w:t>- ООО «Результат» по программ</w:t>
      </w:r>
      <w:r>
        <w:rPr>
          <w:sz w:val="28"/>
          <w:szCs w:val="28"/>
        </w:rPr>
        <w:t>ам:</w:t>
      </w:r>
    </w:p>
    <w:p w:rsidR="00C33D69" w:rsidRDefault="00C33D69" w:rsidP="00C33D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4FCF">
        <w:rPr>
          <w:sz w:val="28"/>
          <w:szCs w:val="28"/>
        </w:rPr>
        <w:t xml:space="preserve"> «Контрактная система в сфере закупок товаров, работ, услуг для обеспечения государственных нужд»</w:t>
      </w:r>
      <w:r>
        <w:rPr>
          <w:sz w:val="28"/>
          <w:szCs w:val="28"/>
        </w:rPr>
        <w:t>;</w:t>
      </w:r>
    </w:p>
    <w:p w:rsidR="00C33D69" w:rsidRPr="00204FCF" w:rsidRDefault="00C33D69" w:rsidP="00C33D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«Меры по предупреждению и противодействию коррупции»;</w:t>
      </w:r>
    </w:p>
    <w:p w:rsidR="00C33D69" w:rsidRPr="00FD5122" w:rsidRDefault="00C33D69" w:rsidP="00C33D69">
      <w:pPr>
        <w:pStyle w:val="a4"/>
        <w:ind w:firstLine="708"/>
        <w:jc w:val="both"/>
        <w:rPr>
          <w:szCs w:val="28"/>
        </w:rPr>
      </w:pPr>
      <w:r w:rsidRPr="00FD5122">
        <w:rPr>
          <w:szCs w:val="28"/>
        </w:rPr>
        <w:t xml:space="preserve">- </w:t>
      </w:r>
      <w:r>
        <w:rPr>
          <w:szCs w:val="28"/>
        </w:rPr>
        <w:t>ООО</w:t>
      </w:r>
      <w:r w:rsidRPr="00FD5122">
        <w:rPr>
          <w:szCs w:val="28"/>
        </w:rPr>
        <w:t xml:space="preserve"> «</w:t>
      </w:r>
      <w:r>
        <w:rPr>
          <w:szCs w:val="28"/>
        </w:rPr>
        <w:t>Современные образовательные технологии</w:t>
      </w:r>
      <w:r w:rsidRPr="00FD5122">
        <w:rPr>
          <w:szCs w:val="28"/>
        </w:rPr>
        <w:t>» по программе «</w:t>
      </w:r>
      <w:r>
        <w:rPr>
          <w:szCs w:val="28"/>
        </w:rPr>
        <w:t>Специалист в области закупок ФЗ-44, ФЗ- 223»</w:t>
      </w:r>
      <w:r w:rsidRPr="00FD5122">
        <w:rPr>
          <w:szCs w:val="28"/>
        </w:rPr>
        <w:t>;</w:t>
      </w:r>
    </w:p>
    <w:p w:rsidR="00C33D69" w:rsidRDefault="00C33D69" w:rsidP="00C33D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3661C">
        <w:rPr>
          <w:szCs w:val="28"/>
        </w:rPr>
        <w:t>ФГБОУ ВО</w:t>
      </w:r>
      <w:r>
        <w:rPr>
          <w:szCs w:val="28"/>
        </w:rPr>
        <w:t xml:space="preserve"> </w:t>
      </w:r>
      <w:r w:rsidRPr="009E2450">
        <w:rPr>
          <w:sz w:val="28"/>
          <w:szCs w:val="28"/>
        </w:rPr>
        <w:t>«</w:t>
      </w:r>
      <w:r>
        <w:rPr>
          <w:sz w:val="28"/>
          <w:szCs w:val="28"/>
        </w:rPr>
        <w:t xml:space="preserve">Томский государственный </w:t>
      </w:r>
      <w:proofErr w:type="gramStart"/>
      <w:r>
        <w:rPr>
          <w:sz w:val="28"/>
          <w:szCs w:val="28"/>
        </w:rPr>
        <w:t>университет</w:t>
      </w:r>
      <w:r w:rsidRPr="009E2450">
        <w:rPr>
          <w:sz w:val="28"/>
          <w:szCs w:val="28"/>
        </w:rPr>
        <w:t>»</w:t>
      </w:r>
      <w:r>
        <w:rPr>
          <w:sz w:val="28"/>
          <w:szCs w:val="28"/>
        </w:rPr>
        <w:t xml:space="preserve">  по</w:t>
      </w:r>
      <w:proofErr w:type="gramEnd"/>
      <w:r>
        <w:rPr>
          <w:sz w:val="28"/>
          <w:szCs w:val="28"/>
        </w:rPr>
        <w:t xml:space="preserve"> программам:</w:t>
      </w:r>
    </w:p>
    <w:p w:rsidR="00C33D69" w:rsidRDefault="00C33D69" w:rsidP="00C33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«Современные технологии управления персоналом»;</w:t>
      </w:r>
    </w:p>
    <w:p w:rsidR="00C33D69" w:rsidRDefault="00C33D69" w:rsidP="00C33D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</w:t>
      </w:r>
      <w:proofErr w:type="spellStart"/>
      <w:r>
        <w:rPr>
          <w:sz w:val="28"/>
          <w:szCs w:val="28"/>
        </w:rPr>
        <w:t>Тестировщик</w:t>
      </w:r>
      <w:proofErr w:type="spellEnd"/>
      <w:r>
        <w:rPr>
          <w:sz w:val="28"/>
          <w:szCs w:val="28"/>
        </w:rPr>
        <w:t xml:space="preserve"> программного обеспечения (сетевая)»;</w:t>
      </w:r>
    </w:p>
    <w:p w:rsidR="00C33D69" w:rsidRDefault="00C33D69" w:rsidP="00C33D69">
      <w:pPr>
        <w:pStyle w:val="a4"/>
        <w:jc w:val="both"/>
        <w:rPr>
          <w:szCs w:val="28"/>
        </w:rPr>
      </w:pPr>
      <w:r>
        <w:rPr>
          <w:szCs w:val="28"/>
        </w:rPr>
        <w:t xml:space="preserve">- ФГБОУ ВО Тульский государственный университет по программам: </w:t>
      </w:r>
    </w:p>
    <w:p w:rsidR="00C33D69" w:rsidRDefault="00C33D69" w:rsidP="00C33D69">
      <w:pPr>
        <w:pStyle w:val="a4"/>
        <w:jc w:val="both"/>
        <w:rPr>
          <w:szCs w:val="28"/>
        </w:rPr>
      </w:pPr>
      <w:r>
        <w:rPr>
          <w:szCs w:val="28"/>
        </w:rPr>
        <w:t>- «Обеспечение безопасности персональных данных при их обработке в информационных системах ПД»;</w:t>
      </w:r>
    </w:p>
    <w:p w:rsidR="00C33D69" w:rsidRDefault="00C33D69" w:rsidP="00C33D69">
      <w:pPr>
        <w:pStyle w:val="a4"/>
        <w:jc w:val="both"/>
        <w:rPr>
          <w:szCs w:val="28"/>
        </w:rPr>
      </w:pPr>
      <w:r>
        <w:rPr>
          <w:szCs w:val="28"/>
        </w:rPr>
        <w:t>- «Техническая защита информации, Организация защиты информации ограниченного доступа, не содержащая сведений составляющих государственную тайну»;</w:t>
      </w:r>
    </w:p>
    <w:p w:rsidR="00C33D69" w:rsidRDefault="00C33D69" w:rsidP="00C33D69">
      <w:pPr>
        <w:pStyle w:val="a4"/>
        <w:jc w:val="both"/>
        <w:rPr>
          <w:szCs w:val="28"/>
        </w:rPr>
      </w:pPr>
      <w:r>
        <w:rPr>
          <w:szCs w:val="28"/>
        </w:rPr>
        <w:t>- «Государственное и муниципальное управление»;</w:t>
      </w:r>
    </w:p>
    <w:p w:rsidR="00C33D69" w:rsidRDefault="00C33D69" w:rsidP="00C33D69">
      <w:pPr>
        <w:pStyle w:val="a4"/>
        <w:jc w:val="both"/>
        <w:rPr>
          <w:szCs w:val="28"/>
        </w:rPr>
      </w:pPr>
      <w:r>
        <w:rPr>
          <w:szCs w:val="28"/>
        </w:rPr>
        <w:t>- «Противодействие коррупции»;</w:t>
      </w:r>
    </w:p>
    <w:p w:rsidR="00C33D69" w:rsidRDefault="00C33D69" w:rsidP="00C33D69">
      <w:pPr>
        <w:pStyle w:val="a4"/>
        <w:jc w:val="both"/>
        <w:rPr>
          <w:szCs w:val="28"/>
        </w:rPr>
      </w:pPr>
      <w:r>
        <w:rPr>
          <w:szCs w:val="28"/>
        </w:rPr>
        <w:t>- «Охрана труда»;</w:t>
      </w:r>
    </w:p>
    <w:p w:rsidR="00C33D69" w:rsidRDefault="00C33D69" w:rsidP="00C33D69">
      <w:pPr>
        <w:pStyle w:val="a4"/>
        <w:jc w:val="both"/>
        <w:rPr>
          <w:szCs w:val="28"/>
        </w:rPr>
      </w:pPr>
      <w:r>
        <w:rPr>
          <w:szCs w:val="28"/>
        </w:rPr>
        <w:t>- «</w:t>
      </w:r>
      <w:r w:rsidRPr="00204FCF">
        <w:rPr>
          <w:szCs w:val="28"/>
        </w:rPr>
        <w:t>Контрактная система в сфере закупок товаров, работ, услуг для обеспечения государственных нужд</w:t>
      </w:r>
      <w:r>
        <w:rPr>
          <w:szCs w:val="28"/>
        </w:rPr>
        <w:t>»;</w:t>
      </w:r>
    </w:p>
    <w:p w:rsidR="00C33D69" w:rsidRDefault="00C33D69" w:rsidP="00C33D69">
      <w:pPr>
        <w:pStyle w:val="a4"/>
        <w:jc w:val="both"/>
        <w:rPr>
          <w:szCs w:val="28"/>
        </w:rPr>
      </w:pPr>
      <w:r>
        <w:rPr>
          <w:szCs w:val="28"/>
        </w:rPr>
        <w:t>- «Профессиональные компетенции эффективного руководителя»;</w:t>
      </w:r>
    </w:p>
    <w:p w:rsidR="00C33D69" w:rsidRDefault="00C33D69" w:rsidP="00C33D69">
      <w:pPr>
        <w:pStyle w:val="a4"/>
        <w:jc w:val="both"/>
        <w:rPr>
          <w:szCs w:val="28"/>
        </w:rPr>
      </w:pPr>
      <w:r>
        <w:rPr>
          <w:szCs w:val="28"/>
        </w:rPr>
        <w:t>- «Создание правовых документов»;</w:t>
      </w:r>
    </w:p>
    <w:p w:rsidR="00C33D69" w:rsidRDefault="00C33D69" w:rsidP="00C33D69">
      <w:pPr>
        <w:pStyle w:val="a4"/>
        <w:jc w:val="both"/>
        <w:rPr>
          <w:szCs w:val="28"/>
        </w:rPr>
      </w:pPr>
      <w:r>
        <w:rPr>
          <w:szCs w:val="28"/>
        </w:rPr>
        <w:t>- «Бизнес – аналитика для госслужащих»;</w:t>
      </w:r>
    </w:p>
    <w:p w:rsidR="00C33D69" w:rsidRDefault="00C33D69" w:rsidP="00C33D69">
      <w:pPr>
        <w:pStyle w:val="a4"/>
        <w:jc w:val="both"/>
        <w:rPr>
          <w:szCs w:val="28"/>
        </w:rPr>
      </w:pPr>
      <w:r>
        <w:rPr>
          <w:szCs w:val="28"/>
        </w:rPr>
        <w:t>- «Противодействие терроризму и экстремизму»;</w:t>
      </w:r>
    </w:p>
    <w:p w:rsidR="00C33D69" w:rsidRDefault="00C33D69" w:rsidP="00C33D69">
      <w:pPr>
        <w:pStyle w:val="a4"/>
        <w:jc w:val="both"/>
        <w:rPr>
          <w:szCs w:val="28"/>
        </w:rPr>
      </w:pPr>
      <w:r>
        <w:rPr>
          <w:szCs w:val="28"/>
        </w:rPr>
        <w:t>- «Психология в профессиональной деятельности государственных служащих»</w:t>
      </w:r>
      <w:r>
        <w:rPr>
          <w:szCs w:val="28"/>
        </w:rPr>
        <w:tab/>
        <w:t>;</w:t>
      </w:r>
    </w:p>
    <w:p w:rsidR="00C33D69" w:rsidRPr="00FD5122" w:rsidRDefault="00C33D69" w:rsidP="00C33D69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2A381B">
        <w:rPr>
          <w:sz w:val="28"/>
          <w:szCs w:val="28"/>
        </w:rPr>
        <w:t>«Совершенствование навыков эффективной коммуникации и делового письма»</w:t>
      </w:r>
      <w:r>
        <w:rPr>
          <w:sz w:val="28"/>
          <w:szCs w:val="28"/>
        </w:rPr>
        <w:t>;</w:t>
      </w:r>
    </w:p>
    <w:p w:rsidR="00C33D69" w:rsidRPr="002A381B" w:rsidRDefault="00C33D69" w:rsidP="00C33D69">
      <w:pPr>
        <w:rPr>
          <w:sz w:val="28"/>
          <w:szCs w:val="28"/>
        </w:rPr>
      </w:pPr>
      <w:r>
        <w:t xml:space="preserve">- </w:t>
      </w:r>
      <w:r w:rsidRPr="002A381B">
        <w:rPr>
          <w:sz w:val="28"/>
          <w:szCs w:val="28"/>
        </w:rPr>
        <w:t>Главное управление специальных программ президента РФ</w:t>
      </w:r>
      <w:r>
        <w:rPr>
          <w:sz w:val="28"/>
          <w:szCs w:val="28"/>
        </w:rPr>
        <w:t xml:space="preserve"> по программе:</w:t>
      </w:r>
    </w:p>
    <w:p w:rsidR="00C33D69" w:rsidRDefault="00C33D69" w:rsidP="00C33D69">
      <w:pPr>
        <w:rPr>
          <w:sz w:val="28"/>
          <w:szCs w:val="28"/>
        </w:rPr>
      </w:pPr>
      <w:r w:rsidRPr="002A381B">
        <w:rPr>
          <w:sz w:val="28"/>
          <w:szCs w:val="28"/>
        </w:rPr>
        <w:t>«Вопросы мобилизационной подготовки и мобилизации в субъекте РФ, реализация мер военного положения»</w:t>
      </w:r>
      <w:r>
        <w:rPr>
          <w:sz w:val="28"/>
          <w:szCs w:val="28"/>
        </w:rPr>
        <w:t>;</w:t>
      </w:r>
    </w:p>
    <w:p w:rsidR="00C33D69" w:rsidRPr="002A381B" w:rsidRDefault="00C33D69" w:rsidP="00C33D69">
      <w:pPr>
        <w:rPr>
          <w:sz w:val="28"/>
          <w:szCs w:val="28"/>
        </w:rPr>
      </w:pPr>
      <w:r>
        <w:rPr>
          <w:sz w:val="28"/>
          <w:szCs w:val="28"/>
        </w:rPr>
        <w:t xml:space="preserve">- ГОУ ДПО «Учебно-методический центр по ГО и ЧС Тульской области» по </w:t>
      </w:r>
      <w:r w:rsidRPr="002A381B">
        <w:rPr>
          <w:sz w:val="28"/>
          <w:szCs w:val="28"/>
        </w:rPr>
        <w:t>программе: «Повышение квалификации  руководителей и работников организаций по противодействию терроризму и экстремизму»</w:t>
      </w:r>
      <w:r>
        <w:rPr>
          <w:sz w:val="28"/>
          <w:szCs w:val="28"/>
        </w:rPr>
        <w:t>.</w:t>
      </w:r>
    </w:p>
    <w:p w:rsidR="00AF2555" w:rsidRPr="00F833CF" w:rsidRDefault="00CE14B4" w:rsidP="00DB0B6F">
      <w:pPr>
        <w:pStyle w:val="a4"/>
        <w:jc w:val="both"/>
        <w:rPr>
          <w:szCs w:val="28"/>
        </w:rPr>
      </w:pPr>
      <w:r>
        <w:rPr>
          <w:szCs w:val="28"/>
        </w:rPr>
        <w:tab/>
      </w:r>
      <w:r w:rsidR="00AF2555">
        <w:rPr>
          <w:szCs w:val="28"/>
        </w:rPr>
        <w:t>Р</w:t>
      </w:r>
      <w:r w:rsidR="00AF2555" w:rsidRPr="00F833CF">
        <w:rPr>
          <w:szCs w:val="28"/>
        </w:rPr>
        <w:t>аботники администрации регулярно участвуют в работе семинаров и консультаций, проводимых органами местного самоуправления и органами государственной власти</w:t>
      </w:r>
      <w:r w:rsidR="00AF2555" w:rsidRPr="00F163C8">
        <w:rPr>
          <w:szCs w:val="28"/>
        </w:rPr>
        <w:t xml:space="preserve"> </w:t>
      </w:r>
      <w:r w:rsidR="00AF2555">
        <w:rPr>
          <w:szCs w:val="28"/>
        </w:rPr>
        <w:t>по различной тематике</w:t>
      </w:r>
      <w:r w:rsidR="00AF2555" w:rsidRPr="00F833CF">
        <w:rPr>
          <w:szCs w:val="28"/>
        </w:rPr>
        <w:t xml:space="preserve">. </w:t>
      </w:r>
    </w:p>
    <w:p w:rsidR="00AF2555" w:rsidRDefault="00AF2555" w:rsidP="00AF2555">
      <w:pPr>
        <w:pStyle w:val="Default"/>
        <w:ind w:firstLine="708"/>
        <w:jc w:val="both"/>
        <w:rPr>
          <w:sz w:val="28"/>
          <w:szCs w:val="28"/>
        </w:rPr>
      </w:pPr>
      <w:r w:rsidRPr="00F833CF">
        <w:rPr>
          <w:sz w:val="28"/>
          <w:szCs w:val="28"/>
        </w:rPr>
        <w:t xml:space="preserve">В целях совершенствования деятельности по подбору и расстановке кадров </w:t>
      </w:r>
      <w:r>
        <w:rPr>
          <w:sz w:val="28"/>
          <w:szCs w:val="28"/>
        </w:rPr>
        <w:t>на замещение</w:t>
      </w:r>
      <w:r w:rsidRPr="00F833CF">
        <w:rPr>
          <w:sz w:val="28"/>
          <w:szCs w:val="28"/>
        </w:rPr>
        <w:t xml:space="preserve"> должностей муниципальной службы, повышения мотивации граждан к поступлению на муниципальную службу и профессиональному росту действует кадровый резерв управленческих кадров муниципального образования </w:t>
      </w:r>
      <w:r>
        <w:rPr>
          <w:sz w:val="28"/>
          <w:szCs w:val="28"/>
        </w:rPr>
        <w:t>город Донской</w:t>
      </w:r>
      <w:r w:rsidRPr="00F833CF">
        <w:rPr>
          <w:sz w:val="28"/>
          <w:szCs w:val="28"/>
        </w:rPr>
        <w:t xml:space="preserve">. По состоянию на </w:t>
      </w:r>
      <w:r w:rsidR="00DB0B6F">
        <w:rPr>
          <w:sz w:val="28"/>
          <w:szCs w:val="28"/>
        </w:rPr>
        <w:t>15</w:t>
      </w:r>
      <w:r w:rsidR="0078079C">
        <w:rPr>
          <w:sz w:val="28"/>
          <w:szCs w:val="28"/>
        </w:rPr>
        <w:t xml:space="preserve"> </w:t>
      </w:r>
      <w:r w:rsidR="00DB0B6F">
        <w:rPr>
          <w:sz w:val="28"/>
          <w:szCs w:val="28"/>
        </w:rPr>
        <w:t>декабря</w:t>
      </w:r>
      <w:r w:rsidRPr="00F833CF">
        <w:rPr>
          <w:sz w:val="28"/>
          <w:szCs w:val="28"/>
        </w:rPr>
        <w:t xml:space="preserve"> 20</w:t>
      </w:r>
      <w:r w:rsidR="00DB0B6F">
        <w:rPr>
          <w:sz w:val="28"/>
          <w:szCs w:val="28"/>
        </w:rPr>
        <w:t>2</w:t>
      </w:r>
      <w:r w:rsidR="00F84219">
        <w:rPr>
          <w:sz w:val="28"/>
          <w:szCs w:val="28"/>
        </w:rPr>
        <w:t>2</w:t>
      </w:r>
      <w:r w:rsidRPr="00F833CF">
        <w:rPr>
          <w:sz w:val="28"/>
          <w:szCs w:val="28"/>
        </w:rPr>
        <w:t xml:space="preserve"> года в резерв</w:t>
      </w:r>
      <w:r w:rsidR="0078079C">
        <w:rPr>
          <w:sz w:val="28"/>
          <w:szCs w:val="28"/>
        </w:rPr>
        <w:t>е</w:t>
      </w:r>
      <w:r w:rsidRPr="00F833CF">
        <w:rPr>
          <w:sz w:val="28"/>
          <w:szCs w:val="28"/>
        </w:rPr>
        <w:t xml:space="preserve"> </w:t>
      </w:r>
      <w:r w:rsidR="00782D00">
        <w:rPr>
          <w:sz w:val="28"/>
          <w:szCs w:val="28"/>
        </w:rPr>
        <w:t xml:space="preserve">управленческих кадров </w:t>
      </w:r>
      <w:r w:rsidR="0078079C">
        <w:rPr>
          <w:sz w:val="28"/>
          <w:szCs w:val="28"/>
        </w:rPr>
        <w:t xml:space="preserve">состоят </w:t>
      </w:r>
      <w:r>
        <w:rPr>
          <w:sz w:val="28"/>
          <w:szCs w:val="28"/>
        </w:rPr>
        <w:t>1</w:t>
      </w:r>
      <w:r w:rsidR="00F84219">
        <w:rPr>
          <w:sz w:val="28"/>
          <w:szCs w:val="28"/>
        </w:rPr>
        <w:t>1</w:t>
      </w:r>
      <w:r w:rsidR="00DB0B6F">
        <w:rPr>
          <w:sz w:val="28"/>
          <w:szCs w:val="28"/>
        </w:rPr>
        <w:t>7</w:t>
      </w:r>
      <w:r w:rsidRPr="00F833C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  <w:r w:rsidRPr="00F833CF">
        <w:rPr>
          <w:sz w:val="28"/>
          <w:szCs w:val="28"/>
        </w:rPr>
        <w:t xml:space="preserve"> </w:t>
      </w:r>
    </w:p>
    <w:p w:rsidR="00AF2555" w:rsidRDefault="00AF2555" w:rsidP="00AF2555">
      <w:pPr>
        <w:pStyle w:val="Default"/>
        <w:ind w:firstLine="708"/>
        <w:jc w:val="both"/>
        <w:rPr>
          <w:sz w:val="28"/>
          <w:szCs w:val="28"/>
        </w:rPr>
      </w:pPr>
      <w:r w:rsidRPr="00F833CF">
        <w:rPr>
          <w:sz w:val="28"/>
          <w:szCs w:val="28"/>
        </w:rPr>
        <w:t>Осуществля</w:t>
      </w:r>
      <w:r>
        <w:rPr>
          <w:sz w:val="28"/>
          <w:szCs w:val="28"/>
        </w:rPr>
        <w:t>ется</w:t>
      </w:r>
      <w:r w:rsidRPr="00F833CF">
        <w:rPr>
          <w:sz w:val="28"/>
          <w:szCs w:val="28"/>
        </w:rPr>
        <w:t xml:space="preserve"> контроль своевременно</w:t>
      </w:r>
      <w:r w:rsidR="0078079C">
        <w:rPr>
          <w:sz w:val="28"/>
          <w:szCs w:val="28"/>
        </w:rPr>
        <w:t>го</w:t>
      </w:r>
      <w:r w:rsidRPr="00F833CF">
        <w:rPr>
          <w:sz w:val="28"/>
          <w:szCs w:val="28"/>
        </w:rPr>
        <w:t xml:space="preserve"> и правильно</w:t>
      </w:r>
      <w:r w:rsidR="0078079C">
        <w:rPr>
          <w:sz w:val="28"/>
          <w:szCs w:val="28"/>
        </w:rPr>
        <w:t>го</w:t>
      </w:r>
      <w:r w:rsidRPr="00F833CF">
        <w:rPr>
          <w:sz w:val="28"/>
          <w:szCs w:val="28"/>
        </w:rPr>
        <w:t xml:space="preserve"> предоставления муниципальными служащими сведений о доходах, об имуществе и обязательствах имущественного характера. Сведения о доходах, об имуществе и обязательствах имущественного характера муниципальных служащих</w:t>
      </w:r>
      <w:r>
        <w:rPr>
          <w:sz w:val="28"/>
          <w:szCs w:val="28"/>
        </w:rPr>
        <w:t xml:space="preserve">, а также сведения </w:t>
      </w:r>
      <w:r w:rsidRPr="00F833CF">
        <w:rPr>
          <w:sz w:val="28"/>
          <w:szCs w:val="28"/>
        </w:rPr>
        <w:t>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супруги (супруга) и несовершеннолетних детей </w:t>
      </w:r>
      <w:r w:rsidRPr="00F833CF">
        <w:rPr>
          <w:sz w:val="28"/>
          <w:szCs w:val="28"/>
        </w:rPr>
        <w:t xml:space="preserve"> в соответствии с законодательством размещены на официальном сайте муниципального образования </w:t>
      </w:r>
      <w:r>
        <w:rPr>
          <w:sz w:val="28"/>
          <w:szCs w:val="28"/>
        </w:rPr>
        <w:t>город Донской</w:t>
      </w:r>
      <w:r w:rsidRPr="00F833CF">
        <w:rPr>
          <w:sz w:val="28"/>
          <w:szCs w:val="28"/>
        </w:rPr>
        <w:t xml:space="preserve"> в сети Интернет. </w:t>
      </w:r>
    </w:p>
    <w:p w:rsidR="00AF2555" w:rsidRDefault="00AF2555" w:rsidP="00AF255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833CF">
        <w:rPr>
          <w:sz w:val="28"/>
          <w:szCs w:val="28"/>
        </w:rPr>
        <w:t xml:space="preserve">существляется контроль соблюдения муниципальными служащими ограничений и запретов, установленных федеральным законодательством. </w:t>
      </w:r>
    </w:p>
    <w:p w:rsidR="00AF2555" w:rsidRPr="00875DAC" w:rsidRDefault="00AF2555" w:rsidP="00AF2555">
      <w:pPr>
        <w:ind w:firstLine="708"/>
        <w:jc w:val="both"/>
        <w:rPr>
          <w:sz w:val="28"/>
          <w:szCs w:val="28"/>
        </w:rPr>
      </w:pPr>
      <w:r w:rsidRPr="00875DAC">
        <w:rPr>
          <w:sz w:val="28"/>
          <w:szCs w:val="28"/>
        </w:rPr>
        <w:lastRenderedPageBreak/>
        <w:t>В соответствии с перечнем поручений, направленных на повышение эффективности деятельности органов</w:t>
      </w:r>
      <w:r w:rsidRPr="00875DAC">
        <w:rPr>
          <w:bCs/>
          <w:sz w:val="28"/>
          <w:szCs w:val="28"/>
        </w:rPr>
        <w:t xml:space="preserve"> местного самоуправления, с целью о</w:t>
      </w:r>
      <w:r w:rsidRPr="00875DAC">
        <w:rPr>
          <w:sz w:val="28"/>
          <w:szCs w:val="28"/>
        </w:rPr>
        <w:t xml:space="preserve">беспечения высокого уровня прозрачности и открытости деятельности муниципальной  власти и свободного обмена информацией между нею и гражданским обществом, вовлечения  граждан  в  решение вопросов местного значения, создания системы информирования населения  о деятельности органов исполнительной власти Тульской области, органов местного самоуправления  и реально работающих механизмов обратной связи, постановлением администрации муниципального образования город Донской от </w:t>
      </w:r>
      <w:r>
        <w:rPr>
          <w:sz w:val="28"/>
          <w:szCs w:val="28"/>
        </w:rPr>
        <w:t>16</w:t>
      </w:r>
      <w:r w:rsidRPr="00875DA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75DAC">
        <w:rPr>
          <w:sz w:val="28"/>
          <w:szCs w:val="28"/>
        </w:rPr>
        <w:t xml:space="preserve">.2013г. № </w:t>
      </w:r>
      <w:r>
        <w:rPr>
          <w:sz w:val="28"/>
          <w:szCs w:val="28"/>
        </w:rPr>
        <w:t>1616</w:t>
      </w:r>
      <w:r w:rsidRPr="00875DAC">
        <w:rPr>
          <w:sz w:val="28"/>
          <w:szCs w:val="28"/>
        </w:rPr>
        <w:t xml:space="preserve"> утверждена </w:t>
      </w:r>
      <w:r>
        <w:rPr>
          <w:sz w:val="28"/>
          <w:szCs w:val="28"/>
        </w:rPr>
        <w:t>под</w:t>
      </w:r>
      <w:r w:rsidRPr="00875DAC">
        <w:rPr>
          <w:sz w:val="28"/>
          <w:szCs w:val="28"/>
        </w:rPr>
        <w:t xml:space="preserve">программа  «Открытый муниципалитет» </w:t>
      </w:r>
      <w:r>
        <w:rPr>
          <w:sz w:val="28"/>
          <w:szCs w:val="28"/>
        </w:rPr>
        <w:t>муниципальной программы по работе с населением и развитию местного самоуправления на территории муниципального образования г</w:t>
      </w:r>
      <w:r w:rsidR="00782D00">
        <w:rPr>
          <w:sz w:val="28"/>
          <w:szCs w:val="28"/>
        </w:rPr>
        <w:t xml:space="preserve">ород </w:t>
      </w:r>
      <w:r>
        <w:rPr>
          <w:sz w:val="28"/>
          <w:szCs w:val="28"/>
        </w:rPr>
        <w:t>Донской</w:t>
      </w:r>
      <w:r w:rsidRPr="00875DAC">
        <w:rPr>
          <w:sz w:val="28"/>
          <w:szCs w:val="28"/>
        </w:rPr>
        <w:t>.</w:t>
      </w:r>
    </w:p>
    <w:p w:rsidR="00AF2555" w:rsidRPr="00875DAC" w:rsidRDefault="00AF2555" w:rsidP="00AF2555">
      <w:pPr>
        <w:ind w:firstLine="708"/>
        <w:jc w:val="both"/>
        <w:rPr>
          <w:sz w:val="28"/>
          <w:szCs w:val="28"/>
        </w:rPr>
      </w:pPr>
      <w:r w:rsidRPr="00875DAC">
        <w:rPr>
          <w:sz w:val="28"/>
          <w:szCs w:val="28"/>
        </w:rPr>
        <w:t xml:space="preserve">В рамках реализации проекта «Открытый регион» в муниципальном образовании город Донской проводятся встречи </w:t>
      </w:r>
      <w:r w:rsidRPr="00875DAC">
        <w:rPr>
          <w:color w:val="000000"/>
          <w:spacing w:val="1"/>
          <w:sz w:val="28"/>
          <w:szCs w:val="28"/>
        </w:rPr>
        <w:t>с населением</w:t>
      </w:r>
      <w:r w:rsidRPr="00875DAC">
        <w:rPr>
          <w:sz w:val="28"/>
          <w:szCs w:val="28"/>
        </w:rPr>
        <w:t xml:space="preserve"> </w:t>
      </w:r>
      <w:r w:rsidRPr="00875DAC">
        <w:rPr>
          <w:color w:val="000000"/>
          <w:spacing w:val="1"/>
          <w:sz w:val="28"/>
          <w:szCs w:val="28"/>
        </w:rPr>
        <w:t xml:space="preserve">главы администрации МО город Донской, заместителей главы администрации, руководителей </w:t>
      </w:r>
      <w:proofErr w:type="spellStart"/>
      <w:r w:rsidRPr="00875DAC">
        <w:rPr>
          <w:color w:val="000000"/>
          <w:spacing w:val="1"/>
          <w:sz w:val="28"/>
          <w:szCs w:val="28"/>
        </w:rPr>
        <w:t>ресурсоснабжаю</w:t>
      </w:r>
      <w:r>
        <w:rPr>
          <w:color w:val="000000"/>
          <w:spacing w:val="1"/>
          <w:sz w:val="28"/>
          <w:szCs w:val="28"/>
        </w:rPr>
        <w:t>щих</w:t>
      </w:r>
      <w:proofErr w:type="spellEnd"/>
      <w:r>
        <w:rPr>
          <w:color w:val="000000"/>
          <w:spacing w:val="1"/>
          <w:sz w:val="28"/>
          <w:szCs w:val="28"/>
        </w:rPr>
        <w:t>, эксплуатирующих, управляющих</w:t>
      </w:r>
      <w:r w:rsidRPr="00875DAC">
        <w:rPr>
          <w:color w:val="000000"/>
          <w:spacing w:val="1"/>
          <w:sz w:val="28"/>
          <w:szCs w:val="28"/>
        </w:rPr>
        <w:t xml:space="preserve"> компаний с отчетами о результатах работы по обращениям граждан. Ежемесячно </w:t>
      </w:r>
      <w:r w:rsidRPr="00875DA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875DAC">
        <w:rPr>
          <w:sz w:val="28"/>
          <w:szCs w:val="28"/>
        </w:rPr>
        <w:t xml:space="preserve"> администрации МО город Донской, его заместители встречаются  с руководителями общественных объединений, политических партий, религиозных организаций в формате «</w:t>
      </w:r>
      <w:r>
        <w:rPr>
          <w:sz w:val="28"/>
          <w:szCs w:val="28"/>
        </w:rPr>
        <w:t>открытый клуб</w:t>
      </w:r>
      <w:r w:rsidRPr="00875DAC">
        <w:rPr>
          <w:sz w:val="28"/>
          <w:szCs w:val="28"/>
        </w:rPr>
        <w:t xml:space="preserve">». </w:t>
      </w:r>
    </w:p>
    <w:p w:rsidR="00AF2555" w:rsidRDefault="00AF2555" w:rsidP="00AF2555">
      <w:pPr>
        <w:ind w:firstLine="708"/>
        <w:jc w:val="both"/>
        <w:rPr>
          <w:sz w:val="28"/>
          <w:szCs w:val="28"/>
        </w:rPr>
      </w:pPr>
      <w:r w:rsidRPr="00875DAC">
        <w:rPr>
          <w:sz w:val="28"/>
          <w:szCs w:val="28"/>
        </w:rPr>
        <w:t>Для повышения информированности населения</w:t>
      </w:r>
      <w:r w:rsidRPr="00875DAC">
        <w:rPr>
          <w:bCs/>
          <w:sz w:val="28"/>
          <w:szCs w:val="28"/>
        </w:rPr>
        <w:t xml:space="preserve"> муниципальных образований региона</w:t>
      </w:r>
      <w:r w:rsidRPr="00875DAC">
        <w:rPr>
          <w:sz w:val="28"/>
          <w:szCs w:val="28"/>
        </w:rPr>
        <w:t xml:space="preserve"> о наличии обратной связи с </w:t>
      </w:r>
      <w:r w:rsidR="00E337DC">
        <w:rPr>
          <w:sz w:val="28"/>
          <w:szCs w:val="28"/>
        </w:rPr>
        <w:t>Г</w:t>
      </w:r>
      <w:r w:rsidRPr="00875DAC">
        <w:rPr>
          <w:sz w:val="28"/>
          <w:szCs w:val="28"/>
        </w:rPr>
        <w:t xml:space="preserve">убернатором Тульской области, органами местного самоуправления, обеспечения права граждан на доступ к информации на базе МБУК «Централизованная библиотечная система» создано  3 пункта общественного доступа.  В пунктах общественного доступа установлены информационные стенды для размещения информации </w:t>
      </w:r>
      <w:proofErr w:type="gramStart"/>
      <w:r w:rsidRPr="00875DAC">
        <w:rPr>
          <w:sz w:val="28"/>
          <w:szCs w:val="28"/>
        </w:rPr>
        <w:t>о  руководителях</w:t>
      </w:r>
      <w:proofErr w:type="gramEnd"/>
      <w:r w:rsidRPr="00875DAC">
        <w:rPr>
          <w:sz w:val="28"/>
          <w:szCs w:val="28"/>
        </w:rPr>
        <w:t xml:space="preserve"> структурных подразделений администрации, графиках приема, телефонах руководителей эксплуатирующих и </w:t>
      </w:r>
      <w:proofErr w:type="spellStart"/>
      <w:r w:rsidRPr="00875DAC">
        <w:rPr>
          <w:sz w:val="28"/>
          <w:szCs w:val="28"/>
        </w:rPr>
        <w:t>ресурсоснабжающих</w:t>
      </w:r>
      <w:proofErr w:type="spellEnd"/>
      <w:r w:rsidRPr="00875DAC">
        <w:rPr>
          <w:sz w:val="28"/>
          <w:szCs w:val="28"/>
        </w:rPr>
        <w:t xml:space="preserve"> организаций, </w:t>
      </w:r>
      <w:r>
        <w:rPr>
          <w:sz w:val="28"/>
          <w:szCs w:val="28"/>
        </w:rPr>
        <w:t>«</w:t>
      </w:r>
      <w:r w:rsidRPr="00875DAC">
        <w:rPr>
          <w:sz w:val="28"/>
          <w:szCs w:val="28"/>
        </w:rPr>
        <w:t>телефон доверия</w:t>
      </w:r>
      <w:r>
        <w:rPr>
          <w:sz w:val="28"/>
          <w:szCs w:val="28"/>
        </w:rPr>
        <w:t>»</w:t>
      </w:r>
      <w:r w:rsidRPr="00875DAC">
        <w:rPr>
          <w:sz w:val="28"/>
          <w:szCs w:val="28"/>
        </w:rPr>
        <w:t xml:space="preserve"> </w:t>
      </w:r>
      <w:r w:rsidR="00E337DC">
        <w:rPr>
          <w:sz w:val="28"/>
          <w:szCs w:val="28"/>
        </w:rPr>
        <w:t>Г</w:t>
      </w:r>
      <w:r w:rsidRPr="00875DAC">
        <w:rPr>
          <w:sz w:val="28"/>
          <w:szCs w:val="28"/>
        </w:rPr>
        <w:t xml:space="preserve">убернатора Тульской области,  главы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875DA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875DAC">
        <w:rPr>
          <w:sz w:val="28"/>
          <w:szCs w:val="28"/>
        </w:rPr>
        <w:t xml:space="preserve">Донской. </w:t>
      </w:r>
    </w:p>
    <w:p w:rsidR="00AF2555" w:rsidRPr="00875DAC" w:rsidRDefault="00AF2555" w:rsidP="00AF2555">
      <w:pPr>
        <w:ind w:firstLine="709"/>
        <w:jc w:val="both"/>
        <w:rPr>
          <w:sz w:val="28"/>
          <w:szCs w:val="28"/>
        </w:rPr>
      </w:pPr>
      <w:r w:rsidRPr="00875DAC">
        <w:rPr>
          <w:sz w:val="28"/>
          <w:szCs w:val="28"/>
        </w:rPr>
        <w:t xml:space="preserve">В соответствии с Федеральным законом от 09.02.2009 № 8-ФЗ «Об обеспечении доступа </w:t>
      </w:r>
      <w:r w:rsidRPr="00875DAC">
        <w:rPr>
          <w:spacing w:val="-10"/>
          <w:sz w:val="28"/>
          <w:szCs w:val="28"/>
        </w:rPr>
        <w:t xml:space="preserve">к </w:t>
      </w:r>
      <w:r w:rsidRPr="00875DAC">
        <w:rPr>
          <w:sz w:val="28"/>
          <w:szCs w:val="28"/>
        </w:rPr>
        <w:t>информации о деятельности государственных органов и органов  местного самоуправления»</w:t>
      </w:r>
      <w:r w:rsidRPr="00875DAC">
        <w:rPr>
          <w:spacing w:val="-18"/>
          <w:sz w:val="28"/>
          <w:szCs w:val="28"/>
        </w:rPr>
        <w:t xml:space="preserve"> функционирует </w:t>
      </w:r>
      <w:r w:rsidRPr="00875DAC">
        <w:rPr>
          <w:sz w:val="28"/>
          <w:szCs w:val="28"/>
        </w:rPr>
        <w:t xml:space="preserve">официальный сайт муниципального образования город Донской в сети «Интернет», где размещается информация о деятельности местной власти. </w:t>
      </w:r>
    </w:p>
    <w:p w:rsidR="00AF2555" w:rsidRPr="00875DAC" w:rsidRDefault="00AF2555" w:rsidP="00AF2555">
      <w:pPr>
        <w:jc w:val="both"/>
        <w:rPr>
          <w:color w:val="000000"/>
          <w:spacing w:val="1"/>
          <w:sz w:val="28"/>
          <w:szCs w:val="28"/>
        </w:rPr>
      </w:pPr>
      <w:r w:rsidRPr="00875DAC">
        <w:rPr>
          <w:color w:val="000000"/>
          <w:spacing w:val="1"/>
          <w:sz w:val="28"/>
          <w:szCs w:val="28"/>
        </w:rPr>
        <w:tab/>
        <w:t xml:space="preserve">Информация о деятельности </w:t>
      </w:r>
      <w:r w:rsidR="00E337DC">
        <w:rPr>
          <w:color w:val="000000"/>
          <w:spacing w:val="1"/>
          <w:sz w:val="28"/>
          <w:szCs w:val="28"/>
        </w:rPr>
        <w:t>Г</w:t>
      </w:r>
      <w:r w:rsidRPr="00875DAC">
        <w:rPr>
          <w:color w:val="000000"/>
          <w:spacing w:val="1"/>
          <w:sz w:val="28"/>
          <w:szCs w:val="28"/>
        </w:rPr>
        <w:t>убернатора Тульской области, правительства Тульской области, органов исполнительной власти и местного самоуправления публикуется на страницах газеты «Донская газета», транслируется МБУК «КИЦ с правом телерадиовещания» на «Т</w:t>
      </w:r>
      <w:r w:rsidRPr="00875DAC">
        <w:rPr>
          <w:color w:val="000000"/>
          <w:spacing w:val="1"/>
          <w:sz w:val="28"/>
          <w:szCs w:val="28"/>
          <w:lang w:val="en-US"/>
        </w:rPr>
        <w:t>V</w:t>
      </w:r>
      <w:r w:rsidRPr="00875DAC">
        <w:rPr>
          <w:color w:val="000000"/>
          <w:spacing w:val="1"/>
          <w:sz w:val="28"/>
          <w:szCs w:val="28"/>
        </w:rPr>
        <w:t>-Донской», доводится до населения муниципального образования город Донской на собраниях по месту жительства, народных сходах, расширенных заседаниях актива комитетов территориального общественного самоуправления.</w:t>
      </w:r>
    </w:p>
    <w:p w:rsidR="00AF2555" w:rsidRPr="00BC345C" w:rsidRDefault="006D1991" w:rsidP="0078079C">
      <w:pPr>
        <w:shd w:val="clear" w:color="auto" w:fill="FFFFFF"/>
        <w:tabs>
          <w:tab w:val="left" w:pos="1085"/>
        </w:tabs>
        <w:ind w:right="1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AF2555" w:rsidRPr="00BC345C">
        <w:rPr>
          <w:sz w:val="28"/>
          <w:szCs w:val="28"/>
        </w:rPr>
        <w:t>За 20</w:t>
      </w:r>
      <w:r w:rsidR="00480B1A" w:rsidRPr="00BC345C">
        <w:rPr>
          <w:sz w:val="28"/>
          <w:szCs w:val="28"/>
        </w:rPr>
        <w:t>2</w:t>
      </w:r>
      <w:r w:rsidR="009736BA" w:rsidRPr="00BC345C">
        <w:rPr>
          <w:sz w:val="28"/>
          <w:szCs w:val="28"/>
        </w:rPr>
        <w:t>2</w:t>
      </w:r>
      <w:r w:rsidR="00AF2555" w:rsidRPr="00BC345C">
        <w:rPr>
          <w:sz w:val="28"/>
          <w:szCs w:val="28"/>
        </w:rPr>
        <w:t xml:space="preserve"> год в администрации муниципального образования город Донской зарегистрировано </w:t>
      </w:r>
      <w:r w:rsidRPr="00BC345C">
        <w:rPr>
          <w:sz w:val="28"/>
          <w:szCs w:val="28"/>
        </w:rPr>
        <w:t>2</w:t>
      </w:r>
      <w:r w:rsidR="00172B20" w:rsidRPr="00BC345C">
        <w:rPr>
          <w:sz w:val="28"/>
          <w:szCs w:val="28"/>
        </w:rPr>
        <w:t>6</w:t>
      </w:r>
      <w:r w:rsidR="00BC345C">
        <w:rPr>
          <w:sz w:val="28"/>
          <w:szCs w:val="28"/>
        </w:rPr>
        <w:t>72</w:t>
      </w:r>
      <w:r w:rsidR="00AF2555" w:rsidRPr="00BC345C">
        <w:rPr>
          <w:sz w:val="28"/>
          <w:szCs w:val="28"/>
        </w:rPr>
        <w:t xml:space="preserve"> обращени</w:t>
      </w:r>
      <w:r w:rsidR="00BC345C">
        <w:rPr>
          <w:sz w:val="28"/>
          <w:szCs w:val="28"/>
        </w:rPr>
        <w:t>я</w:t>
      </w:r>
      <w:r w:rsidR="00AF2555" w:rsidRPr="00BC345C">
        <w:rPr>
          <w:sz w:val="28"/>
          <w:szCs w:val="28"/>
        </w:rPr>
        <w:t xml:space="preserve"> граждан (за тот же период 20</w:t>
      </w:r>
      <w:r w:rsidR="00172B20" w:rsidRPr="00BC345C">
        <w:rPr>
          <w:sz w:val="28"/>
          <w:szCs w:val="28"/>
        </w:rPr>
        <w:t>2</w:t>
      </w:r>
      <w:r w:rsidR="00BC345C">
        <w:rPr>
          <w:sz w:val="28"/>
          <w:szCs w:val="28"/>
        </w:rPr>
        <w:t>1</w:t>
      </w:r>
      <w:r w:rsidR="00AF2555" w:rsidRPr="00BC345C">
        <w:rPr>
          <w:sz w:val="28"/>
          <w:szCs w:val="28"/>
        </w:rPr>
        <w:t xml:space="preserve"> года – </w:t>
      </w:r>
      <w:r w:rsidR="00BC345C">
        <w:rPr>
          <w:sz w:val="28"/>
          <w:szCs w:val="28"/>
        </w:rPr>
        <w:t>2660</w:t>
      </w:r>
      <w:r w:rsidR="00AF2555" w:rsidRPr="00BC345C">
        <w:rPr>
          <w:sz w:val="28"/>
          <w:szCs w:val="28"/>
        </w:rPr>
        <w:t>. В том числе:</w:t>
      </w:r>
    </w:p>
    <w:p w:rsidR="00AF2555" w:rsidRPr="00BC345C" w:rsidRDefault="00AF2555" w:rsidP="00AF2555">
      <w:pPr>
        <w:ind w:firstLine="709"/>
        <w:jc w:val="both"/>
        <w:rPr>
          <w:sz w:val="28"/>
          <w:szCs w:val="28"/>
        </w:rPr>
      </w:pPr>
      <w:r w:rsidRPr="00BC345C">
        <w:rPr>
          <w:sz w:val="28"/>
          <w:szCs w:val="28"/>
        </w:rPr>
        <w:t xml:space="preserve">по «телефону доверия» </w:t>
      </w:r>
      <w:r w:rsidR="00BC345C">
        <w:rPr>
          <w:sz w:val="28"/>
          <w:szCs w:val="28"/>
        </w:rPr>
        <w:t>913</w:t>
      </w:r>
      <w:r w:rsidRPr="00BC345C">
        <w:rPr>
          <w:sz w:val="28"/>
          <w:szCs w:val="28"/>
        </w:rPr>
        <w:t xml:space="preserve"> обращени</w:t>
      </w:r>
      <w:r w:rsidR="006D1991" w:rsidRPr="00BC345C">
        <w:rPr>
          <w:sz w:val="28"/>
          <w:szCs w:val="28"/>
        </w:rPr>
        <w:t>й</w:t>
      </w:r>
      <w:r w:rsidRPr="00BC345C">
        <w:rPr>
          <w:sz w:val="28"/>
          <w:szCs w:val="28"/>
        </w:rPr>
        <w:t xml:space="preserve"> (за 20</w:t>
      </w:r>
      <w:r w:rsidR="00172B20" w:rsidRPr="00BC345C">
        <w:rPr>
          <w:sz w:val="28"/>
          <w:szCs w:val="28"/>
        </w:rPr>
        <w:t>2</w:t>
      </w:r>
      <w:r w:rsidR="00BC345C">
        <w:rPr>
          <w:sz w:val="28"/>
          <w:szCs w:val="28"/>
        </w:rPr>
        <w:t>1</w:t>
      </w:r>
      <w:r w:rsidRPr="00BC345C">
        <w:rPr>
          <w:sz w:val="28"/>
          <w:szCs w:val="28"/>
        </w:rPr>
        <w:t>г.-</w:t>
      </w:r>
      <w:r w:rsidR="00BC345C">
        <w:rPr>
          <w:sz w:val="28"/>
          <w:szCs w:val="28"/>
        </w:rPr>
        <w:t>830</w:t>
      </w:r>
      <w:r w:rsidRPr="00BC345C">
        <w:rPr>
          <w:sz w:val="28"/>
          <w:szCs w:val="28"/>
        </w:rPr>
        <w:t>);</w:t>
      </w:r>
    </w:p>
    <w:p w:rsidR="00AF2555" w:rsidRPr="00BC345C" w:rsidRDefault="00AF2555" w:rsidP="00AF2555">
      <w:pPr>
        <w:ind w:firstLine="709"/>
        <w:jc w:val="both"/>
        <w:rPr>
          <w:sz w:val="28"/>
          <w:szCs w:val="28"/>
        </w:rPr>
      </w:pPr>
      <w:r w:rsidRPr="00BC345C">
        <w:rPr>
          <w:sz w:val="28"/>
          <w:szCs w:val="28"/>
        </w:rPr>
        <w:t>на личном приеме принято -</w:t>
      </w:r>
      <w:r w:rsidR="00FE568C" w:rsidRPr="00BC345C">
        <w:rPr>
          <w:sz w:val="28"/>
          <w:szCs w:val="28"/>
        </w:rPr>
        <w:t>2</w:t>
      </w:r>
      <w:r w:rsidR="00BC345C">
        <w:rPr>
          <w:sz w:val="28"/>
          <w:szCs w:val="28"/>
        </w:rPr>
        <w:t>47</w:t>
      </w:r>
      <w:r w:rsidRPr="00BC345C">
        <w:rPr>
          <w:sz w:val="28"/>
          <w:szCs w:val="28"/>
        </w:rPr>
        <w:t xml:space="preserve"> граждан (за 20</w:t>
      </w:r>
      <w:r w:rsidR="00172B20" w:rsidRPr="00BC345C">
        <w:rPr>
          <w:sz w:val="28"/>
          <w:szCs w:val="28"/>
        </w:rPr>
        <w:t>2</w:t>
      </w:r>
      <w:r w:rsidR="00BC345C">
        <w:rPr>
          <w:sz w:val="28"/>
          <w:szCs w:val="28"/>
        </w:rPr>
        <w:t>1</w:t>
      </w:r>
      <w:r w:rsidRPr="00BC345C">
        <w:rPr>
          <w:sz w:val="28"/>
          <w:szCs w:val="28"/>
        </w:rPr>
        <w:t>г.-</w:t>
      </w:r>
      <w:r w:rsidR="00BC345C">
        <w:rPr>
          <w:sz w:val="28"/>
          <w:szCs w:val="28"/>
        </w:rPr>
        <w:t>232</w:t>
      </w:r>
      <w:r w:rsidR="00FE568C" w:rsidRPr="00BC345C">
        <w:rPr>
          <w:sz w:val="28"/>
          <w:szCs w:val="28"/>
        </w:rPr>
        <w:t>).</w:t>
      </w:r>
    </w:p>
    <w:p w:rsidR="00FE568C" w:rsidRPr="00BC345C" w:rsidRDefault="00FE568C" w:rsidP="00AF2555">
      <w:pPr>
        <w:ind w:firstLine="709"/>
        <w:jc w:val="both"/>
        <w:rPr>
          <w:sz w:val="28"/>
          <w:szCs w:val="28"/>
        </w:rPr>
      </w:pPr>
      <w:r w:rsidRPr="00BC345C">
        <w:rPr>
          <w:sz w:val="28"/>
          <w:szCs w:val="28"/>
        </w:rPr>
        <w:t xml:space="preserve">Кроме того, посредством социальных сетей в системе «Инцидент-Менеджмент» поступили и предоставлены ответы на </w:t>
      </w:r>
      <w:r w:rsidR="00BC345C">
        <w:rPr>
          <w:sz w:val="28"/>
          <w:szCs w:val="28"/>
        </w:rPr>
        <w:t>3759</w:t>
      </w:r>
      <w:r w:rsidR="00172B20" w:rsidRPr="00BC345C">
        <w:rPr>
          <w:sz w:val="28"/>
          <w:szCs w:val="28"/>
        </w:rPr>
        <w:t xml:space="preserve"> </w:t>
      </w:r>
      <w:r w:rsidRPr="00BC345C">
        <w:rPr>
          <w:sz w:val="28"/>
          <w:szCs w:val="28"/>
        </w:rPr>
        <w:t>сообщени</w:t>
      </w:r>
      <w:r w:rsidR="00172B20" w:rsidRPr="00BC345C">
        <w:rPr>
          <w:sz w:val="28"/>
          <w:szCs w:val="28"/>
        </w:rPr>
        <w:t>й</w:t>
      </w:r>
      <w:r w:rsidRPr="00BC345C">
        <w:rPr>
          <w:sz w:val="28"/>
          <w:szCs w:val="28"/>
        </w:rPr>
        <w:t xml:space="preserve">.   </w:t>
      </w:r>
    </w:p>
    <w:p w:rsidR="00AF2555" w:rsidRPr="00BC345C" w:rsidRDefault="00AF2555" w:rsidP="00AF2555">
      <w:pPr>
        <w:jc w:val="both"/>
        <w:rPr>
          <w:sz w:val="28"/>
          <w:szCs w:val="28"/>
        </w:rPr>
      </w:pPr>
      <w:r w:rsidRPr="00BC345C">
        <w:rPr>
          <w:sz w:val="28"/>
          <w:szCs w:val="28"/>
        </w:rPr>
        <w:t xml:space="preserve">          В тематическом разрезе наиболее актуальными являлись:</w:t>
      </w:r>
    </w:p>
    <w:p w:rsidR="00AF2555" w:rsidRPr="00BC345C" w:rsidRDefault="00AF2555" w:rsidP="00AF2555">
      <w:pPr>
        <w:jc w:val="both"/>
        <w:rPr>
          <w:sz w:val="28"/>
          <w:szCs w:val="28"/>
        </w:rPr>
      </w:pPr>
      <w:r w:rsidRPr="00BC345C">
        <w:rPr>
          <w:sz w:val="28"/>
          <w:szCs w:val="28"/>
        </w:rPr>
        <w:t xml:space="preserve">- жилищно-коммунальная сфера - </w:t>
      </w:r>
      <w:r w:rsidR="00FE568C" w:rsidRPr="00BC345C">
        <w:rPr>
          <w:sz w:val="28"/>
          <w:szCs w:val="28"/>
        </w:rPr>
        <w:t>9</w:t>
      </w:r>
      <w:r w:rsidR="00BC345C">
        <w:rPr>
          <w:sz w:val="28"/>
          <w:szCs w:val="28"/>
        </w:rPr>
        <w:t>21</w:t>
      </w:r>
      <w:r w:rsidRPr="00BC345C">
        <w:rPr>
          <w:sz w:val="28"/>
          <w:szCs w:val="28"/>
        </w:rPr>
        <w:t xml:space="preserve"> обращений (</w:t>
      </w:r>
      <w:r w:rsidR="006D1991" w:rsidRPr="00BC345C">
        <w:rPr>
          <w:sz w:val="28"/>
          <w:szCs w:val="28"/>
        </w:rPr>
        <w:t>3</w:t>
      </w:r>
      <w:r w:rsidR="00BC345C">
        <w:rPr>
          <w:sz w:val="28"/>
          <w:szCs w:val="28"/>
        </w:rPr>
        <w:t>1</w:t>
      </w:r>
      <w:r w:rsidRPr="00BC345C">
        <w:rPr>
          <w:sz w:val="28"/>
          <w:szCs w:val="28"/>
        </w:rPr>
        <w:t>%);</w:t>
      </w:r>
    </w:p>
    <w:p w:rsidR="00CB5898" w:rsidRPr="00BC345C" w:rsidRDefault="00AF2555" w:rsidP="00CB5898">
      <w:pPr>
        <w:jc w:val="both"/>
        <w:rPr>
          <w:sz w:val="28"/>
          <w:szCs w:val="28"/>
        </w:rPr>
      </w:pPr>
      <w:r w:rsidRPr="00BC345C">
        <w:rPr>
          <w:sz w:val="28"/>
          <w:szCs w:val="28"/>
        </w:rPr>
        <w:t xml:space="preserve">-экономическая сфера                  - </w:t>
      </w:r>
      <w:r w:rsidR="00494FB2" w:rsidRPr="00BC345C">
        <w:rPr>
          <w:sz w:val="28"/>
          <w:szCs w:val="28"/>
        </w:rPr>
        <w:t>1</w:t>
      </w:r>
      <w:r w:rsidR="00BC345C">
        <w:rPr>
          <w:sz w:val="28"/>
          <w:szCs w:val="28"/>
        </w:rPr>
        <w:t>403</w:t>
      </w:r>
      <w:r w:rsidRPr="00BC345C">
        <w:rPr>
          <w:sz w:val="28"/>
          <w:szCs w:val="28"/>
        </w:rPr>
        <w:t xml:space="preserve"> (</w:t>
      </w:r>
      <w:r w:rsidR="00BC345C">
        <w:rPr>
          <w:sz w:val="28"/>
          <w:szCs w:val="28"/>
        </w:rPr>
        <w:t>53</w:t>
      </w:r>
      <w:r w:rsidR="00CB5898">
        <w:rPr>
          <w:sz w:val="28"/>
          <w:szCs w:val="28"/>
        </w:rPr>
        <w:t xml:space="preserve"> %).</w:t>
      </w:r>
      <w:bookmarkStart w:id="0" w:name="_GoBack"/>
      <w:bookmarkEnd w:id="0"/>
    </w:p>
    <w:p w:rsidR="00AF2555" w:rsidRPr="00FE568C" w:rsidRDefault="00AF2555" w:rsidP="00AF2555">
      <w:pPr>
        <w:ind w:firstLine="708"/>
        <w:jc w:val="both"/>
        <w:rPr>
          <w:sz w:val="28"/>
          <w:szCs w:val="28"/>
        </w:rPr>
      </w:pPr>
      <w:r w:rsidRPr="00BC345C">
        <w:rPr>
          <w:sz w:val="28"/>
          <w:szCs w:val="28"/>
        </w:rPr>
        <w:t>Итоги рассмотрения обращений за 20</w:t>
      </w:r>
      <w:r w:rsidR="00FE568C" w:rsidRPr="00BC345C">
        <w:rPr>
          <w:sz w:val="28"/>
          <w:szCs w:val="28"/>
        </w:rPr>
        <w:t>2</w:t>
      </w:r>
      <w:r w:rsidR="00BC345C">
        <w:rPr>
          <w:sz w:val="28"/>
          <w:szCs w:val="28"/>
        </w:rPr>
        <w:t>2</w:t>
      </w:r>
      <w:r w:rsidRPr="00BC345C">
        <w:rPr>
          <w:sz w:val="28"/>
          <w:szCs w:val="28"/>
        </w:rPr>
        <w:t xml:space="preserve"> год показали, что </w:t>
      </w:r>
      <w:r w:rsidR="00BC345C">
        <w:rPr>
          <w:sz w:val="28"/>
          <w:szCs w:val="28"/>
        </w:rPr>
        <w:t>927</w:t>
      </w:r>
      <w:r w:rsidRPr="00BC345C">
        <w:rPr>
          <w:color w:val="FF0000"/>
          <w:sz w:val="28"/>
          <w:szCs w:val="28"/>
        </w:rPr>
        <w:t xml:space="preserve"> </w:t>
      </w:r>
      <w:r w:rsidRPr="00BC345C">
        <w:rPr>
          <w:sz w:val="28"/>
          <w:szCs w:val="28"/>
        </w:rPr>
        <w:t>обращени</w:t>
      </w:r>
      <w:r w:rsidR="006F5757">
        <w:rPr>
          <w:sz w:val="28"/>
          <w:szCs w:val="28"/>
        </w:rPr>
        <w:t>й</w:t>
      </w:r>
      <w:r w:rsidRPr="00BC345C">
        <w:rPr>
          <w:sz w:val="28"/>
          <w:szCs w:val="28"/>
        </w:rPr>
        <w:t xml:space="preserve"> граждан </w:t>
      </w:r>
      <w:r w:rsidR="00494FB2" w:rsidRPr="00BC345C">
        <w:rPr>
          <w:sz w:val="28"/>
          <w:szCs w:val="28"/>
        </w:rPr>
        <w:t>поддержаны</w:t>
      </w:r>
      <w:r w:rsidRPr="00BC345C">
        <w:rPr>
          <w:sz w:val="28"/>
          <w:szCs w:val="28"/>
        </w:rPr>
        <w:t xml:space="preserve">. Разъяснения получили </w:t>
      </w:r>
      <w:r w:rsidR="00BC345C">
        <w:rPr>
          <w:sz w:val="28"/>
          <w:szCs w:val="28"/>
        </w:rPr>
        <w:t>1236</w:t>
      </w:r>
      <w:r w:rsidR="00A34EB2" w:rsidRPr="00BC345C">
        <w:rPr>
          <w:sz w:val="28"/>
          <w:szCs w:val="28"/>
        </w:rPr>
        <w:t xml:space="preserve"> </w:t>
      </w:r>
      <w:r w:rsidRPr="00BC345C">
        <w:rPr>
          <w:sz w:val="28"/>
          <w:szCs w:val="28"/>
        </w:rPr>
        <w:t>обратившихся граждан.</w:t>
      </w:r>
      <w:r w:rsidRPr="00FE568C">
        <w:rPr>
          <w:sz w:val="28"/>
          <w:szCs w:val="28"/>
        </w:rPr>
        <w:t xml:space="preserve">  </w:t>
      </w:r>
    </w:p>
    <w:p w:rsidR="00AF2555" w:rsidRDefault="00AF2555" w:rsidP="006D1991">
      <w:pPr>
        <w:ind w:firstLine="708"/>
        <w:jc w:val="both"/>
        <w:rPr>
          <w:rFonts w:ascii="Arial" w:hAnsi="Arial" w:cs="Arial"/>
        </w:rPr>
      </w:pPr>
      <w:r w:rsidRPr="00FE568C">
        <w:rPr>
          <w:sz w:val="28"/>
          <w:szCs w:val="28"/>
        </w:rPr>
        <w:t>Комплекс действий  администрации муниципального образования город Донской по повышению  уровня доверия населения к  муниципальной власти, прозрачности и открытости способству</w:t>
      </w:r>
      <w:r w:rsidR="00E337DC" w:rsidRPr="00FE568C">
        <w:rPr>
          <w:sz w:val="28"/>
          <w:szCs w:val="28"/>
        </w:rPr>
        <w:t>е</w:t>
      </w:r>
      <w:r w:rsidRPr="00FE568C">
        <w:rPr>
          <w:sz w:val="28"/>
          <w:szCs w:val="28"/>
        </w:rPr>
        <w:t>т  повышению эффективности ее работы, предотвращению коррупции и других злоупотреблений в этой сфере</w:t>
      </w:r>
      <w:r w:rsidRPr="00FE568C">
        <w:rPr>
          <w:bCs/>
          <w:sz w:val="28"/>
          <w:szCs w:val="28"/>
        </w:rPr>
        <w:t>.</w:t>
      </w:r>
    </w:p>
    <w:p w:rsidR="00AF2555" w:rsidRDefault="00AF2555" w:rsidP="00AF2555"/>
    <w:p w:rsidR="009D76DF" w:rsidRDefault="009D76DF"/>
    <w:sectPr w:rsidR="009D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24D"/>
    <w:multiLevelType w:val="hybridMultilevel"/>
    <w:tmpl w:val="A5D6B0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814514"/>
    <w:multiLevelType w:val="multilevel"/>
    <w:tmpl w:val="B4B8A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6F740F63"/>
    <w:multiLevelType w:val="hybridMultilevel"/>
    <w:tmpl w:val="5BDA17AE"/>
    <w:lvl w:ilvl="0" w:tplc="1B607E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63A4EF7"/>
    <w:multiLevelType w:val="multilevel"/>
    <w:tmpl w:val="8000207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55"/>
    <w:rsid w:val="000B73B0"/>
    <w:rsid w:val="000E06F1"/>
    <w:rsid w:val="000F25C8"/>
    <w:rsid w:val="001071FE"/>
    <w:rsid w:val="00172B20"/>
    <w:rsid w:val="0018135E"/>
    <w:rsid w:val="00186E00"/>
    <w:rsid w:val="00196891"/>
    <w:rsid w:val="001B3F20"/>
    <w:rsid w:val="0024022C"/>
    <w:rsid w:val="00264EF9"/>
    <w:rsid w:val="00380B5E"/>
    <w:rsid w:val="00393C1E"/>
    <w:rsid w:val="003C5F70"/>
    <w:rsid w:val="00480B1A"/>
    <w:rsid w:val="00494FB2"/>
    <w:rsid w:val="004D29CF"/>
    <w:rsid w:val="004E7EC4"/>
    <w:rsid w:val="00501C66"/>
    <w:rsid w:val="00523F9C"/>
    <w:rsid w:val="005B416E"/>
    <w:rsid w:val="005B7B01"/>
    <w:rsid w:val="005B7BE4"/>
    <w:rsid w:val="006008BA"/>
    <w:rsid w:val="00607AC5"/>
    <w:rsid w:val="00623FC3"/>
    <w:rsid w:val="00635619"/>
    <w:rsid w:val="006708D3"/>
    <w:rsid w:val="006D1991"/>
    <w:rsid w:val="006F5757"/>
    <w:rsid w:val="007043AC"/>
    <w:rsid w:val="007068D3"/>
    <w:rsid w:val="00732994"/>
    <w:rsid w:val="00746630"/>
    <w:rsid w:val="0078079C"/>
    <w:rsid w:val="00782D00"/>
    <w:rsid w:val="007E2483"/>
    <w:rsid w:val="007F1E65"/>
    <w:rsid w:val="007F313D"/>
    <w:rsid w:val="00835B14"/>
    <w:rsid w:val="008E4833"/>
    <w:rsid w:val="0091413A"/>
    <w:rsid w:val="009736BA"/>
    <w:rsid w:val="009B45D5"/>
    <w:rsid w:val="009D76DF"/>
    <w:rsid w:val="009E2450"/>
    <w:rsid w:val="009F6C27"/>
    <w:rsid w:val="00A34EB2"/>
    <w:rsid w:val="00A4407C"/>
    <w:rsid w:val="00AF2555"/>
    <w:rsid w:val="00B47D9F"/>
    <w:rsid w:val="00BB6F74"/>
    <w:rsid w:val="00BC345C"/>
    <w:rsid w:val="00C2103B"/>
    <w:rsid w:val="00C25396"/>
    <w:rsid w:val="00C33D69"/>
    <w:rsid w:val="00CB5898"/>
    <w:rsid w:val="00CB7ABD"/>
    <w:rsid w:val="00CE14B4"/>
    <w:rsid w:val="00CE1E16"/>
    <w:rsid w:val="00D10145"/>
    <w:rsid w:val="00D1176D"/>
    <w:rsid w:val="00D215F1"/>
    <w:rsid w:val="00D54463"/>
    <w:rsid w:val="00DB0B6F"/>
    <w:rsid w:val="00DD12E4"/>
    <w:rsid w:val="00E337DC"/>
    <w:rsid w:val="00F0144C"/>
    <w:rsid w:val="00F84219"/>
    <w:rsid w:val="00FC2529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528E"/>
  <w15:docId w15:val="{209AF5C0-E122-43D6-8619-D1799EF2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255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semiHidden/>
    <w:rsid w:val="00AF2555"/>
    <w:rPr>
      <w:rFonts w:cs="Times New Roman"/>
      <w:color w:val="0000FF"/>
      <w:u w:val="single"/>
    </w:rPr>
  </w:style>
  <w:style w:type="paragraph" w:customStyle="1" w:styleId="ConsPlusNormal">
    <w:name w:val="ConsPlusNormal"/>
    <w:rsid w:val="00AF25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F2555"/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2402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25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5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Ерикова</cp:lastModifiedBy>
  <cp:revision>2</cp:revision>
  <cp:lastPrinted>2023-01-16T14:11:00Z</cp:lastPrinted>
  <dcterms:created xsi:type="dcterms:W3CDTF">2023-01-16T14:15:00Z</dcterms:created>
  <dcterms:modified xsi:type="dcterms:W3CDTF">2023-01-16T14:15:00Z</dcterms:modified>
</cp:coreProperties>
</file>