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DD" w:rsidRDefault="00B75375" w:rsidP="00B75375">
      <w:pPr>
        <w:ind w:right="97" w:firstLine="0"/>
      </w:pPr>
      <w:r>
        <w:rPr>
          <w:rFonts w:eastAsia="Calibri" w:cs="Times New Roman"/>
        </w:rPr>
        <w:t>Консультирование осуществляется должностными лицами Отдела по телефону</w:t>
      </w:r>
      <w:r>
        <w:rPr>
          <w:rFonts w:eastAsia="Calibri" w:cs="Times New Roman"/>
        </w:rPr>
        <w:t xml:space="preserve"> (48746)54692</w:t>
      </w:r>
      <w:r>
        <w:rPr>
          <w:rFonts w:eastAsia="Calibri" w:cs="Times New Roman"/>
        </w:rPr>
        <w:t xml:space="preserve">, в письменной форме, на личном приеме либо в ходе проведения профилактического мероприятия, контрольного мероприятия. </w:t>
      </w:r>
      <w:bookmarkStart w:id="0" w:name="_GoBack"/>
      <w:bookmarkEnd w:id="0"/>
    </w:p>
    <w:sectPr w:rsidR="008A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82"/>
    <w:rsid w:val="00517C82"/>
    <w:rsid w:val="008A31DD"/>
    <w:rsid w:val="00B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9178"/>
  <w15:chartTrackingRefBased/>
  <w15:docId w15:val="{16885E35-FB5C-4C12-AB2D-D0CC2A7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75"/>
    <w:pPr>
      <w:keepLines/>
      <w:spacing w:after="0" w:line="240" w:lineRule="auto"/>
      <w:ind w:firstLine="709"/>
      <w:jc w:val="both"/>
    </w:pPr>
    <w:rPr>
      <w:rFonts w:ascii="PT Astra Serif" w:hAnsi="PT Astra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dcterms:created xsi:type="dcterms:W3CDTF">2024-12-23T12:39:00Z</dcterms:created>
  <dcterms:modified xsi:type="dcterms:W3CDTF">2024-12-23T12:41:00Z</dcterms:modified>
</cp:coreProperties>
</file>