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0273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14:paraId="5D9BABF3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8206FA1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F6751F9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C0992B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CC0ED0B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052CAD1" w14:textId="77777777" w:rsidR="00955744" w:rsidRPr="00F85AF1" w:rsidRDefault="00955744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33B654D" w14:textId="77777777" w:rsidR="006D541F" w:rsidRPr="00F85AF1" w:rsidRDefault="006D541F" w:rsidP="00955744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8AA2FB6" w14:textId="77777777" w:rsidR="007403BF" w:rsidRPr="00F85AF1" w:rsidRDefault="007403BF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23F532CF" w14:textId="77777777" w:rsidR="0057441D" w:rsidRPr="00F85AF1" w:rsidRDefault="0057441D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0AAF2F0" w14:textId="77777777" w:rsidR="0057441D" w:rsidRPr="00F85AF1" w:rsidRDefault="0057441D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09369C76" w14:textId="77777777" w:rsidR="0057441D" w:rsidRPr="00F85AF1" w:rsidRDefault="0057441D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0F1D01FC" w14:textId="77777777" w:rsidR="0057441D" w:rsidRPr="00F85AF1" w:rsidRDefault="0057441D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6E1CCFA" w14:textId="77777777" w:rsidR="0057441D" w:rsidRPr="00F85AF1" w:rsidRDefault="0057441D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F818801" w14:textId="77777777" w:rsidR="0057441D" w:rsidRPr="00F85AF1" w:rsidRDefault="0057441D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274B91DD" w14:textId="77777777" w:rsidR="00C04C33" w:rsidRPr="00F85AF1" w:rsidRDefault="00C04C33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9279CBC" w14:textId="77777777" w:rsidR="00955744" w:rsidRPr="00F85AF1" w:rsidRDefault="00955744" w:rsidP="00955744">
      <w:pPr>
        <w:pStyle w:val="a3"/>
        <w:ind w:left="0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FB49CC9" w14:textId="77777777" w:rsidR="00D157C9" w:rsidRDefault="00D157C9" w:rsidP="00D157C9">
      <w:pPr>
        <w:jc w:val="both"/>
        <w:rPr>
          <w:color w:val="FFFFFF"/>
          <w:sz w:val="28"/>
          <w:szCs w:val="28"/>
        </w:rPr>
      </w:pPr>
    </w:p>
    <w:p w14:paraId="6EEF7F3E" w14:textId="77777777"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Об изъятии земельного участка и </w:t>
      </w:r>
      <w:r w:rsidR="00F85AF1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не</w:t>
      </w: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жил</w:t>
      </w:r>
      <w:r w:rsidR="00F85AF1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ого</w:t>
      </w: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 помещени</w:t>
      </w:r>
      <w:r w:rsidR="00F85AF1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я</w:t>
      </w: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 </w:t>
      </w:r>
    </w:p>
    <w:p w14:paraId="74F15E83" w14:textId="77777777"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для муниципальных нужд в связи с признанием жилого дома </w:t>
      </w:r>
    </w:p>
    <w:p w14:paraId="6AC3C47E" w14:textId="77777777" w:rsidR="00D157C9" w:rsidRPr="00465A55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465A55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аварийным и подлежащим сносу</w:t>
      </w:r>
    </w:p>
    <w:p w14:paraId="73560E2E" w14:textId="77777777" w:rsidR="00702B54" w:rsidRPr="0056758C" w:rsidRDefault="00702B54" w:rsidP="00702B54">
      <w:pPr>
        <w:pStyle w:val="a3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14:paraId="476AF6F1" w14:textId="466C73D1" w:rsidR="00D157C9" w:rsidRPr="00475F64" w:rsidRDefault="00D157C9" w:rsidP="00D157C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В соответствии с ч. 3 ст. 279 Гражданского кодекса Российской Федерации, ст. 32 Жилищного кодекса Российской Федерации, ст. 11, 49, ч. 4 ст. 56.3, 56.6 Земельного кодекса Российской Федерации, в связи с </w:t>
      </w:r>
      <w:r w:rsidRPr="00475F64">
        <w:rPr>
          <w:rFonts w:ascii="PT Astra Serif" w:hAnsi="PT Astra Serif" w:cs="Arial"/>
          <w:sz w:val="28"/>
          <w:szCs w:val="28"/>
        </w:rPr>
        <w:t>признанием многоквартирного дома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475F64">
        <w:rPr>
          <w:rFonts w:ascii="PT Astra Serif" w:hAnsi="PT Astra Serif" w:cs="Arial"/>
          <w:sz w:val="28"/>
          <w:szCs w:val="28"/>
        </w:rPr>
        <w:t xml:space="preserve">по адресу: 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г. Донской, мкр.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Центра</w:t>
      </w:r>
      <w:r w:rsidR="00F85AF1" w:rsidRPr="00475F64">
        <w:rPr>
          <w:rFonts w:ascii="PT Astra Serif" w:hAnsi="PT Astra Serif" w:cs="Arial"/>
          <w:spacing w:val="2"/>
          <w:sz w:val="28"/>
          <w:szCs w:val="28"/>
        </w:rPr>
        <w:t>льный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, ул. Октябрьская, дом</w:t>
      </w:r>
      <w:r w:rsidR="00DF55F1" w:rsidRPr="00475F64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68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 аварийным и подлежащим сносу</w:t>
      </w:r>
      <w:r w:rsidRPr="00475F64">
        <w:rPr>
          <w:rFonts w:ascii="PT Astra Serif" w:hAnsi="PT Astra Serif" w:cs="Arial"/>
          <w:sz w:val="28"/>
          <w:szCs w:val="28"/>
        </w:rPr>
        <w:t xml:space="preserve"> на основании 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600074" w:rsidRPr="00475F64">
        <w:rPr>
          <w:rFonts w:ascii="PT Astra Serif" w:hAnsi="PT Astra Serif" w:cs="Arial"/>
          <w:spacing w:val="2"/>
          <w:sz w:val="28"/>
          <w:szCs w:val="28"/>
        </w:rPr>
        <w:t>от 22.05.2019 № 484 «О признании многоквартирного жилого дома по адресу: г. Донской, мкр. Центральный, ул. Октябрьская, д. 68 аварийным и подлежащим сносу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»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, </w:t>
      </w:r>
      <w:r w:rsidRPr="00475F64">
        <w:rPr>
          <w:rFonts w:ascii="PT Astra Serif" w:hAnsi="PT Astra Serif" w:cs="Arial"/>
          <w:sz w:val="28"/>
          <w:szCs w:val="28"/>
        </w:rPr>
        <w:t>руководствуясь Уставом муниципального образования город Донской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475F64">
        <w:rPr>
          <w:rFonts w:ascii="PT Astra Serif" w:hAnsi="PT Astra Serif" w:cs="Arial"/>
          <w:sz w:val="28"/>
          <w:szCs w:val="28"/>
        </w:rPr>
        <w:t>администрация муниципального образования город Донской ПОСТАНОВЛЯЕТ:</w:t>
      </w:r>
    </w:p>
    <w:p w14:paraId="6D905BAE" w14:textId="77777777" w:rsidR="00D157C9" w:rsidRPr="00475F64" w:rsidRDefault="00D157C9" w:rsidP="00D157C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1. Изъять для муниципальных нужд земельный участок с кадастровым номером </w:t>
      </w:r>
      <w:r w:rsidR="00B36880" w:rsidRPr="00475F64">
        <w:rPr>
          <w:rFonts w:ascii="PT Astra Serif" w:hAnsi="PT Astra Serif" w:cs="Arial"/>
          <w:spacing w:val="2"/>
          <w:sz w:val="28"/>
          <w:szCs w:val="28"/>
        </w:rPr>
        <w:t>71</w:t>
      </w:r>
      <w:r w:rsidRPr="00475F64">
        <w:rPr>
          <w:rFonts w:ascii="PT Astra Serif" w:hAnsi="PT Astra Serif" w:cs="Arial"/>
          <w:spacing w:val="2"/>
          <w:sz w:val="28"/>
          <w:szCs w:val="28"/>
        </w:rPr>
        <w:t>:26: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010204</w:t>
      </w:r>
      <w:r w:rsidR="00442223" w:rsidRPr="00475F64">
        <w:rPr>
          <w:rFonts w:ascii="PT Astra Serif" w:hAnsi="PT Astra Serif" w:cs="Arial"/>
          <w:spacing w:val="2"/>
          <w:sz w:val="28"/>
          <w:szCs w:val="28"/>
        </w:rPr>
        <w:t>: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558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475F64">
        <w:rPr>
          <w:rFonts w:ascii="PT Astra Serif" w:hAnsi="PT Astra Serif" w:cs="Arial"/>
          <w:sz w:val="28"/>
          <w:szCs w:val="28"/>
        </w:rPr>
        <w:t xml:space="preserve">площадью </w:t>
      </w:r>
      <w:r w:rsidR="00D05EBE" w:rsidRPr="00475F64">
        <w:rPr>
          <w:rFonts w:ascii="PT Astra Serif" w:hAnsi="PT Astra Serif" w:cs="Arial"/>
          <w:sz w:val="28"/>
          <w:szCs w:val="28"/>
        </w:rPr>
        <w:t>977</w:t>
      </w:r>
      <w:r w:rsidR="00267046" w:rsidRPr="00475F64">
        <w:rPr>
          <w:rFonts w:ascii="PT Astra Serif" w:hAnsi="PT Astra Serif" w:cs="Arial"/>
          <w:sz w:val="28"/>
          <w:szCs w:val="28"/>
        </w:rPr>
        <w:t>+/-</w:t>
      </w:r>
      <w:r w:rsidRPr="00475F64">
        <w:rPr>
          <w:rFonts w:ascii="PT Astra Serif" w:hAnsi="PT Astra Serif" w:cs="Arial"/>
          <w:sz w:val="28"/>
          <w:szCs w:val="28"/>
        </w:rPr>
        <w:t xml:space="preserve"> </w:t>
      </w:r>
      <w:r w:rsidR="00D05EBE" w:rsidRPr="00475F64">
        <w:rPr>
          <w:rFonts w:ascii="PT Astra Serif" w:hAnsi="PT Astra Serif" w:cs="Arial"/>
          <w:sz w:val="28"/>
          <w:szCs w:val="28"/>
        </w:rPr>
        <w:t>10,94</w:t>
      </w:r>
      <w:r w:rsidRPr="00475F64">
        <w:rPr>
          <w:rFonts w:ascii="PT Astra Serif" w:hAnsi="PT Astra Serif" w:cs="Arial"/>
          <w:sz w:val="28"/>
          <w:szCs w:val="28"/>
        </w:rPr>
        <w:t xml:space="preserve">кв.м., расположенный по адресу: Российская Федерация, 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Тульская область, г. Донской, мкр.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Центра</w:t>
      </w:r>
      <w:r w:rsidR="00267046" w:rsidRPr="00475F64">
        <w:rPr>
          <w:rFonts w:ascii="PT Astra Serif" w:hAnsi="PT Astra Serif" w:cs="Arial"/>
          <w:spacing w:val="2"/>
          <w:sz w:val="28"/>
          <w:szCs w:val="28"/>
        </w:rPr>
        <w:t>льный</w:t>
      </w:r>
      <w:r w:rsidR="00254351" w:rsidRPr="00475F64">
        <w:rPr>
          <w:rFonts w:ascii="PT Astra Serif" w:hAnsi="PT Astra Serif" w:cs="Arial"/>
          <w:spacing w:val="2"/>
          <w:sz w:val="28"/>
          <w:szCs w:val="28"/>
        </w:rPr>
        <w:t xml:space="preserve">, ул.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Октябрьская</w:t>
      </w:r>
      <w:r w:rsidR="00254351" w:rsidRPr="00475F64">
        <w:rPr>
          <w:rFonts w:ascii="PT Astra Serif" w:hAnsi="PT Astra Serif" w:cs="Arial"/>
          <w:spacing w:val="2"/>
          <w:sz w:val="28"/>
          <w:szCs w:val="28"/>
        </w:rPr>
        <w:t xml:space="preserve">, д.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68</w:t>
      </w:r>
      <w:r w:rsidRPr="00475F64">
        <w:rPr>
          <w:rFonts w:ascii="PT Astra Serif" w:hAnsi="PT Astra Serif" w:cs="Arial"/>
          <w:sz w:val="28"/>
          <w:szCs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Тульская область, г. Донской, мкр.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Центра</w:t>
      </w:r>
      <w:r w:rsidR="00267046" w:rsidRPr="00475F64">
        <w:rPr>
          <w:rFonts w:ascii="PT Astra Serif" w:hAnsi="PT Astra Serif" w:cs="Arial"/>
          <w:spacing w:val="2"/>
          <w:sz w:val="28"/>
          <w:szCs w:val="28"/>
        </w:rPr>
        <w:t>льный</w:t>
      </w:r>
      <w:r w:rsidR="00254351" w:rsidRPr="00475F64">
        <w:rPr>
          <w:rFonts w:ascii="PT Astra Serif" w:hAnsi="PT Astra Serif" w:cs="Arial"/>
          <w:spacing w:val="2"/>
          <w:sz w:val="28"/>
          <w:szCs w:val="28"/>
        </w:rPr>
        <w:t xml:space="preserve">, ул.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Октябрьская</w:t>
      </w:r>
      <w:r w:rsidR="00254351" w:rsidRPr="00475F64">
        <w:rPr>
          <w:rFonts w:ascii="PT Astra Serif" w:hAnsi="PT Astra Serif" w:cs="Arial"/>
          <w:spacing w:val="2"/>
          <w:sz w:val="28"/>
          <w:szCs w:val="28"/>
        </w:rPr>
        <w:t xml:space="preserve">, д. </w:t>
      </w:r>
      <w:r w:rsidR="00D05EBE" w:rsidRPr="00475F64">
        <w:rPr>
          <w:rFonts w:ascii="PT Astra Serif" w:hAnsi="PT Astra Serif" w:cs="Arial"/>
          <w:spacing w:val="2"/>
          <w:sz w:val="28"/>
          <w:szCs w:val="28"/>
        </w:rPr>
        <w:t>68</w:t>
      </w:r>
      <w:r w:rsidRPr="00475F64">
        <w:rPr>
          <w:rFonts w:ascii="PT Astra Serif" w:hAnsi="PT Astra Serif" w:cs="Arial"/>
          <w:sz w:val="28"/>
          <w:szCs w:val="28"/>
        </w:rPr>
        <w:t xml:space="preserve">. </w:t>
      </w:r>
    </w:p>
    <w:p w14:paraId="561A2423" w14:textId="77777777" w:rsidR="00D157C9" w:rsidRPr="00475F64" w:rsidRDefault="00D157C9" w:rsidP="00B3688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75F64">
        <w:rPr>
          <w:rFonts w:ascii="PT Astra Serif" w:hAnsi="PT Astra Serif" w:cs="Arial"/>
          <w:sz w:val="28"/>
          <w:szCs w:val="28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 w:rsidR="00B36880" w:rsidRPr="00475F64">
        <w:rPr>
          <w:rFonts w:ascii="PT Astra Serif" w:hAnsi="PT Astra Serif" w:cs="Arial"/>
          <w:sz w:val="28"/>
          <w:szCs w:val="28"/>
        </w:rPr>
        <w:t xml:space="preserve"> </w:t>
      </w:r>
      <w:r w:rsidR="00F85AF1" w:rsidRPr="00475F64">
        <w:rPr>
          <w:rFonts w:ascii="PT Astra Serif" w:hAnsi="PT Astra Serif" w:cs="Arial"/>
          <w:sz w:val="28"/>
          <w:szCs w:val="28"/>
        </w:rPr>
        <w:t>не</w:t>
      </w:r>
      <w:r w:rsidRPr="00475F64">
        <w:rPr>
          <w:rFonts w:ascii="PT Astra Serif" w:hAnsi="PT Astra Serif" w:cs="Arial"/>
          <w:sz w:val="28"/>
          <w:szCs w:val="28"/>
        </w:rPr>
        <w:t>ж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илое помещение 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общей площадью 60</w:t>
      </w:r>
      <w:r w:rsidR="00F85AF1" w:rsidRPr="00475F64">
        <w:rPr>
          <w:rFonts w:ascii="PT Astra Serif" w:hAnsi="PT Astra Serif" w:cs="Arial"/>
          <w:spacing w:val="2"/>
          <w:sz w:val="28"/>
          <w:szCs w:val="28"/>
        </w:rPr>
        <w:t>,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0</w:t>
      </w:r>
      <w:r w:rsidR="00F85AF1" w:rsidRPr="00475F64">
        <w:rPr>
          <w:rFonts w:ascii="PT Astra Serif" w:hAnsi="PT Astra Serif" w:cs="Arial"/>
          <w:spacing w:val="2"/>
          <w:sz w:val="28"/>
          <w:szCs w:val="28"/>
        </w:rPr>
        <w:t xml:space="preserve"> кв.м. 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с К№ </w:t>
      </w:r>
      <w:r w:rsidR="000F21F3" w:rsidRPr="00475F64">
        <w:rPr>
          <w:rFonts w:ascii="PT Astra Serif" w:hAnsi="PT Astra Serif" w:cs="Arial"/>
          <w:spacing w:val="2"/>
          <w:sz w:val="28"/>
          <w:szCs w:val="28"/>
        </w:rPr>
        <w:t>71:26: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0</w:t>
      </w:r>
      <w:r w:rsidR="00267046" w:rsidRPr="00475F64">
        <w:rPr>
          <w:rFonts w:ascii="PT Astra Serif" w:hAnsi="PT Astra Serif" w:cs="Arial"/>
          <w:spacing w:val="2"/>
          <w:sz w:val="28"/>
          <w:szCs w:val="28"/>
        </w:rPr>
        <w:t>0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0000</w:t>
      </w:r>
      <w:r w:rsidR="000F21F3" w:rsidRPr="00475F64">
        <w:rPr>
          <w:rFonts w:ascii="PT Astra Serif" w:hAnsi="PT Astra Serif" w:cs="Arial"/>
          <w:spacing w:val="2"/>
          <w:sz w:val="28"/>
          <w:szCs w:val="28"/>
        </w:rPr>
        <w:t>: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4244</w:t>
      </w:r>
      <w:r w:rsidRPr="00475F64">
        <w:rPr>
          <w:rFonts w:ascii="PT Astra Serif" w:hAnsi="PT Astra Serif" w:cs="Arial"/>
          <w:spacing w:val="2"/>
          <w:sz w:val="28"/>
          <w:szCs w:val="28"/>
        </w:rPr>
        <w:t xml:space="preserve"> по адресу: Тульская область, г. Донской, мкр. 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Центра</w:t>
      </w:r>
      <w:r w:rsidR="00267046" w:rsidRPr="00475F64">
        <w:rPr>
          <w:rFonts w:ascii="PT Astra Serif" w:hAnsi="PT Astra Serif" w:cs="Arial"/>
          <w:spacing w:val="2"/>
          <w:sz w:val="28"/>
          <w:szCs w:val="28"/>
        </w:rPr>
        <w:t>льный</w:t>
      </w:r>
      <w:r w:rsidR="00254351" w:rsidRPr="00475F64">
        <w:rPr>
          <w:rFonts w:ascii="PT Astra Serif" w:hAnsi="PT Astra Serif" w:cs="Arial"/>
          <w:spacing w:val="2"/>
          <w:sz w:val="28"/>
          <w:szCs w:val="28"/>
        </w:rPr>
        <w:t xml:space="preserve">, ул. 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Октябрьская</w:t>
      </w:r>
      <w:r w:rsidR="00254351" w:rsidRPr="00475F64">
        <w:rPr>
          <w:rFonts w:ascii="PT Astra Serif" w:hAnsi="PT Astra Serif" w:cs="Arial"/>
          <w:spacing w:val="2"/>
          <w:sz w:val="28"/>
          <w:szCs w:val="28"/>
        </w:rPr>
        <w:t xml:space="preserve">, д. </w:t>
      </w:r>
      <w:r w:rsidR="004457E8" w:rsidRPr="00475F64">
        <w:rPr>
          <w:rFonts w:ascii="PT Astra Serif" w:hAnsi="PT Astra Serif" w:cs="Arial"/>
          <w:spacing w:val="2"/>
          <w:sz w:val="28"/>
          <w:szCs w:val="28"/>
        </w:rPr>
        <w:t>68, пом. 1</w:t>
      </w:r>
      <w:r w:rsidR="00B36880" w:rsidRPr="00475F64">
        <w:rPr>
          <w:rFonts w:ascii="PT Astra Serif" w:hAnsi="PT Astra Serif" w:cs="Arial"/>
          <w:spacing w:val="2"/>
          <w:sz w:val="28"/>
          <w:szCs w:val="28"/>
        </w:rPr>
        <w:t>.</w:t>
      </w:r>
    </w:p>
    <w:p w14:paraId="43E92B5B" w14:textId="77777777" w:rsidR="00D157C9" w:rsidRPr="00EA4784" w:rsidRDefault="00D157C9" w:rsidP="00D157C9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3. Размер возмещения, подлежащего предоставлению собственникам изымаем</w:t>
      </w:r>
      <w:r w:rsidR="00F85AF1">
        <w:rPr>
          <w:rFonts w:ascii="PT Astra Serif" w:hAnsi="PT Astra Serif" w:cs="Arial"/>
          <w:color w:val="000000"/>
          <w:spacing w:val="2"/>
          <w:sz w:val="28"/>
          <w:szCs w:val="28"/>
        </w:rPr>
        <w:t>ого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F85AF1">
        <w:rPr>
          <w:rFonts w:ascii="PT Astra Serif" w:hAnsi="PT Astra Serif" w:cs="Arial"/>
          <w:color w:val="000000"/>
          <w:spacing w:val="2"/>
          <w:sz w:val="28"/>
          <w:szCs w:val="28"/>
        </w:rPr>
        <w:t>не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жил</w:t>
      </w:r>
      <w:r w:rsidR="00F85AF1">
        <w:rPr>
          <w:rFonts w:ascii="PT Astra Serif" w:hAnsi="PT Astra Serif" w:cs="Arial"/>
          <w:color w:val="000000"/>
          <w:spacing w:val="2"/>
          <w:sz w:val="28"/>
          <w:szCs w:val="28"/>
        </w:rPr>
        <w:t>ого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помещени</w:t>
      </w:r>
      <w:r w:rsidR="00F85AF1">
        <w:rPr>
          <w:rFonts w:ascii="PT Astra Serif" w:hAnsi="PT Astra Serif" w:cs="Arial"/>
          <w:color w:val="000000"/>
          <w:spacing w:val="2"/>
          <w:sz w:val="28"/>
          <w:szCs w:val="28"/>
        </w:rPr>
        <w:t>я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, указанн</w:t>
      </w:r>
      <w:r w:rsidR="00F85AF1">
        <w:rPr>
          <w:rFonts w:ascii="PT Astra Serif" w:hAnsi="PT Astra Serif" w:cs="Arial"/>
          <w:color w:val="000000"/>
          <w:spacing w:val="2"/>
          <w:sz w:val="28"/>
          <w:szCs w:val="28"/>
        </w:rPr>
        <w:t>ого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в пункте 2 настоящего постановления, определен на основании отчет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об оценке рыночной стоимости </w:t>
      </w:r>
      <w:r w:rsidR="00267046">
        <w:rPr>
          <w:rFonts w:ascii="PT Astra Serif" w:hAnsi="PT Astra Serif" w:cs="Arial"/>
          <w:color w:val="000000"/>
          <w:spacing w:val="2"/>
          <w:sz w:val="28"/>
          <w:szCs w:val="28"/>
        </w:rPr>
        <w:t>не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жилого помещения,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находящейся в многоквартирном доме, расположенном на 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земельном участке с кадастровым номером </w:t>
      </w:r>
      <w:r w:rsidR="00254351" w:rsidRPr="00254351">
        <w:rPr>
          <w:rFonts w:ascii="PT Astra Serif" w:hAnsi="PT Astra Serif" w:cs="Arial"/>
          <w:color w:val="000000"/>
          <w:spacing w:val="2"/>
          <w:sz w:val="28"/>
          <w:szCs w:val="28"/>
        </w:rPr>
        <w:t>71:26:0</w:t>
      </w:r>
      <w:r w:rsidR="004457E8">
        <w:rPr>
          <w:rFonts w:ascii="PT Astra Serif" w:hAnsi="PT Astra Serif" w:cs="Arial"/>
          <w:color w:val="000000"/>
          <w:spacing w:val="2"/>
          <w:sz w:val="28"/>
          <w:szCs w:val="28"/>
        </w:rPr>
        <w:t>1</w:t>
      </w:r>
      <w:r w:rsidR="00267046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 w:rsidR="004457E8">
        <w:rPr>
          <w:rFonts w:ascii="PT Astra Serif" w:hAnsi="PT Astra Serif" w:cs="Arial"/>
          <w:color w:val="000000"/>
          <w:spacing w:val="2"/>
          <w:sz w:val="28"/>
          <w:szCs w:val="28"/>
        </w:rPr>
        <w:t>204</w:t>
      </w:r>
      <w:r w:rsidR="00254351" w:rsidRPr="00254351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 w:rsidR="004457E8">
        <w:rPr>
          <w:rFonts w:ascii="PT Astra Serif" w:hAnsi="PT Astra Serif" w:cs="Arial"/>
          <w:color w:val="000000"/>
          <w:spacing w:val="2"/>
          <w:sz w:val="28"/>
          <w:szCs w:val="28"/>
        </w:rPr>
        <w:t>558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, с учет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ом стоимости доли земельного участка, приходящейся на </w:t>
      </w:r>
      <w:r w:rsidR="009E788C">
        <w:rPr>
          <w:rFonts w:ascii="PT Astra Serif" w:hAnsi="PT Astra Serif" w:cs="Arial"/>
          <w:color w:val="000000"/>
          <w:spacing w:val="2"/>
          <w:sz w:val="28"/>
          <w:szCs w:val="28"/>
        </w:rPr>
        <w:t>не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жилое помещение в праве общей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долевой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собственности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14:paraId="63311753" w14:textId="77777777" w:rsidR="00FA65C9" w:rsidRDefault="00D157C9" w:rsidP="009E788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4. В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течение 10 дней со дня принятия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настоящего 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постановления</w:t>
      </w:r>
      <w:r w:rsidR="009E788C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к</w:t>
      </w:r>
      <w:r w:rsidRPr="000874BA">
        <w:rPr>
          <w:rFonts w:ascii="PT Astra Serif" w:hAnsi="PT Astra Serif" w:cs="Arial"/>
          <w:color w:val="000000"/>
          <w:spacing w:val="2"/>
          <w:sz w:val="28"/>
          <w:szCs w:val="28"/>
        </w:rPr>
        <w:t>омитету имущественных и земельных отношений администрации муниципального образования город Донской</w:t>
      </w:r>
      <w:r w:rsidR="00FA65C9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</w:p>
    <w:p w14:paraId="6D58C01D" w14:textId="2EAA0770" w:rsidR="00D157C9" w:rsidRDefault="00475F64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ab/>
      </w:r>
      <w:r w:rsidR="00D157C9"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направить </w:t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его копию </w:t>
      </w:r>
      <w:r w:rsidR="00D157C9"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правообладател</w:t>
      </w:r>
      <w:r w:rsidR="00A03067">
        <w:rPr>
          <w:rFonts w:ascii="PT Astra Serif" w:hAnsi="PT Astra Serif" w:cs="Arial"/>
          <w:color w:val="000000"/>
          <w:spacing w:val="2"/>
          <w:sz w:val="28"/>
          <w:szCs w:val="28"/>
        </w:rPr>
        <w:t>ю</w:t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и в территориальный отдел </w:t>
      </w:r>
      <w:r w:rsidR="00D157C9"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Управления Федеральн</w:t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>ой</w:t>
      </w:r>
      <w:r w:rsidR="00D157C9"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служб</w:t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>ы</w:t>
      </w:r>
      <w:r w:rsidR="00D157C9"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государственной регистрации, кадастра и картографии по </w:t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>Тульской области;</w:t>
      </w:r>
    </w:p>
    <w:p w14:paraId="00CF0722" w14:textId="3B8D88E4" w:rsidR="00D157C9" w:rsidRPr="00EA4784" w:rsidRDefault="00475F64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ab/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>з</w:t>
      </w:r>
      <w:r w:rsidR="00D157C9"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аключить с собственник</w:t>
      </w:r>
      <w:r w:rsidR="00FF33F2">
        <w:rPr>
          <w:rFonts w:ascii="PT Astra Serif" w:hAnsi="PT Astra Serif" w:cs="Arial"/>
          <w:color w:val="000000"/>
          <w:spacing w:val="2"/>
          <w:sz w:val="28"/>
          <w:szCs w:val="28"/>
        </w:rPr>
        <w:t>ом</w:t>
      </w:r>
      <w:r w:rsidR="00D157C9"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FF33F2">
        <w:rPr>
          <w:rFonts w:ascii="PT Astra Serif" w:hAnsi="PT Astra Serif" w:cs="Arial"/>
          <w:color w:val="000000"/>
          <w:spacing w:val="2"/>
          <w:sz w:val="28"/>
          <w:szCs w:val="28"/>
        </w:rPr>
        <w:t>нежилого</w:t>
      </w:r>
      <w:r w:rsidR="00D157C9"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помещени</w:t>
      </w:r>
      <w:r w:rsidR="00FF33F2">
        <w:rPr>
          <w:rFonts w:ascii="PT Astra Serif" w:hAnsi="PT Astra Serif" w:cs="Arial"/>
          <w:color w:val="000000"/>
          <w:spacing w:val="2"/>
          <w:sz w:val="28"/>
          <w:szCs w:val="28"/>
        </w:rPr>
        <w:t>я</w:t>
      </w:r>
      <w:r w:rsidR="00D157C9"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, указанн</w:t>
      </w:r>
      <w:r w:rsidR="00FF33F2">
        <w:rPr>
          <w:rFonts w:ascii="PT Astra Serif" w:hAnsi="PT Astra Serif" w:cs="Arial"/>
          <w:color w:val="000000"/>
          <w:spacing w:val="2"/>
          <w:sz w:val="28"/>
          <w:szCs w:val="28"/>
        </w:rPr>
        <w:t>ого</w:t>
      </w:r>
      <w:r w:rsidR="00D157C9"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в пункте 2 настоящего постановления, соглашения об изъятии объект</w:t>
      </w:r>
      <w:r w:rsidR="00FF33F2"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="00D157C9"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недвижимости для муниципальных нужд</w:t>
      </w:r>
      <w:r w:rsidR="00D157C9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14:paraId="21515ABA" w14:textId="77777777" w:rsidR="00D157C9" w:rsidRDefault="00D157C9" w:rsidP="00FA65C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 </w:t>
      </w:r>
      <w:r w:rsidRPr="00ED1332">
        <w:rPr>
          <w:rFonts w:ascii="PT Astra Serif" w:hAnsi="PT Astra Serif" w:cs="Arial"/>
          <w:sz w:val="28"/>
          <w:szCs w:val="28"/>
        </w:rPr>
        <w:t>Комитету по делопроизводству, обращениям граждан и информ</w:t>
      </w:r>
      <w:r w:rsidR="003B4DF2">
        <w:rPr>
          <w:rFonts w:ascii="PT Astra Serif" w:hAnsi="PT Astra Serif" w:cs="Arial"/>
          <w:sz w:val="28"/>
          <w:szCs w:val="28"/>
        </w:rPr>
        <w:t>ационным технологиям разместить</w:t>
      </w:r>
      <w:r>
        <w:rPr>
          <w:rFonts w:ascii="PT Astra Serif" w:hAnsi="PT Astra Serif" w:cs="Arial"/>
          <w:sz w:val="28"/>
          <w:szCs w:val="28"/>
        </w:rPr>
        <w:t xml:space="preserve"> постановление</w:t>
      </w:r>
      <w:r w:rsidRPr="00ED1332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49124DF7" w14:textId="77777777" w:rsidR="00D157C9" w:rsidRDefault="00D157C9" w:rsidP="00FA65C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6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Контроль за</w:t>
      </w:r>
      <w:r>
        <w:rPr>
          <w:rFonts w:ascii="PT Astra Serif" w:hAnsi="PT Astra Serif" w:cs="Arial"/>
          <w:sz w:val="28"/>
          <w:szCs w:val="28"/>
        </w:rPr>
        <w:t xml:space="preserve"> выполнением </w:t>
      </w:r>
      <w:r w:rsidRPr="00071B89">
        <w:rPr>
          <w:rFonts w:ascii="PT Astra Serif" w:hAnsi="PT Astra Serif" w:cs="Arial"/>
          <w:sz w:val="28"/>
          <w:szCs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14:paraId="5E45CB24" w14:textId="77777777" w:rsidR="00D157C9" w:rsidRPr="008E2A31" w:rsidRDefault="00D157C9" w:rsidP="00FA65C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7. Постановление вступает в силу со дня подписания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действует в течение трех лет со дня его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принятия.</w:t>
      </w:r>
    </w:p>
    <w:p w14:paraId="368F1479" w14:textId="77777777" w:rsidR="00955744" w:rsidRDefault="00955744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2A112B1E" w14:textId="77777777" w:rsidR="00C04C33" w:rsidRDefault="00C04C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6FAFEA79" w14:textId="77777777" w:rsidR="00731D33" w:rsidRDefault="00731D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5B3919" w14:paraId="514128BD" w14:textId="77777777" w:rsidTr="004069D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1639" w14:textId="3D302D42" w:rsidR="005B3919" w:rsidRPr="00413223" w:rsidRDefault="00475F64" w:rsidP="00475F6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5C1D47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5C1D4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FA65C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муниципального образования город Донской</w:t>
            </w:r>
            <w:r w:rsidR="005C1D4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393862B2" w14:textId="77777777" w:rsidR="004069D7" w:rsidRDefault="004069D7" w:rsidP="0041322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432F2646" w14:textId="77777777" w:rsidR="00E41EE7" w:rsidRDefault="00E41EE7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02DC1C95" w14:textId="656718E0" w:rsidR="005C1D47" w:rsidRDefault="00475F64" w:rsidP="00475F64">
            <w:pP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С.Г. Кулик</w:t>
            </w:r>
          </w:p>
        </w:tc>
      </w:tr>
    </w:tbl>
    <w:p w14:paraId="4BC4C5BC" w14:textId="77777777" w:rsidR="00FD33D2" w:rsidRPr="001C5354" w:rsidRDefault="00FD33D2" w:rsidP="00186EAC">
      <w:pPr>
        <w:jc w:val="right"/>
        <w:rPr>
          <w:rFonts w:ascii="PT Astra Serif" w:hAnsi="PT Astra Serif" w:cs="Arial"/>
          <w:sz w:val="28"/>
          <w:szCs w:val="28"/>
        </w:rPr>
      </w:pPr>
    </w:p>
    <w:sectPr w:rsidR="00FD33D2" w:rsidRPr="001C5354" w:rsidSect="001C5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048"/>
    <w:multiLevelType w:val="hybridMultilevel"/>
    <w:tmpl w:val="F57E96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572D742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4"/>
    <w:rsid w:val="000A0789"/>
    <w:rsid w:val="000F21F3"/>
    <w:rsid w:val="000F7498"/>
    <w:rsid w:val="001038FC"/>
    <w:rsid w:val="001211C4"/>
    <w:rsid w:val="00125167"/>
    <w:rsid w:val="00186EAC"/>
    <w:rsid w:val="001A628F"/>
    <w:rsid w:val="001C5354"/>
    <w:rsid w:val="00254351"/>
    <w:rsid w:val="00267046"/>
    <w:rsid w:val="002871CB"/>
    <w:rsid w:val="00381D8B"/>
    <w:rsid w:val="003B3174"/>
    <w:rsid w:val="003B4DF2"/>
    <w:rsid w:val="003C4CA9"/>
    <w:rsid w:val="003E3399"/>
    <w:rsid w:val="003F4C3B"/>
    <w:rsid w:val="004069D7"/>
    <w:rsid w:val="00407CAF"/>
    <w:rsid w:val="00413223"/>
    <w:rsid w:val="00442223"/>
    <w:rsid w:val="004457E8"/>
    <w:rsid w:val="00447E58"/>
    <w:rsid w:val="00475F64"/>
    <w:rsid w:val="004C4BDA"/>
    <w:rsid w:val="0057441D"/>
    <w:rsid w:val="005B3919"/>
    <w:rsid w:val="005C1D47"/>
    <w:rsid w:val="00600074"/>
    <w:rsid w:val="0061414F"/>
    <w:rsid w:val="006259B3"/>
    <w:rsid w:val="00627D32"/>
    <w:rsid w:val="006A04F3"/>
    <w:rsid w:val="006D541F"/>
    <w:rsid w:val="006E38E0"/>
    <w:rsid w:val="006E47A6"/>
    <w:rsid w:val="006F4C74"/>
    <w:rsid w:val="00702B54"/>
    <w:rsid w:val="00731D33"/>
    <w:rsid w:val="007403BF"/>
    <w:rsid w:val="007454E7"/>
    <w:rsid w:val="00756E2E"/>
    <w:rsid w:val="007701E2"/>
    <w:rsid w:val="00770797"/>
    <w:rsid w:val="00792D29"/>
    <w:rsid w:val="007A5619"/>
    <w:rsid w:val="008045AA"/>
    <w:rsid w:val="00815921"/>
    <w:rsid w:val="0088743F"/>
    <w:rsid w:val="0090393C"/>
    <w:rsid w:val="0095035C"/>
    <w:rsid w:val="00955744"/>
    <w:rsid w:val="00971CF5"/>
    <w:rsid w:val="009922A0"/>
    <w:rsid w:val="009B755E"/>
    <w:rsid w:val="009C4742"/>
    <w:rsid w:val="009E788C"/>
    <w:rsid w:val="00A03067"/>
    <w:rsid w:val="00A168DD"/>
    <w:rsid w:val="00B3068C"/>
    <w:rsid w:val="00B36880"/>
    <w:rsid w:val="00B408C6"/>
    <w:rsid w:val="00B90F71"/>
    <w:rsid w:val="00C04C33"/>
    <w:rsid w:val="00C36347"/>
    <w:rsid w:val="00C456AE"/>
    <w:rsid w:val="00CE5DF7"/>
    <w:rsid w:val="00D05EBE"/>
    <w:rsid w:val="00D11AEF"/>
    <w:rsid w:val="00D157C9"/>
    <w:rsid w:val="00D86A2C"/>
    <w:rsid w:val="00DB75A2"/>
    <w:rsid w:val="00DF55F1"/>
    <w:rsid w:val="00E244DC"/>
    <w:rsid w:val="00E330BE"/>
    <w:rsid w:val="00E41EE7"/>
    <w:rsid w:val="00E57455"/>
    <w:rsid w:val="00E82D73"/>
    <w:rsid w:val="00EB603D"/>
    <w:rsid w:val="00EF5DEA"/>
    <w:rsid w:val="00F23A05"/>
    <w:rsid w:val="00F47502"/>
    <w:rsid w:val="00F64B93"/>
    <w:rsid w:val="00F722F2"/>
    <w:rsid w:val="00F85AF1"/>
    <w:rsid w:val="00FA65C9"/>
    <w:rsid w:val="00FD33D2"/>
    <w:rsid w:val="00FE3E23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245"/>
  <w15:docId w15:val="{A9EA9273-5A78-425A-981F-C85A4199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744"/>
    <w:pPr>
      <w:ind w:left="2160"/>
      <w:jc w:val="both"/>
    </w:pPr>
  </w:style>
  <w:style w:type="character" w:customStyle="1" w:styleId="a4">
    <w:name w:val="Основной текст с отступом Знак"/>
    <w:basedOn w:val="a0"/>
    <w:link w:val="a3"/>
    <w:rsid w:val="0095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557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770797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770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A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8045AA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5B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05E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5E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5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5E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05E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0C94-250D-4E96-9060-D9EA63C3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Yarigina-PC</dc:creator>
  <cp:keywords/>
  <dc:description/>
  <cp:lastModifiedBy>Алисова Юлия</cp:lastModifiedBy>
  <cp:revision>2</cp:revision>
  <cp:lastPrinted>2023-11-02T08:29:00Z</cp:lastPrinted>
  <dcterms:created xsi:type="dcterms:W3CDTF">2025-05-05T06:34:00Z</dcterms:created>
  <dcterms:modified xsi:type="dcterms:W3CDTF">2025-05-05T06:34:00Z</dcterms:modified>
</cp:coreProperties>
</file>