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A764AF" w:rsidP="00A764AF">
      <w:pPr>
        <w:spacing w:after="0" w:line="240" w:lineRule="auto"/>
        <w:jc w:val="right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</w:rPr>
        <w:t>ПРОЕКТ</w:t>
      </w: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2A4996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839F7" w:rsidRDefault="00A839F7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 w:rsidRPr="00484F16">
        <w:rPr>
          <w:rFonts w:ascii="PT Astra Serif" w:hAnsi="PT Astra Serif" w:cs="Arial"/>
          <w:b/>
          <w:szCs w:val="28"/>
        </w:rPr>
        <w:t xml:space="preserve">Об утверждении муниципальной программы </w:t>
      </w:r>
      <w:r w:rsidR="00BB7855">
        <w:rPr>
          <w:rFonts w:ascii="PT Astra Serif" w:hAnsi="PT Astra Serif" w:cs="Arial"/>
          <w:b/>
          <w:szCs w:val="28"/>
        </w:rPr>
        <w:t>«</w:t>
      </w:r>
      <w:r w:rsidR="0031230C">
        <w:rPr>
          <w:rFonts w:ascii="PT Astra Serif" w:eastAsia="Times New Roman" w:hAnsi="PT Astra Serif" w:cs="Arial"/>
          <w:b/>
          <w:szCs w:val="28"/>
          <w:lang w:eastAsia="ru-RU"/>
        </w:rPr>
        <w:t>Развитие физической культуры,</w:t>
      </w:r>
      <w:r w:rsidR="006770DE">
        <w:rPr>
          <w:rFonts w:ascii="PT Astra Serif" w:eastAsia="Times New Roman" w:hAnsi="PT Astra Serif" w:cs="Arial"/>
          <w:b/>
          <w:szCs w:val="28"/>
          <w:lang w:eastAsia="ru-RU"/>
        </w:rPr>
        <w:t xml:space="preserve"> спорта</w:t>
      </w:r>
      <w:r w:rsidR="0031230C">
        <w:rPr>
          <w:rFonts w:ascii="PT Astra Serif" w:eastAsia="Times New Roman" w:hAnsi="PT Astra Serif" w:cs="Arial"/>
          <w:b/>
          <w:szCs w:val="28"/>
          <w:lang w:eastAsia="ru-RU"/>
        </w:rPr>
        <w:t xml:space="preserve"> и молодежной </w:t>
      </w:r>
      <w:r w:rsidR="0031230C" w:rsidRPr="00F549A5">
        <w:rPr>
          <w:rFonts w:ascii="PT Astra Serif" w:eastAsia="Times New Roman" w:hAnsi="PT Astra Serif" w:cs="Arial"/>
          <w:b/>
          <w:szCs w:val="28"/>
          <w:lang w:eastAsia="ru-RU"/>
        </w:rPr>
        <w:t xml:space="preserve">политики </w:t>
      </w:r>
      <w:r w:rsidR="00CA4152" w:rsidRPr="00F549A5">
        <w:rPr>
          <w:rFonts w:ascii="PT Astra Serif" w:eastAsia="Times New Roman" w:hAnsi="PT Astra Serif" w:cs="Arial"/>
          <w:b/>
          <w:szCs w:val="28"/>
          <w:lang w:eastAsia="ru-RU"/>
        </w:rPr>
        <w:t>муниципального образования</w:t>
      </w:r>
      <w:r w:rsidR="00BB7855" w:rsidRPr="00F549A5">
        <w:rPr>
          <w:rFonts w:ascii="PT Astra Serif" w:eastAsia="Times New Roman" w:hAnsi="PT Astra Serif" w:cs="Arial"/>
          <w:b/>
          <w:szCs w:val="28"/>
          <w:lang w:eastAsia="ru-RU"/>
        </w:rPr>
        <w:t xml:space="preserve"> город Донской»</w:t>
      </w:r>
    </w:p>
    <w:p w:rsidR="002A4996" w:rsidRPr="00BB7855" w:rsidRDefault="002A4996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39F7" w:rsidRPr="00484F16" w:rsidRDefault="00A839F7" w:rsidP="002A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В </w:t>
      </w:r>
      <w:r w:rsidRPr="00484F16">
        <w:rPr>
          <w:rFonts w:ascii="PT Astra Serif" w:hAnsi="PT Astra Serif" w:cs="Arial"/>
          <w:sz w:val="28"/>
          <w:szCs w:val="28"/>
        </w:rPr>
        <w:t>соответствии с Федеральными законами Российской Федерации от</w:t>
      </w:r>
      <w:r w:rsidR="002A4996">
        <w:rPr>
          <w:rFonts w:ascii="PT Astra Serif" w:hAnsi="PT Astra Serif" w:cs="Arial"/>
          <w:sz w:val="28"/>
          <w:szCs w:val="28"/>
        </w:rPr>
        <w:t xml:space="preserve"> </w:t>
      </w:r>
      <w:r w:rsidRPr="00484F16">
        <w:rPr>
          <w:rFonts w:ascii="PT Astra Serif" w:hAnsi="PT Astra Serif" w:cs="Arial"/>
          <w:sz w:val="28"/>
          <w:szCs w:val="28"/>
        </w:rPr>
        <w:t xml:space="preserve">06.10.2003 № 131-ФЗ "Об общих принципах организации местного самоуправления в Российской Федерации", </w:t>
      </w:r>
      <w:r w:rsidR="002A4996" w:rsidRPr="006B1E3F">
        <w:rPr>
          <w:rFonts w:ascii="PT Astra Serif" w:hAnsi="PT Astra Serif" w:cs="Arial"/>
          <w:sz w:val="28"/>
          <w:szCs w:val="28"/>
        </w:rPr>
        <w:t>решением Собрания депутатов муниципального образования город Донской от 15.09.2022 года №39-2 «</w:t>
      </w:r>
      <w:r w:rsidR="002A4996" w:rsidRPr="006B1E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Донской от 23.12.2021 № 30-1 «О бюджете муниципального образования город Донской на 2022 год и на плановый период 2023 и 2024 годов»</w:t>
      </w:r>
      <w:r w:rsidR="002A499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r w:rsidRPr="00746625">
        <w:rPr>
          <w:rFonts w:ascii="PT Astra Serif" w:hAnsi="PT Astra Serif" w:cs="Arial"/>
          <w:color w:val="030303"/>
          <w:sz w:val="28"/>
          <w:szCs w:val="28"/>
        </w:rPr>
        <w:t>на основании Устава</w:t>
      </w: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 муниципального образования город Донской</w:t>
      </w:r>
      <w:r w:rsidRPr="006B1E3F">
        <w:rPr>
          <w:rFonts w:ascii="PT Astra Serif" w:hAnsi="PT Astra Serif" w:cs="Arial"/>
          <w:color w:val="030303"/>
          <w:sz w:val="28"/>
          <w:szCs w:val="28"/>
        </w:rPr>
        <w:t>,</w:t>
      </w:r>
      <w:r w:rsidR="00871E86" w:rsidRPr="006B1E3F">
        <w:rPr>
          <w:rFonts w:ascii="PT Astra Serif" w:hAnsi="PT Astra Serif" w:cs="Arial"/>
          <w:sz w:val="28"/>
          <w:szCs w:val="28"/>
        </w:rPr>
        <w:t xml:space="preserve"> </w:t>
      </w:r>
      <w:r w:rsidRPr="006B1E3F">
        <w:rPr>
          <w:rFonts w:ascii="PT Astra Serif" w:hAnsi="PT Astra Serif" w:cs="Arial"/>
          <w:color w:val="030303"/>
          <w:sz w:val="28"/>
          <w:szCs w:val="28"/>
        </w:rPr>
        <w:t>администрация муниципального</w:t>
      </w: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 образования город Донской ПОСТАНОВЛЯЕТ:</w:t>
      </w:r>
    </w:p>
    <w:p w:rsidR="00CE2E2D" w:rsidRPr="002A4996" w:rsidRDefault="00A839F7" w:rsidP="002A4996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237A66">
        <w:rPr>
          <w:rFonts w:ascii="PT Astra Serif" w:hAnsi="PT Astra Serif" w:cs="Arial"/>
          <w:color w:val="030303"/>
          <w:sz w:val="28"/>
          <w:szCs w:val="28"/>
        </w:rPr>
        <w:t xml:space="preserve">Утвердить муниципальную программу </w:t>
      </w:r>
      <w:r w:rsidRPr="00BB7855">
        <w:rPr>
          <w:rFonts w:ascii="PT Astra Serif" w:hAnsi="PT Astra Serif" w:cs="Arial"/>
          <w:color w:val="030303"/>
          <w:sz w:val="28"/>
          <w:szCs w:val="28"/>
        </w:rPr>
        <w:t>«</w:t>
      </w:r>
      <w:r w:rsidR="0031230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Развитие физической культуры, </w:t>
      </w:r>
      <w:r w:rsidR="006770DE">
        <w:rPr>
          <w:rFonts w:ascii="PT Astra Serif" w:eastAsia="Times New Roman" w:hAnsi="PT Astra Serif" w:cs="Arial"/>
          <w:sz w:val="28"/>
          <w:szCs w:val="28"/>
          <w:lang w:eastAsia="ru-RU"/>
        </w:rPr>
        <w:t>спорта</w:t>
      </w:r>
      <w:r w:rsidR="0031230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молодежной политики</w:t>
      </w:r>
      <w:r w:rsidR="00CA4152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 муниципального образования</w:t>
      </w:r>
      <w:r w:rsidR="00AD3FF9" w:rsidRPr="00AD3FF9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город Донской</w:t>
      </w:r>
      <w:r w:rsidRPr="00AD3FF9">
        <w:rPr>
          <w:rFonts w:ascii="PT Astra Serif" w:hAnsi="PT Astra Serif" w:cs="Arial"/>
          <w:color w:val="030303"/>
          <w:sz w:val="28"/>
          <w:szCs w:val="28"/>
        </w:rPr>
        <w:t>»</w:t>
      </w:r>
      <w:r w:rsidR="002A4996">
        <w:rPr>
          <w:rFonts w:ascii="PT Astra Serif" w:hAnsi="PT Astra Serif" w:cs="Arial"/>
          <w:color w:val="030303"/>
          <w:sz w:val="28"/>
          <w:szCs w:val="28"/>
        </w:rPr>
        <w:t xml:space="preserve"> (приложение).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2</w:t>
      </w:r>
      <w:r w:rsidRPr="003A72FB">
        <w:rPr>
          <w:rFonts w:ascii="PT Astra Serif" w:hAnsi="PT Astra Serif" w:cs="Arial"/>
          <w:b w:val="0"/>
          <w:sz w:val="28"/>
          <w:szCs w:val="28"/>
        </w:rPr>
        <w:t>. Признать утратившим</w:t>
      </w:r>
      <w:r>
        <w:rPr>
          <w:rFonts w:ascii="PT Astra Serif" w:hAnsi="PT Astra Serif" w:cs="Arial"/>
          <w:b w:val="0"/>
          <w:sz w:val="28"/>
          <w:szCs w:val="28"/>
        </w:rPr>
        <w:t>и</w:t>
      </w:r>
      <w:r w:rsidRPr="003A72FB">
        <w:rPr>
          <w:rFonts w:ascii="PT Astra Serif" w:hAnsi="PT Astra Serif" w:cs="Arial"/>
          <w:b w:val="0"/>
          <w:sz w:val="28"/>
          <w:szCs w:val="28"/>
        </w:rPr>
        <w:t xml:space="preserve"> силу: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01.04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.2022 № </w:t>
      </w:r>
      <w:r>
        <w:rPr>
          <w:rFonts w:ascii="PT Astra Serif" w:hAnsi="PT Astra Serif" w:cs="Arial"/>
          <w:b w:val="0"/>
          <w:sz w:val="28"/>
          <w:szCs w:val="28"/>
        </w:rPr>
        <w:t>251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17.03</w:t>
      </w:r>
      <w:r w:rsidRPr="00803173">
        <w:rPr>
          <w:rFonts w:ascii="PT Astra Serif" w:hAnsi="PT Astra Serif" w:cs="Arial"/>
          <w:b w:val="0"/>
          <w:sz w:val="28"/>
          <w:szCs w:val="28"/>
        </w:rPr>
        <w:t>.202</w:t>
      </w:r>
      <w:r>
        <w:rPr>
          <w:rFonts w:ascii="PT Astra Serif" w:hAnsi="PT Astra Serif" w:cs="Arial"/>
          <w:b w:val="0"/>
          <w:sz w:val="28"/>
          <w:szCs w:val="28"/>
        </w:rPr>
        <w:t>1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194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lastRenderedPageBreak/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01.07.2021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500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02.09.2021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697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26.03.2020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326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28.02.2019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201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15.10.2019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963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2014-2021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17.07.2018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672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2014-2021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15.03.2018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220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</w:t>
      </w:r>
      <w:r w:rsidRPr="00803173">
        <w:rPr>
          <w:rFonts w:ascii="PT Astra Serif" w:hAnsi="PT Astra Serif" w:cs="Arial"/>
          <w:b w:val="0"/>
          <w:sz w:val="28"/>
          <w:szCs w:val="28"/>
        </w:rPr>
        <w:lastRenderedPageBreak/>
        <w:t>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2014-2021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17.07.2017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232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2014-2020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11.02.2016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124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2014-2020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24.07.2015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878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2014-2020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28.12.2015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1575</w:t>
      </w:r>
      <w:r w:rsidRPr="00803173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2014-2020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;</w:t>
      </w:r>
    </w:p>
    <w:p w:rsidR="002A4996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>постановление администрации муниципального образования город Донской от 31.12.2013 №1756 «Об утверждении муниципальной программы «Развитие физической культуры, спорта и молодежной политики муниципального образования город Донской</w:t>
      </w:r>
      <w:r>
        <w:rPr>
          <w:rFonts w:ascii="PT Astra Serif" w:hAnsi="PT Astra Serif" w:cs="Arial"/>
          <w:b w:val="0"/>
          <w:sz w:val="28"/>
          <w:szCs w:val="28"/>
        </w:rPr>
        <w:t xml:space="preserve"> на 2014-2020 годы</w:t>
      </w:r>
      <w:r w:rsidRPr="00803173">
        <w:rPr>
          <w:rFonts w:ascii="PT Astra Serif" w:hAnsi="PT Astra Serif" w:cs="Arial"/>
          <w:b w:val="0"/>
          <w:sz w:val="28"/>
          <w:szCs w:val="28"/>
        </w:rPr>
        <w:t>»</w:t>
      </w:r>
      <w:r>
        <w:rPr>
          <w:rFonts w:ascii="PT Astra Serif" w:hAnsi="PT Astra Serif" w:cs="Arial"/>
          <w:b w:val="0"/>
          <w:sz w:val="28"/>
          <w:szCs w:val="28"/>
        </w:rPr>
        <w:t>.</w:t>
      </w:r>
    </w:p>
    <w:p w:rsidR="002A4996" w:rsidRPr="00461590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03173">
        <w:rPr>
          <w:rFonts w:ascii="PT Astra Serif" w:hAnsi="PT Astra Serif" w:cs="Arial"/>
          <w:b w:val="0"/>
          <w:sz w:val="28"/>
          <w:szCs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</w:t>
      </w:r>
      <w:r w:rsidRPr="00461590">
        <w:rPr>
          <w:rFonts w:ascii="PT Astra Serif" w:hAnsi="PT Astra Serif" w:cs="Arial"/>
          <w:b w:val="0"/>
          <w:sz w:val="28"/>
          <w:szCs w:val="28"/>
        </w:rPr>
        <w:t xml:space="preserve">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2A4996" w:rsidRPr="00335884" w:rsidRDefault="002A4996" w:rsidP="002A499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4</w:t>
      </w:r>
      <w:r w:rsidRPr="00461590">
        <w:rPr>
          <w:rFonts w:ascii="PT Astra Serif" w:hAnsi="PT Astra Serif" w:cs="Arial"/>
          <w:b w:val="0"/>
          <w:sz w:val="28"/>
          <w:szCs w:val="28"/>
        </w:rPr>
        <w:t>. Постановление вступает в силу со дня опубликования</w:t>
      </w:r>
      <w:r w:rsidRPr="00335884">
        <w:rPr>
          <w:rFonts w:ascii="PT Astra Serif" w:hAnsi="PT Astra Serif" w:cs="Arial"/>
          <w:b w:val="0"/>
          <w:sz w:val="28"/>
          <w:szCs w:val="28"/>
        </w:rPr>
        <w:t>.</w:t>
      </w:r>
    </w:p>
    <w:p w:rsidR="002A4996" w:rsidRPr="00461590" w:rsidRDefault="002A4996" w:rsidP="002A4996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A4996" w:rsidRPr="00461590" w:rsidRDefault="002A4996" w:rsidP="002A4996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2A4996" w:rsidRPr="00461590" w:rsidTr="002A4996">
        <w:tc>
          <w:tcPr>
            <w:tcW w:w="4361" w:type="dxa"/>
          </w:tcPr>
          <w:tbl>
            <w:tblPr>
              <w:tblW w:w="9355" w:type="dxa"/>
              <w:jc w:val="center"/>
              <w:tblLook w:val="00A0" w:firstRow="1" w:lastRow="0" w:firstColumn="1" w:lastColumn="0" w:noHBand="0" w:noVBand="0"/>
            </w:tblPr>
            <w:tblGrid>
              <w:gridCol w:w="4536"/>
              <w:gridCol w:w="4819"/>
            </w:tblGrid>
            <w:tr w:rsidR="002A4996" w:rsidRPr="00046B40" w:rsidTr="002A4996">
              <w:trPr>
                <w:trHeight w:val="294"/>
                <w:jc w:val="center"/>
              </w:trPr>
              <w:tc>
                <w:tcPr>
                  <w:tcW w:w="4536" w:type="dxa"/>
                </w:tcPr>
                <w:p w:rsidR="002A4996" w:rsidRPr="00046B40" w:rsidRDefault="002A4996" w:rsidP="002A4996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Глава</w:t>
                  </w: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администрации</w:t>
                  </w:r>
                </w:p>
                <w:p w:rsidR="002A4996" w:rsidRPr="00046B40" w:rsidRDefault="002A4996" w:rsidP="002A4996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2A4996" w:rsidRPr="00046B40" w:rsidRDefault="002A4996" w:rsidP="002A4996">
                  <w:pPr>
                    <w:pStyle w:val="ConsPlusTitle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>город Донской</w:t>
                  </w:r>
                </w:p>
                <w:p w:rsidR="002A4996" w:rsidRPr="00046B40" w:rsidRDefault="002A4996" w:rsidP="002A4996">
                  <w:pPr>
                    <w:pStyle w:val="ConsPlusTitle"/>
                    <w:jc w:val="both"/>
                    <w:rPr>
                      <w:rFonts w:ascii="PT Astra Serif" w:hAnsi="PT Astra Serif" w:cs="Arial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2A4996" w:rsidRPr="00046B40" w:rsidRDefault="002A4996" w:rsidP="002A4996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2A4996" w:rsidRPr="00046B40" w:rsidRDefault="002A4996" w:rsidP="002A4996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2A4996" w:rsidRPr="00046B40" w:rsidRDefault="002A4996" w:rsidP="002A4996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Р.В. Бутов</w:t>
                  </w:r>
                </w:p>
              </w:tc>
            </w:tr>
          </w:tbl>
          <w:p w:rsidR="002A4996" w:rsidRPr="00120534" w:rsidRDefault="002A4996" w:rsidP="002A4996">
            <w:pPr>
              <w:pStyle w:val="ConsPlusTitle"/>
              <w:jc w:val="center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2A4996" w:rsidRPr="00120534" w:rsidRDefault="002A4996" w:rsidP="002A4996">
            <w:pPr>
              <w:pStyle w:val="ConsPlusTitle"/>
              <w:jc w:val="right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</w:p>
        </w:tc>
      </w:tr>
    </w:tbl>
    <w:p w:rsidR="002A4996" w:rsidRPr="00461590" w:rsidRDefault="002A4996" w:rsidP="002A4996">
      <w:pPr>
        <w:spacing w:after="0"/>
        <w:rPr>
          <w:rFonts w:ascii="Arial" w:hAnsi="Arial" w:cs="Arial"/>
          <w:sz w:val="24"/>
          <w:szCs w:val="24"/>
        </w:rPr>
        <w:sectPr w:rsidR="002A4996" w:rsidRPr="00461590" w:rsidSect="002A4996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  <w:gridCol w:w="4558"/>
      </w:tblGrid>
      <w:tr w:rsidR="00CE2E2D" w:rsidTr="002A4996">
        <w:tc>
          <w:tcPr>
            <w:tcW w:w="9944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558" w:type="dxa"/>
          </w:tcPr>
          <w:p w:rsidR="00CE2E2D" w:rsidRDefault="00CE2E2D" w:rsidP="00A764A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CE2E2D" w:rsidRDefault="00CE2E2D" w:rsidP="00A764A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E2E2D" w:rsidRDefault="00CE2E2D" w:rsidP="00A764A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E2E2D" w:rsidRDefault="00802ECF" w:rsidP="00A764A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город Донской</w:t>
            </w:r>
          </w:p>
          <w:p w:rsidR="00CE2E2D" w:rsidRPr="00DE403F" w:rsidRDefault="00FA48F3" w:rsidP="00A764A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02ECF">
              <w:rPr>
                <w:rFonts w:ascii="PT Astra Serif" w:hAnsi="PT Astra Serif"/>
                <w:sz w:val="28"/>
                <w:szCs w:val="28"/>
              </w:rPr>
              <w:t>_______</w:t>
            </w: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02ECF">
              <w:rPr>
                <w:rFonts w:ascii="PT Astra Serif" w:hAnsi="PT Astra Serif"/>
                <w:sz w:val="28"/>
                <w:szCs w:val="28"/>
              </w:rPr>
              <w:t>________</w:t>
            </w:r>
          </w:p>
          <w:p w:rsidR="00CE2E2D" w:rsidRDefault="00CE2E2D" w:rsidP="002A4996">
            <w:pPr>
              <w:spacing w:after="0" w:line="240" w:lineRule="auto"/>
            </w:pPr>
          </w:p>
        </w:tc>
      </w:tr>
    </w:tbl>
    <w:p w:rsidR="0074756C" w:rsidRPr="00B914B5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601795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2A4996" w:rsidRPr="00F549A5" w:rsidRDefault="006770DE" w:rsidP="006770D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770DE">
        <w:rPr>
          <w:rFonts w:ascii="PT Astra Serif" w:hAnsi="PT Astra Serif" w:cs="Arial"/>
          <w:b/>
          <w:color w:val="030303"/>
          <w:sz w:val="28"/>
          <w:szCs w:val="28"/>
        </w:rPr>
        <w:t>«</w:t>
      </w:r>
      <w:r w:rsidR="0031230C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Развитие </w:t>
      </w:r>
      <w:r w:rsidR="0031230C"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физической культуры, </w:t>
      </w:r>
      <w:r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спорта</w:t>
      </w:r>
      <w:r w:rsidR="0031230C"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и молодежной политики</w:t>
      </w:r>
    </w:p>
    <w:p w:rsidR="00286A92" w:rsidRPr="00F549A5" w:rsidRDefault="006770DE" w:rsidP="006770DE">
      <w:pPr>
        <w:spacing w:after="0" w:line="240" w:lineRule="auto"/>
        <w:jc w:val="center"/>
        <w:rPr>
          <w:rFonts w:ascii="PT Astra Serif" w:hAnsi="PT Astra Serif" w:cs="Aharoni"/>
          <w:b/>
          <w:sz w:val="28"/>
          <w:szCs w:val="28"/>
        </w:rPr>
      </w:pPr>
      <w:r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CA4152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муниципального</w:t>
      </w:r>
      <w:r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CA4152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образования</w:t>
      </w:r>
      <w:r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город Донской</w:t>
      </w:r>
      <w:r w:rsidRPr="00F549A5">
        <w:rPr>
          <w:rFonts w:ascii="PT Astra Serif" w:hAnsi="PT Astra Serif" w:cs="Arial"/>
          <w:b/>
          <w:color w:val="030303"/>
          <w:sz w:val="28"/>
          <w:szCs w:val="28"/>
        </w:rPr>
        <w:t>»</w:t>
      </w:r>
    </w:p>
    <w:p w:rsidR="00286A92" w:rsidRPr="00F549A5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F549A5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7"/>
        <w:gridCol w:w="10660"/>
      </w:tblGrid>
      <w:tr w:rsidR="0054363B" w:rsidRPr="00601795" w:rsidTr="002A4996">
        <w:tc>
          <w:tcPr>
            <w:tcW w:w="4367" w:type="dxa"/>
          </w:tcPr>
          <w:p w:rsidR="0054363B" w:rsidRPr="00885206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Ответственный</w:t>
            </w:r>
          </w:p>
          <w:p w:rsidR="0054363B" w:rsidRPr="00885206" w:rsidRDefault="002A4996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и</w:t>
            </w:r>
            <w:r w:rsidR="0054363B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сполнитель</w:t>
            </w:r>
            <w:r w:rsidR="004147E3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332FDC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муниципальной</w:t>
            </w:r>
          </w:p>
          <w:p w:rsidR="0054363B" w:rsidRPr="00885206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660" w:type="dxa"/>
          </w:tcPr>
          <w:p w:rsidR="00CE3B6B" w:rsidRPr="00885206" w:rsidRDefault="00802ECF" w:rsidP="00CE3B6B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</w:t>
            </w:r>
            <w:r w:rsidR="00BB7855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омитет культуры, спорта и молодежной политики администрации муниципального </w:t>
            </w:r>
            <w:r w:rsidR="002A4996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образования город Донской</w:t>
            </w:r>
          </w:p>
          <w:p w:rsidR="009A4E0E" w:rsidRPr="00885206" w:rsidRDefault="009A4E0E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54363B" w:rsidRPr="00601795" w:rsidTr="002A4996">
        <w:tc>
          <w:tcPr>
            <w:tcW w:w="4367" w:type="dxa"/>
          </w:tcPr>
          <w:p w:rsidR="0054363B" w:rsidRPr="00885206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10660" w:type="dxa"/>
          </w:tcPr>
          <w:p w:rsidR="0054363B" w:rsidRPr="00885206" w:rsidRDefault="0020053D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2022 - 2026</w:t>
            </w:r>
            <w:r w:rsidR="0054363B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4363B" w:rsidRPr="00601795" w:rsidTr="002A4996">
        <w:tc>
          <w:tcPr>
            <w:tcW w:w="4367" w:type="dxa"/>
          </w:tcPr>
          <w:p w:rsidR="0054363B" w:rsidRPr="00885206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Цели муниципальной</w:t>
            </w:r>
            <w:r w:rsidR="0054363B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660" w:type="dxa"/>
          </w:tcPr>
          <w:p w:rsidR="0031230C" w:rsidRPr="00885206" w:rsidRDefault="006770DE" w:rsidP="006770DE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88520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Повышение роли физической культуры и спорта в формировании здорового образа жизни населения и обеспечение развития массовой физической культуры на территории муниципального образования город Донской;    </w:t>
            </w:r>
          </w:p>
          <w:p w:rsidR="0031230C" w:rsidRPr="00885206" w:rsidRDefault="0031230C" w:rsidP="0031230C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Создание условий для развития и реализации потенциала молодежи муниципального образования город Донской;</w:t>
            </w:r>
          </w:p>
          <w:p w:rsidR="00935937" w:rsidRPr="00885206" w:rsidRDefault="0031230C" w:rsidP="0088520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54363B" w:rsidRPr="00601795" w:rsidTr="002A4996">
        <w:trPr>
          <w:trHeight w:val="1066"/>
        </w:trPr>
        <w:tc>
          <w:tcPr>
            <w:tcW w:w="4367" w:type="dxa"/>
          </w:tcPr>
          <w:p w:rsidR="0054363B" w:rsidRPr="00885206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Arial Unicode MS" w:hAnsi="PT Astra Serif" w:cs="Aharoni"/>
                <w:sz w:val="24"/>
                <w:szCs w:val="24"/>
              </w:rPr>
              <w:t>Объемы финансового обеспечения</w:t>
            </w:r>
            <w:r w:rsidR="00A229DD" w:rsidRPr="00885206">
              <w:rPr>
                <w:rFonts w:ascii="PT Astra Serif" w:eastAsia="Arial Unicode MS" w:hAnsi="PT Astra Serif" w:cs="Aharoni"/>
                <w:sz w:val="24"/>
                <w:szCs w:val="24"/>
              </w:rPr>
              <w:t xml:space="preserve"> за весь период реализации</w:t>
            </w:r>
            <w:r w:rsidR="00293522" w:rsidRPr="00885206">
              <w:rPr>
                <w:rFonts w:ascii="PT Astra Serif" w:eastAsia="Arial Unicode MS" w:hAnsi="PT Astra Serif" w:cs="Aharoni"/>
                <w:sz w:val="24"/>
                <w:szCs w:val="24"/>
              </w:rPr>
              <w:t>, рублей</w:t>
            </w:r>
          </w:p>
          <w:p w:rsidR="0054363B" w:rsidRPr="00885206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0660" w:type="dxa"/>
          </w:tcPr>
          <w:p w:rsidR="00C214AA" w:rsidRPr="0088520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1F4DFD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 </w:t>
            </w:r>
            <w:r w:rsidR="00B05EA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208 474 350,63</w:t>
            </w:r>
            <w:r w:rsidR="001F4DFD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 </w:t>
            </w: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 в том числе по годам:</w:t>
            </w:r>
          </w:p>
          <w:p w:rsidR="00C214AA" w:rsidRPr="0088520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2022 год –</w:t>
            </w:r>
            <w:r w:rsidR="001F4DFD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45 187 595,85</w:t>
            </w:r>
          </w:p>
          <w:p w:rsidR="00C214AA" w:rsidRPr="0088520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2023 год –</w:t>
            </w:r>
            <w:r w:rsidR="00E66B23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 40 023 024,36</w:t>
            </w:r>
          </w:p>
          <w:p w:rsidR="00AE721A" w:rsidRPr="00885206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</w:t>
            </w:r>
            <w:r w:rsidR="00E66B23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 41 087 910,14</w:t>
            </w:r>
          </w:p>
          <w:p w:rsidR="00E66B23" w:rsidRPr="00885206" w:rsidRDefault="00C214AA" w:rsidP="00E66B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</w:t>
            </w:r>
            <w:r w:rsidR="002A4996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E66B23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41 087 910,14</w:t>
            </w:r>
          </w:p>
          <w:p w:rsidR="0020053D" w:rsidRPr="00885206" w:rsidRDefault="00C214AA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2026 год </w:t>
            </w:r>
            <w:r w:rsidR="00AE721A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- </w:t>
            </w:r>
            <w:r w:rsidR="00E66B23"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41 087 910,14</w:t>
            </w:r>
          </w:p>
        </w:tc>
      </w:tr>
    </w:tbl>
    <w:p w:rsidR="00601795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54363B" w:rsidRPr="00F549A5" w:rsidRDefault="0054363B" w:rsidP="002A4996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F549A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</w:t>
      </w:r>
      <w:r w:rsidR="00B02DA6" w:rsidRPr="00F549A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Pr="00F549A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муниципальной</w:t>
      </w:r>
      <w:r w:rsidR="00B02DA6" w:rsidRPr="00F549A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Pr="00F549A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программы</w:t>
      </w:r>
      <w:r w:rsidR="00B02DA6" w:rsidRPr="00F549A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="007850EC" w:rsidRPr="00F549A5">
        <w:rPr>
          <w:rFonts w:eastAsia="Times New Roman" w:cs="Aharoni"/>
          <w:b/>
          <w:sz w:val="28"/>
          <w:szCs w:val="28"/>
          <w:lang w:eastAsia="ru-RU"/>
        </w:rPr>
        <w:t>«</w:t>
      </w:r>
      <w:r w:rsidR="002A4996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Развитие</w:t>
      </w:r>
      <w:r w:rsidR="006770DE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физической </w:t>
      </w:r>
      <w:r w:rsidR="007850EC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культуры</w:t>
      </w:r>
      <w:r w:rsidR="0031230C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, </w:t>
      </w:r>
      <w:r w:rsidR="006770DE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спорта </w:t>
      </w:r>
      <w:r w:rsidR="0031230C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и молодежной политики</w:t>
      </w:r>
      <w:r w:rsidR="002A4996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CA4152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муниципального</w:t>
      </w:r>
      <w:r w:rsidR="002A4996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CA4152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образования</w:t>
      </w:r>
      <w:r w:rsidR="002A4996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ED3FFB" w:rsidRPr="00F549A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5D59FD" w:rsidRPr="00F549A5">
        <w:rPr>
          <w:rFonts w:ascii="Aharoni" w:eastAsia="Times New Roman" w:hAnsi="Aharoni" w:cs="Aharoni"/>
          <w:b/>
          <w:sz w:val="28"/>
          <w:szCs w:val="28"/>
          <w:lang w:eastAsia="ru-RU"/>
        </w:rPr>
        <w:t>»</w:t>
      </w:r>
    </w:p>
    <w:p w:rsidR="005D59FD" w:rsidRPr="00802ECF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450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2552"/>
        <w:gridCol w:w="1417"/>
        <w:gridCol w:w="1276"/>
        <w:gridCol w:w="1134"/>
        <w:gridCol w:w="709"/>
        <w:gridCol w:w="850"/>
        <w:gridCol w:w="851"/>
        <w:gridCol w:w="850"/>
        <w:gridCol w:w="2272"/>
      </w:tblGrid>
      <w:tr w:rsidR="00845C2E" w:rsidRPr="008E7529" w:rsidTr="002216C4">
        <w:trPr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845C2E" w:rsidRPr="008E7529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8E7529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Ответс</w:t>
            </w:r>
            <w:r w:rsidR="00C35E6E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твенный исполнитель</w:t>
            </w:r>
          </w:p>
        </w:tc>
      </w:tr>
      <w:tr w:rsidR="0020053D" w:rsidRPr="008E7529" w:rsidTr="002216C4">
        <w:trPr>
          <w:trHeight w:val="1053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6055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</w:t>
            </w:r>
            <w:r w:rsidR="002A4996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ца изме</w:t>
            </w:r>
            <w:r w:rsidR="0020053D"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053D" w:rsidRPr="008E7529" w:rsidTr="002216C4">
        <w:trPr>
          <w:trHeight w:val="29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32030A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5997" w:rsidRPr="008E7529" w:rsidTr="004F2E9E">
        <w:trPr>
          <w:trHeight w:val="6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2E" w:rsidRPr="008E7529" w:rsidRDefault="00845C2E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5997" w:rsidRPr="00B02DA6" w:rsidRDefault="00B02DA6" w:rsidP="00B44414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Цель. </w:t>
            </w:r>
            <w:r w:rsidR="006770DE" w:rsidRPr="00B02DA6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и обеспечение развития массовой физической культуры на территории муниципального образования город Донской;</w:t>
            </w:r>
          </w:p>
        </w:tc>
      </w:tr>
      <w:tr w:rsidR="004F2E9E" w:rsidRPr="008E7529" w:rsidTr="004F2E9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E" w:rsidRPr="008E7529" w:rsidRDefault="004F2E9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E" w:rsidRPr="00C35DE4" w:rsidRDefault="004F2E9E" w:rsidP="004F2E9E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Развитие массовой физической культуры и спорта среди населения и подготовка спортивного резерва</w:t>
            </w:r>
            <w:r w:rsidRPr="00ED27E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»</w:t>
            </w:r>
          </w:p>
        </w:tc>
      </w:tr>
      <w:tr w:rsidR="002B2B0E" w:rsidRPr="008E7529" w:rsidTr="002216C4">
        <w:trPr>
          <w:trHeight w:val="8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0E" w:rsidRPr="00C35DE4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C35DE4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2B2B0E" w:rsidRPr="002A4996" w:rsidRDefault="002B2B0E" w:rsidP="002A4996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3B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развития массовой физической культуры и спорта на территории муниципально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 образования город Донской</w:t>
            </w:r>
            <w:r w:rsidRPr="00CE3B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B02DA6" w:rsidRDefault="002B2B0E" w:rsidP="00CE3B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2DA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1.Организация и проведение спортивно-оздоровительной работы среди разных групп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:rsidR="002B2B0E" w:rsidRPr="00BF57ED" w:rsidRDefault="002B2B0E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0E" w:rsidRPr="00CE3B6B" w:rsidRDefault="002B2B0E" w:rsidP="00885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3B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учреждение «Донской спортивный комплекс»</w:t>
            </w:r>
          </w:p>
          <w:p w:rsidR="002B2B0E" w:rsidRPr="00CE3B6B" w:rsidRDefault="002B2B0E" w:rsidP="00885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3B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внешкольное учреждение «Спортивно-оздоровительный центр «Спутник»</w:t>
            </w:r>
          </w:p>
          <w:p w:rsidR="002B2B0E" w:rsidRPr="00C35DE4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2B2B0E" w:rsidRPr="008E7529" w:rsidTr="002216C4">
        <w:trPr>
          <w:trHeight w:val="12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C35DE4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121717" w:rsidRDefault="002B2B0E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A4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модернизированных и(и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ли) оснащенных объектов 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121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2B2B0E" w:rsidRPr="008E7529" w:rsidTr="002216C4">
        <w:trPr>
          <w:trHeight w:val="168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8E7529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C35DE4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2A4996" w:rsidRDefault="002B2B0E" w:rsidP="002A49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  <w:r w:rsidRPr="002A4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12171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2171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12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2171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12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2171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12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2171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12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2171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C35DE4" w:rsidRDefault="002B2B0E" w:rsidP="0012171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2171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885206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885206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31230C" w:rsidRPr="008E7529" w:rsidTr="004F2E9E">
        <w:trPr>
          <w:trHeight w:val="2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C" w:rsidRPr="008E7529" w:rsidRDefault="0031230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C" w:rsidRDefault="0031230C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31230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123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развития и реализации потенциала молодежи муниципального образования город Донской</w:t>
            </w:r>
          </w:p>
        </w:tc>
      </w:tr>
      <w:tr w:rsidR="004F2E9E" w:rsidRPr="008E7529" w:rsidTr="004F2E9E">
        <w:trPr>
          <w:trHeight w:val="3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E" w:rsidRPr="008E7529" w:rsidRDefault="004F2E9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E" w:rsidRPr="00A13601" w:rsidRDefault="004F2E9E" w:rsidP="0031230C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  <w:r w:rsidRPr="0031230C">
              <w:rPr>
                <w:rFonts w:ascii="PT Astra Serif" w:eastAsia="Times New Roman" w:hAnsi="PT Astra Serif" w:cs="Aharoni"/>
                <w:b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>
              <w:rPr>
                <w:rFonts w:ascii="PT Astra Serif" w:eastAsia="Times New Roman" w:hAnsi="PT Astra Serif" w:cs="Aharoni"/>
                <w:b/>
                <w:spacing w:val="-2"/>
                <w:sz w:val="24"/>
                <w:szCs w:val="24"/>
                <w:lang w:eastAsia="ru-RU"/>
              </w:rPr>
              <w:t>мероприятий «Реализация молодежной политики, поддержка талантливой и социально-активной молодежи</w:t>
            </w:r>
            <w:r w:rsidRPr="0031230C">
              <w:rPr>
                <w:rFonts w:ascii="PT Astra Serif" w:eastAsia="Times New Roman" w:hAnsi="PT Astra Serif" w:cs="Aharoni"/>
                <w:b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2B2B0E" w:rsidRPr="008E7529" w:rsidTr="002216C4">
        <w:trPr>
          <w:trHeight w:val="8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0E" w:rsidRPr="0031230C" w:rsidRDefault="002B2B0E" w:rsidP="0031230C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</w:pPr>
            <w:r w:rsidRPr="0031230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2B2B0E" w:rsidRPr="0031230C" w:rsidRDefault="002B2B0E" w:rsidP="0031230C">
            <w:pPr>
              <w:snapToGri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3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  <w:p w:rsidR="002B2B0E" w:rsidRPr="00C35DE4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2B2B0E" w:rsidRDefault="002B2B0E" w:rsidP="003123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A13601">
              <w:rPr>
                <w:rFonts w:ascii="PT Astra Serif" w:hAnsi="PT Astra Serif"/>
                <w:sz w:val="24"/>
                <w:szCs w:val="24"/>
              </w:rPr>
              <w:t>Количест</w:t>
            </w:r>
            <w:r>
              <w:rPr>
                <w:rFonts w:ascii="PT Astra Serif" w:hAnsi="PT Astra Serif"/>
                <w:sz w:val="24"/>
                <w:szCs w:val="24"/>
              </w:rPr>
              <w:t>во  городских массовых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71174D" w:rsidRDefault="002B2B0E" w:rsidP="0031230C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71174D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31230C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885206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A13601">
              <w:rPr>
                <w:rFonts w:ascii="PT Astra Serif" w:hAnsi="PT Astra Serif" w:cs="Aharoni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2B2B0E" w:rsidRPr="008E7529" w:rsidTr="002216C4">
        <w:trPr>
          <w:trHeight w:val="6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C35DE4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A13601" w:rsidRDefault="002B2B0E" w:rsidP="003123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5.Количество стипендиатов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31230C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31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31230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31230C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</w:tr>
      <w:tr w:rsidR="002B2B0E" w:rsidRPr="008E7529" w:rsidTr="002216C4">
        <w:trPr>
          <w:trHeight w:val="69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C35DE4" w:rsidRDefault="002B2B0E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Default="002B2B0E" w:rsidP="003123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6.Количество произведенных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CD780F" w:rsidRDefault="002B2B0E" w:rsidP="00312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121717" w:rsidRDefault="002B2B0E" w:rsidP="00312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121717" w:rsidRDefault="002B2B0E" w:rsidP="00312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121717" w:rsidRDefault="002B2B0E" w:rsidP="00312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121717" w:rsidRDefault="002B2B0E" w:rsidP="00312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121717" w:rsidRDefault="002B2B0E" w:rsidP="00312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31230C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</w:tr>
      <w:tr w:rsidR="002B2B0E" w:rsidRPr="008E7529" w:rsidTr="002216C4">
        <w:trPr>
          <w:trHeight w:val="69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C35DE4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A13601" w:rsidRDefault="002B2B0E" w:rsidP="002B2B0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  <w:r w:rsidRPr="00A13601">
              <w:rPr>
                <w:rFonts w:ascii="PT Astra Serif" w:hAnsi="PT Astra Serif"/>
                <w:sz w:val="24"/>
                <w:szCs w:val="24"/>
              </w:rPr>
              <w:t>Количество  молодежи, вовлеченной в реализацию мероприятий  сферы молодежной поли</w:t>
            </w:r>
            <w:r>
              <w:rPr>
                <w:rFonts w:ascii="PT Astra Serif" w:hAnsi="PT Astra Serif"/>
                <w:sz w:val="24"/>
                <w:szCs w:val="24"/>
              </w:rPr>
              <w:t>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B2B0E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0"/>
                <w:szCs w:val="20"/>
              </w:rPr>
            </w:pPr>
            <w:r w:rsidRPr="002B2B0E">
              <w:rPr>
                <w:rFonts w:ascii="PT Astra Serif" w:hAnsi="PT Astra Serif" w:cs="Aharoni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730A3" w:rsidRDefault="002B2B0E" w:rsidP="002B2B0E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  <w:lang w:val="en-US"/>
              </w:rPr>
            </w:pPr>
            <w:r w:rsidRPr="002730A3">
              <w:rPr>
                <w:rFonts w:ascii="PT Astra Serif" w:hAnsi="PT Astra Serif" w:cs="Aharoni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730A3" w:rsidRDefault="002B2B0E" w:rsidP="002B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730A3">
              <w:rPr>
                <w:rFonts w:ascii="PT Astra Serif" w:hAnsi="PT Astra Serif" w:cs="Arial"/>
                <w:sz w:val="24"/>
                <w:szCs w:val="24"/>
                <w:lang w:val="en-US"/>
              </w:rPr>
              <w:t>4</w:t>
            </w:r>
            <w:r w:rsidRPr="002730A3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730A3" w:rsidRDefault="002B2B0E" w:rsidP="002B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730A3">
              <w:rPr>
                <w:rFonts w:ascii="PT Astra Serif" w:hAnsi="PT Astra Serif" w:cs="Arial"/>
                <w:sz w:val="24"/>
                <w:szCs w:val="24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730A3" w:rsidRDefault="002B2B0E" w:rsidP="002B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730A3">
              <w:rPr>
                <w:rFonts w:ascii="PT Astra Serif" w:hAnsi="PT Astra Serif" w:cs="Arial"/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730A3" w:rsidRDefault="002B2B0E" w:rsidP="002B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730A3">
              <w:rPr>
                <w:rFonts w:ascii="PT Astra Serif" w:hAnsi="PT Astra Serif" w:cs="Arial"/>
                <w:sz w:val="24"/>
                <w:szCs w:val="24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730A3" w:rsidRDefault="002B2B0E" w:rsidP="002B2B0E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2730A3">
              <w:rPr>
                <w:rFonts w:ascii="PT Astra Serif" w:hAnsi="PT Astra Serif" w:cs="Arial"/>
                <w:sz w:val="24"/>
                <w:szCs w:val="24"/>
              </w:rPr>
              <w:t>9500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</w:tr>
      <w:tr w:rsidR="002B2B0E" w:rsidRPr="008E7529" w:rsidTr="002216C4">
        <w:trPr>
          <w:trHeight w:val="69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8E7529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0E" w:rsidRPr="00C35DE4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Default="002B2B0E" w:rsidP="002B2B0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8.Количество мероприятий, направленных на поддержку добровольчества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</w:tr>
      <w:tr w:rsidR="002B2B0E" w:rsidRPr="008E7529" w:rsidTr="002216C4">
        <w:trPr>
          <w:trHeight w:val="69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8E7529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C35DE4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A13601" w:rsidRDefault="002B2B0E" w:rsidP="002B2B0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9.Количество мероприятий,</w:t>
            </w:r>
            <w:r>
              <w:rPr>
                <w:rFonts w:ascii="PT Astra Serif" w:hAnsi="PT Astra Serif" w:cs="Aharoni"/>
                <w:sz w:val="24"/>
                <w:szCs w:val="24"/>
              </w:rPr>
              <w:t xml:space="preserve"> направленных на развитие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</w:tr>
      <w:tr w:rsidR="002B2B0E" w:rsidRPr="008E7529" w:rsidTr="002216C4">
        <w:trPr>
          <w:trHeight w:val="69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8E7529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C35DE4" w:rsidRDefault="002B2B0E" w:rsidP="002B2B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10.Количество трудоустроенных несовершеннолетних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2216C4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0"/>
                <w:szCs w:val="20"/>
              </w:rPr>
            </w:pPr>
            <w:r w:rsidRPr="002216C4">
              <w:rPr>
                <w:rFonts w:ascii="PT Astra Serif" w:hAnsi="PT Astra Serif" w:cs="Aharoni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B0E" w:rsidRPr="002730A3" w:rsidRDefault="002B2B0E" w:rsidP="002B2B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E" w:rsidRPr="00A13601" w:rsidRDefault="002B2B0E" w:rsidP="002B2B0E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</w:tr>
    </w:tbl>
    <w:p w:rsidR="00121717" w:rsidRDefault="00121717" w:rsidP="002216C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86A92" w:rsidRPr="00E956F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E956F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121717" w:rsidRDefault="00286A92" w:rsidP="005D3C9D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D3C9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Развитие </w:t>
      </w:r>
      <w:r w:rsidR="006F52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физической культуры, </w:t>
      </w:r>
      <w:r w:rsidR="002011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спорта </w:t>
      </w:r>
      <w:r w:rsidR="006F52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молодежной политики</w:t>
      </w:r>
    </w:p>
    <w:p w:rsidR="00286A92" w:rsidRPr="005D3C9D" w:rsidRDefault="00CA4152" w:rsidP="005D3C9D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муниципального образования</w:t>
      </w:r>
      <w:r w:rsidR="005D3C9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город Донской</w:t>
      </w:r>
      <w:r w:rsidR="008D0D8F" w:rsidRPr="005D3C9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7184"/>
        <w:gridCol w:w="3242"/>
      </w:tblGrid>
      <w:tr w:rsidR="0054363B" w:rsidRPr="00822FF1" w:rsidTr="001F4DFD">
        <w:trPr>
          <w:trHeight w:val="562"/>
        </w:trPr>
        <w:tc>
          <w:tcPr>
            <w:tcW w:w="1585" w:type="pct"/>
            <w:shd w:val="clear" w:color="auto" w:fill="auto"/>
            <w:hideMark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353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62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1F4DFD">
        <w:trPr>
          <w:trHeight w:val="285"/>
        </w:trPr>
        <w:tc>
          <w:tcPr>
            <w:tcW w:w="1585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353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4363B" w:rsidRPr="000726F8" w:rsidTr="00E956FD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:rsidR="00462DDD" w:rsidRDefault="0054363B" w:rsidP="00462DDD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</w:pPr>
            <w:r w:rsidRPr="007327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F02933" w:rsidRPr="007327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Pr="007327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="00480BC0" w:rsidRPr="00732793">
              <w:rPr>
                <w:rFonts w:ascii="PT Astra Serif" w:hAnsi="PT Astra Serif" w:cs="Aharoni"/>
                <w:b/>
                <w:i/>
                <w:spacing w:val="-2"/>
                <w:sz w:val="24"/>
                <w:szCs w:val="24"/>
              </w:rPr>
              <w:t>«</w:t>
            </w:r>
            <w:r w:rsidR="003B7C6F" w:rsidRPr="00732793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Развитие массовой физической культуры и спорта</w:t>
            </w:r>
          </w:p>
          <w:p w:rsidR="0054363B" w:rsidRPr="00732793" w:rsidRDefault="003B7C6F" w:rsidP="0046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32793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среди населения и подготовка спортивного резерва</w:t>
            </w:r>
            <w:r w:rsidR="00480BC0" w:rsidRPr="00732793">
              <w:rPr>
                <w:rFonts w:ascii="PT Astra Serif" w:hAnsi="PT Astra Serif" w:cs="Aharoni"/>
                <w:b/>
                <w:i/>
                <w:spacing w:val="-2"/>
                <w:sz w:val="24"/>
                <w:szCs w:val="24"/>
              </w:rPr>
              <w:t>»</w:t>
            </w:r>
          </w:p>
        </w:tc>
      </w:tr>
      <w:tr w:rsidR="0054363B" w:rsidRPr="005E5FBE" w:rsidTr="001F4DFD">
        <w:trPr>
          <w:trHeight w:val="403"/>
        </w:trPr>
        <w:tc>
          <w:tcPr>
            <w:tcW w:w="3938" w:type="pct"/>
            <w:gridSpan w:val="2"/>
            <w:shd w:val="clear" w:color="auto" w:fill="auto"/>
            <w:vAlign w:val="center"/>
          </w:tcPr>
          <w:p w:rsidR="00CE3B6B" w:rsidRPr="00121717" w:rsidRDefault="0025595D" w:rsidP="001217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318C9">
              <w:rPr>
                <w:rFonts w:ascii="PT Astra Serif" w:hAnsi="PT Astra Serif"/>
                <w:szCs w:val="24"/>
              </w:rPr>
              <w:t>Ответственный исполнитель</w:t>
            </w:r>
            <w:r w:rsidR="0054363B" w:rsidRPr="009318C9">
              <w:rPr>
                <w:rFonts w:ascii="PT Astra Serif" w:hAnsi="PT Astra Serif"/>
                <w:szCs w:val="24"/>
              </w:rPr>
              <w:t xml:space="preserve">:  </w:t>
            </w:r>
            <w:r w:rsidR="0028526C" w:rsidRPr="009318C9">
              <w:rPr>
                <w:rFonts w:ascii="PT Astra Serif" w:hAnsi="PT Astra Serif"/>
                <w:szCs w:val="24"/>
              </w:rPr>
              <w:t>К</w:t>
            </w:r>
            <w:r w:rsidR="008D0D8F" w:rsidRPr="009318C9">
              <w:rPr>
                <w:rFonts w:ascii="PT Astra Serif" w:hAnsi="PT Astra Serif"/>
                <w:szCs w:val="24"/>
              </w:rPr>
              <w:t>ом</w:t>
            </w:r>
            <w:r w:rsidR="0028526C" w:rsidRPr="009318C9">
              <w:rPr>
                <w:rFonts w:ascii="PT Astra Serif" w:hAnsi="PT Astra Serif"/>
                <w:szCs w:val="24"/>
              </w:rPr>
              <w:t xml:space="preserve">итет </w:t>
            </w:r>
            <w:r w:rsidR="00BF57ED" w:rsidRPr="009318C9">
              <w:rPr>
                <w:rFonts w:ascii="PT Astra Serif" w:hAnsi="PT Astra Serif"/>
                <w:szCs w:val="24"/>
              </w:rPr>
              <w:t>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54363B" w:rsidRPr="00EC71CA" w:rsidRDefault="00492399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Срок реализации: 2022-2026</w:t>
            </w:r>
          </w:p>
        </w:tc>
      </w:tr>
      <w:tr w:rsidR="002D1CE6" w:rsidRPr="004B7D92" w:rsidTr="001F4DFD">
        <w:trPr>
          <w:trHeight w:val="1306"/>
        </w:trPr>
        <w:tc>
          <w:tcPr>
            <w:tcW w:w="1585" w:type="pct"/>
            <w:shd w:val="clear" w:color="auto" w:fill="auto"/>
          </w:tcPr>
          <w:p w:rsidR="0028526C" w:rsidRDefault="002D1CE6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2B751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2011D8" w:rsidRPr="00CE3B6B" w:rsidRDefault="002011D8" w:rsidP="002011D8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CE3B6B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Обеспечение развития массовой физической культуры и спорта на территории муниципал</w:t>
            </w:r>
            <w:r w:rsidR="00462DDD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ьного образования город Донской</w:t>
            </w:r>
            <w:r w:rsidRPr="00CE3B6B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                                                   </w:t>
            </w:r>
          </w:p>
          <w:p w:rsidR="002011D8" w:rsidRPr="00CE3B6B" w:rsidRDefault="002011D8" w:rsidP="002011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  <w:p w:rsidR="002D1CE6" w:rsidRPr="002B751F" w:rsidRDefault="002D1CE6" w:rsidP="002D1CE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353" w:type="pct"/>
            <w:shd w:val="clear" w:color="auto" w:fill="auto"/>
          </w:tcPr>
          <w:p w:rsidR="00CE3B6B" w:rsidRPr="006F52CE" w:rsidRDefault="00CE3B6B" w:rsidP="00CE3B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F52C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Организация и проведение спортивно-оздоровительной работы среди разных групп населения </w:t>
            </w:r>
          </w:p>
          <w:p w:rsidR="00CE3B6B" w:rsidRPr="006F52CE" w:rsidRDefault="00CE3B6B" w:rsidP="00CE3B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F52C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Количество модернизированных и(или) оснащенных объектов спорта </w:t>
            </w:r>
          </w:p>
          <w:p w:rsidR="00672860" w:rsidRPr="002B751F" w:rsidRDefault="00CE3B6B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52C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62" w:type="pct"/>
            <w:shd w:val="clear" w:color="auto" w:fill="auto"/>
          </w:tcPr>
          <w:p w:rsidR="00D611E1" w:rsidRPr="00EC71CA" w:rsidRDefault="00CE3B6B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CE3B6B" w:rsidRPr="00EC71CA" w:rsidRDefault="00CE3B6B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  <w:p w:rsidR="00CE3B6B" w:rsidRPr="00EC71CA" w:rsidRDefault="00CE3B6B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2CE" w:rsidRPr="004B7D92" w:rsidTr="00732793">
        <w:trPr>
          <w:trHeight w:val="440"/>
        </w:trPr>
        <w:tc>
          <w:tcPr>
            <w:tcW w:w="5000" w:type="pct"/>
            <w:gridSpan w:val="3"/>
            <w:shd w:val="clear" w:color="auto" w:fill="auto"/>
          </w:tcPr>
          <w:p w:rsidR="006F52CE" w:rsidRPr="006F52CE" w:rsidRDefault="006F52CE" w:rsidP="006F52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  <w:r w:rsidRPr="006F52C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 Комплекс процессных мероприятий: </w:t>
            </w:r>
            <w:r w:rsidRPr="006F52CE">
              <w:rPr>
                <w:rFonts w:ascii="PT Astra Serif" w:eastAsia="Times New Roman" w:hAnsi="PT Astra Serif" w:cs="Aharoni"/>
                <w:b/>
                <w:i/>
                <w:spacing w:val="-2"/>
                <w:sz w:val="24"/>
                <w:szCs w:val="24"/>
                <w:lang w:eastAsia="ru-RU"/>
              </w:rPr>
              <w:t>«</w:t>
            </w:r>
            <w:r w:rsidR="008C3F65">
              <w:rPr>
                <w:rFonts w:ascii="PT Astra Serif" w:eastAsia="Times New Roman" w:hAnsi="PT Astra Serif" w:cs="Aharoni"/>
                <w:b/>
                <w:spacing w:val="-2"/>
                <w:sz w:val="24"/>
                <w:szCs w:val="24"/>
                <w:lang w:eastAsia="ru-RU"/>
              </w:rPr>
              <w:t>Реализация молодежной политики, поддержка талантливой и социально-активной молодежи</w:t>
            </w:r>
            <w:r w:rsidRPr="006F52CE">
              <w:rPr>
                <w:rFonts w:ascii="PT Astra Serif" w:eastAsia="Times New Roman" w:hAnsi="PT Astra Serif" w:cs="Aharoni"/>
                <w:b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6F52CE" w:rsidRPr="004B7D92" w:rsidTr="001F4DFD">
        <w:trPr>
          <w:trHeight w:val="576"/>
        </w:trPr>
        <w:tc>
          <w:tcPr>
            <w:tcW w:w="3938" w:type="pct"/>
            <w:gridSpan w:val="2"/>
            <w:shd w:val="clear" w:color="auto" w:fill="auto"/>
          </w:tcPr>
          <w:p w:rsidR="006F52CE" w:rsidRPr="00EC71CA" w:rsidRDefault="006F52CE" w:rsidP="00EC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6F52CE" w:rsidRPr="004147E3" w:rsidRDefault="006F52CE" w:rsidP="00EC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6F52CE" w:rsidRPr="00EC71CA" w:rsidRDefault="006F52CE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Срок реализации: 2022-2026</w:t>
            </w:r>
          </w:p>
        </w:tc>
      </w:tr>
      <w:tr w:rsidR="006F52CE" w:rsidRPr="004B7D92" w:rsidTr="001F4DFD">
        <w:trPr>
          <w:trHeight w:val="1306"/>
        </w:trPr>
        <w:tc>
          <w:tcPr>
            <w:tcW w:w="1585" w:type="pct"/>
            <w:shd w:val="clear" w:color="auto" w:fill="auto"/>
          </w:tcPr>
          <w:p w:rsidR="006F52CE" w:rsidRPr="00A13601" w:rsidRDefault="006F52CE" w:rsidP="00E45C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A13601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6F52CE" w:rsidRPr="00A13601" w:rsidRDefault="006F52CE" w:rsidP="00E45C9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13601">
              <w:rPr>
                <w:rFonts w:ascii="Times New Roman" w:hAnsi="Times New Roman"/>
                <w:sz w:val="24"/>
                <w:szCs w:val="24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  <w:tc>
          <w:tcPr>
            <w:tcW w:w="2353" w:type="pct"/>
            <w:shd w:val="clear" w:color="auto" w:fill="auto"/>
          </w:tcPr>
          <w:p w:rsidR="006F52CE" w:rsidRDefault="006F52CE" w:rsidP="00E45C9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3601">
              <w:rPr>
                <w:rFonts w:ascii="PT Astra Serif" w:hAnsi="PT Astra Serif"/>
                <w:sz w:val="24"/>
                <w:szCs w:val="24"/>
              </w:rPr>
              <w:t>Количест</w:t>
            </w:r>
            <w:r>
              <w:rPr>
                <w:rFonts w:ascii="PT Astra Serif" w:hAnsi="PT Astra Serif"/>
                <w:sz w:val="24"/>
                <w:szCs w:val="24"/>
              </w:rPr>
              <w:t>во  городских  массовых мероприятий в сфере молодежной политики –  не менее 7 мероприятий ежегодно;</w:t>
            </w:r>
          </w:p>
          <w:p w:rsidR="006F52CE" w:rsidRDefault="006F52CE" w:rsidP="00E45C9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стипендиатов –  не менее 10 человек ежегодно;</w:t>
            </w:r>
          </w:p>
          <w:p w:rsidR="006F52CE" w:rsidRDefault="006F52CE" w:rsidP="00E45C9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выплат – 8 выплат в 2026 году</w:t>
            </w:r>
            <w:r w:rsidR="001F4DF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F4DFD" w:rsidRPr="001F4DFD" w:rsidRDefault="001F4DFD" w:rsidP="001F4D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F4DFD">
              <w:rPr>
                <w:rFonts w:ascii="PT Astra Serif" w:hAnsi="PT Astra Serif"/>
                <w:sz w:val="24"/>
                <w:szCs w:val="24"/>
              </w:rPr>
              <w:t>Количество молодежи, вовлеченной в реализацию мероприятий сферы молодежной политики 9500 человек в 2026 году;</w:t>
            </w:r>
          </w:p>
          <w:p w:rsidR="001F4DFD" w:rsidRPr="001F4DFD" w:rsidRDefault="001F4DFD" w:rsidP="001F4D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F4DFD">
              <w:rPr>
                <w:rFonts w:ascii="PT Astra Serif" w:hAnsi="PT Astra Serif"/>
                <w:sz w:val="24"/>
                <w:szCs w:val="24"/>
              </w:rPr>
              <w:t>Количество мероприятий, направленных на поддержку добровольчества;</w:t>
            </w:r>
          </w:p>
          <w:p w:rsidR="001F4DFD" w:rsidRPr="001F4DFD" w:rsidRDefault="001F4DFD" w:rsidP="001F4D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F4DFD">
              <w:rPr>
                <w:rFonts w:ascii="PT Astra Serif" w:hAnsi="PT Astra Serif"/>
                <w:sz w:val="24"/>
                <w:szCs w:val="24"/>
              </w:rPr>
              <w:t>Количество мероприятий, направленных на развитие молодежной политики 75 мероприятий в 2026 году;</w:t>
            </w:r>
          </w:p>
          <w:p w:rsidR="001F4DFD" w:rsidRPr="001F4DFD" w:rsidRDefault="001F4DFD" w:rsidP="001F4D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F4DFD">
              <w:rPr>
                <w:rFonts w:ascii="PT Astra Serif" w:hAnsi="PT Astra Serif"/>
                <w:sz w:val="24"/>
                <w:szCs w:val="24"/>
              </w:rPr>
              <w:t>Количество трудоустроенных несовершеннолетних граждан 130 человек ежегодно;</w:t>
            </w:r>
          </w:p>
          <w:p w:rsidR="001F4DFD" w:rsidRDefault="001F4DFD" w:rsidP="00E45C9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F4DFD" w:rsidRPr="00A13601" w:rsidRDefault="001F4DFD" w:rsidP="00E45C9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:rsidR="00687185" w:rsidRDefault="00687185" w:rsidP="00E4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F4DFD" w:rsidRPr="00EC71CA" w:rsidRDefault="001F4DFD" w:rsidP="00E4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87185" w:rsidRPr="00EC71CA" w:rsidRDefault="00687185" w:rsidP="00E4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687185" w:rsidRDefault="00687185" w:rsidP="00E4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CA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1F4DFD" w:rsidRPr="00EC71CA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F4DFD" w:rsidRDefault="001F4DFD" w:rsidP="001F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F4DFD" w:rsidRPr="00EC71CA" w:rsidRDefault="001F4DFD" w:rsidP="00E4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409C1" w:rsidRDefault="00F409C1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216C4" w:rsidRDefault="002216C4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216C4" w:rsidRDefault="002216C4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F57ED" w:rsidRPr="00F549A5" w:rsidRDefault="0047151D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49A5">
        <w:rPr>
          <w:rFonts w:ascii="PT Astra Serif" w:hAnsi="PT Astra Serif"/>
          <w:b/>
          <w:sz w:val="28"/>
          <w:szCs w:val="28"/>
        </w:rPr>
        <w:t xml:space="preserve">«Развитие </w:t>
      </w:r>
      <w:r w:rsidR="002011D8" w:rsidRPr="00F549A5">
        <w:rPr>
          <w:rFonts w:ascii="PT Astra Serif" w:hAnsi="PT Astra Serif"/>
          <w:b/>
          <w:sz w:val="28"/>
          <w:szCs w:val="28"/>
        </w:rPr>
        <w:t xml:space="preserve">физической </w:t>
      </w:r>
      <w:r w:rsidRPr="00F549A5">
        <w:rPr>
          <w:rFonts w:ascii="PT Astra Serif" w:hAnsi="PT Astra Serif"/>
          <w:b/>
          <w:sz w:val="28"/>
          <w:szCs w:val="28"/>
        </w:rPr>
        <w:t>культуры</w:t>
      </w:r>
      <w:r w:rsidR="006F52CE" w:rsidRPr="00F549A5">
        <w:rPr>
          <w:rFonts w:ascii="PT Astra Serif" w:hAnsi="PT Astra Serif"/>
          <w:b/>
          <w:sz w:val="28"/>
          <w:szCs w:val="28"/>
        </w:rPr>
        <w:t>,</w:t>
      </w:r>
      <w:r w:rsidR="002011D8" w:rsidRPr="00F549A5">
        <w:rPr>
          <w:rFonts w:ascii="PT Astra Serif" w:hAnsi="PT Astra Serif"/>
          <w:b/>
          <w:sz w:val="28"/>
          <w:szCs w:val="28"/>
        </w:rPr>
        <w:t xml:space="preserve"> спорта </w:t>
      </w:r>
      <w:r w:rsidR="006F52CE" w:rsidRPr="00F549A5">
        <w:rPr>
          <w:rFonts w:ascii="PT Astra Serif" w:hAnsi="PT Astra Serif"/>
          <w:b/>
          <w:sz w:val="28"/>
          <w:szCs w:val="28"/>
        </w:rPr>
        <w:t>и молодежной политики</w:t>
      </w:r>
      <w:r w:rsidR="00121717" w:rsidRPr="00F549A5">
        <w:rPr>
          <w:rFonts w:ascii="PT Astra Serif" w:hAnsi="PT Astra Serif"/>
          <w:b/>
          <w:sz w:val="28"/>
          <w:szCs w:val="28"/>
        </w:rPr>
        <w:t xml:space="preserve"> </w:t>
      </w:r>
    </w:p>
    <w:p w:rsidR="00E33021" w:rsidRPr="00E956FD" w:rsidRDefault="00CA4152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49A5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BF57ED" w:rsidRPr="00F549A5">
        <w:rPr>
          <w:rFonts w:ascii="PT Astra Serif" w:hAnsi="PT Astra Serif"/>
          <w:b/>
          <w:sz w:val="28"/>
          <w:szCs w:val="28"/>
        </w:rPr>
        <w:t xml:space="preserve"> город Донской</w:t>
      </w:r>
      <w:r w:rsidR="00E33021" w:rsidRPr="00F549A5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598"/>
        <w:gridCol w:w="1598"/>
        <w:gridCol w:w="1598"/>
        <w:gridCol w:w="1598"/>
        <w:gridCol w:w="1598"/>
        <w:gridCol w:w="1718"/>
      </w:tblGrid>
      <w:tr w:rsidR="00683DA0" w:rsidRPr="005E5FBE" w:rsidTr="00462DDD">
        <w:trPr>
          <w:tblHeader/>
        </w:trPr>
        <w:tc>
          <w:tcPr>
            <w:tcW w:w="2278" w:type="pct"/>
            <w:vMerge w:val="restart"/>
            <w:shd w:val="clear" w:color="auto" w:fill="auto"/>
          </w:tcPr>
          <w:p w:rsidR="0054363B" w:rsidRPr="004C16CF" w:rsidRDefault="0054363B" w:rsidP="00EC07F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</w:t>
            </w:r>
            <w:r w:rsidRPr="004C16CF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, источник</w:t>
            </w:r>
            <w:r w:rsidR="00EC07F3"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и</w:t>
            </w: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54363B" w:rsidRPr="004C16CF" w:rsidRDefault="0054363B" w:rsidP="007E5830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</w:t>
            </w:r>
            <w:r w:rsidR="007E5830"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ечения по годам реализации, </w:t>
            </w:r>
            <w:r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рублей</w:t>
            </w:r>
          </w:p>
        </w:tc>
      </w:tr>
      <w:tr w:rsidR="004A4E65" w:rsidRPr="005E5FBE" w:rsidTr="004C16CF">
        <w:trPr>
          <w:trHeight w:val="448"/>
          <w:tblHeader/>
        </w:trPr>
        <w:tc>
          <w:tcPr>
            <w:tcW w:w="2278" w:type="pct"/>
            <w:vMerge/>
            <w:shd w:val="clear" w:color="auto" w:fill="auto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447" w:type="pct"/>
            <w:shd w:val="clear" w:color="auto" w:fill="auto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7" w:type="pct"/>
            <w:shd w:val="clear" w:color="auto" w:fill="auto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447" w:type="pct"/>
            <w:shd w:val="clear" w:color="auto" w:fill="auto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447" w:type="pct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487" w:type="pct"/>
          </w:tcPr>
          <w:p w:rsidR="00683DA0" w:rsidRPr="004C16CF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4A4E65" w:rsidRPr="005E5FBE" w:rsidTr="004C16CF">
        <w:trPr>
          <w:trHeight w:val="282"/>
          <w:tblHeader/>
        </w:trPr>
        <w:tc>
          <w:tcPr>
            <w:tcW w:w="2278" w:type="pct"/>
            <w:shd w:val="clear" w:color="auto" w:fill="auto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47" w:type="pct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487" w:type="pct"/>
            <w:vAlign w:val="center"/>
          </w:tcPr>
          <w:p w:rsidR="00683DA0" w:rsidRPr="004C16CF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4A4E65" w:rsidRPr="000726F8" w:rsidTr="004C16CF">
        <w:trPr>
          <w:trHeight w:val="474"/>
        </w:trPr>
        <w:tc>
          <w:tcPr>
            <w:tcW w:w="2278" w:type="pct"/>
            <w:shd w:val="clear" w:color="auto" w:fill="auto"/>
          </w:tcPr>
          <w:p w:rsidR="00683DA0" w:rsidRPr="004C16CF" w:rsidRDefault="00683DA0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1F4DF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45 187 595,85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E66B23" w:rsidP="00EC360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z w:val="24"/>
                <w:szCs w:val="24"/>
              </w:rPr>
              <w:t>40 023 024,36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E66B23" w:rsidP="00EC360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z w:val="24"/>
                <w:szCs w:val="24"/>
              </w:rPr>
              <w:t>41 087 910,14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E66B23" w:rsidP="009A006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z w:val="24"/>
                <w:szCs w:val="24"/>
              </w:rPr>
              <w:t>41 087 910,14</w:t>
            </w:r>
          </w:p>
        </w:tc>
        <w:tc>
          <w:tcPr>
            <w:tcW w:w="447" w:type="pct"/>
            <w:vAlign w:val="bottom"/>
          </w:tcPr>
          <w:p w:rsidR="00683DA0" w:rsidRPr="004C16CF" w:rsidRDefault="00E66B23" w:rsidP="009A0060">
            <w:pPr>
              <w:rPr>
                <w:rFonts w:ascii="PT Astra Serif" w:hAnsi="PT Astra Serif"/>
                <w:sz w:val="24"/>
                <w:szCs w:val="24"/>
              </w:rPr>
            </w:pPr>
            <w:r w:rsidRPr="004C16CF">
              <w:rPr>
                <w:rFonts w:ascii="PT Astra Serif" w:hAnsi="PT Astra Serif"/>
                <w:b/>
                <w:sz w:val="24"/>
                <w:szCs w:val="24"/>
              </w:rPr>
              <w:t>41 087 910,14</w:t>
            </w:r>
          </w:p>
        </w:tc>
        <w:tc>
          <w:tcPr>
            <w:tcW w:w="487" w:type="pct"/>
            <w:vAlign w:val="bottom"/>
          </w:tcPr>
          <w:p w:rsidR="00683DA0" w:rsidRPr="004C16CF" w:rsidRDefault="00B05EAA" w:rsidP="002A734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208 474 350,63</w:t>
            </w:r>
          </w:p>
        </w:tc>
      </w:tr>
      <w:tr w:rsidR="00462DDD" w:rsidRPr="005E5FBE" w:rsidTr="00462DDD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462DDD" w:rsidRPr="004C16CF" w:rsidRDefault="00462DDD" w:rsidP="00462DDD">
            <w:pPr>
              <w:spacing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4C16CF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</w:tr>
      <w:tr w:rsidR="004A4E65" w:rsidRPr="005E5FBE" w:rsidTr="004C16CF">
        <w:tc>
          <w:tcPr>
            <w:tcW w:w="2278" w:type="pct"/>
            <w:shd w:val="clear" w:color="auto" w:fill="auto"/>
          </w:tcPr>
          <w:p w:rsidR="00683DA0" w:rsidRPr="004C16CF" w:rsidRDefault="00683DA0" w:rsidP="000726F8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462DD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462DD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462DD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683DA0" w:rsidRPr="004C16CF" w:rsidRDefault="00462DD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vAlign w:val="bottom"/>
          </w:tcPr>
          <w:p w:rsidR="00683DA0" w:rsidRPr="004C16CF" w:rsidRDefault="00462DD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683DA0" w:rsidRPr="004C16CF" w:rsidRDefault="00462DDD" w:rsidP="00462DD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b/>
                <w:sz w:val="24"/>
                <w:szCs w:val="24"/>
              </w:rPr>
              <w:t>0</w:t>
            </w:r>
          </w:p>
        </w:tc>
      </w:tr>
      <w:tr w:rsidR="004C16CF" w:rsidRPr="005E5FBE" w:rsidTr="004C16CF">
        <w:trPr>
          <w:trHeight w:val="475"/>
        </w:trPr>
        <w:tc>
          <w:tcPr>
            <w:tcW w:w="2278" w:type="pct"/>
            <w:shd w:val="clear" w:color="auto" w:fill="auto"/>
          </w:tcPr>
          <w:p w:rsidR="004C16CF" w:rsidRPr="004C16CF" w:rsidRDefault="004C16CF" w:rsidP="000726F8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:rsidR="004C16CF" w:rsidRPr="004C16CF" w:rsidRDefault="004C16CF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1 042 027,80</w:t>
            </w:r>
          </w:p>
        </w:tc>
        <w:tc>
          <w:tcPr>
            <w:tcW w:w="447" w:type="pct"/>
            <w:shd w:val="clear" w:color="auto" w:fill="auto"/>
          </w:tcPr>
          <w:p w:rsidR="004C16CF" w:rsidRPr="004C16CF" w:rsidRDefault="004C16CF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947 298,00</w:t>
            </w:r>
          </w:p>
        </w:tc>
        <w:tc>
          <w:tcPr>
            <w:tcW w:w="447" w:type="pct"/>
            <w:shd w:val="clear" w:color="auto" w:fill="auto"/>
          </w:tcPr>
          <w:p w:rsidR="004C16CF" w:rsidRPr="004C16CF" w:rsidRDefault="004C16CF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955 968,92</w:t>
            </w:r>
          </w:p>
        </w:tc>
        <w:tc>
          <w:tcPr>
            <w:tcW w:w="447" w:type="pct"/>
            <w:shd w:val="clear" w:color="auto" w:fill="auto"/>
          </w:tcPr>
          <w:p w:rsidR="004C16CF" w:rsidRPr="004C16CF" w:rsidRDefault="004C16CF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4C16CF" w:rsidRPr="004C16CF" w:rsidRDefault="004C16CF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</w:tcPr>
          <w:p w:rsidR="004C16CF" w:rsidRPr="004C16CF" w:rsidRDefault="004C16CF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2 945 294,72</w:t>
            </w:r>
          </w:p>
        </w:tc>
      </w:tr>
      <w:tr w:rsidR="00E66B23" w:rsidRPr="005E5FBE" w:rsidTr="004C16CF">
        <w:tc>
          <w:tcPr>
            <w:tcW w:w="2278" w:type="pct"/>
            <w:shd w:val="clear" w:color="auto" w:fill="auto"/>
          </w:tcPr>
          <w:p w:rsidR="00E66B23" w:rsidRPr="004C16CF" w:rsidRDefault="00E66B23" w:rsidP="00CB12B3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C16CF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E66B23" w:rsidRPr="00B05EAA" w:rsidRDefault="00B05EAA" w:rsidP="004C16CF">
            <w:pPr>
              <w:spacing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B05EAA">
              <w:rPr>
                <w:rFonts w:ascii="PT Astra Serif" w:eastAsia="Calibri" w:hAnsi="PT Astra Serif"/>
                <w:sz w:val="24"/>
                <w:szCs w:val="24"/>
              </w:rPr>
              <w:t>44 145 568,05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E66B23" w:rsidRPr="00B05EAA" w:rsidRDefault="00B05EAA" w:rsidP="00B02DA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EAA">
              <w:rPr>
                <w:rFonts w:ascii="PT Astra Serif" w:hAnsi="PT Astra Serif"/>
                <w:sz w:val="24"/>
                <w:szCs w:val="24"/>
              </w:rPr>
              <w:t>39 075 726,36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E66B23" w:rsidRPr="00B05EAA" w:rsidRDefault="00B05EAA" w:rsidP="00B02DA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EAA">
              <w:rPr>
                <w:rFonts w:ascii="PT Astra Serif" w:hAnsi="PT Astra Serif"/>
                <w:sz w:val="24"/>
                <w:szCs w:val="24"/>
              </w:rPr>
              <w:t>40 131 941,22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E66B23" w:rsidRPr="00B05EAA" w:rsidRDefault="00E66B23" w:rsidP="00B02DA6">
            <w:pPr>
              <w:rPr>
                <w:rFonts w:ascii="PT Astra Serif" w:hAnsi="PT Astra Serif"/>
                <w:sz w:val="24"/>
                <w:szCs w:val="24"/>
              </w:rPr>
            </w:pPr>
            <w:r w:rsidRPr="00B05EAA">
              <w:rPr>
                <w:rFonts w:ascii="PT Astra Serif" w:hAnsi="PT Astra Serif"/>
                <w:sz w:val="24"/>
                <w:szCs w:val="24"/>
              </w:rPr>
              <w:t>41 087 910,14</w:t>
            </w:r>
          </w:p>
        </w:tc>
        <w:tc>
          <w:tcPr>
            <w:tcW w:w="447" w:type="pct"/>
            <w:vAlign w:val="bottom"/>
          </w:tcPr>
          <w:p w:rsidR="00E66B23" w:rsidRPr="00B05EAA" w:rsidRDefault="00E66B23" w:rsidP="00B02DA6">
            <w:pPr>
              <w:rPr>
                <w:rFonts w:ascii="PT Astra Serif" w:hAnsi="PT Astra Serif"/>
                <w:sz w:val="24"/>
                <w:szCs w:val="24"/>
              </w:rPr>
            </w:pPr>
            <w:r w:rsidRPr="00B05EAA">
              <w:rPr>
                <w:rFonts w:ascii="PT Astra Serif" w:hAnsi="PT Astra Serif"/>
                <w:sz w:val="24"/>
                <w:szCs w:val="24"/>
              </w:rPr>
              <w:t>41 087 910,14</w:t>
            </w:r>
          </w:p>
        </w:tc>
        <w:tc>
          <w:tcPr>
            <w:tcW w:w="487" w:type="pct"/>
            <w:vAlign w:val="bottom"/>
          </w:tcPr>
          <w:p w:rsidR="00E66B23" w:rsidRPr="00B05EAA" w:rsidRDefault="00B05EAA" w:rsidP="00AE721A">
            <w:pPr>
              <w:rPr>
                <w:rFonts w:ascii="PT Astra Serif" w:hAnsi="PT Astra Serif"/>
                <w:sz w:val="24"/>
                <w:szCs w:val="24"/>
              </w:rPr>
            </w:pPr>
            <w:r w:rsidRPr="00B05EAA">
              <w:rPr>
                <w:rFonts w:ascii="PT Astra Serif" w:hAnsi="PT Astra Serif"/>
                <w:sz w:val="24"/>
                <w:szCs w:val="24"/>
              </w:rPr>
              <w:t>205 529 055,91</w:t>
            </w:r>
          </w:p>
        </w:tc>
      </w:tr>
    </w:tbl>
    <w:p w:rsidR="000540D7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Sect="00C554EF">
          <w:headerReference w:type="default" r:id="rId8"/>
          <w:headerReference w:type="first" r:id="rId9"/>
          <w:pgSz w:w="16838" w:h="11906" w:orient="landscape"/>
          <w:pgMar w:top="1560" w:right="1134" w:bottom="993" w:left="1418" w:header="563" w:footer="709" w:gutter="0"/>
          <w:pgNumType w:start="4"/>
          <w:cols w:space="708"/>
          <w:docGrid w:linePitch="360"/>
        </w:sectPr>
      </w:pPr>
    </w:p>
    <w:p w:rsidR="00121717" w:rsidRPr="002C1517" w:rsidRDefault="00121717" w:rsidP="00121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517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Содержание проблемы и обоснование</w:t>
      </w:r>
    </w:p>
    <w:p w:rsidR="00121717" w:rsidRPr="002C1517" w:rsidRDefault="00121717" w:rsidP="0012171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51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ее решения программно-целевым методом</w:t>
      </w:r>
    </w:p>
    <w:p w:rsidR="00121717" w:rsidRPr="002C1517" w:rsidRDefault="00121717" w:rsidP="0012171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21717" w:rsidRPr="008F5289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F5289">
        <w:rPr>
          <w:rFonts w:ascii="PT Astra Serif" w:eastAsia="Times New Roman" w:hAnsi="PT Astra Serif" w:cs="Arial"/>
          <w:sz w:val="28"/>
          <w:szCs w:val="28"/>
          <w:lang w:eastAsia="ru-RU"/>
        </w:rPr>
        <w:t>Развитие физической культуры и спорта является одним из приоритетных направлений социально-экономической политики администрации муниципального образования город Донской. В этом направлении проводится большая работа: соревнования, турниры по различным видам спорта, спартакиады среди различных категорий граждан, спортивные праздники, легкоатлетические пробеги, спортсмены города Донского принимают активное участие в областных массовых, а также в региональных и всероссийски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х соревнованиях по видам спорта</w:t>
      </w:r>
      <w:r w:rsidRPr="008F528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121717" w:rsidRPr="008F5289" w:rsidRDefault="00121717" w:rsidP="0012171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F5289">
        <w:rPr>
          <w:rFonts w:ascii="PT Astra Serif" w:eastAsia="Times New Roman" w:hAnsi="PT Astra Serif" w:cs="Arial"/>
          <w:sz w:val="28"/>
          <w:szCs w:val="28"/>
          <w:lang w:eastAsia="ru-RU"/>
        </w:rPr>
        <w:t>Физкультурно-оздоровительная работа проводи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тся </w:t>
      </w:r>
      <w:r w:rsidRPr="008F52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общеобразовательных</w:t>
      </w:r>
      <w:r w:rsidRPr="008F52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школах города, </w:t>
      </w:r>
      <w:r w:rsidRPr="008F5289">
        <w:rPr>
          <w:rFonts w:ascii="PT Astra Serif" w:eastAsia="Times New Roman" w:hAnsi="PT Astra Serif" w:cs="Arial"/>
          <w:spacing w:val="13"/>
          <w:sz w:val="28"/>
          <w:szCs w:val="28"/>
          <w:lang w:eastAsia="ru-RU"/>
        </w:rPr>
        <w:t xml:space="preserve">2 </w:t>
      </w:r>
      <w:r>
        <w:rPr>
          <w:rFonts w:ascii="PT Astra Serif" w:eastAsia="Times New Roman" w:hAnsi="PT Astra Serif" w:cs="Arial"/>
          <w:spacing w:val="13"/>
          <w:sz w:val="28"/>
          <w:szCs w:val="28"/>
          <w:lang w:eastAsia="ru-RU"/>
        </w:rPr>
        <w:t>колледжах,</w:t>
      </w:r>
      <w:r w:rsidRPr="008F5289">
        <w:rPr>
          <w:rFonts w:ascii="PT Astra Serif" w:eastAsia="Times New Roman" w:hAnsi="PT Astra Serif" w:cs="Arial"/>
          <w:spacing w:val="13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pacing w:val="13"/>
          <w:sz w:val="28"/>
          <w:szCs w:val="28"/>
          <w:lang w:eastAsia="ru-RU"/>
        </w:rPr>
        <w:t>МБВУ «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С</w:t>
      </w:r>
      <w:r w:rsidRPr="008F528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портивно-оздоровительн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ый центр</w:t>
      </w:r>
      <w:r w:rsidRPr="008F528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«Спутник», МБУ «Донской спортивный комплекс», на предприятиях,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в учреждениях и </w:t>
      </w:r>
      <w:r w:rsidRPr="008F528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организациях</w:t>
      </w:r>
      <w:r w:rsidRPr="008F5289">
        <w:rPr>
          <w:rFonts w:ascii="PT Astra Serif" w:eastAsia="Times New Roman" w:hAnsi="PT Astra Serif" w:cs="Arial"/>
          <w:spacing w:val="-18"/>
          <w:sz w:val="28"/>
          <w:szCs w:val="28"/>
          <w:lang w:eastAsia="ru-RU"/>
        </w:rPr>
        <w:t xml:space="preserve"> города.</w:t>
      </w:r>
    </w:p>
    <w:p w:rsidR="00121717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состоянию на 1 января 2022 года на территории муниципального образования город Донской расположены и функционируют </w:t>
      </w:r>
      <w:r w:rsidRPr="00721865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63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>спортивных сооружени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единовременной пропускной спо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собностью 2830 человек, из них: 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>стадион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трибунами – 1; 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>плоскостные спортивн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ые сооружения – 32; 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>сп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ортивные залы – 24; плавательные бассейны – 3.</w:t>
      </w:r>
    </w:p>
    <w:p w:rsidR="00121717" w:rsidRPr="00721865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Общая численность занимающихся физической культурой и спортом в муниципальном образовании город Донской составляет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более 30 тыс.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человек.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7218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2021 году проведено более 60 муниципальных мероприятий спортивной направленности. </w:t>
      </w:r>
    </w:p>
    <w:p w:rsidR="00121717" w:rsidRPr="00826E35" w:rsidRDefault="00121717" w:rsidP="00121717">
      <w:pPr>
        <w:spacing w:after="0" w:line="240" w:lineRule="auto"/>
        <w:jc w:val="both"/>
        <w:rPr>
          <w:rFonts w:ascii="PT Astra Serif" w:hAnsi="PT Astra Serif" w:cs="Arial"/>
          <w:color w:val="FF0000"/>
          <w:sz w:val="23"/>
          <w:szCs w:val="23"/>
        </w:rPr>
      </w:pPr>
    </w:p>
    <w:p w:rsidR="00121717" w:rsidRPr="00C849FF" w:rsidRDefault="00121717" w:rsidP="00121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Цели и задачи программы</w:t>
      </w:r>
    </w:p>
    <w:p w:rsidR="00121717" w:rsidRPr="00826E35" w:rsidRDefault="00121717" w:rsidP="0012171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121717" w:rsidRDefault="00121717" w:rsidP="00121717">
      <w:pPr>
        <w:shd w:val="clear" w:color="auto" w:fill="FFFFFF"/>
        <w:tabs>
          <w:tab w:val="left" w:leader="underscore" w:pos="7373"/>
        </w:tabs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Цель программы: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создание благоприятных условий</w:t>
      </w: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овья, профилактики заболеваний.</w:t>
      </w:r>
    </w:p>
    <w:p w:rsidR="00121717" w:rsidRPr="00C849FF" w:rsidRDefault="00121717" w:rsidP="00121717">
      <w:pPr>
        <w:shd w:val="clear" w:color="auto" w:fill="FFFFFF"/>
        <w:tabs>
          <w:tab w:val="left" w:leader="underscore" w:pos="7373"/>
        </w:tabs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Задачи </w:t>
      </w: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программы: </w:t>
      </w:r>
    </w:p>
    <w:p w:rsidR="00121717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эффективности деятельности учреждений и организаций, участвующих в развитии физической культу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ры и спорта в МО город Донской; 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пропаганда физической культуры и спорта, здорового образа жизни;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улучшение материально-технического состояния спортивных сооружений, увеличение их пропускной способности;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развитие детско-юношеского спорта;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развитие массовой физической культуры и спорта в городе, проведение массовых физкультурно-оздоровительных и спортивных соревнований среди всех категорий населения МО город Донской;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обеспечение подг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отовки и повышения квалификации</w:t>
      </w: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тренеров-преподавателей и инструкторов-методистов;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достижение индивидуального спортивного мастерства, совершенствование системы подготовки спортсменов и пропаганда передового опыта работы.</w:t>
      </w:r>
    </w:p>
    <w:p w:rsidR="00121717" w:rsidRPr="00C849FF" w:rsidRDefault="00121717" w:rsidP="001217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рограмма даёт возможность спрогнозировать и обосновать финансирование мероприятий сферы физической культуры и спорта. </w:t>
      </w:r>
    </w:p>
    <w:p w:rsidR="00121717" w:rsidRPr="00C849FF" w:rsidRDefault="00121717" w:rsidP="001217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21717" w:rsidRPr="00C849FF" w:rsidSect="00A5070E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849FF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мероприятий Программ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 рассчитана на 2022 – 2026 годы.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629"/>
      </w:tblGrid>
      <w:tr w:rsidR="00F02933" w:rsidTr="00A764AF">
        <w:tc>
          <w:tcPr>
            <w:tcW w:w="8080" w:type="dxa"/>
          </w:tcPr>
          <w:p w:rsidR="00F02933" w:rsidRDefault="00A86DD0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6E35">
              <w:rPr>
                <w:rFonts w:ascii="PT Astra Serif" w:eastAsia="Times New Roman" w:hAnsi="PT Astra Serif" w:cs="Arial"/>
                <w:b/>
                <w:color w:val="FF0000"/>
                <w:sz w:val="28"/>
                <w:szCs w:val="28"/>
              </w:rPr>
              <w:lastRenderedPageBreak/>
              <w:t xml:space="preserve"> </w:t>
            </w:r>
          </w:p>
          <w:p w:rsidR="00F02933" w:rsidRDefault="00F02933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F02933" w:rsidRPr="00E956FD" w:rsidRDefault="00F02933" w:rsidP="00A76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1</w:t>
            </w:r>
          </w:p>
          <w:p w:rsidR="00F02933" w:rsidRPr="00E956FD" w:rsidRDefault="00F02933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F549A5" w:rsidRDefault="00F549A5" w:rsidP="00F549A5">
            <w:pPr>
              <w:spacing w:after="0" w:line="240" w:lineRule="auto"/>
              <w:jc w:val="right"/>
              <w:rPr>
                <w:rFonts w:ascii="PT Astra Serif" w:eastAsia="Times New Roman" w:hAnsi="PT Astra Serif" w:cs="Aharoni"/>
                <w:sz w:val="28"/>
                <w:szCs w:val="28"/>
              </w:rPr>
            </w:pPr>
            <w:r w:rsidRPr="006770DE">
              <w:rPr>
                <w:rFonts w:ascii="PT Astra Serif" w:hAnsi="PT Astra Serif" w:cs="Arial"/>
                <w:b/>
                <w:color w:val="030303"/>
                <w:sz w:val="28"/>
                <w:szCs w:val="28"/>
              </w:rPr>
              <w:t xml:space="preserve"> «</w:t>
            </w:r>
            <w:r w:rsidRPr="00F549A5">
              <w:rPr>
                <w:rFonts w:ascii="PT Astra Serif" w:eastAsia="Times New Roman" w:hAnsi="PT Astra Serif" w:cs="Arial"/>
                <w:sz w:val="28"/>
                <w:szCs w:val="28"/>
              </w:rPr>
              <w:t>Развитие физической культуры, спорта 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F549A5">
              <w:rPr>
                <w:rFonts w:ascii="PT Astra Serif" w:eastAsia="Times New Roman" w:hAnsi="PT Astra Serif" w:cs="Arial"/>
                <w:sz w:val="28"/>
                <w:szCs w:val="28"/>
              </w:rPr>
              <w:t>молодежной политики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F549A5">
              <w:rPr>
                <w:rFonts w:ascii="PT Astra Serif" w:eastAsia="Times New Roman" w:hAnsi="PT Astra Serif" w:cs="Aharoni"/>
                <w:sz w:val="28"/>
                <w:szCs w:val="28"/>
              </w:rPr>
              <w:t>муниципального</w:t>
            </w:r>
          </w:p>
          <w:p w:rsidR="00F549A5" w:rsidRPr="00F549A5" w:rsidRDefault="00F549A5" w:rsidP="00F549A5">
            <w:pPr>
              <w:spacing w:after="0" w:line="240" w:lineRule="auto"/>
              <w:jc w:val="right"/>
              <w:rPr>
                <w:rFonts w:ascii="PT Astra Serif" w:hAnsi="PT Astra Serif" w:cs="Aharoni"/>
                <w:sz w:val="28"/>
                <w:szCs w:val="28"/>
              </w:rPr>
            </w:pPr>
            <w:r w:rsidRPr="00F549A5">
              <w:rPr>
                <w:rFonts w:ascii="PT Astra Serif" w:eastAsia="Times New Roman" w:hAnsi="PT Astra Serif" w:cs="Aharoni"/>
                <w:sz w:val="28"/>
                <w:szCs w:val="28"/>
              </w:rPr>
              <w:t xml:space="preserve"> образования город Донской</w:t>
            </w:r>
            <w:r w:rsidRPr="00F549A5">
              <w:rPr>
                <w:rFonts w:ascii="PT Astra Serif" w:hAnsi="PT Astra Serif" w:cs="Arial"/>
                <w:color w:val="030303"/>
                <w:sz w:val="28"/>
                <w:szCs w:val="28"/>
              </w:rPr>
              <w:t>»</w:t>
            </w:r>
          </w:p>
          <w:p w:rsidR="00F02933" w:rsidRPr="003B4239" w:rsidRDefault="00F02933" w:rsidP="00A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A764AF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A76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C71CA" w:rsidRDefault="00EC71C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E956FD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E956FD" w:rsidRPr="003B7C6F" w:rsidRDefault="003B7C6F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36"/>
          <w:szCs w:val="24"/>
          <w:lang w:eastAsia="ru-RU"/>
        </w:rPr>
      </w:pP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«</w:t>
      </w:r>
      <w:r w:rsidRPr="003B7C6F">
        <w:rPr>
          <w:rFonts w:ascii="PT Astra Serif" w:hAnsi="PT Astra Serif" w:cs="Aharoni"/>
          <w:b/>
          <w:spacing w:val="-2"/>
          <w:sz w:val="28"/>
          <w:szCs w:val="20"/>
        </w:rPr>
        <w:t>Развитие массовой физической культуры и спорта среди населения и подготовка спортивного резерва</w:t>
      </w: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»</w:t>
      </w:r>
    </w:p>
    <w:p w:rsidR="00E0094A" w:rsidRPr="00EC71CA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C71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E0094A" w:rsidRPr="00E0094A" w:rsidTr="00ED3011">
        <w:tc>
          <w:tcPr>
            <w:tcW w:w="3119" w:type="dxa"/>
            <w:shd w:val="clear" w:color="auto" w:fill="auto"/>
          </w:tcPr>
          <w:p w:rsidR="00E0094A" w:rsidRPr="00EC71C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AC1252" w:rsidRPr="00EC71CA" w:rsidRDefault="00EC71CA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CF44FB"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культуры, спорта и молодежной политики администрации муниципального образования город Донской</w:t>
            </w:r>
          </w:p>
          <w:p w:rsidR="00FD56F9" w:rsidRPr="00EC71CA" w:rsidRDefault="00FD56F9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бюджетное учреждение «Донской спортивный комплекс»</w:t>
            </w:r>
          </w:p>
          <w:p w:rsidR="00FD56F9" w:rsidRPr="00EC71CA" w:rsidRDefault="00FD56F9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бюджетное внешкольное учреждение «Спортивно-оздоровительный центр «Спутник»</w:t>
            </w:r>
          </w:p>
          <w:p w:rsidR="00CF44FB" w:rsidRPr="00EC71CA" w:rsidRDefault="00CF44FB" w:rsidP="00DB7F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55DF0" w:rsidRPr="00E0094A" w:rsidTr="00ED3011">
        <w:tc>
          <w:tcPr>
            <w:tcW w:w="3119" w:type="dxa"/>
            <w:shd w:val="clear" w:color="auto" w:fill="auto"/>
          </w:tcPr>
          <w:p w:rsidR="00755DF0" w:rsidRPr="00EC71CA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3B7C6F" w:rsidRPr="00EC71CA" w:rsidRDefault="00826E35" w:rsidP="003B7C6F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 </w:t>
            </w:r>
            <w:r w:rsidR="003B7C6F"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развития массовой физической культуры и спорта на территории муниципального образования город Донской                                                  </w:t>
            </w:r>
          </w:p>
          <w:p w:rsidR="00755DF0" w:rsidRPr="00EC71CA" w:rsidRDefault="00755DF0" w:rsidP="005775C4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755DF0" w:rsidRPr="00AD1C22" w:rsidTr="00ED3011">
        <w:tc>
          <w:tcPr>
            <w:tcW w:w="3119" w:type="dxa"/>
            <w:shd w:val="clear" w:color="auto" w:fill="auto"/>
          </w:tcPr>
          <w:p w:rsidR="00755DF0" w:rsidRPr="00EC71CA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277637" w:rsidRPr="00EC71CA" w:rsidRDefault="00277637" w:rsidP="00CF44F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среди разных групп населения 3000 человек ежегодно</w:t>
            </w:r>
          </w:p>
          <w:p w:rsidR="00277637" w:rsidRPr="00EC71CA" w:rsidRDefault="00277637" w:rsidP="00CF44F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модернизированных и(или) оснащенных объектов спорта </w:t>
            </w:r>
          </w:p>
          <w:p w:rsidR="00277637" w:rsidRPr="00EC71CA" w:rsidRDefault="00277637" w:rsidP="00CF44F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226F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2026 году составит     процентов</w:t>
            </w:r>
          </w:p>
        </w:tc>
      </w:tr>
      <w:tr w:rsidR="00755DF0" w:rsidRPr="00AD1C22" w:rsidTr="00ED3011">
        <w:tc>
          <w:tcPr>
            <w:tcW w:w="3119" w:type="dxa"/>
            <w:shd w:val="clear" w:color="auto" w:fill="auto"/>
          </w:tcPr>
          <w:p w:rsidR="00755DF0" w:rsidRPr="00EC71CA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</w:t>
            </w:r>
            <w:r w:rsidR="00605485"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 весь период реализации, </w:t>
            </w: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623" w:type="dxa"/>
            <w:shd w:val="clear" w:color="auto" w:fill="auto"/>
          </w:tcPr>
          <w:p w:rsidR="00245BA6" w:rsidRPr="00EC71CA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395FE9"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200 748 100,55</w:t>
            </w: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AE721A" w:rsidRPr="00EC71CA" w:rsidRDefault="00E66B23" w:rsidP="00AE721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2022 год –</w:t>
            </w:r>
            <w:r w:rsidR="00A764AF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395FE9"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43 537 830,53</w:t>
            </w:r>
          </w:p>
          <w:p w:rsidR="00AE721A" w:rsidRPr="00EC71CA" w:rsidRDefault="00395FE9" w:rsidP="00AE721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2023 год –  38 510 406,36</w:t>
            </w:r>
          </w:p>
          <w:p w:rsidR="00AE721A" w:rsidRPr="00EC71CA" w:rsidRDefault="00395FE9" w:rsidP="00AE721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  39 566 621,22</w:t>
            </w:r>
          </w:p>
          <w:p w:rsidR="00AE721A" w:rsidRPr="00EC71CA" w:rsidRDefault="00395FE9" w:rsidP="00AE721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  39 566 621,22</w:t>
            </w:r>
          </w:p>
          <w:p w:rsidR="00755DF0" w:rsidRPr="00EC71CA" w:rsidRDefault="00AE721A" w:rsidP="0020605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2026 год  - </w:t>
            </w:r>
            <w:r w:rsidR="00EC71CA"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39 566 621,22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C71CA" w:rsidRPr="00803BA2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803BA2" w:rsidRPr="00E956FD" w:rsidRDefault="00695D2B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</w:t>
      </w:r>
      <w:r w:rsidR="00803BA2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Default="003B7C6F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i/>
          <w:spacing w:val="-2"/>
          <w:sz w:val="28"/>
          <w:szCs w:val="20"/>
        </w:rPr>
      </w:pP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«</w:t>
      </w:r>
      <w:r w:rsidRPr="003B7C6F">
        <w:rPr>
          <w:rFonts w:ascii="PT Astra Serif" w:hAnsi="PT Astra Serif" w:cs="Aharoni"/>
          <w:b/>
          <w:spacing w:val="-2"/>
          <w:sz w:val="28"/>
          <w:szCs w:val="20"/>
        </w:rPr>
        <w:t>Развитие массовой физической культуры и спорта среди населения и подготовка спортивного резерва</w:t>
      </w: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»</w:t>
      </w:r>
    </w:p>
    <w:p w:rsidR="00121717" w:rsidRPr="00803BA2" w:rsidRDefault="00121717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3187"/>
        <w:gridCol w:w="1984"/>
        <w:gridCol w:w="1276"/>
        <w:gridCol w:w="1002"/>
        <w:gridCol w:w="1276"/>
        <w:gridCol w:w="1549"/>
        <w:gridCol w:w="1418"/>
        <w:gridCol w:w="1276"/>
        <w:gridCol w:w="1285"/>
      </w:tblGrid>
      <w:tr w:rsidR="00EC71CA" w:rsidRPr="00803BA2" w:rsidTr="00EC71CA">
        <w:trPr>
          <w:trHeight w:val="314"/>
        </w:trPr>
        <w:tc>
          <w:tcPr>
            <w:tcW w:w="489" w:type="dxa"/>
            <w:gridSpan w:val="2"/>
            <w:vMerge w:val="restart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7" w:type="dxa"/>
            <w:vMerge w:val="restart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 (описание мероприятия, результата)</w:t>
            </w:r>
          </w:p>
        </w:tc>
        <w:tc>
          <w:tcPr>
            <w:tcW w:w="1276" w:type="dxa"/>
            <w:vMerge w:val="restart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002" w:type="dxa"/>
            <w:vMerge w:val="restart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мероприятия (результата) по годам</w:t>
            </w:r>
          </w:p>
        </w:tc>
      </w:tr>
      <w:tr w:rsidR="00EC71CA" w:rsidRPr="00803BA2" w:rsidTr="00EC71CA">
        <w:trPr>
          <w:trHeight w:val="380"/>
        </w:trPr>
        <w:tc>
          <w:tcPr>
            <w:tcW w:w="489" w:type="dxa"/>
            <w:gridSpan w:val="2"/>
            <w:vMerge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5" w:type="dxa"/>
            <w:shd w:val="clear" w:color="auto" w:fill="auto"/>
          </w:tcPr>
          <w:p w:rsidR="00EC71CA" w:rsidRPr="00EC71CA" w:rsidRDefault="00EC71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695D2B" w:rsidRPr="00803BA2" w:rsidTr="00EC71CA">
        <w:trPr>
          <w:trHeight w:val="61"/>
        </w:trPr>
        <w:tc>
          <w:tcPr>
            <w:tcW w:w="489" w:type="dxa"/>
            <w:gridSpan w:val="2"/>
            <w:shd w:val="clear" w:color="auto" w:fill="auto"/>
          </w:tcPr>
          <w:p w:rsidR="00695D2B" w:rsidRPr="00EC71CA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695D2B" w:rsidRPr="00EC71CA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95D2B" w:rsidRPr="00EC71CA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95D2B" w:rsidRPr="00EC71CA" w:rsidRDefault="00695D2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</w:tcPr>
          <w:p w:rsidR="00695D2B" w:rsidRPr="00EC71CA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5D2B" w:rsidRPr="00EC71CA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9" w:type="dxa"/>
            <w:shd w:val="clear" w:color="auto" w:fill="auto"/>
          </w:tcPr>
          <w:p w:rsidR="00695D2B" w:rsidRPr="00EC71CA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95D2B" w:rsidRPr="00EC71CA" w:rsidRDefault="0090020C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95D2B" w:rsidRPr="00EC71CA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5" w:type="dxa"/>
          </w:tcPr>
          <w:p w:rsidR="00695D2B" w:rsidRPr="00EC71CA" w:rsidRDefault="0090020C" w:rsidP="00900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5D2B" w:rsidRPr="00803BA2" w:rsidTr="00F82B75">
        <w:trPr>
          <w:trHeight w:val="61"/>
        </w:trPr>
        <w:tc>
          <w:tcPr>
            <w:tcW w:w="14742" w:type="dxa"/>
            <w:gridSpan w:val="11"/>
          </w:tcPr>
          <w:p w:rsidR="00826E35" w:rsidRPr="00EC71CA" w:rsidRDefault="00826E35" w:rsidP="0082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Задача 1 </w:t>
            </w:r>
            <w:r w:rsidR="003B7C6F" w:rsidRPr="00EC71C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  <w:p w:rsidR="00695D2B" w:rsidRPr="00EC71CA" w:rsidRDefault="00695D2B" w:rsidP="002216C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8C9" w:rsidRPr="00803BA2" w:rsidTr="00EC71CA">
        <w:trPr>
          <w:trHeight w:val="342"/>
        </w:trPr>
        <w:tc>
          <w:tcPr>
            <w:tcW w:w="417" w:type="dxa"/>
            <w:shd w:val="clear" w:color="auto" w:fill="auto"/>
          </w:tcPr>
          <w:p w:rsidR="009318C9" w:rsidRPr="00EC71CA" w:rsidRDefault="009318C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318C9" w:rsidRPr="00EC71CA" w:rsidRDefault="009318C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1.1 </w:t>
            </w:r>
          </w:p>
          <w:p w:rsidR="009318C9" w:rsidRPr="00EC71CA" w:rsidRDefault="009318C9" w:rsidP="00826E3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учреждений спорта</w:t>
            </w:r>
          </w:p>
          <w:p w:rsidR="009318C9" w:rsidRPr="00EC71CA" w:rsidRDefault="009318C9" w:rsidP="004572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318C9" w:rsidRPr="00EC71CA" w:rsidRDefault="009318C9" w:rsidP="002776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среди разных групп населения 3000 человек ежегодно</w:t>
            </w:r>
          </w:p>
          <w:p w:rsidR="009318C9" w:rsidRPr="00EC71CA" w:rsidRDefault="009318C9" w:rsidP="00A5070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18C9" w:rsidRPr="00EC71CA" w:rsidRDefault="009318C9" w:rsidP="002A499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02" w:type="dxa"/>
            <w:vAlign w:val="center"/>
          </w:tcPr>
          <w:p w:rsidR="009318C9" w:rsidRPr="00EC71CA" w:rsidRDefault="009318C9" w:rsidP="002A499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3000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3000</w:t>
            </w:r>
          </w:p>
        </w:tc>
        <w:tc>
          <w:tcPr>
            <w:tcW w:w="1418" w:type="dxa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3000</w:t>
            </w:r>
          </w:p>
        </w:tc>
        <w:tc>
          <w:tcPr>
            <w:tcW w:w="1285" w:type="dxa"/>
            <w:vAlign w:val="center"/>
          </w:tcPr>
          <w:p w:rsidR="009318C9" w:rsidRPr="00EC71CA" w:rsidRDefault="009318C9" w:rsidP="002A499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3000</w:t>
            </w:r>
          </w:p>
        </w:tc>
      </w:tr>
      <w:tr w:rsidR="009318C9" w:rsidRPr="00803BA2" w:rsidTr="00EC71CA">
        <w:trPr>
          <w:trHeight w:val="2312"/>
        </w:trPr>
        <w:tc>
          <w:tcPr>
            <w:tcW w:w="417" w:type="dxa"/>
            <w:shd w:val="clear" w:color="auto" w:fill="auto"/>
          </w:tcPr>
          <w:p w:rsidR="009318C9" w:rsidRPr="00EC71CA" w:rsidRDefault="009318C9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318C9" w:rsidRPr="00EC71CA" w:rsidRDefault="009318C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1.2 </w:t>
            </w:r>
          </w:p>
          <w:p w:rsidR="009318C9" w:rsidRPr="00EC71CA" w:rsidRDefault="009318C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укрепл</w:t>
            </w:r>
            <w:r w:rsidR="00121717"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ение, модернизацию, техническое</w:t>
            </w:r>
            <w:r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технологическое оснащение материально-технической базы муниципальных учреждений спорта</w:t>
            </w:r>
          </w:p>
          <w:p w:rsidR="009318C9" w:rsidRPr="00EC71CA" w:rsidRDefault="009318C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318C9" w:rsidRPr="00EC71CA" w:rsidRDefault="009318C9" w:rsidP="002776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модернизированных и(или) оснащенных объектов спорта </w:t>
            </w:r>
          </w:p>
          <w:p w:rsidR="009318C9" w:rsidRPr="00EC71CA" w:rsidRDefault="009318C9" w:rsidP="0047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18C9" w:rsidRPr="00EC71CA" w:rsidRDefault="009318C9" w:rsidP="002A49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2" w:type="dxa"/>
            <w:vAlign w:val="center"/>
          </w:tcPr>
          <w:p w:rsidR="009318C9" w:rsidRPr="00EC71CA" w:rsidRDefault="009318C9" w:rsidP="002A49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18C9" w:rsidRPr="00EC71CA" w:rsidRDefault="009318C9" w:rsidP="002A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9318C9" w:rsidRPr="00EC71CA" w:rsidRDefault="009318C9" w:rsidP="002A49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</w:t>
            </w:r>
          </w:p>
        </w:tc>
      </w:tr>
      <w:tr w:rsidR="009318C9" w:rsidRPr="00803BA2" w:rsidTr="00EC71CA">
        <w:trPr>
          <w:trHeight w:val="1822"/>
        </w:trPr>
        <w:tc>
          <w:tcPr>
            <w:tcW w:w="417" w:type="dxa"/>
            <w:shd w:val="clear" w:color="auto" w:fill="auto"/>
          </w:tcPr>
          <w:p w:rsidR="009318C9" w:rsidRPr="00EC71CA" w:rsidRDefault="009318C9" w:rsidP="0022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318C9" w:rsidRPr="00EC71CA" w:rsidRDefault="009318C9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1.3</w:t>
            </w:r>
          </w:p>
          <w:p w:rsidR="009318C9" w:rsidRPr="00EC71CA" w:rsidRDefault="009318C9" w:rsidP="00B86955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w="1984" w:type="dxa"/>
          </w:tcPr>
          <w:p w:rsidR="009318C9" w:rsidRPr="00EC71CA" w:rsidRDefault="009318C9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276" w:type="dxa"/>
            <w:vAlign w:val="center"/>
          </w:tcPr>
          <w:p w:rsidR="009318C9" w:rsidRPr="00EC71CA" w:rsidRDefault="009318C9" w:rsidP="00EC71C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</w:tcPr>
          <w:p w:rsidR="009318C9" w:rsidRPr="00EC71CA" w:rsidRDefault="009318C9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  <w:shd w:val="clear" w:color="auto" w:fill="auto"/>
          </w:tcPr>
          <w:p w:rsidR="009318C9" w:rsidRPr="00EC71CA" w:rsidRDefault="009318C9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49" w:type="dxa"/>
            <w:shd w:val="clear" w:color="auto" w:fill="auto"/>
          </w:tcPr>
          <w:p w:rsidR="009318C9" w:rsidRPr="00EC71CA" w:rsidRDefault="009318C9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</w:tcPr>
          <w:p w:rsidR="009318C9" w:rsidRPr="00EC71CA" w:rsidRDefault="009318C9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76" w:type="dxa"/>
          </w:tcPr>
          <w:p w:rsidR="009318C9" w:rsidRPr="00EC71CA" w:rsidRDefault="009318C9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85" w:type="dxa"/>
          </w:tcPr>
          <w:p w:rsidR="009318C9" w:rsidRPr="00EC71CA" w:rsidRDefault="009318C9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C554EF" w:rsidRDefault="00C554EF" w:rsidP="00AC49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40420" w:rsidRDefault="00840420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E6E96" w:rsidRPr="00E956FD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5B456C" w:rsidRPr="00803BA2" w:rsidRDefault="005B456C" w:rsidP="005B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«</w:t>
      </w:r>
      <w:r w:rsidRPr="003B7C6F">
        <w:rPr>
          <w:rFonts w:ascii="PT Astra Serif" w:hAnsi="PT Astra Serif" w:cs="Aharoni"/>
          <w:b/>
          <w:spacing w:val="-2"/>
          <w:sz w:val="28"/>
          <w:szCs w:val="20"/>
        </w:rPr>
        <w:t>Развитие массовой физической культуры и спорта среди населения и подготовка спортивного резерва</w:t>
      </w: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»</w:t>
      </w:r>
    </w:p>
    <w:p w:rsidR="000C7D83" w:rsidRPr="003E71AD" w:rsidRDefault="000C7D83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7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52"/>
        <w:gridCol w:w="1559"/>
        <w:gridCol w:w="1559"/>
        <w:gridCol w:w="1559"/>
        <w:gridCol w:w="1560"/>
        <w:gridCol w:w="1863"/>
        <w:gridCol w:w="1822"/>
      </w:tblGrid>
      <w:tr w:rsidR="00780EBE" w:rsidRPr="00803BA2" w:rsidTr="00EC71CA">
        <w:trPr>
          <w:trHeight w:val="314"/>
        </w:trPr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EC71CA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</w:t>
            </w:r>
            <w:r w:rsidR="0032030A"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годам реализации </w:t>
            </w: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80EBE" w:rsidRPr="00803BA2" w:rsidTr="00EC71CA">
        <w:trPr>
          <w:trHeight w:val="386"/>
        </w:trPr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80EBE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EC71CA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690F" w:rsidRPr="00803BA2" w:rsidTr="00EC71CA">
        <w:trPr>
          <w:trHeight w:val="514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EC71CA" w:rsidRDefault="003B578E" w:rsidP="003B57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</w:p>
          <w:p w:rsidR="006F63DE" w:rsidRPr="00EC71CA" w:rsidRDefault="006F63DE" w:rsidP="0022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Задача 1 </w:t>
            </w:r>
            <w:r w:rsidR="005B456C" w:rsidRPr="00EC71C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  <w:p w:rsidR="00F049FD" w:rsidRPr="00EC71CA" w:rsidRDefault="00F049FD" w:rsidP="00FF69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FF690F" w:rsidRPr="00803BA2" w:rsidTr="00EC71CA">
        <w:trPr>
          <w:trHeight w:val="327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EC71CA" w:rsidRDefault="003B578E" w:rsidP="003B578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1.1 </w:t>
            </w:r>
          </w:p>
          <w:p w:rsidR="00FF690F" w:rsidRPr="00EC71CA" w:rsidRDefault="005B456C" w:rsidP="00EC71C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Расходы на обеспече</w:t>
            </w:r>
            <w:r w:rsidR="00284018" w:rsidRPr="00EC71C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ние </w:t>
            </w:r>
            <w:r w:rsidR="00EC71CA" w:rsidRPr="00EC71C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деятельности муниципальных</w:t>
            </w:r>
            <w:r w:rsidRPr="00EC71C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учреждений</w:t>
            </w:r>
            <w:r w:rsidR="00284018" w:rsidRPr="00EC71C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39 </w:t>
            </w:r>
            <w:r w:rsidR="003A4C53"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558</w:t>
            </w: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 032,62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38 410 406,36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39 466 621,22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39 466 621,22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39 466 621,22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3A4C53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196 368 302,64</w:t>
            </w:r>
          </w:p>
        </w:tc>
      </w:tr>
      <w:tr w:rsidR="00FF690F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4E53FC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F690F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4E53FC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0F" w:rsidRPr="00EC71CA" w:rsidRDefault="00FF690F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95FE9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A76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39 5</w:t>
            </w:r>
            <w:r w:rsidR="00A764A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032,62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38 410 406,36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39 466 621,22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39 466 621,22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39 466 621,22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A4C53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196 368 302,64</w:t>
            </w:r>
          </w:p>
        </w:tc>
      </w:tr>
      <w:tr w:rsidR="00B73FEC" w:rsidRPr="00803BA2" w:rsidTr="00EC71CA">
        <w:trPr>
          <w:trHeight w:val="117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6F63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1.2 </w:t>
            </w:r>
          </w:p>
          <w:p w:rsidR="00B73FEC" w:rsidRPr="00EC71CA" w:rsidRDefault="005B456C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укрепление, модернизацию и т</w:t>
            </w:r>
            <w:r w:rsidR="00284018"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техническое и т</w:t>
            </w:r>
            <w:r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ехнологическое оснащение материально-технической базы муниципальных учреждений</w:t>
            </w:r>
            <w:r w:rsidR="00284018" w:rsidRPr="00EC71C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3 820 797,91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3 820 797,91</w:t>
            </w:r>
          </w:p>
        </w:tc>
      </w:tr>
      <w:tr w:rsidR="00B73FEC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73FEC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95FE9" w:rsidRPr="00803BA2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3 820 797,91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3 820 797,91</w:t>
            </w:r>
          </w:p>
        </w:tc>
      </w:tr>
      <w:tr w:rsidR="00332225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225" w:rsidRPr="00EC71CA" w:rsidRDefault="00332225" w:rsidP="003B578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1.3</w:t>
            </w:r>
          </w:p>
          <w:p w:rsidR="00332225" w:rsidRPr="00EC71CA" w:rsidRDefault="00332225" w:rsidP="003B5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hAnsi="PT Astra Serif" w:cs="Arial"/>
                <w:sz w:val="24"/>
                <w:szCs w:val="24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25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159 000,00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225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225" w:rsidRPr="00EC71CA" w:rsidRDefault="00395FE9" w:rsidP="00462D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71CA">
              <w:rPr>
                <w:rFonts w:ascii="PT Astra Serif" w:hAnsi="PT Astra Serif"/>
                <w:b/>
                <w:sz w:val="24"/>
                <w:szCs w:val="24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25" w:rsidRPr="00EC71CA" w:rsidRDefault="00395FE9" w:rsidP="00462D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71CA">
              <w:rPr>
                <w:rFonts w:ascii="PT Astra Serif" w:hAnsi="PT Astra Serif"/>
                <w:b/>
                <w:sz w:val="24"/>
                <w:szCs w:val="24"/>
              </w:rPr>
              <w:t>100 000,00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25" w:rsidRPr="00EC71CA" w:rsidRDefault="00395FE9" w:rsidP="00462D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71CA">
              <w:rPr>
                <w:rFonts w:ascii="PT Astra Serif" w:hAnsi="PT Astra Serif"/>
                <w:b/>
                <w:sz w:val="24"/>
                <w:szCs w:val="24"/>
              </w:rPr>
              <w:t>100 000,00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25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559 000,00</w:t>
            </w:r>
          </w:p>
        </w:tc>
      </w:tr>
      <w:tr w:rsidR="00B73FEC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73FEC" w:rsidTr="00EC71CA">
        <w:trPr>
          <w:trHeight w:val="6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EC" w:rsidRPr="00EC71CA" w:rsidRDefault="00B73FEC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95FE9" w:rsidTr="00EC71CA">
        <w:trPr>
          <w:trHeight w:val="313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84213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E9" w:rsidRPr="00EC71CA" w:rsidRDefault="00395FE9" w:rsidP="00462DDD">
            <w:pPr>
              <w:jc w:val="center"/>
              <w:rPr>
                <w:sz w:val="24"/>
                <w:szCs w:val="24"/>
              </w:rPr>
            </w:pPr>
            <w:r w:rsidRPr="00EC71CA">
              <w:rPr>
                <w:sz w:val="24"/>
                <w:szCs w:val="24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jc w:val="center"/>
              <w:rPr>
                <w:sz w:val="24"/>
                <w:szCs w:val="24"/>
              </w:rPr>
            </w:pPr>
            <w:r w:rsidRPr="00EC71CA">
              <w:rPr>
                <w:sz w:val="24"/>
                <w:szCs w:val="24"/>
              </w:rPr>
              <w:t>100 000,00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jc w:val="center"/>
              <w:rPr>
                <w:sz w:val="24"/>
                <w:szCs w:val="24"/>
              </w:rPr>
            </w:pPr>
            <w:r w:rsidRPr="00EC71CA">
              <w:rPr>
                <w:sz w:val="24"/>
                <w:szCs w:val="24"/>
              </w:rPr>
              <w:t>100 000,00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E9" w:rsidRPr="00EC71CA" w:rsidRDefault="00395FE9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559 000,00</w:t>
            </w:r>
          </w:p>
        </w:tc>
      </w:tr>
    </w:tbl>
    <w:p w:rsidR="003B667C" w:rsidRDefault="003B667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E61" w:rsidRPr="00E956FD" w:rsidRDefault="003D3E61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5B456C" w:rsidRPr="00803BA2" w:rsidRDefault="005B456C" w:rsidP="005B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«</w:t>
      </w:r>
      <w:r w:rsidRPr="003B7C6F">
        <w:rPr>
          <w:rFonts w:ascii="PT Astra Serif" w:hAnsi="PT Astra Serif" w:cs="Aharoni"/>
          <w:b/>
          <w:spacing w:val="-2"/>
          <w:sz w:val="28"/>
          <w:szCs w:val="20"/>
        </w:rPr>
        <w:t>Развитие массовой физической культуры и спорта среди населения и подготовка спортивного резерва</w:t>
      </w:r>
      <w:r w:rsidRPr="003B7C6F">
        <w:rPr>
          <w:rFonts w:ascii="PT Astra Serif" w:hAnsi="PT Astra Serif" w:cs="Aharoni"/>
          <w:b/>
          <w:i/>
          <w:spacing w:val="-2"/>
          <w:sz w:val="28"/>
          <w:szCs w:val="20"/>
        </w:rPr>
        <w:t>»</w:t>
      </w:r>
    </w:p>
    <w:p w:rsidR="003D3E61" w:rsidRDefault="003D3E61" w:rsidP="005B45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</w:p>
    <w:p w:rsidR="000C7D83" w:rsidRPr="003E71AD" w:rsidRDefault="000C7D83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26"/>
        <w:gridCol w:w="1415"/>
        <w:gridCol w:w="5088"/>
        <w:gridCol w:w="2957"/>
      </w:tblGrid>
      <w:tr w:rsidR="003D3E61" w:rsidRPr="003D3E61" w:rsidTr="006D4E66">
        <w:tc>
          <w:tcPr>
            <w:tcW w:w="5326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5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088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57" w:type="dxa"/>
          </w:tcPr>
          <w:p w:rsidR="003D3E61" w:rsidRPr="00C91FFA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3D3E61" w:rsidRPr="003D3E61" w:rsidTr="006D4E66">
        <w:tc>
          <w:tcPr>
            <w:tcW w:w="5326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5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8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57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C91FFA" w:rsidRPr="003D3E61" w:rsidTr="006D4E66">
        <w:trPr>
          <w:trHeight w:val="281"/>
        </w:trPr>
        <w:tc>
          <w:tcPr>
            <w:tcW w:w="14786" w:type="dxa"/>
            <w:gridSpan w:val="4"/>
          </w:tcPr>
          <w:p w:rsidR="00C91FFA" w:rsidRPr="00905A40" w:rsidRDefault="007A03B5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Задача 1 </w:t>
            </w:r>
            <w:r w:rsidR="005B456C" w:rsidRPr="003B7C6F">
              <w:rPr>
                <w:rFonts w:ascii="PT Astra Serif" w:eastAsia="Times New Roman" w:hAnsi="PT Astra Serif" w:cs="Arial"/>
                <w:b/>
                <w:sz w:val="24"/>
                <w:szCs w:val="28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</w:tc>
      </w:tr>
      <w:tr w:rsidR="003D3E61" w:rsidRPr="003D3E61" w:rsidTr="006D4E66">
        <w:trPr>
          <w:trHeight w:val="851"/>
        </w:trPr>
        <w:tc>
          <w:tcPr>
            <w:tcW w:w="5326" w:type="dxa"/>
            <w:vAlign w:val="center"/>
          </w:tcPr>
          <w:p w:rsidR="00AC7378" w:rsidRPr="00F72773" w:rsidRDefault="00AC7378" w:rsidP="00AC737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  <w:p w:rsidR="007A03B5" w:rsidRPr="00F72773" w:rsidRDefault="007A03B5" w:rsidP="007A03B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5B456C" w:rsidRPr="00826E35" w:rsidRDefault="005B456C" w:rsidP="005B456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Расходы на обеспече</w:t>
            </w:r>
            <w:r w:rsidR="00284018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ние деятельности</w:t>
            </w: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муниципальных учреждений</w:t>
            </w:r>
            <w:r w:rsidR="00284018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спорта</w:t>
            </w:r>
          </w:p>
          <w:p w:rsidR="003D3E61" w:rsidRPr="003D3E61" w:rsidRDefault="003D3E61" w:rsidP="007A0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3D3E61" w:rsidRPr="00FD56F9" w:rsidRDefault="003D3E61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88" w:type="dxa"/>
            <w:vAlign w:val="center"/>
          </w:tcPr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учреждение «Донской спортивный комплекс»</w:t>
            </w:r>
          </w:p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внешкольное учреждение «Спортивно-оздоровительный центр «Спутник»</w:t>
            </w:r>
          </w:p>
          <w:p w:rsidR="00DB7FF8" w:rsidRPr="006D4E66" w:rsidRDefault="00DB7FF8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FD56F9" w:rsidRPr="00AC7378" w:rsidRDefault="00FD56F9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3D3E61" w:rsidRPr="003D3E61" w:rsidTr="006D4E66">
        <w:trPr>
          <w:trHeight w:val="850"/>
        </w:trPr>
        <w:tc>
          <w:tcPr>
            <w:tcW w:w="5326" w:type="dxa"/>
            <w:vAlign w:val="center"/>
          </w:tcPr>
          <w:p w:rsidR="00905A40" w:rsidRPr="00F72773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5B456C" w:rsidRPr="00826E35" w:rsidRDefault="005B456C" w:rsidP="005B456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Расходы на обеспече</w:t>
            </w:r>
            <w:r w:rsidR="00284018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ние деятельности </w:t>
            </w: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муниципальных учреждений</w:t>
            </w:r>
            <w:r w:rsidR="00284018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спорта</w:t>
            </w:r>
          </w:p>
          <w:p w:rsidR="003D3E61" w:rsidRPr="003D3E61" w:rsidRDefault="003D3E61" w:rsidP="004C09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3D3E61" w:rsidRPr="003D3E61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088" w:type="dxa"/>
            <w:vAlign w:val="center"/>
          </w:tcPr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учреждение «Донской спортивный комплекс»</w:t>
            </w:r>
          </w:p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внешкольное учреждение «Спортивно-оздоровительный центр «Спутник»</w:t>
            </w:r>
          </w:p>
          <w:p w:rsidR="003D3E61" w:rsidRPr="006D4E66" w:rsidRDefault="003D3E61" w:rsidP="006D4E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Аналитическая информация о расходах учреждений спорта</w:t>
            </w:r>
          </w:p>
          <w:p w:rsidR="003D3E61" w:rsidRPr="00AC7378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(ежегодно до 5 февраля)</w:t>
            </w:r>
          </w:p>
        </w:tc>
      </w:tr>
      <w:tr w:rsidR="006D4E66" w:rsidRPr="003D3E61" w:rsidTr="006D4E66">
        <w:trPr>
          <w:trHeight w:val="834"/>
        </w:trPr>
        <w:tc>
          <w:tcPr>
            <w:tcW w:w="5326" w:type="dxa"/>
            <w:vAlign w:val="center"/>
          </w:tcPr>
          <w:p w:rsidR="006D4E66" w:rsidRDefault="006D4E66" w:rsidP="00AC7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1.2 </w:t>
            </w:r>
          </w:p>
          <w:p w:rsidR="005B456C" w:rsidRPr="00826E35" w:rsidRDefault="005B456C" w:rsidP="005B4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Расходы на укрепление, модернизацию </w:t>
            </w:r>
            <w:r w:rsidR="0028401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техническое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и технологическое оснащение материально-технической базы муниципальных учреждений</w:t>
            </w:r>
            <w:r w:rsidR="0028401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спорта</w:t>
            </w:r>
          </w:p>
          <w:p w:rsidR="005B456C" w:rsidRPr="00E33A2E" w:rsidRDefault="005B456C" w:rsidP="005B4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</w:p>
          <w:p w:rsidR="006D4E66" w:rsidRPr="003D3E61" w:rsidRDefault="006D4E66" w:rsidP="00905A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6D4E66" w:rsidRPr="003D3E61" w:rsidRDefault="006D4E66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учреждение «Донской спортивный комплекс»</w:t>
            </w:r>
          </w:p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внешкольное учреждение «Спортивно-оздоровительный центр «Спутник»</w:t>
            </w:r>
          </w:p>
          <w:p w:rsidR="006D4E66" w:rsidRPr="00DA3E40" w:rsidRDefault="006D4E66" w:rsidP="006D4E6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6D4E66" w:rsidRPr="00917EE3" w:rsidRDefault="00917EE3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17EE3"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6D4E66" w:rsidRPr="003D3E61" w:rsidTr="006D4E66">
        <w:trPr>
          <w:trHeight w:val="832"/>
        </w:trPr>
        <w:tc>
          <w:tcPr>
            <w:tcW w:w="5326" w:type="dxa"/>
            <w:vAlign w:val="center"/>
          </w:tcPr>
          <w:p w:rsidR="006D4E66" w:rsidRPr="00905A40" w:rsidRDefault="006D4E66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1.2 </w:t>
            </w:r>
          </w:p>
          <w:p w:rsidR="00284018" w:rsidRPr="00826E35" w:rsidRDefault="00284018" w:rsidP="002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Расходы на укрепление, модернизацию  техническое и технологическое оснащение материально-технической базы муниципальных учреждений спорта</w:t>
            </w:r>
          </w:p>
          <w:p w:rsidR="00284018" w:rsidRPr="00E33A2E" w:rsidRDefault="00284018" w:rsidP="00284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</w:p>
          <w:p w:rsidR="006D4E66" w:rsidRPr="003D3E61" w:rsidRDefault="006D4E66" w:rsidP="00905A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6D4E66" w:rsidRPr="003D3E61" w:rsidRDefault="006D4E66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088" w:type="dxa"/>
          </w:tcPr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учреждение «Донской спортивный комплекс»</w:t>
            </w:r>
          </w:p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Муниципальное бюджетное внешкольное учреждение «Спортивно-оздоровительный центр «Спутник»</w:t>
            </w:r>
          </w:p>
          <w:p w:rsidR="006D4E66" w:rsidRDefault="006D4E66" w:rsidP="006D4E66"/>
        </w:tc>
        <w:tc>
          <w:tcPr>
            <w:tcW w:w="2957" w:type="dxa"/>
            <w:vAlign w:val="center"/>
          </w:tcPr>
          <w:p w:rsidR="006D4E66" w:rsidRPr="00917EE3" w:rsidRDefault="00FD56F9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Акты вып</w:t>
            </w:r>
            <w:r w:rsidR="004F2E9E">
              <w:rPr>
                <w:rFonts w:ascii="PT Astra Serif" w:eastAsia="Times New Roman" w:hAnsi="PT Astra Serif" w:cs="Times New Roman"/>
                <w:sz w:val="20"/>
                <w:szCs w:val="20"/>
              </w:rPr>
              <w:t>олненных работ, оказанных услуг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 приемки товаров</w:t>
            </w:r>
          </w:p>
        </w:tc>
      </w:tr>
      <w:tr w:rsidR="003D3E61" w:rsidRPr="003D3E61" w:rsidTr="006D4E66">
        <w:trPr>
          <w:trHeight w:val="1028"/>
        </w:trPr>
        <w:tc>
          <w:tcPr>
            <w:tcW w:w="5326" w:type="dxa"/>
            <w:vAlign w:val="center"/>
          </w:tcPr>
          <w:p w:rsidR="00AC7378" w:rsidRPr="00F72773" w:rsidRDefault="00AC7378" w:rsidP="00AC737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</w:p>
          <w:p w:rsidR="003D3E61" w:rsidRPr="007A03B5" w:rsidRDefault="005B456C" w:rsidP="00AC7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w="1415" w:type="dxa"/>
            <w:vAlign w:val="center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88" w:type="dxa"/>
            <w:vAlign w:val="center"/>
          </w:tcPr>
          <w:p w:rsidR="006D4E66" w:rsidRPr="006D4E66" w:rsidRDefault="006D4E66" w:rsidP="006D4E6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3D3E61" w:rsidRPr="00AC7378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3D3E61" w:rsidRPr="00AC7378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905A40" w:rsidRPr="003D3E61" w:rsidTr="006D4E66">
        <w:trPr>
          <w:trHeight w:val="844"/>
        </w:trPr>
        <w:tc>
          <w:tcPr>
            <w:tcW w:w="5326" w:type="dxa"/>
            <w:vAlign w:val="center"/>
          </w:tcPr>
          <w:p w:rsidR="008540F4" w:rsidRPr="00905A40" w:rsidRDefault="008540F4" w:rsidP="008540F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1.3</w:t>
            </w:r>
          </w:p>
          <w:p w:rsidR="00905A40" w:rsidRPr="003D3E61" w:rsidRDefault="005B456C" w:rsidP="004C09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w="1415" w:type="dxa"/>
            <w:vAlign w:val="center"/>
          </w:tcPr>
          <w:p w:rsidR="00905A40" w:rsidRPr="003D3E61" w:rsidRDefault="008540F4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088" w:type="dxa"/>
            <w:vAlign w:val="center"/>
          </w:tcPr>
          <w:p w:rsidR="006D4E66" w:rsidRPr="006D4E66" w:rsidRDefault="006D4E66" w:rsidP="006D4E6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05A40" w:rsidRPr="00AC7378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FD56F9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Аналитическая информация о </w:t>
            </w:r>
            <w:r>
              <w:rPr>
                <w:rFonts w:ascii="PT Astra Serif" w:hAnsi="PT Astra Serif" w:cs="Arial"/>
                <w:sz w:val="20"/>
                <w:szCs w:val="20"/>
              </w:rPr>
              <w:t>реализации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  <w:p w:rsidR="00905A40" w:rsidRPr="00AC7378" w:rsidRDefault="00FD56F9" w:rsidP="00FD5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(ежегодно до 5 февраля)</w:t>
            </w:r>
          </w:p>
        </w:tc>
      </w:tr>
    </w:tbl>
    <w:p w:rsidR="00E45C9A" w:rsidRDefault="00E45C9A" w:rsidP="008B5E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11"/>
        <w:tblW w:w="5387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45C9A" w:rsidRPr="00E45C9A" w:rsidTr="00F549A5">
        <w:tc>
          <w:tcPr>
            <w:tcW w:w="5387" w:type="dxa"/>
          </w:tcPr>
          <w:p w:rsidR="00E45C9A" w:rsidRPr="00E45C9A" w:rsidRDefault="00E45C9A" w:rsidP="00AC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45C9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549A5" w:rsidRPr="00E956FD" w:rsidRDefault="00F549A5" w:rsidP="00F5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956FD">
              <w:rPr>
                <w:rFonts w:ascii="PT Astra Serif" w:hAnsi="PT Astra Serif"/>
                <w:sz w:val="28"/>
                <w:szCs w:val="28"/>
              </w:rPr>
              <w:t>к му</w:t>
            </w:r>
            <w:r w:rsidRPr="00E956FD">
              <w:rPr>
                <w:rFonts w:ascii="PT Astra Serif" w:hAnsi="PT Astra Serif"/>
                <w:sz w:val="28"/>
                <w:szCs w:val="28"/>
              </w:rPr>
              <w:lastRenderedPageBreak/>
              <w:t>ниципальной программе</w:t>
            </w:r>
          </w:p>
          <w:p w:rsidR="00F549A5" w:rsidRDefault="00F549A5" w:rsidP="00F549A5">
            <w:pPr>
              <w:spacing w:after="0" w:line="240" w:lineRule="auto"/>
              <w:jc w:val="right"/>
              <w:rPr>
                <w:rFonts w:ascii="PT Astra Serif" w:hAnsi="PT Astra Serif" w:cs="Aharoni"/>
                <w:sz w:val="28"/>
                <w:szCs w:val="28"/>
              </w:rPr>
            </w:pPr>
            <w:r w:rsidRPr="006770DE">
              <w:rPr>
                <w:rFonts w:ascii="PT Astra Serif" w:hAnsi="PT Astra Serif" w:cs="Arial"/>
                <w:b/>
                <w:color w:val="030303"/>
                <w:sz w:val="28"/>
                <w:szCs w:val="28"/>
              </w:rPr>
              <w:t xml:space="preserve"> «</w:t>
            </w:r>
            <w:r w:rsidRPr="00F549A5">
              <w:rPr>
                <w:rFonts w:ascii="PT Astra Serif" w:hAnsi="PT Astra Serif" w:cs="Arial"/>
                <w:sz w:val="28"/>
                <w:szCs w:val="28"/>
              </w:rPr>
              <w:t>Развитие физической культуры, спорта 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49A5">
              <w:rPr>
                <w:rFonts w:ascii="PT Astra Serif" w:hAnsi="PT Astra Serif" w:cs="Arial"/>
                <w:sz w:val="28"/>
                <w:szCs w:val="28"/>
              </w:rPr>
              <w:t>молодежной политики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49A5">
              <w:rPr>
                <w:rFonts w:ascii="PT Astra Serif" w:hAnsi="PT Astra Serif" w:cs="Aharoni"/>
                <w:sz w:val="28"/>
                <w:szCs w:val="28"/>
              </w:rPr>
              <w:t>муниципального</w:t>
            </w:r>
          </w:p>
          <w:p w:rsidR="00F549A5" w:rsidRPr="00F549A5" w:rsidRDefault="00F549A5" w:rsidP="00F549A5">
            <w:pPr>
              <w:spacing w:after="0" w:line="240" w:lineRule="auto"/>
              <w:jc w:val="right"/>
              <w:rPr>
                <w:rFonts w:ascii="PT Astra Serif" w:hAnsi="PT Astra Serif" w:cs="Aharoni"/>
                <w:sz w:val="28"/>
                <w:szCs w:val="28"/>
              </w:rPr>
            </w:pPr>
            <w:r w:rsidRPr="00F549A5">
              <w:rPr>
                <w:rFonts w:ascii="PT Astra Serif" w:hAnsi="PT Astra Serif" w:cs="Aharoni"/>
                <w:sz w:val="28"/>
                <w:szCs w:val="28"/>
              </w:rPr>
              <w:lastRenderedPageBreak/>
              <w:t xml:space="preserve"> образования город Донской</w:t>
            </w:r>
            <w:r w:rsidRPr="00F549A5">
              <w:rPr>
                <w:rFonts w:ascii="PT Astra Serif" w:hAnsi="PT Astra Serif" w:cs="Arial"/>
                <w:color w:val="030303"/>
                <w:sz w:val="28"/>
                <w:szCs w:val="28"/>
              </w:rPr>
              <w:t>»</w:t>
            </w:r>
          </w:p>
          <w:p w:rsidR="00E45C9A" w:rsidRPr="00E45C9A" w:rsidRDefault="00E45C9A" w:rsidP="00F54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36"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 мероприятий</w:t>
      </w: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8C3F65"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  <w:t>Реализация молодежной политики, поддержка талантливой и социально-активной молодежи</w:t>
      </w: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45C9A" w:rsidRPr="00EC71CA" w:rsidRDefault="00E45C9A" w:rsidP="00EC71CA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C71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0489"/>
      </w:tblGrid>
      <w:tr w:rsidR="00E45C9A" w:rsidRPr="00E45C9A" w:rsidTr="00E45C9A">
        <w:tc>
          <w:tcPr>
            <w:tcW w:w="4253" w:type="dxa"/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E45C9A" w:rsidRPr="00E45C9A" w:rsidTr="00E45C9A">
        <w:tc>
          <w:tcPr>
            <w:tcW w:w="4253" w:type="dxa"/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E45C9A" w:rsidRDefault="00E45C9A" w:rsidP="00E4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  <w:r w:rsidRPr="00E4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интеллектуального, творческого развития потенциала молодежи, содействие продвижению молодых талантов.</w:t>
            </w:r>
          </w:p>
          <w:p w:rsidR="004147E3" w:rsidRPr="004147E3" w:rsidRDefault="004147E3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E45C9A" w:rsidRPr="00E45C9A" w:rsidTr="00E45C9A">
        <w:tc>
          <w:tcPr>
            <w:tcW w:w="4253" w:type="dxa"/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E45C9A" w:rsidRPr="00E45C9A" w:rsidRDefault="00E45C9A" w:rsidP="00E45C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Количество городских массовых мероприятий в сфере молодежной политики –  не менее 7 мероприятий ежегодно;</w:t>
            </w:r>
          </w:p>
          <w:p w:rsidR="00E45C9A" w:rsidRPr="00E45C9A" w:rsidRDefault="00E45C9A" w:rsidP="00E45C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Количество стипендиатов – 10 человек ежегодно;</w:t>
            </w:r>
          </w:p>
          <w:p w:rsidR="00E45C9A" w:rsidRDefault="00E45C9A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Количество выплат – 8 выплат в 2026 году</w:t>
            </w:r>
          </w:p>
          <w:p w:rsidR="004147E3" w:rsidRPr="001F4DFD" w:rsidRDefault="004147E3" w:rsidP="004147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Количество молодежи, вовлеченной в реализацию мероприятий сферы молодежной политики в 2026 году в количестве 9500 человек.</w:t>
            </w:r>
          </w:p>
          <w:p w:rsidR="004147E3" w:rsidRPr="00E45C9A" w:rsidRDefault="004147E3" w:rsidP="004147E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Количество мероприятий, направленных на развитие молодежной политики</w:t>
            </w:r>
            <w:r w:rsidRPr="00E45C9A">
              <w:rPr>
                <w:rFonts w:ascii="PT Astra Serif" w:eastAsia="Times New Roman" w:hAnsi="PT Astra Serif" w:cs="Aharoni"/>
                <w:sz w:val="24"/>
                <w:szCs w:val="20"/>
                <w:lang w:eastAsia="ru-RU"/>
              </w:rPr>
              <w:t xml:space="preserve">  75 мероприятий в 2026 году:</w:t>
            </w:r>
          </w:p>
          <w:p w:rsidR="004147E3" w:rsidRPr="00E45C9A" w:rsidRDefault="004147E3" w:rsidP="004147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Количество проведенных мероприятий, направленных на поддержку добровольчества</w:t>
            </w:r>
          </w:p>
          <w:p w:rsidR="004147E3" w:rsidRPr="00E45C9A" w:rsidRDefault="004147E3" w:rsidP="004147E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Количество трудоустроенных несовершеннолетних граждан  130 человек ежегодно.</w:t>
            </w:r>
          </w:p>
        </w:tc>
      </w:tr>
      <w:tr w:rsidR="00E45C9A" w:rsidRPr="00E45C9A" w:rsidTr="00E45C9A">
        <w:tc>
          <w:tcPr>
            <w:tcW w:w="4253" w:type="dxa"/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489" w:type="dxa"/>
            <w:shd w:val="clear" w:color="auto" w:fill="auto"/>
          </w:tcPr>
          <w:p w:rsidR="00E45C9A" w:rsidRPr="00572641" w:rsidRDefault="00E45C9A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26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5 814 312,24</w:t>
            </w:r>
            <w:r w:rsidR="001F4D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726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 том числе по годам</w:t>
            </w:r>
          </w:p>
          <w:p w:rsidR="00E45C9A" w:rsidRPr="000867B8" w:rsidRDefault="000867B8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2022 –</w:t>
            </w:r>
            <w:r w:rsidR="001F4D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1 649 765,32</w:t>
            </w:r>
          </w:p>
          <w:p w:rsidR="00E45C9A" w:rsidRPr="00572641" w:rsidRDefault="001F4DFD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– 1 512 618,00</w:t>
            </w:r>
          </w:p>
          <w:p w:rsidR="00E45C9A" w:rsidRPr="00572641" w:rsidRDefault="001F4DFD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– 1 521 288,92</w:t>
            </w:r>
          </w:p>
          <w:p w:rsidR="00E45C9A" w:rsidRPr="00572641" w:rsidRDefault="004C16CF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– 565 320,00</w:t>
            </w:r>
          </w:p>
          <w:p w:rsidR="00E45C9A" w:rsidRPr="00E45C9A" w:rsidRDefault="00E45C9A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26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   </w:t>
            </w:r>
            <w:r w:rsidR="004C16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565 320,00</w:t>
            </w:r>
          </w:p>
        </w:tc>
      </w:tr>
    </w:tbl>
    <w:tbl>
      <w:tblPr>
        <w:tblStyle w:val="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E45C9A" w:rsidRPr="00E45C9A" w:rsidTr="00E45C9A">
        <w:tc>
          <w:tcPr>
            <w:tcW w:w="4681" w:type="dxa"/>
          </w:tcPr>
          <w:p w:rsidR="00E45C9A" w:rsidRPr="00E45C9A" w:rsidRDefault="00E45C9A" w:rsidP="00462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45C9A" w:rsidRPr="00E45C9A" w:rsidRDefault="00E45C9A" w:rsidP="00EC71C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E45C9A" w:rsidRDefault="008C3F65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</w:pPr>
      <w:r w:rsidRPr="008C3F65"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  <w:t>«Реализация молодежной политики, поддержка талантливой и социально-активной молодежи»</w:t>
      </w:r>
    </w:p>
    <w:p w:rsidR="00462DDD" w:rsidRPr="00E45C9A" w:rsidRDefault="00462DDD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9"/>
        <w:gridCol w:w="3969"/>
        <w:gridCol w:w="1985"/>
        <w:gridCol w:w="992"/>
        <w:gridCol w:w="1134"/>
        <w:gridCol w:w="1276"/>
        <w:gridCol w:w="1134"/>
        <w:gridCol w:w="1134"/>
        <w:gridCol w:w="1134"/>
        <w:gridCol w:w="1285"/>
      </w:tblGrid>
      <w:tr w:rsidR="00E45C9A" w:rsidRPr="00E45C9A" w:rsidTr="002216C4">
        <w:trPr>
          <w:trHeight w:val="314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 (описание мероприятия, результата)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мероприятия (результата) по годам</w:t>
            </w:r>
          </w:p>
        </w:tc>
      </w:tr>
      <w:tr w:rsidR="00E45C9A" w:rsidRPr="00E45C9A" w:rsidTr="002216C4">
        <w:trPr>
          <w:trHeight w:val="38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E45C9A" w:rsidRPr="00E45C9A" w:rsidTr="002216C4">
        <w:trPr>
          <w:trHeight w:val="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E45C9A" w:rsidRPr="00E45C9A" w:rsidTr="00E45C9A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  <w:r w:rsidRPr="00E4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</w:tr>
      <w:tr w:rsidR="00E45C9A" w:rsidRPr="00E45C9A" w:rsidTr="002216C4">
        <w:trPr>
          <w:trHeight w:val="3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1.1 </w:t>
            </w:r>
          </w:p>
          <w:p w:rsidR="00E45C9A" w:rsidRPr="00E45C9A" w:rsidRDefault="00E45C9A" w:rsidP="00E45C9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Выплаты стипендий муниципального образования город Донской для поддержки талантливой и социально-активной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9A" w:rsidRPr="00E45C9A" w:rsidRDefault="00E45C9A" w:rsidP="00E45C9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стипендиатов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5C9A" w:rsidRPr="00E45C9A" w:rsidTr="002216C4">
        <w:trPr>
          <w:trHeight w:val="4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1.2 </w:t>
            </w:r>
          </w:p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городских массовых мероприятий, направленных на развитие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5C9A" w:rsidRPr="00E45C9A" w:rsidTr="002216C4">
        <w:trPr>
          <w:trHeight w:val="1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1.3</w:t>
            </w:r>
          </w:p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6955" w:rsidRPr="00E45C9A" w:rsidTr="002216C4">
        <w:trPr>
          <w:trHeight w:val="1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955" w:rsidRPr="00E45C9A" w:rsidRDefault="00A72838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A72838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1.4</w:t>
            </w:r>
          </w:p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   мероприятий, направленных на развитие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развитие молодежной политики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2216C4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996955"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</w:tr>
      <w:tr w:rsidR="00996955" w:rsidRPr="00E45C9A" w:rsidTr="002216C4">
        <w:trPr>
          <w:trHeight w:val="1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955" w:rsidRPr="00E45C9A" w:rsidRDefault="00A72838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A72838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1.5</w:t>
            </w:r>
          </w:p>
          <w:p w:rsidR="00996955" w:rsidRPr="00E45C9A" w:rsidRDefault="00996955" w:rsidP="004147E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мероприятий, направленных на поддержку добровольчества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996955" w:rsidRPr="002730A3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730A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996955" w:rsidRPr="00E45C9A" w:rsidTr="002216C4">
        <w:trPr>
          <w:trHeight w:val="1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955" w:rsidRPr="00E45C9A" w:rsidRDefault="00A72838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A72838" w:rsidP="004147E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1.6</w:t>
            </w:r>
          </w:p>
          <w:p w:rsidR="00996955" w:rsidRPr="00E45C9A" w:rsidRDefault="00996955" w:rsidP="00742AA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активной политик</w:t>
            </w:r>
            <w:r w:rsidR="00742AA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занятости населения и социальной поддержк</w:t>
            </w:r>
            <w:r w:rsidR="00742AA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безработных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трудоустроенных</w:t>
            </w:r>
          </w:p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несовершеннолетних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414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2A499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5" w:rsidRPr="00E45C9A" w:rsidRDefault="00996955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756DB" w:rsidRPr="00E45C9A" w:rsidRDefault="006756DB" w:rsidP="00E45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8C3F65" w:rsidRPr="00E45C9A" w:rsidRDefault="008C3F65" w:rsidP="008C3F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  <w:t>Реализация молодежной политики, поддержка талантливой и социально-активной молодежи</w:t>
      </w: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7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3"/>
        <w:gridCol w:w="1307"/>
        <w:gridCol w:w="176"/>
        <w:gridCol w:w="1408"/>
        <w:gridCol w:w="1930"/>
        <w:gridCol w:w="1350"/>
        <w:gridCol w:w="1418"/>
        <w:gridCol w:w="1822"/>
      </w:tblGrid>
      <w:tr w:rsidR="00E45C9A" w:rsidRPr="00E45C9A" w:rsidTr="00E45C9A">
        <w:trPr>
          <w:trHeight w:val="314"/>
        </w:trPr>
        <w:tc>
          <w:tcPr>
            <w:tcW w:w="5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E45C9A" w:rsidRPr="00E45C9A" w:rsidTr="00E45C9A">
        <w:trPr>
          <w:trHeight w:val="386"/>
        </w:trPr>
        <w:tc>
          <w:tcPr>
            <w:tcW w:w="5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45C9A" w:rsidRPr="00E45C9A" w:rsidTr="00E45C9A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45C9A" w:rsidRPr="00E45C9A" w:rsidTr="00E45C9A">
        <w:trPr>
          <w:trHeight w:val="282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</w:p>
          <w:p w:rsidR="00E45C9A" w:rsidRPr="00E45C9A" w:rsidRDefault="00E45C9A" w:rsidP="00E45C9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  <w:r w:rsidRPr="00E4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</w:tr>
      <w:tr w:rsidR="00E45C9A" w:rsidRPr="00E45C9A" w:rsidTr="00770B07">
        <w:trPr>
          <w:trHeight w:val="327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E45C9A" w:rsidRDefault="00E45C9A" w:rsidP="00E45C9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1.1 </w:t>
            </w:r>
          </w:p>
          <w:p w:rsidR="00E45C9A" w:rsidRPr="00E45C9A" w:rsidRDefault="00E45C9A" w:rsidP="00E45C9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Выплаты стипендий муниципального образования город Донской для поддержки талантливой и социально-активной молодежи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3A4C53" w:rsidRDefault="003A4C53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3A4C53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A" w:rsidRPr="003A4C53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3A4C53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3A4C53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9A" w:rsidRPr="003A4C53" w:rsidRDefault="003A4C53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1 200 000,00</w:t>
            </w:r>
          </w:p>
        </w:tc>
      </w:tr>
      <w:tr w:rsidR="003A4C53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C53" w:rsidRPr="00E45C9A" w:rsidRDefault="003A4C53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45C9A" w:rsidRDefault="003A4C53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45C9A" w:rsidRDefault="003A4C53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C53" w:rsidRPr="00E45C9A" w:rsidRDefault="003A4C53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45C9A" w:rsidRDefault="003A4C53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45C9A" w:rsidRDefault="003A4C53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45C9A" w:rsidRDefault="003A4C53" w:rsidP="00B02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1 200 000,00</w:t>
            </w:r>
          </w:p>
        </w:tc>
      </w:tr>
      <w:tr w:rsidR="003A4C53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C53" w:rsidRPr="00E45C9A" w:rsidRDefault="003A4C53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1.2 </w:t>
            </w:r>
          </w:p>
          <w:p w:rsidR="003A4C53" w:rsidRPr="00E45C9A" w:rsidRDefault="003A4C53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городских массовых мероприятий, направленных на развитие молодежной политики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C71CA" w:rsidRDefault="003A4C53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C71CA" w:rsidRDefault="003A4C53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C53" w:rsidRPr="00EC71CA" w:rsidRDefault="003A4C53" w:rsidP="00EC71CA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C71CA" w:rsidRDefault="003A4C53" w:rsidP="00EC71CA">
            <w:pPr>
              <w:jc w:val="center"/>
              <w:rPr>
                <w:b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C71CA" w:rsidRDefault="003A4C53" w:rsidP="00EC71CA">
            <w:pPr>
              <w:jc w:val="center"/>
              <w:rPr>
                <w:b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53" w:rsidRPr="00EC71CA" w:rsidRDefault="003A4C53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327 000,00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Default="002216C4" w:rsidP="002216C4">
            <w:pPr>
              <w:jc w:val="center"/>
            </w:pPr>
            <w:r w:rsidRPr="00F178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Default="002216C4" w:rsidP="002216C4">
            <w:pPr>
              <w:jc w:val="center"/>
            </w:pPr>
            <w:r w:rsidRPr="00F178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327 000,00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1.3</w:t>
            </w:r>
          </w:p>
          <w:p w:rsidR="002216C4" w:rsidRPr="00E45C9A" w:rsidRDefault="002216C4" w:rsidP="002216C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3A4C53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3A4C53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3A4C53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3A4C53" w:rsidRDefault="002216C4" w:rsidP="002216C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3A4C53" w:rsidRDefault="002216C4" w:rsidP="002216C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3A4C53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4C5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160 000,00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0867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A72838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Мероприятие1.4</w:t>
            </w:r>
          </w:p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мероприятий, направленных на развитие молодежной политики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C3951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39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AE1039" w:rsidP="002216C4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A7283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C71C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71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5 000,00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862C23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862C23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862C23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862C23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25</w:t>
            </w:r>
            <w:r w:rsidR="00AE103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EC3951" w:rsidP="00221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A7283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  <w:p w:rsidR="002216C4" w:rsidRPr="00E45C9A" w:rsidRDefault="002216C4" w:rsidP="00742AA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активной политик</w:t>
            </w:r>
            <w:r w:rsidR="00742AA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занятости населения и социальной поддержк</w:t>
            </w:r>
            <w:r w:rsidR="00742AA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E45C9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безработных граждан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1 297 765,32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EC3951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1 172 618,00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1 181 288,92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225 320,00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225 320,00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862C23" w:rsidP="007C4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4 102 312,24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572641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26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1 042 027,80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862C23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947 298,00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862C23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955 968,92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862C23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862C23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2C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572641" w:rsidRDefault="00862C23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2 945 294,72</w:t>
            </w:r>
          </w:p>
        </w:tc>
      </w:tr>
      <w:tr w:rsidR="002216C4" w:rsidRPr="00E45C9A" w:rsidTr="00770B07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E45C9A" w:rsidRDefault="002216C4" w:rsidP="002216C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45C9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572641" w:rsidRDefault="002216C4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26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255 737,52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E45C9A" w:rsidRDefault="00AE1039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225 320,00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C4" w:rsidRPr="00AE1039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103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225 320,00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AE1039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103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225 320,00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AE1039" w:rsidRDefault="00AE1039" w:rsidP="002216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103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225 320,00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C4" w:rsidRPr="00572641" w:rsidRDefault="00862C23" w:rsidP="00221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1 157 017,52</w:t>
            </w:r>
          </w:p>
        </w:tc>
      </w:tr>
    </w:tbl>
    <w:p w:rsidR="00E45C9A" w:rsidRPr="00E45C9A" w:rsidRDefault="00E45C9A" w:rsidP="00E45C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A72838" w:rsidRPr="00E45C9A" w:rsidRDefault="00E45C9A" w:rsidP="00A728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</w:pPr>
      <w:r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</w:t>
      </w:r>
      <w:r w:rsidR="00A72838"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A72838">
        <w:rPr>
          <w:rFonts w:ascii="PT Astra Serif" w:eastAsia="Calibri" w:hAnsi="PT Astra Serif" w:cs="Aharoni"/>
          <w:b/>
          <w:spacing w:val="-2"/>
          <w:sz w:val="28"/>
          <w:szCs w:val="28"/>
          <w:lang w:eastAsia="ru-RU"/>
        </w:rPr>
        <w:t>Реализация молодежной политики, поддержка талантливой и социально-активной молодежи</w:t>
      </w:r>
      <w:r w:rsidR="00A72838" w:rsidRPr="00E45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45C9A" w:rsidRPr="00E45C9A" w:rsidRDefault="00E45C9A" w:rsidP="00E45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1"/>
        <w:tblW w:w="15304" w:type="dxa"/>
        <w:tblLook w:val="04A0" w:firstRow="1" w:lastRow="0" w:firstColumn="1" w:lastColumn="0" w:noHBand="0" w:noVBand="1"/>
      </w:tblPr>
      <w:tblGrid>
        <w:gridCol w:w="5524"/>
        <w:gridCol w:w="1559"/>
        <w:gridCol w:w="4819"/>
        <w:gridCol w:w="3402"/>
      </w:tblGrid>
      <w:tr w:rsidR="00E45C9A" w:rsidRPr="00E45C9A" w:rsidTr="008E33BD">
        <w:tc>
          <w:tcPr>
            <w:tcW w:w="5524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Задача, мероприятие (результат)</w:t>
            </w:r>
          </w:p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819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Вид документа, подтверждающего факт достижения контрольной точки</w:t>
            </w:r>
          </w:p>
        </w:tc>
      </w:tr>
      <w:tr w:rsidR="00E45C9A" w:rsidRPr="00E45C9A" w:rsidTr="008E33BD">
        <w:tc>
          <w:tcPr>
            <w:tcW w:w="5524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C9A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C9A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C9A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E45C9A" w:rsidRPr="00E45C9A" w:rsidRDefault="00E45C9A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C9A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</w:p>
        </w:tc>
      </w:tr>
      <w:tr w:rsidR="00E45C9A" w:rsidRPr="00E45C9A" w:rsidTr="008E33BD">
        <w:trPr>
          <w:trHeight w:val="281"/>
        </w:trPr>
        <w:tc>
          <w:tcPr>
            <w:tcW w:w="15304" w:type="dxa"/>
            <w:gridSpan w:val="4"/>
          </w:tcPr>
          <w:p w:rsidR="00E45C9A" w:rsidRPr="00E45C9A" w:rsidRDefault="00E45C9A" w:rsidP="00E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C9A">
              <w:rPr>
                <w:rFonts w:ascii="Times New Roman" w:hAnsi="Times New Roman"/>
                <w:sz w:val="24"/>
                <w:szCs w:val="24"/>
              </w:rPr>
              <w:t xml:space="preserve">Задача 1 Создание условий для интеллектуального, творческого развития потенциала молодежи и содействие продвижению </w:t>
            </w:r>
          </w:p>
          <w:p w:rsidR="00E45C9A" w:rsidRPr="00E45C9A" w:rsidRDefault="00E45C9A" w:rsidP="00E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C9A">
              <w:rPr>
                <w:rFonts w:ascii="Times New Roman" w:hAnsi="Times New Roman"/>
                <w:sz w:val="24"/>
                <w:szCs w:val="24"/>
              </w:rPr>
              <w:t>молодых талантов</w:t>
            </w:r>
          </w:p>
        </w:tc>
      </w:tr>
      <w:tr w:rsidR="002216C4" w:rsidRPr="00E45C9A" w:rsidTr="008E33BD">
        <w:trPr>
          <w:trHeight w:val="851"/>
        </w:trPr>
        <w:tc>
          <w:tcPr>
            <w:tcW w:w="5524" w:type="dxa"/>
            <w:vAlign w:val="center"/>
          </w:tcPr>
          <w:p w:rsidR="002216C4" w:rsidRPr="00E45C9A" w:rsidRDefault="002216C4" w:rsidP="00E45C9A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Мероприятие 1.1 </w:t>
            </w:r>
          </w:p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Выплаты стипендий муниципального образования город Донской для поддержки талантливой и социально-активной молодежи</w:t>
            </w:r>
          </w:p>
        </w:tc>
        <w:tc>
          <w:tcPr>
            <w:tcW w:w="1559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2216C4" w:rsidRPr="00E45C9A" w:rsidRDefault="002216C4" w:rsidP="00E45C9A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E45C9A">
              <w:rPr>
                <w:rFonts w:ascii="PT Astra Serif" w:hAnsi="PT Astra Serif" w:cs="Aharoni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2216C4" w:rsidRPr="00E45C9A" w:rsidRDefault="002216C4" w:rsidP="00E45C9A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216C4" w:rsidRPr="00E45C9A" w:rsidTr="008E33BD">
        <w:trPr>
          <w:trHeight w:val="850"/>
        </w:trPr>
        <w:tc>
          <w:tcPr>
            <w:tcW w:w="5524" w:type="dxa"/>
            <w:vAlign w:val="center"/>
          </w:tcPr>
          <w:p w:rsidR="002216C4" w:rsidRPr="00E45C9A" w:rsidRDefault="002216C4" w:rsidP="00E45C9A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t>Контрольная точка 1.1</w:t>
            </w:r>
          </w:p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Выплаты стипендий муниципального образования город Донской для поддержки талантливой и социально-активной молодежи </w:t>
            </w:r>
          </w:p>
        </w:tc>
        <w:tc>
          <w:tcPr>
            <w:tcW w:w="1559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  <w:lang w:val="en-US"/>
              </w:rPr>
              <w:t>31</w:t>
            </w:r>
            <w:r w:rsidRPr="00E45C9A">
              <w:rPr>
                <w:rFonts w:ascii="PT Astra Serif" w:hAnsi="PT Astra Serif"/>
                <w:sz w:val="24"/>
                <w:szCs w:val="24"/>
              </w:rPr>
              <w:t>.12</w:t>
            </w:r>
          </w:p>
        </w:tc>
        <w:tc>
          <w:tcPr>
            <w:tcW w:w="4819" w:type="dxa"/>
            <w:vMerge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Аналитическая информация о выплатах стипендий</w:t>
            </w:r>
          </w:p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  <w:tr w:rsidR="002216C4" w:rsidRPr="00E45C9A" w:rsidTr="008E33BD">
        <w:trPr>
          <w:trHeight w:val="834"/>
        </w:trPr>
        <w:tc>
          <w:tcPr>
            <w:tcW w:w="5524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Мероприятие 1.2 </w:t>
            </w:r>
          </w:p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Проведение городских массовых мероприятий, направленных на развитие молодежной политики</w:t>
            </w:r>
          </w:p>
        </w:tc>
        <w:tc>
          <w:tcPr>
            <w:tcW w:w="1559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216C4" w:rsidRPr="00E45C9A" w:rsidRDefault="002216C4" w:rsidP="00E45C9A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6C4" w:rsidRPr="00E45C9A" w:rsidRDefault="002216C4" w:rsidP="00E45C9A">
            <w:pPr>
              <w:jc w:val="center"/>
              <w:rPr>
                <w:sz w:val="24"/>
                <w:szCs w:val="24"/>
              </w:rPr>
            </w:pPr>
          </w:p>
        </w:tc>
      </w:tr>
      <w:tr w:rsidR="002216C4" w:rsidRPr="00E45C9A" w:rsidTr="008E33BD">
        <w:trPr>
          <w:trHeight w:val="1264"/>
        </w:trPr>
        <w:tc>
          <w:tcPr>
            <w:tcW w:w="5524" w:type="dxa"/>
            <w:vAlign w:val="center"/>
          </w:tcPr>
          <w:p w:rsidR="002216C4" w:rsidRPr="00E45C9A" w:rsidRDefault="002216C4" w:rsidP="00E45C9A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Контрольная точка 1.2 </w:t>
            </w:r>
          </w:p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Проведение городских массовых мероприятий, направленных на развитие молодежной политики</w:t>
            </w:r>
          </w:p>
        </w:tc>
        <w:tc>
          <w:tcPr>
            <w:tcW w:w="1559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31.12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2216C4" w:rsidRPr="00E45C9A" w:rsidRDefault="002216C4" w:rsidP="00E45C9A">
            <w:pPr>
              <w:rPr>
                <w:rFonts w:ascii="Segoe UI" w:eastAsia="Calibri" w:hAnsi="Segoe UI" w:cs="Segoe UI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6C4" w:rsidRPr="00E45C9A" w:rsidRDefault="002216C4" w:rsidP="00E45C9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Аналитическая информация о проведении</w:t>
            </w:r>
          </w:p>
          <w:p w:rsidR="002216C4" w:rsidRPr="00E45C9A" w:rsidRDefault="002216C4" w:rsidP="00E45C9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  <w:r w:rsidRPr="00E45C9A">
              <w:rPr>
                <w:rFonts w:ascii="PT Astra Serif" w:hAnsi="PT Astra Serif"/>
                <w:sz w:val="24"/>
                <w:szCs w:val="24"/>
              </w:rPr>
              <w:t xml:space="preserve"> мероприятий</w:t>
            </w:r>
          </w:p>
          <w:p w:rsidR="002216C4" w:rsidRPr="00E45C9A" w:rsidRDefault="002216C4" w:rsidP="00E45C9A">
            <w:pPr>
              <w:jc w:val="center"/>
              <w:rPr>
                <w:sz w:val="24"/>
                <w:szCs w:val="24"/>
              </w:rPr>
            </w:pPr>
          </w:p>
        </w:tc>
      </w:tr>
      <w:tr w:rsidR="002216C4" w:rsidRPr="00E45C9A" w:rsidTr="008E33BD">
        <w:trPr>
          <w:trHeight w:val="1135"/>
        </w:trPr>
        <w:tc>
          <w:tcPr>
            <w:tcW w:w="5524" w:type="dxa"/>
            <w:vAlign w:val="center"/>
          </w:tcPr>
          <w:p w:rsidR="002216C4" w:rsidRPr="00E45C9A" w:rsidRDefault="002216C4" w:rsidP="00E45C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1.3</w:t>
            </w:r>
          </w:p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w="1559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6C4" w:rsidRPr="00E45C9A" w:rsidRDefault="002216C4" w:rsidP="00E45C9A">
            <w:pPr>
              <w:jc w:val="center"/>
              <w:rPr>
                <w:sz w:val="24"/>
                <w:szCs w:val="24"/>
              </w:rPr>
            </w:pPr>
          </w:p>
        </w:tc>
      </w:tr>
      <w:tr w:rsidR="002216C4" w:rsidRPr="00E45C9A" w:rsidTr="008E33BD">
        <w:trPr>
          <w:trHeight w:val="1422"/>
        </w:trPr>
        <w:tc>
          <w:tcPr>
            <w:tcW w:w="5524" w:type="dxa"/>
            <w:vAlign w:val="center"/>
          </w:tcPr>
          <w:p w:rsidR="002216C4" w:rsidRPr="00E45C9A" w:rsidRDefault="002216C4" w:rsidP="00E45C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t>Контрольная точка 1.3</w:t>
            </w:r>
          </w:p>
          <w:p w:rsidR="002216C4" w:rsidRPr="00E45C9A" w:rsidRDefault="002216C4" w:rsidP="00E45C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w="1559" w:type="dxa"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31.12</w:t>
            </w:r>
          </w:p>
        </w:tc>
        <w:tc>
          <w:tcPr>
            <w:tcW w:w="4819" w:type="dxa"/>
            <w:vMerge/>
            <w:vAlign w:val="center"/>
          </w:tcPr>
          <w:p w:rsidR="002216C4" w:rsidRPr="00E45C9A" w:rsidRDefault="002216C4" w:rsidP="00E45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6C4" w:rsidRPr="00E45C9A" w:rsidRDefault="002216C4" w:rsidP="00E45C9A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Аналитическая информация о количестве выплат</w:t>
            </w: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 при рождении третьего и последующих детей</w:t>
            </w:r>
          </w:p>
          <w:p w:rsidR="002216C4" w:rsidRPr="00E45C9A" w:rsidRDefault="002216C4" w:rsidP="00E45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  <w:tr w:rsidR="00EC71CA" w:rsidRPr="00E45C9A" w:rsidTr="008E33BD">
        <w:trPr>
          <w:trHeight w:val="808"/>
        </w:trPr>
        <w:tc>
          <w:tcPr>
            <w:tcW w:w="5524" w:type="dxa"/>
            <w:vAlign w:val="center"/>
          </w:tcPr>
          <w:p w:rsidR="00EC71CA" w:rsidRPr="00E45C9A" w:rsidRDefault="00EC71CA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Мероприятие </w:t>
            </w:r>
            <w:r w:rsidR="004C16CF">
              <w:rPr>
                <w:rFonts w:ascii="PT Astra Serif" w:hAnsi="PT Astra Serif"/>
                <w:b/>
                <w:bCs/>
                <w:sz w:val="24"/>
                <w:szCs w:val="24"/>
              </w:rPr>
              <w:t>1.4</w:t>
            </w:r>
          </w:p>
          <w:p w:rsidR="00EC71CA" w:rsidRPr="00E45C9A" w:rsidRDefault="00EC71CA" w:rsidP="00EC7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развитие молодежной политики</w:t>
            </w:r>
          </w:p>
        </w:tc>
        <w:tc>
          <w:tcPr>
            <w:tcW w:w="1559" w:type="dxa"/>
            <w:vAlign w:val="center"/>
          </w:tcPr>
          <w:p w:rsidR="00EC71CA" w:rsidRPr="00E45C9A" w:rsidRDefault="00EC71CA" w:rsidP="002A4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EC71CA" w:rsidRPr="00E45C9A" w:rsidRDefault="00EC71CA" w:rsidP="002216C4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E45C9A">
              <w:rPr>
                <w:rFonts w:ascii="PT Astra Serif" w:hAnsi="PT Astra Serif" w:cs="Aharoni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EC71CA" w:rsidRPr="00E45C9A" w:rsidRDefault="00EC71CA" w:rsidP="002A4996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1CA" w:rsidRPr="00E45C9A" w:rsidRDefault="00EC71CA" w:rsidP="002A4996">
            <w:pPr>
              <w:jc w:val="center"/>
              <w:rPr>
                <w:sz w:val="24"/>
                <w:szCs w:val="24"/>
              </w:rPr>
            </w:pPr>
          </w:p>
        </w:tc>
      </w:tr>
      <w:tr w:rsidR="00EC71CA" w:rsidRPr="00E45C9A" w:rsidTr="008E33BD">
        <w:trPr>
          <w:trHeight w:val="1103"/>
        </w:trPr>
        <w:tc>
          <w:tcPr>
            <w:tcW w:w="5524" w:type="dxa"/>
            <w:vAlign w:val="center"/>
          </w:tcPr>
          <w:p w:rsidR="00EC71CA" w:rsidRPr="00E45C9A" w:rsidRDefault="004C16CF" w:rsidP="008E33BD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Контрольная точка 1.4</w:t>
            </w:r>
          </w:p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развитие молодежной политики</w:t>
            </w:r>
          </w:p>
        </w:tc>
        <w:tc>
          <w:tcPr>
            <w:tcW w:w="1559" w:type="dxa"/>
            <w:vAlign w:val="center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31.12</w:t>
            </w:r>
          </w:p>
        </w:tc>
        <w:tc>
          <w:tcPr>
            <w:tcW w:w="4819" w:type="dxa"/>
            <w:vMerge/>
          </w:tcPr>
          <w:p w:rsidR="00EC71CA" w:rsidRPr="00E45C9A" w:rsidRDefault="00EC71CA" w:rsidP="008E33BD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Аналитическая информация о проведении мероприятий, направленных на развитие молодежной политики</w:t>
            </w:r>
          </w:p>
          <w:p w:rsidR="00EC71CA" w:rsidRPr="00E45C9A" w:rsidRDefault="00EC71CA" w:rsidP="008E3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  <w:tr w:rsidR="00EC71CA" w:rsidRPr="00E45C9A" w:rsidTr="008E33BD">
        <w:trPr>
          <w:trHeight w:val="724"/>
        </w:trPr>
        <w:tc>
          <w:tcPr>
            <w:tcW w:w="5524" w:type="dxa"/>
            <w:vAlign w:val="center"/>
          </w:tcPr>
          <w:p w:rsidR="00EC71CA" w:rsidRPr="00E45C9A" w:rsidRDefault="004C16CF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1.5</w:t>
            </w:r>
          </w:p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w="1559" w:type="dxa"/>
            <w:vAlign w:val="center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C71CA" w:rsidRPr="00E45C9A" w:rsidRDefault="00EC71CA" w:rsidP="008E33BD">
            <w:pPr>
              <w:spacing w:after="0" w:line="240" w:lineRule="auto"/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1CA" w:rsidRPr="00E45C9A" w:rsidRDefault="00EC71CA" w:rsidP="008E3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71CA" w:rsidRPr="00E45C9A" w:rsidTr="008E33BD">
        <w:trPr>
          <w:trHeight w:val="1336"/>
        </w:trPr>
        <w:tc>
          <w:tcPr>
            <w:tcW w:w="5524" w:type="dxa"/>
            <w:vAlign w:val="center"/>
          </w:tcPr>
          <w:p w:rsidR="00EC71CA" w:rsidRPr="00E45C9A" w:rsidRDefault="004C16CF" w:rsidP="008E33BD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Контрольная точка 1.5</w:t>
            </w:r>
          </w:p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w="1559" w:type="dxa"/>
            <w:vAlign w:val="center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31.12</w:t>
            </w:r>
          </w:p>
        </w:tc>
        <w:tc>
          <w:tcPr>
            <w:tcW w:w="4819" w:type="dxa"/>
            <w:vMerge/>
          </w:tcPr>
          <w:p w:rsidR="00EC71CA" w:rsidRPr="00E45C9A" w:rsidRDefault="00EC71CA" w:rsidP="008E33BD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Аналитическая информация о проведении мероприятий, направленных на развитие добровольчества</w:t>
            </w:r>
          </w:p>
          <w:p w:rsidR="00EC71CA" w:rsidRPr="00E45C9A" w:rsidRDefault="00EC71CA" w:rsidP="008E3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  <w:tr w:rsidR="00EC71CA" w:rsidRPr="00E45C9A" w:rsidTr="008E33BD">
        <w:trPr>
          <w:trHeight w:val="1422"/>
        </w:trPr>
        <w:tc>
          <w:tcPr>
            <w:tcW w:w="5524" w:type="dxa"/>
            <w:vAlign w:val="center"/>
          </w:tcPr>
          <w:p w:rsidR="00EC71CA" w:rsidRPr="00E45C9A" w:rsidRDefault="004C16CF" w:rsidP="008E33B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1.6</w:t>
            </w:r>
          </w:p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Реализация меропр</w:t>
            </w:r>
            <w:r w:rsidR="00742AA7">
              <w:rPr>
                <w:rFonts w:ascii="PT Astra Serif" w:hAnsi="PT Astra Serif" w:cs="Arial"/>
                <w:sz w:val="24"/>
                <w:szCs w:val="24"/>
              </w:rPr>
              <w:t>иятий по активной политике</w:t>
            </w: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 занятости </w:t>
            </w:r>
            <w:r w:rsidR="00742AA7">
              <w:rPr>
                <w:rFonts w:ascii="PT Astra Serif" w:hAnsi="PT Astra Serif" w:cs="Arial"/>
                <w:sz w:val="24"/>
                <w:szCs w:val="24"/>
              </w:rPr>
              <w:t>населения и социальной поддержке</w:t>
            </w: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559" w:type="dxa"/>
            <w:vAlign w:val="center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1CA" w:rsidRPr="00E45C9A" w:rsidRDefault="00EC71CA" w:rsidP="008E33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71CA" w:rsidRPr="00E45C9A" w:rsidTr="008E33BD">
        <w:trPr>
          <w:trHeight w:val="1690"/>
        </w:trPr>
        <w:tc>
          <w:tcPr>
            <w:tcW w:w="5524" w:type="dxa"/>
            <w:vAlign w:val="center"/>
          </w:tcPr>
          <w:p w:rsidR="00EC71CA" w:rsidRPr="00E45C9A" w:rsidRDefault="004C16CF" w:rsidP="008E33BD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Контрольная точка 1.6</w:t>
            </w:r>
          </w:p>
          <w:p w:rsidR="00EC71CA" w:rsidRPr="00E45C9A" w:rsidRDefault="00EC71CA" w:rsidP="00742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Реализация </w:t>
            </w:r>
            <w:r w:rsidR="00742AA7">
              <w:rPr>
                <w:rFonts w:ascii="PT Astra Serif" w:hAnsi="PT Astra Serif" w:cs="Arial"/>
                <w:sz w:val="24"/>
                <w:szCs w:val="24"/>
              </w:rPr>
              <w:t>мероприятий по активной политике</w:t>
            </w: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 занятости населения и социальной поддержк</w:t>
            </w:r>
            <w:r w:rsidR="00742AA7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E45C9A">
              <w:rPr>
                <w:rFonts w:ascii="PT Astra Serif" w:hAnsi="PT Astra Serif" w:cs="Arial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559" w:type="dxa"/>
            <w:vAlign w:val="center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>31.12</w:t>
            </w:r>
          </w:p>
        </w:tc>
        <w:tc>
          <w:tcPr>
            <w:tcW w:w="4819" w:type="dxa"/>
            <w:vMerge/>
            <w:vAlign w:val="center"/>
          </w:tcPr>
          <w:p w:rsidR="00EC71CA" w:rsidRPr="00E45C9A" w:rsidRDefault="00EC71CA" w:rsidP="008E33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1CA" w:rsidRPr="00E45C9A" w:rsidRDefault="00EC71CA" w:rsidP="008E3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45C9A">
              <w:rPr>
                <w:rFonts w:ascii="PT Astra Serif" w:hAnsi="PT Astra Serif"/>
                <w:sz w:val="24"/>
                <w:szCs w:val="24"/>
              </w:rPr>
              <w:t xml:space="preserve">Аналитическая информация о реализации мероприятий по активной </w:t>
            </w:r>
            <w:r w:rsidR="008E33BD">
              <w:rPr>
                <w:rFonts w:ascii="PT Astra Serif" w:hAnsi="PT Astra Serif"/>
                <w:sz w:val="24"/>
                <w:szCs w:val="24"/>
              </w:rPr>
              <w:t xml:space="preserve">политики занятости населения и </w:t>
            </w:r>
            <w:r w:rsidRPr="00E45C9A">
              <w:rPr>
                <w:rFonts w:ascii="PT Astra Serif" w:hAnsi="PT Astra Serif"/>
                <w:sz w:val="24"/>
                <w:szCs w:val="24"/>
              </w:rPr>
              <w:t>социальной поддержк</w:t>
            </w:r>
            <w:r w:rsidR="008E33BD">
              <w:rPr>
                <w:rFonts w:ascii="PT Astra Serif" w:hAnsi="PT Astra Serif"/>
                <w:sz w:val="24"/>
                <w:szCs w:val="24"/>
              </w:rPr>
              <w:t>е</w:t>
            </w:r>
            <w:r w:rsidRPr="00E45C9A">
              <w:rPr>
                <w:rFonts w:ascii="PT Astra Serif" w:hAnsi="PT Astra Serif"/>
                <w:sz w:val="24"/>
                <w:szCs w:val="24"/>
              </w:rPr>
              <w:t xml:space="preserve"> безработных граждан</w:t>
            </w:r>
          </w:p>
          <w:p w:rsidR="00EC71CA" w:rsidRPr="00E45C9A" w:rsidRDefault="00EC71CA" w:rsidP="008E3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C9A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</w:tbl>
    <w:p w:rsidR="00F549A5" w:rsidRDefault="00F549A5">
      <w:r>
        <w:br w:type="page"/>
      </w:r>
    </w:p>
    <w:tbl>
      <w:tblPr>
        <w:tblStyle w:val="a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636"/>
      </w:tblGrid>
      <w:tr w:rsidR="00E56CE0" w:rsidTr="007C4F98">
        <w:tc>
          <w:tcPr>
            <w:tcW w:w="9214" w:type="dxa"/>
          </w:tcPr>
          <w:p w:rsidR="00E56CE0" w:rsidRDefault="00E56CE0" w:rsidP="00ED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E56CE0" w:rsidRPr="00E56CE0" w:rsidRDefault="00996955" w:rsidP="007C4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3</w:t>
            </w:r>
            <w:r w:rsidR="00F11109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  <w:p w:rsidR="00F549A5" w:rsidRPr="00E956FD" w:rsidRDefault="00F549A5" w:rsidP="00F5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F549A5" w:rsidRDefault="00F549A5" w:rsidP="00F549A5">
            <w:pPr>
              <w:spacing w:after="0" w:line="240" w:lineRule="auto"/>
              <w:jc w:val="right"/>
              <w:rPr>
                <w:rFonts w:ascii="PT Astra Serif" w:eastAsia="Times New Roman" w:hAnsi="PT Astra Serif" w:cs="Aharoni"/>
                <w:sz w:val="28"/>
                <w:szCs w:val="28"/>
              </w:rPr>
            </w:pPr>
            <w:r w:rsidRPr="006770DE">
              <w:rPr>
                <w:rFonts w:ascii="PT Astra Serif" w:hAnsi="PT Astra Serif" w:cs="Arial"/>
                <w:b/>
                <w:color w:val="030303"/>
                <w:sz w:val="28"/>
                <w:szCs w:val="28"/>
              </w:rPr>
              <w:t xml:space="preserve"> «</w:t>
            </w:r>
            <w:r w:rsidRPr="00F549A5">
              <w:rPr>
                <w:rFonts w:ascii="PT Astra Serif" w:eastAsia="Times New Roman" w:hAnsi="PT Astra Serif" w:cs="Arial"/>
                <w:sz w:val="28"/>
                <w:szCs w:val="28"/>
              </w:rPr>
              <w:t>Развитие физической культуры, спорта 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F549A5">
              <w:rPr>
                <w:rFonts w:ascii="PT Astra Serif" w:eastAsia="Times New Roman" w:hAnsi="PT Astra Serif" w:cs="Arial"/>
                <w:sz w:val="28"/>
                <w:szCs w:val="28"/>
              </w:rPr>
              <w:t>молодежной политики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F549A5">
              <w:rPr>
                <w:rFonts w:ascii="PT Astra Serif" w:eastAsia="Times New Roman" w:hAnsi="PT Astra Serif" w:cs="Aharoni"/>
                <w:sz w:val="28"/>
                <w:szCs w:val="28"/>
              </w:rPr>
              <w:t>муниципального</w:t>
            </w:r>
          </w:p>
          <w:p w:rsidR="00F549A5" w:rsidRPr="00F549A5" w:rsidRDefault="00F549A5" w:rsidP="00F549A5">
            <w:pPr>
              <w:spacing w:after="0" w:line="240" w:lineRule="auto"/>
              <w:jc w:val="right"/>
              <w:rPr>
                <w:rFonts w:ascii="PT Astra Serif" w:hAnsi="PT Astra Serif" w:cs="Aharoni"/>
                <w:sz w:val="28"/>
                <w:szCs w:val="28"/>
              </w:rPr>
            </w:pPr>
            <w:r w:rsidRPr="00F549A5">
              <w:rPr>
                <w:rFonts w:ascii="PT Astra Serif" w:eastAsia="Times New Roman" w:hAnsi="PT Astra Serif" w:cs="Aharoni"/>
                <w:sz w:val="28"/>
                <w:szCs w:val="28"/>
              </w:rPr>
              <w:t xml:space="preserve"> образования город Донской</w:t>
            </w:r>
            <w:r w:rsidRPr="00F549A5">
              <w:rPr>
                <w:rFonts w:ascii="PT Astra Serif" w:hAnsi="PT Astra Serif" w:cs="Arial"/>
                <w:color w:val="030303"/>
                <w:sz w:val="28"/>
                <w:szCs w:val="28"/>
              </w:rPr>
              <w:t>»</w:t>
            </w:r>
          </w:p>
          <w:p w:rsidR="00E56CE0" w:rsidRDefault="00E56CE0" w:rsidP="00ED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56CE0" w:rsidRDefault="00E56CE0" w:rsidP="00E56C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E56CE0" w:rsidRDefault="00E56CE0" w:rsidP="00E56CE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7530E" w:rsidRPr="00E56CE0" w:rsidRDefault="00B7530E" w:rsidP="008E33B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6CE0">
        <w:rPr>
          <w:rFonts w:ascii="PT Astra Serif" w:hAnsi="PT Astra Serif" w:cs="Times New Roman"/>
          <w:b/>
          <w:sz w:val="28"/>
          <w:szCs w:val="28"/>
        </w:rPr>
        <w:t>Характеристик</w:t>
      </w:r>
      <w:r w:rsidR="008E33BD">
        <w:rPr>
          <w:rFonts w:ascii="PT Astra Serif" w:hAnsi="PT Astra Serif" w:cs="Times New Roman"/>
          <w:b/>
          <w:sz w:val="28"/>
          <w:szCs w:val="28"/>
        </w:rPr>
        <w:t xml:space="preserve">а показателей результативности </w:t>
      </w:r>
      <w:r w:rsidRPr="00E56CE0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99695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E33BD" w:rsidRPr="00F549A5" w:rsidRDefault="007D205F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D205F">
        <w:rPr>
          <w:rFonts w:ascii="PT Astra Serif" w:hAnsi="PT Astra Serif" w:cs="Arial"/>
          <w:b/>
          <w:sz w:val="28"/>
          <w:szCs w:val="28"/>
        </w:rPr>
        <w:t>«</w:t>
      </w:r>
      <w:r w:rsidR="008C3F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Развитие физической культуры,</w:t>
      </w:r>
      <w:r w:rsidRPr="007D20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спорта </w:t>
      </w:r>
      <w:r w:rsidR="008C3F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и </w:t>
      </w:r>
      <w:r w:rsidR="008C3F65"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молодежной политики </w:t>
      </w:r>
      <w:r w:rsidR="00A72838"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:rsidR="00CE6ED6" w:rsidRPr="007D205F" w:rsidRDefault="007D205F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49A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город Донской»</w:t>
      </w: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419"/>
        <w:gridCol w:w="5749"/>
        <w:gridCol w:w="3704"/>
      </w:tblGrid>
      <w:tr w:rsidR="00B7530E" w:rsidRPr="00E72D37" w:rsidTr="00B7530E">
        <w:trPr>
          <w:trHeight w:val="577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284018" w:rsidRPr="00E72D37" w:rsidTr="00284018">
        <w:trPr>
          <w:trHeight w:val="927"/>
        </w:trPr>
        <w:tc>
          <w:tcPr>
            <w:tcW w:w="1331" w:type="pct"/>
            <w:shd w:val="clear" w:color="auto" w:fill="auto"/>
          </w:tcPr>
          <w:p w:rsidR="00284018" w:rsidRDefault="00284018" w:rsidP="002840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и проведение спортивно-оздоровительной работы среди разных групп</w:t>
            </w:r>
            <w:r w:rsidR="00F568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населения </w:t>
            </w:r>
          </w:p>
          <w:p w:rsidR="00284018" w:rsidRPr="006770DE" w:rsidRDefault="00284018" w:rsidP="004A78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84018" w:rsidRDefault="00F56805" w:rsidP="004A78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40" w:type="pct"/>
            <w:shd w:val="clear" w:color="auto" w:fill="auto"/>
          </w:tcPr>
          <w:p w:rsidR="00284018" w:rsidRPr="00E72D37" w:rsidRDefault="0092519C" w:rsidP="00B7530E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формируется путем суммирования количества человек, посещающих учреждения спорта</w:t>
            </w:r>
          </w:p>
        </w:tc>
        <w:tc>
          <w:tcPr>
            <w:tcW w:w="1250" w:type="pct"/>
            <w:shd w:val="clear" w:color="auto" w:fill="auto"/>
          </w:tcPr>
          <w:p w:rsidR="00284018" w:rsidRPr="00BB4687" w:rsidRDefault="008515B4" w:rsidP="0022591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я осуществляется ежеквартально </w:t>
            </w:r>
            <w:r w:rsidRPr="00F7325E">
              <w:rPr>
                <w:rFonts w:ascii="PT Astra Serif" w:eastAsia="Calibri" w:hAnsi="PT Astra Serif"/>
                <w:sz w:val="24"/>
                <w:szCs w:val="24"/>
              </w:rPr>
              <w:t>на основании отчетности</w:t>
            </w:r>
          </w:p>
        </w:tc>
      </w:tr>
      <w:tr w:rsidR="00284018" w:rsidRPr="00E72D37" w:rsidTr="00284018">
        <w:trPr>
          <w:trHeight w:val="758"/>
        </w:trPr>
        <w:tc>
          <w:tcPr>
            <w:tcW w:w="1331" w:type="pct"/>
            <w:shd w:val="clear" w:color="auto" w:fill="auto"/>
          </w:tcPr>
          <w:p w:rsidR="00284018" w:rsidRDefault="00284018" w:rsidP="002840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модернизированных и(или) оснащенных объектов спорта </w:t>
            </w:r>
          </w:p>
          <w:p w:rsidR="00284018" w:rsidRPr="006770DE" w:rsidRDefault="00284018" w:rsidP="004A78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84018" w:rsidRDefault="00F56805" w:rsidP="004A78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284018" w:rsidRPr="00E72D37" w:rsidRDefault="0092519C" w:rsidP="00B7530E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фо</w:t>
            </w:r>
            <w:r w:rsidR="004F2E9E"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мируется путем суммирования количества модернизированных и (или) оснащенных объектов спорта</w:t>
            </w:r>
          </w:p>
        </w:tc>
        <w:tc>
          <w:tcPr>
            <w:tcW w:w="1250" w:type="pct"/>
            <w:shd w:val="clear" w:color="auto" w:fill="auto"/>
          </w:tcPr>
          <w:p w:rsidR="00284018" w:rsidRPr="00BB4687" w:rsidRDefault="008515B4" w:rsidP="0022591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я осуществляется ежеквартально </w:t>
            </w:r>
            <w:r w:rsidRPr="00F7325E">
              <w:rPr>
                <w:rFonts w:ascii="PT Astra Serif" w:eastAsia="Calibri" w:hAnsi="PT Astra Serif"/>
                <w:sz w:val="24"/>
                <w:szCs w:val="24"/>
              </w:rPr>
              <w:t>на основании отчетности</w:t>
            </w:r>
          </w:p>
        </w:tc>
      </w:tr>
      <w:tr w:rsidR="00284018" w:rsidRPr="00E72D37" w:rsidTr="00284018">
        <w:trPr>
          <w:trHeight w:val="1095"/>
        </w:trPr>
        <w:tc>
          <w:tcPr>
            <w:tcW w:w="1331" w:type="pct"/>
            <w:shd w:val="clear" w:color="auto" w:fill="auto"/>
          </w:tcPr>
          <w:p w:rsidR="00284018" w:rsidRDefault="00F56805" w:rsidP="002840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Д</w:t>
            </w:r>
            <w:r w:rsidR="00284018" w:rsidRPr="00284018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оля населения, систематически занимающегося физической культурой и спортом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84018" w:rsidRDefault="00F56805" w:rsidP="004A78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40" w:type="pct"/>
            <w:shd w:val="clear" w:color="auto" w:fill="auto"/>
          </w:tcPr>
          <w:p w:rsidR="00284018" w:rsidRPr="00E72D37" w:rsidRDefault="0092519C" w:rsidP="00B7530E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формируется на основании процентного соотношения количества населения систематически занимающегося физической культурой и спортом к  количеству населения муниципального образования город Донской в возрасте от</w:t>
            </w:r>
          </w:p>
        </w:tc>
        <w:tc>
          <w:tcPr>
            <w:tcW w:w="1250" w:type="pct"/>
            <w:shd w:val="clear" w:color="auto" w:fill="auto"/>
          </w:tcPr>
          <w:p w:rsidR="00284018" w:rsidRPr="00BB4687" w:rsidRDefault="008515B4" w:rsidP="0022591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я осуществляется ежеквартально </w:t>
            </w:r>
            <w:r w:rsidRPr="00F7325E">
              <w:rPr>
                <w:rFonts w:ascii="PT Astra Serif" w:eastAsia="Calibri" w:hAnsi="PT Astra Serif"/>
                <w:sz w:val="24"/>
                <w:szCs w:val="24"/>
              </w:rPr>
              <w:t>на основании отчетности</w:t>
            </w:r>
          </w:p>
        </w:tc>
      </w:tr>
      <w:tr w:rsidR="008515B4" w:rsidRPr="00E72D37" w:rsidTr="00B02DA6">
        <w:trPr>
          <w:trHeight w:val="1095"/>
        </w:trPr>
        <w:tc>
          <w:tcPr>
            <w:tcW w:w="1331" w:type="pct"/>
            <w:shd w:val="clear" w:color="auto" w:fill="auto"/>
          </w:tcPr>
          <w:p w:rsidR="008515B4" w:rsidRPr="001F069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F069E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городских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массовых </w:t>
            </w:r>
            <w:r w:rsidRPr="001F069E">
              <w:rPr>
                <w:rFonts w:ascii="PT Astra Serif" w:eastAsia="Calibri" w:hAnsi="PT Astra Serif"/>
                <w:sz w:val="24"/>
                <w:szCs w:val="24"/>
              </w:rPr>
              <w:t>мероприятий в сфере молодежной политики</w:t>
            </w:r>
          </w:p>
        </w:tc>
        <w:tc>
          <w:tcPr>
            <w:tcW w:w="479" w:type="pct"/>
            <w:shd w:val="clear" w:color="auto" w:fill="auto"/>
          </w:tcPr>
          <w:p w:rsidR="008515B4" w:rsidRPr="001F069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F069E">
              <w:rPr>
                <w:rFonts w:ascii="PT Astra Serif" w:eastAsia="Calibri" w:hAnsi="PT Astra Serif"/>
                <w:sz w:val="24"/>
                <w:szCs w:val="24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оличества проведенных мероприятий</w:t>
            </w:r>
          </w:p>
        </w:tc>
        <w:tc>
          <w:tcPr>
            <w:tcW w:w="1250" w:type="pct"/>
            <w:shd w:val="clear" w:color="auto" w:fill="auto"/>
          </w:tcPr>
          <w:p w:rsidR="008515B4" w:rsidRPr="002021C0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я осуществляется ежеквартально </w:t>
            </w:r>
            <w:r w:rsidRPr="00F7325E">
              <w:rPr>
                <w:rFonts w:ascii="PT Astra Serif" w:eastAsia="Calibri" w:hAnsi="PT Astra Serif"/>
                <w:sz w:val="24"/>
                <w:szCs w:val="24"/>
              </w:rPr>
              <w:t>на основании отчетности</w:t>
            </w:r>
          </w:p>
        </w:tc>
      </w:tr>
      <w:tr w:rsidR="008515B4" w:rsidRPr="00E72D37" w:rsidTr="00B02DA6">
        <w:trPr>
          <w:trHeight w:val="1095"/>
        </w:trPr>
        <w:tc>
          <w:tcPr>
            <w:tcW w:w="1331" w:type="pct"/>
            <w:shd w:val="clear" w:color="auto" w:fill="auto"/>
          </w:tcPr>
          <w:p w:rsidR="008515B4" w:rsidRPr="001F069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F069E">
              <w:rPr>
                <w:rFonts w:ascii="PT Astra Serif" w:eastAsia="Calibri" w:hAnsi="PT Astra Serif"/>
                <w:sz w:val="24"/>
                <w:szCs w:val="24"/>
              </w:rPr>
              <w:t>Количество стипендиатов</w:t>
            </w:r>
          </w:p>
        </w:tc>
        <w:tc>
          <w:tcPr>
            <w:tcW w:w="479" w:type="pct"/>
            <w:shd w:val="clear" w:color="auto" w:fill="auto"/>
          </w:tcPr>
          <w:p w:rsidR="008515B4" w:rsidRPr="001F069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человек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оличества стипендиатов</w:t>
            </w:r>
          </w:p>
        </w:tc>
        <w:tc>
          <w:tcPr>
            <w:tcW w:w="1250" w:type="pct"/>
            <w:shd w:val="clear" w:color="auto" w:fill="auto"/>
          </w:tcPr>
          <w:p w:rsidR="008515B4" w:rsidRPr="002021C0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показателя осуществляется ежеквартально  на основании отчетности</w:t>
            </w:r>
          </w:p>
        </w:tc>
      </w:tr>
      <w:tr w:rsidR="008515B4" w:rsidRPr="00E72D37" w:rsidTr="00B02DA6">
        <w:trPr>
          <w:trHeight w:val="1095"/>
        </w:trPr>
        <w:tc>
          <w:tcPr>
            <w:tcW w:w="1331" w:type="pct"/>
            <w:shd w:val="clear" w:color="auto" w:fill="auto"/>
          </w:tcPr>
          <w:p w:rsidR="008515B4" w:rsidRPr="00A61CE9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61CE9">
              <w:rPr>
                <w:rFonts w:ascii="PT Astra Serif" w:eastAsia="Calibri" w:hAnsi="PT Astra Serif"/>
                <w:sz w:val="24"/>
                <w:szCs w:val="24"/>
              </w:rPr>
              <w:t>Количество выплат</w:t>
            </w:r>
          </w:p>
        </w:tc>
        <w:tc>
          <w:tcPr>
            <w:tcW w:w="479" w:type="pct"/>
            <w:shd w:val="clear" w:color="auto" w:fill="auto"/>
          </w:tcPr>
          <w:p w:rsidR="008515B4" w:rsidRPr="008515B4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515B4">
              <w:rPr>
                <w:rFonts w:ascii="PT Astra Serif" w:eastAsia="Calibri" w:hAnsi="PT Astra Serif"/>
                <w:sz w:val="24"/>
                <w:szCs w:val="24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оличества произведенных выплат</w:t>
            </w:r>
          </w:p>
        </w:tc>
        <w:tc>
          <w:tcPr>
            <w:tcW w:w="1250" w:type="pct"/>
            <w:shd w:val="clear" w:color="auto" w:fill="auto"/>
          </w:tcPr>
          <w:p w:rsidR="008515B4" w:rsidRPr="002021C0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показателя осуществляется ежеквартально  на основании отчетности</w:t>
            </w:r>
          </w:p>
        </w:tc>
      </w:tr>
      <w:tr w:rsidR="008515B4" w:rsidRPr="00E72D37" w:rsidTr="00284018">
        <w:trPr>
          <w:trHeight w:val="1095"/>
        </w:trPr>
        <w:tc>
          <w:tcPr>
            <w:tcW w:w="1331" w:type="pct"/>
            <w:shd w:val="clear" w:color="auto" w:fill="auto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021C0">
              <w:rPr>
                <w:rFonts w:ascii="PT Astra Serif" w:hAnsi="PT Astra Serif" w:cs="Arial"/>
                <w:sz w:val="24"/>
                <w:szCs w:val="24"/>
              </w:rPr>
              <w:t>Количество молодежи, вовлеченной в реализацию деятельности сферы молодежной политики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человек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количества участников мероприятий</w:t>
            </w:r>
          </w:p>
        </w:tc>
        <w:tc>
          <w:tcPr>
            <w:tcW w:w="1250" w:type="pct"/>
            <w:shd w:val="clear" w:color="auto" w:fill="auto"/>
          </w:tcPr>
          <w:p w:rsidR="008515B4" w:rsidRPr="00F7325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показателя осуществляется ежеквартально  на основании отчетности</w:t>
            </w:r>
          </w:p>
        </w:tc>
      </w:tr>
      <w:tr w:rsidR="008515B4" w:rsidRPr="00E72D37" w:rsidTr="00284018">
        <w:trPr>
          <w:trHeight w:val="1095"/>
        </w:trPr>
        <w:tc>
          <w:tcPr>
            <w:tcW w:w="1331" w:type="pct"/>
            <w:shd w:val="clear" w:color="auto" w:fill="auto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мероприятий</w:t>
            </w:r>
            <w:r>
              <w:rPr>
                <w:rFonts w:ascii="PT Astra Serif" w:hAnsi="PT Astra Serif" w:cs="Aharoni"/>
                <w:sz w:val="24"/>
                <w:szCs w:val="24"/>
              </w:rPr>
              <w:t xml:space="preserve"> направленных на развитие молодежной политики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оличества проведенных мероприятий</w:t>
            </w:r>
          </w:p>
        </w:tc>
        <w:tc>
          <w:tcPr>
            <w:tcW w:w="1250" w:type="pct"/>
            <w:shd w:val="clear" w:color="auto" w:fill="auto"/>
          </w:tcPr>
          <w:p w:rsidR="008515B4" w:rsidRPr="00F7325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показателя осуществляется ежеквартально  на основании отчетности</w:t>
            </w:r>
          </w:p>
        </w:tc>
      </w:tr>
      <w:tr w:rsidR="008515B4" w:rsidRPr="00E72D37" w:rsidTr="00284018">
        <w:trPr>
          <w:trHeight w:val="1095"/>
        </w:trPr>
        <w:tc>
          <w:tcPr>
            <w:tcW w:w="1331" w:type="pct"/>
            <w:shd w:val="clear" w:color="auto" w:fill="auto"/>
          </w:tcPr>
          <w:p w:rsidR="008515B4" w:rsidRDefault="008515B4" w:rsidP="00B02DA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мероприятий направленных на поддержку добровольчества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15B4" w:rsidRDefault="008515B4" w:rsidP="00B02DA6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ед.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оличества проведенных мероприятий</w:t>
            </w:r>
          </w:p>
        </w:tc>
        <w:tc>
          <w:tcPr>
            <w:tcW w:w="1250" w:type="pct"/>
            <w:shd w:val="clear" w:color="auto" w:fill="auto"/>
          </w:tcPr>
          <w:p w:rsidR="008515B4" w:rsidRPr="00F7325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показателя осуществляется ежеквартально  на основании отчетности</w:t>
            </w:r>
          </w:p>
        </w:tc>
      </w:tr>
      <w:tr w:rsidR="008515B4" w:rsidRPr="00E72D37" w:rsidTr="00284018">
        <w:trPr>
          <w:trHeight w:val="1095"/>
        </w:trPr>
        <w:tc>
          <w:tcPr>
            <w:tcW w:w="1331" w:type="pct"/>
            <w:shd w:val="clear" w:color="auto" w:fill="auto"/>
          </w:tcPr>
          <w:p w:rsidR="008515B4" w:rsidRPr="00A03860" w:rsidRDefault="008515B4" w:rsidP="00B02DA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860">
              <w:rPr>
                <w:rFonts w:ascii="PT Astra Serif" w:hAnsi="PT Astra Serif"/>
                <w:sz w:val="24"/>
                <w:szCs w:val="24"/>
              </w:rPr>
              <w:t>Количество трудоустроен</w:t>
            </w:r>
            <w:r>
              <w:rPr>
                <w:rFonts w:ascii="PT Astra Serif" w:hAnsi="PT Astra Serif"/>
                <w:sz w:val="24"/>
                <w:szCs w:val="24"/>
              </w:rPr>
              <w:t>ных несовершеннолетних граждан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15B4" w:rsidRDefault="008515B4" w:rsidP="00B02DA6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 w:cs="Aharoni"/>
                <w:sz w:val="24"/>
                <w:szCs w:val="24"/>
              </w:rPr>
              <w:t>человек</w:t>
            </w:r>
          </w:p>
        </w:tc>
        <w:tc>
          <w:tcPr>
            <w:tcW w:w="1940" w:type="pct"/>
            <w:shd w:val="clear" w:color="auto" w:fill="auto"/>
          </w:tcPr>
          <w:p w:rsidR="008515B4" w:rsidRPr="002021C0" w:rsidRDefault="008515B4" w:rsidP="00B02D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21C0">
              <w:rPr>
                <w:rFonts w:ascii="PT Astra Serif" w:eastAsia="Calibri" w:hAnsi="PT Astra Serif"/>
                <w:sz w:val="24"/>
                <w:szCs w:val="24"/>
              </w:rPr>
              <w:t>Показатель определяется суммированием к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оличества трудоустроенных несовершеннолетних граждан</w:t>
            </w:r>
          </w:p>
        </w:tc>
        <w:tc>
          <w:tcPr>
            <w:tcW w:w="1250" w:type="pct"/>
            <w:shd w:val="clear" w:color="auto" w:fill="auto"/>
          </w:tcPr>
          <w:p w:rsidR="008515B4" w:rsidRPr="00F7325E" w:rsidRDefault="008515B4" w:rsidP="00B0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7325E">
              <w:rPr>
                <w:rFonts w:ascii="PT Astra Serif" w:eastAsia="Calibri" w:hAnsi="PT Astra Serif"/>
                <w:sz w:val="24"/>
                <w:szCs w:val="24"/>
              </w:rPr>
              <w:t>Мониторинг показателя осуществляется ежеквартально  на основании отчетности</w:t>
            </w:r>
          </w:p>
        </w:tc>
      </w:tr>
    </w:tbl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E72D37" w:rsidSect="00A764AF">
      <w:headerReference w:type="even" r:id="rId12"/>
      <w:headerReference w:type="default" r:id="rId13"/>
      <w:pgSz w:w="16838" w:h="11906" w:orient="landscape"/>
      <w:pgMar w:top="1135" w:right="1103" w:bottom="1418" w:left="1134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D1" w:rsidRDefault="00E431D1" w:rsidP="0054363B">
      <w:pPr>
        <w:spacing w:after="0" w:line="240" w:lineRule="auto"/>
      </w:pPr>
      <w:r>
        <w:separator/>
      </w:r>
    </w:p>
  </w:endnote>
  <w:endnote w:type="continuationSeparator" w:id="0">
    <w:p w:rsidR="00E431D1" w:rsidRDefault="00E431D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D1" w:rsidRDefault="00E431D1" w:rsidP="0054363B">
      <w:pPr>
        <w:spacing w:after="0" w:line="240" w:lineRule="auto"/>
      </w:pPr>
      <w:r>
        <w:separator/>
      </w:r>
    </w:p>
  </w:footnote>
  <w:footnote w:type="continuationSeparator" w:id="0">
    <w:p w:rsidR="00E431D1" w:rsidRDefault="00E431D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2" w:rsidRDefault="00CA4152">
    <w:pPr>
      <w:pStyle w:val="a3"/>
      <w:jc w:val="center"/>
    </w:pPr>
  </w:p>
  <w:p w:rsidR="00CA4152" w:rsidRDefault="00CA41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2" w:rsidRDefault="00CA4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2" w:rsidRDefault="005017DE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A41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4152" w:rsidRDefault="00CA415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2" w:rsidRPr="0052235F" w:rsidRDefault="00CA4152" w:rsidP="00A5070E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2" w:rsidRDefault="005017DE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A41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4152" w:rsidRDefault="00CA4152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2" w:rsidRPr="0052235F" w:rsidRDefault="00CA4152" w:rsidP="00A507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502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C8305C6"/>
    <w:multiLevelType w:val="hybridMultilevel"/>
    <w:tmpl w:val="3A90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E76A8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7438"/>
    <w:multiLevelType w:val="hybridMultilevel"/>
    <w:tmpl w:val="0D8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27845"/>
    <w:multiLevelType w:val="hybridMultilevel"/>
    <w:tmpl w:val="66B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CE1841"/>
    <w:multiLevelType w:val="hybridMultilevel"/>
    <w:tmpl w:val="A9B04EBE"/>
    <w:lvl w:ilvl="0" w:tplc="296C8286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4031E9"/>
    <w:multiLevelType w:val="hybridMultilevel"/>
    <w:tmpl w:val="1E5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B4DF1"/>
    <w:multiLevelType w:val="hybridMultilevel"/>
    <w:tmpl w:val="96F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96420"/>
    <w:multiLevelType w:val="hybridMultilevel"/>
    <w:tmpl w:val="0F8E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912BD"/>
    <w:multiLevelType w:val="hybridMultilevel"/>
    <w:tmpl w:val="9BD2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E729C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0"/>
  </w:num>
  <w:num w:numId="4">
    <w:abstractNumId w:val="8"/>
  </w:num>
  <w:num w:numId="5">
    <w:abstractNumId w:val="13"/>
  </w:num>
  <w:num w:numId="6">
    <w:abstractNumId w:val="10"/>
  </w:num>
  <w:num w:numId="7">
    <w:abstractNumId w:val="23"/>
  </w:num>
  <w:num w:numId="8">
    <w:abstractNumId w:val="34"/>
  </w:num>
  <w:num w:numId="9">
    <w:abstractNumId w:val="1"/>
  </w:num>
  <w:num w:numId="10">
    <w:abstractNumId w:val="32"/>
  </w:num>
  <w:num w:numId="11">
    <w:abstractNumId w:val="4"/>
  </w:num>
  <w:num w:numId="12">
    <w:abstractNumId w:val="33"/>
  </w:num>
  <w:num w:numId="13">
    <w:abstractNumId w:val="14"/>
  </w:num>
  <w:num w:numId="14">
    <w:abstractNumId w:val="24"/>
  </w:num>
  <w:num w:numId="15">
    <w:abstractNumId w:val="3"/>
  </w:num>
  <w:num w:numId="16">
    <w:abstractNumId w:val="6"/>
  </w:num>
  <w:num w:numId="17">
    <w:abstractNumId w:val="19"/>
  </w:num>
  <w:num w:numId="18">
    <w:abstractNumId w:val="20"/>
  </w:num>
  <w:num w:numId="19">
    <w:abstractNumId w:val="27"/>
  </w:num>
  <w:num w:numId="20">
    <w:abstractNumId w:val="21"/>
  </w:num>
  <w:num w:numId="21">
    <w:abstractNumId w:val="12"/>
  </w:num>
  <w:num w:numId="22">
    <w:abstractNumId w:val="11"/>
  </w:num>
  <w:num w:numId="23">
    <w:abstractNumId w:val="2"/>
  </w:num>
  <w:num w:numId="24">
    <w:abstractNumId w:val="15"/>
  </w:num>
  <w:num w:numId="25">
    <w:abstractNumId w:val="5"/>
  </w:num>
  <w:num w:numId="26">
    <w:abstractNumId w:val="9"/>
  </w:num>
  <w:num w:numId="27">
    <w:abstractNumId w:val="31"/>
  </w:num>
  <w:num w:numId="28">
    <w:abstractNumId w:val="22"/>
  </w:num>
  <w:num w:numId="29">
    <w:abstractNumId w:val="35"/>
  </w:num>
  <w:num w:numId="30">
    <w:abstractNumId w:val="25"/>
  </w:num>
  <w:num w:numId="31">
    <w:abstractNumId w:val="28"/>
  </w:num>
  <w:num w:numId="32">
    <w:abstractNumId w:val="18"/>
  </w:num>
  <w:num w:numId="33">
    <w:abstractNumId w:val="26"/>
  </w:num>
  <w:num w:numId="34">
    <w:abstractNumId w:val="16"/>
  </w:num>
  <w:num w:numId="35">
    <w:abstractNumId w:val="2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1AE0"/>
    <w:rsid w:val="00002114"/>
    <w:rsid w:val="00007F1B"/>
    <w:rsid w:val="0001165C"/>
    <w:rsid w:val="0002083D"/>
    <w:rsid w:val="00020B07"/>
    <w:rsid w:val="00024467"/>
    <w:rsid w:val="00024924"/>
    <w:rsid w:val="0003205C"/>
    <w:rsid w:val="000403B0"/>
    <w:rsid w:val="000407D3"/>
    <w:rsid w:val="00044117"/>
    <w:rsid w:val="00047F9F"/>
    <w:rsid w:val="000500F5"/>
    <w:rsid w:val="000525AA"/>
    <w:rsid w:val="000540D7"/>
    <w:rsid w:val="000572D7"/>
    <w:rsid w:val="00061533"/>
    <w:rsid w:val="00064334"/>
    <w:rsid w:val="000712D4"/>
    <w:rsid w:val="000715EF"/>
    <w:rsid w:val="000726F8"/>
    <w:rsid w:val="00076559"/>
    <w:rsid w:val="000847E2"/>
    <w:rsid w:val="00085C95"/>
    <w:rsid w:val="000867B8"/>
    <w:rsid w:val="00091438"/>
    <w:rsid w:val="0009252E"/>
    <w:rsid w:val="000951F8"/>
    <w:rsid w:val="000A3563"/>
    <w:rsid w:val="000A69F0"/>
    <w:rsid w:val="000B11AE"/>
    <w:rsid w:val="000B51D0"/>
    <w:rsid w:val="000C4187"/>
    <w:rsid w:val="000C7D83"/>
    <w:rsid w:val="000D44F0"/>
    <w:rsid w:val="000D4BBA"/>
    <w:rsid w:val="000D555F"/>
    <w:rsid w:val="000D7E22"/>
    <w:rsid w:val="000E014C"/>
    <w:rsid w:val="000E15FF"/>
    <w:rsid w:val="000E27D1"/>
    <w:rsid w:val="000E35E0"/>
    <w:rsid w:val="000E3724"/>
    <w:rsid w:val="000E3B83"/>
    <w:rsid w:val="000E4897"/>
    <w:rsid w:val="000E6B1D"/>
    <w:rsid w:val="000E7E7D"/>
    <w:rsid w:val="000F014F"/>
    <w:rsid w:val="000F43B7"/>
    <w:rsid w:val="000F4B26"/>
    <w:rsid w:val="000F6C93"/>
    <w:rsid w:val="000F7634"/>
    <w:rsid w:val="0011093E"/>
    <w:rsid w:val="0011354A"/>
    <w:rsid w:val="001167EB"/>
    <w:rsid w:val="00116AF7"/>
    <w:rsid w:val="00116E8F"/>
    <w:rsid w:val="00121717"/>
    <w:rsid w:val="001228AB"/>
    <w:rsid w:val="0012435E"/>
    <w:rsid w:val="001257F4"/>
    <w:rsid w:val="00130527"/>
    <w:rsid w:val="0013371C"/>
    <w:rsid w:val="0014382D"/>
    <w:rsid w:val="00146B94"/>
    <w:rsid w:val="00163DAF"/>
    <w:rsid w:val="001679CC"/>
    <w:rsid w:val="0017353C"/>
    <w:rsid w:val="00174541"/>
    <w:rsid w:val="001755F6"/>
    <w:rsid w:val="00180587"/>
    <w:rsid w:val="00180FAF"/>
    <w:rsid w:val="001830A5"/>
    <w:rsid w:val="0018327E"/>
    <w:rsid w:val="00194326"/>
    <w:rsid w:val="0019449B"/>
    <w:rsid w:val="001978B5"/>
    <w:rsid w:val="001A0387"/>
    <w:rsid w:val="001A063F"/>
    <w:rsid w:val="001A0734"/>
    <w:rsid w:val="001A1124"/>
    <w:rsid w:val="001A4950"/>
    <w:rsid w:val="001A6004"/>
    <w:rsid w:val="001A7CA4"/>
    <w:rsid w:val="001B5817"/>
    <w:rsid w:val="001B7E24"/>
    <w:rsid w:val="001C35A2"/>
    <w:rsid w:val="001C42A8"/>
    <w:rsid w:val="001C6286"/>
    <w:rsid w:val="001D027B"/>
    <w:rsid w:val="001D32B4"/>
    <w:rsid w:val="001D7050"/>
    <w:rsid w:val="001D7793"/>
    <w:rsid w:val="001E0CC0"/>
    <w:rsid w:val="001E5960"/>
    <w:rsid w:val="001F22AB"/>
    <w:rsid w:val="001F4DFD"/>
    <w:rsid w:val="001F51B6"/>
    <w:rsid w:val="001F6451"/>
    <w:rsid w:val="001F6585"/>
    <w:rsid w:val="001F6BF2"/>
    <w:rsid w:val="0020053D"/>
    <w:rsid w:val="002011D8"/>
    <w:rsid w:val="00203DF9"/>
    <w:rsid w:val="002045BD"/>
    <w:rsid w:val="002049C8"/>
    <w:rsid w:val="00204C5C"/>
    <w:rsid w:val="00204C61"/>
    <w:rsid w:val="00206055"/>
    <w:rsid w:val="00215947"/>
    <w:rsid w:val="0021637F"/>
    <w:rsid w:val="002214E3"/>
    <w:rsid w:val="002216C4"/>
    <w:rsid w:val="0022341F"/>
    <w:rsid w:val="00223FD4"/>
    <w:rsid w:val="00225912"/>
    <w:rsid w:val="00226B24"/>
    <w:rsid w:val="00226F98"/>
    <w:rsid w:val="00230C55"/>
    <w:rsid w:val="00235EC2"/>
    <w:rsid w:val="00244342"/>
    <w:rsid w:val="00244CC7"/>
    <w:rsid w:val="00245BA6"/>
    <w:rsid w:val="00250712"/>
    <w:rsid w:val="002522AE"/>
    <w:rsid w:val="00253281"/>
    <w:rsid w:val="002556F6"/>
    <w:rsid w:val="0025595D"/>
    <w:rsid w:val="00255C3F"/>
    <w:rsid w:val="00263A5F"/>
    <w:rsid w:val="002715C0"/>
    <w:rsid w:val="00271C6B"/>
    <w:rsid w:val="002737AF"/>
    <w:rsid w:val="00275866"/>
    <w:rsid w:val="00277637"/>
    <w:rsid w:val="00277BB4"/>
    <w:rsid w:val="00284018"/>
    <w:rsid w:val="0028526C"/>
    <w:rsid w:val="00286A92"/>
    <w:rsid w:val="00287CC4"/>
    <w:rsid w:val="00293522"/>
    <w:rsid w:val="00296E5C"/>
    <w:rsid w:val="002A4996"/>
    <w:rsid w:val="002A5CFA"/>
    <w:rsid w:val="002A7078"/>
    <w:rsid w:val="002A7347"/>
    <w:rsid w:val="002B120F"/>
    <w:rsid w:val="002B2B0E"/>
    <w:rsid w:val="002B751F"/>
    <w:rsid w:val="002B7856"/>
    <w:rsid w:val="002C2D89"/>
    <w:rsid w:val="002C3975"/>
    <w:rsid w:val="002D1CE6"/>
    <w:rsid w:val="002D3F97"/>
    <w:rsid w:val="002D5BC0"/>
    <w:rsid w:val="002D617A"/>
    <w:rsid w:val="002E01EE"/>
    <w:rsid w:val="002E2AD4"/>
    <w:rsid w:val="002E32D7"/>
    <w:rsid w:val="002F3D03"/>
    <w:rsid w:val="002F45FC"/>
    <w:rsid w:val="002F47EA"/>
    <w:rsid w:val="002F7B51"/>
    <w:rsid w:val="002F7B6C"/>
    <w:rsid w:val="00300864"/>
    <w:rsid w:val="0030154A"/>
    <w:rsid w:val="00306F74"/>
    <w:rsid w:val="0031230C"/>
    <w:rsid w:val="00314E39"/>
    <w:rsid w:val="0032030A"/>
    <w:rsid w:val="0032041A"/>
    <w:rsid w:val="0032247B"/>
    <w:rsid w:val="003230D7"/>
    <w:rsid w:val="00326BF4"/>
    <w:rsid w:val="00326F26"/>
    <w:rsid w:val="00327293"/>
    <w:rsid w:val="00330ADE"/>
    <w:rsid w:val="00332225"/>
    <w:rsid w:val="00332FDC"/>
    <w:rsid w:val="003368CA"/>
    <w:rsid w:val="00340135"/>
    <w:rsid w:val="00341353"/>
    <w:rsid w:val="0034475C"/>
    <w:rsid w:val="003537C8"/>
    <w:rsid w:val="003548F2"/>
    <w:rsid w:val="0035612B"/>
    <w:rsid w:val="0036403F"/>
    <w:rsid w:val="00374527"/>
    <w:rsid w:val="00374CB6"/>
    <w:rsid w:val="00384FA9"/>
    <w:rsid w:val="00387482"/>
    <w:rsid w:val="00392790"/>
    <w:rsid w:val="003932DC"/>
    <w:rsid w:val="003958C1"/>
    <w:rsid w:val="00395FE9"/>
    <w:rsid w:val="00397087"/>
    <w:rsid w:val="003A14EB"/>
    <w:rsid w:val="003A4C53"/>
    <w:rsid w:val="003B11F5"/>
    <w:rsid w:val="003B4239"/>
    <w:rsid w:val="003B578E"/>
    <w:rsid w:val="003B5B7D"/>
    <w:rsid w:val="003B5E87"/>
    <w:rsid w:val="003B667C"/>
    <w:rsid w:val="003B7C6F"/>
    <w:rsid w:val="003C6514"/>
    <w:rsid w:val="003D2570"/>
    <w:rsid w:val="003D26EA"/>
    <w:rsid w:val="003D34E2"/>
    <w:rsid w:val="003D3E61"/>
    <w:rsid w:val="003E0B53"/>
    <w:rsid w:val="003E71AD"/>
    <w:rsid w:val="003E7CC2"/>
    <w:rsid w:val="003F05B2"/>
    <w:rsid w:val="003F0B89"/>
    <w:rsid w:val="003F1728"/>
    <w:rsid w:val="003F21CC"/>
    <w:rsid w:val="003F4D79"/>
    <w:rsid w:val="00400002"/>
    <w:rsid w:val="00400B3A"/>
    <w:rsid w:val="00405A68"/>
    <w:rsid w:val="00405F04"/>
    <w:rsid w:val="0041236E"/>
    <w:rsid w:val="00413394"/>
    <w:rsid w:val="004147E3"/>
    <w:rsid w:val="00417385"/>
    <w:rsid w:val="00417DFB"/>
    <w:rsid w:val="0042075B"/>
    <w:rsid w:val="00424EDB"/>
    <w:rsid w:val="00425D31"/>
    <w:rsid w:val="00427151"/>
    <w:rsid w:val="00431165"/>
    <w:rsid w:val="004331F9"/>
    <w:rsid w:val="00442675"/>
    <w:rsid w:val="00452FC7"/>
    <w:rsid w:val="004572F8"/>
    <w:rsid w:val="00457D35"/>
    <w:rsid w:val="004605C1"/>
    <w:rsid w:val="00460DC6"/>
    <w:rsid w:val="00461F39"/>
    <w:rsid w:val="00462DDD"/>
    <w:rsid w:val="00463426"/>
    <w:rsid w:val="00464360"/>
    <w:rsid w:val="0047151D"/>
    <w:rsid w:val="004732DF"/>
    <w:rsid w:val="00480BC0"/>
    <w:rsid w:val="00492399"/>
    <w:rsid w:val="00492B58"/>
    <w:rsid w:val="004A393F"/>
    <w:rsid w:val="004A4E65"/>
    <w:rsid w:val="004A78D6"/>
    <w:rsid w:val="004B2D11"/>
    <w:rsid w:val="004C09B6"/>
    <w:rsid w:val="004C16CF"/>
    <w:rsid w:val="004C17FA"/>
    <w:rsid w:val="004C499D"/>
    <w:rsid w:val="004C5F97"/>
    <w:rsid w:val="004D03BB"/>
    <w:rsid w:val="004D0984"/>
    <w:rsid w:val="004D42B4"/>
    <w:rsid w:val="004D4E5B"/>
    <w:rsid w:val="004E1D35"/>
    <w:rsid w:val="004E39A0"/>
    <w:rsid w:val="004E4181"/>
    <w:rsid w:val="004E53FC"/>
    <w:rsid w:val="004E5A55"/>
    <w:rsid w:val="004E769C"/>
    <w:rsid w:val="004F2E9E"/>
    <w:rsid w:val="004F4C07"/>
    <w:rsid w:val="005017DE"/>
    <w:rsid w:val="00505B26"/>
    <w:rsid w:val="0050680E"/>
    <w:rsid w:val="00510328"/>
    <w:rsid w:val="00520BD8"/>
    <w:rsid w:val="0052226B"/>
    <w:rsid w:val="005226CB"/>
    <w:rsid w:val="005339DD"/>
    <w:rsid w:val="005409D5"/>
    <w:rsid w:val="0054286B"/>
    <w:rsid w:val="0054363B"/>
    <w:rsid w:val="00544A5F"/>
    <w:rsid w:val="00547DBA"/>
    <w:rsid w:val="00550954"/>
    <w:rsid w:val="00561852"/>
    <w:rsid w:val="00564226"/>
    <w:rsid w:val="00564CCA"/>
    <w:rsid w:val="00566DB6"/>
    <w:rsid w:val="00572641"/>
    <w:rsid w:val="005733F4"/>
    <w:rsid w:val="00573708"/>
    <w:rsid w:val="00574468"/>
    <w:rsid w:val="00575D63"/>
    <w:rsid w:val="005775C4"/>
    <w:rsid w:val="005777BE"/>
    <w:rsid w:val="00581468"/>
    <w:rsid w:val="005814BF"/>
    <w:rsid w:val="00584C62"/>
    <w:rsid w:val="005908A0"/>
    <w:rsid w:val="00593726"/>
    <w:rsid w:val="00596A06"/>
    <w:rsid w:val="00597F7D"/>
    <w:rsid w:val="005A7016"/>
    <w:rsid w:val="005B0A9E"/>
    <w:rsid w:val="005B456C"/>
    <w:rsid w:val="005B4A53"/>
    <w:rsid w:val="005B56F6"/>
    <w:rsid w:val="005B6BEB"/>
    <w:rsid w:val="005B7112"/>
    <w:rsid w:val="005B7217"/>
    <w:rsid w:val="005C3F92"/>
    <w:rsid w:val="005D2D93"/>
    <w:rsid w:val="005D3C9D"/>
    <w:rsid w:val="005D59FD"/>
    <w:rsid w:val="005D5CA8"/>
    <w:rsid w:val="005D668F"/>
    <w:rsid w:val="005E480D"/>
    <w:rsid w:val="005E4F83"/>
    <w:rsid w:val="005E5036"/>
    <w:rsid w:val="005E5FBE"/>
    <w:rsid w:val="005E6EC8"/>
    <w:rsid w:val="005F5AC6"/>
    <w:rsid w:val="00601795"/>
    <w:rsid w:val="00605485"/>
    <w:rsid w:val="00606C8B"/>
    <w:rsid w:val="00622C28"/>
    <w:rsid w:val="00626203"/>
    <w:rsid w:val="006275BB"/>
    <w:rsid w:val="00635871"/>
    <w:rsid w:val="00635A91"/>
    <w:rsid w:val="006408C4"/>
    <w:rsid w:val="006573F9"/>
    <w:rsid w:val="00661752"/>
    <w:rsid w:val="00661D31"/>
    <w:rsid w:val="00665D52"/>
    <w:rsid w:val="00671CF5"/>
    <w:rsid w:val="00672860"/>
    <w:rsid w:val="0067302E"/>
    <w:rsid w:val="006731F7"/>
    <w:rsid w:val="006756DB"/>
    <w:rsid w:val="00675EE4"/>
    <w:rsid w:val="00676086"/>
    <w:rsid w:val="006770DE"/>
    <w:rsid w:val="00677C46"/>
    <w:rsid w:val="00683DA0"/>
    <w:rsid w:val="006846E1"/>
    <w:rsid w:val="00685694"/>
    <w:rsid w:val="00687185"/>
    <w:rsid w:val="006912A2"/>
    <w:rsid w:val="006927F9"/>
    <w:rsid w:val="00692A20"/>
    <w:rsid w:val="00692A3D"/>
    <w:rsid w:val="00695D2B"/>
    <w:rsid w:val="006A0839"/>
    <w:rsid w:val="006A0867"/>
    <w:rsid w:val="006A5549"/>
    <w:rsid w:val="006A5CEE"/>
    <w:rsid w:val="006B1E3F"/>
    <w:rsid w:val="006C1AA9"/>
    <w:rsid w:val="006C7D8F"/>
    <w:rsid w:val="006D370F"/>
    <w:rsid w:val="006D38AA"/>
    <w:rsid w:val="006D4E66"/>
    <w:rsid w:val="006D53DA"/>
    <w:rsid w:val="006F166E"/>
    <w:rsid w:val="006F17D9"/>
    <w:rsid w:val="006F4BAF"/>
    <w:rsid w:val="006F52CE"/>
    <w:rsid w:val="006F55AD"/>
    <w:rsid w:val="006F63DE"/>
    <w:rsid w:val="006F709D"/>
    <w:rsid w:val="00705D23"/>
    <w:rsid w:val="00710DAF"/>
    <w:rsid w:val="00715378"/>
    <w:rsid w:val="00715CF6"/>
    <w:rsid w:val="00720A8D"/>
    <w:rsid w:val="00721865"/>
    <w:rsid w:val="00721A62"/>
    <w:rsid w:val="0072437E"/>
    <w:rsid w:val="007310E9"/>
    <w:rsid w:val="00732793"/>
    <w:rsid w:val="007364D1"/>
    <w:rsid w:val="00742372"/>
    <w:rsid w:val="00742AA7"/>
    <w:rsid w:val="007439AE"/>
    <w:rsid w:val="0074756C"/>
    <w:rsid w:val="00750FA8"/>
    <w:rsid w:val="00755DF0"/>
    <w:rsid w:val="0075650D"/>
    <w:rsid w:val="0076072B"/>
    <w:rsid w:val="00760D29"/>
    <w:rsid w:val="00763338"/>
    <w:rsid w:val="00763C92"/>
    <w:rsid w:val="00764505"/>
    <w:rsid w:val="00764AA9"/>
    <w:rsid w:val="00765426"/>
    <w:rsid w:val="00770B07"/>
    <w:rsid w:val="00771795"/>
    <w:rsid w:val="00776082"/>
    <w:rsid w:val="00776DCC"/>
    <w:rsid w:val="00780ABE"/>
    <w:rsid w:val="00780EBE"/>
    <w:rsid w:val="00781414"/>
    <w:rsid w:val="007828BE"/>
    <w:rsid w:val="00782BA1"/>
    <w:rsid w:val="007850EC"/>
    <w:rsid w:val="00793EFD"/>
    <w:rsid w:val="007950FF"/>
    <w:rsid w:val="007A03B5"/>
    <w:rsid w:val="007A0F09"/>
    <w:rsid w:val="007A1B81"/>
    <w:rsid w:val="007A5BA3"/>
    <w:rsid w:val="007A7BF5"/>
    <w:rsid w:val="007B0F84"/>
    <w:rsid w:val="007B24B0"/>
    <w:rsid w:val="007B3772"/>
    <w:rsid w:val="007B50D4"/>
    <w:rsid w:val="007C4F98"/>
    <w:rsid w:val="007C5689"/>
    <w:rsid w:val="007C595E"/>
    <w:rsid w:val="007D205F"/>
    <w:rsid w:val="007D2901"/>
    <w:rsid w:val="007D569D"/>
    <w:rsid w:val="007E18AC"/>
    <w:rsid w:val="007E250A"/>
    <w:rsid w:val="007E2F09"/>
    <w:rsid w:val="007E336E"/>
    <w:rsid w:val="007E5830"/>
    <w:rsid w:val="007E6D64"/>
    <w:rsid w:val="007E6E96"/>
    <w:rsid w:val="007F2CC8"/>
    <w:rsid w:val="007F3815"/>
    <w:rsid w:val="007F49BE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25242"/>
    <w:rsid w:val="00825B5A"/>
    <w:rsid w:val="00826E35"/>
    <w:rsid w:val="00832878"/>
    <w:rsid w:val="00836E55"/>
    <w:rsid w:val="00840420"/>
    <w:rsid w:val="0084067C"/>
    <w:rsid w:val="00841F8C"/>
    <w:rsid w:val="00842130"/>
    <w:rsid w:val="00845C2E"/>
    <w:rsid w:val="00846D18"/>
    <w:rsid w:val="008515B4"/>
    <w:rsid w:val="00851F3F"/>
    <w:rsid w:val="00852132"/>
    <w:rsid w:val="008535C2"/>
    <w:rsid w:val="008540F4"/>
    <w:rsid w:val="00854146"/>
    <w:rsid w:val="00856C8D"/>
    <w:rsid w:val="00857377"/>
    <w:rsid w:val="00862C23"/>
    <w:rsid w:val="00871780"/>
    <w:rsid w:val="00871E86"/>
    <w:rsid w:val="00872BA8"/>
    <w:rsid w:val="00875EC5"/>
    <w:rsid w:val="00885206"/>
    <w:rsid w:val="0088562D"/>
    <w:rsid w:val="0088780C"/>
    <w:rsid w:val="008900FA"/>
    <w:rsid w:val="0089299B"/>
    <w:rsid w:val="00893DDB"/>
    <w:rsid w:val="00893F82"/>
    <w:rsid w:val="008A3DC0"/>
    <w:rsid w:val="008B46FF"/>
    <w:rsid w:val="008B5ED4"/>
    <w:rsid w:val="008B68B2"/>
    <w:rsid w:val="008C3F65"/>
    <w:rsid w:val="008C41D7"/>
    <w:rsid w:val="008C6973"/>
    <w:rsid w:val="008D07FB"/>
    <w:rsid w:val="008D0D8F"/>
    <w:rsid w:val="008D56BF"/>
    <w:rsid w:val="008D5703"/>
    <w:rsid w:val="008D637F"/>
    <w:rsid w:val="008E03CA"/>
    <w:rsid w:val="008E33BD"/>
    <w:rsid w:val="008E7529"/>
    <w:rsid w:val="008F5289"/>
    <w:rsid w:val="0090020C"/>
    <w:rsid w:val="00900685"/>
    <w:rsid w:val="00900833"/>
    <w:rsid w:val="00901410"/>
    <w:rsid w:val="00904482"/>
    <w:rsid w:val="00905A40"/>
    <w:rsid w:val="009077E0"/>
    <w:rsid w:val="00907981"/>
    <w:rsid w:val="00910E3F"/>
    <w:rsid w:val="00910FB4"/>
    <w:rsid w:val="00911077"/>
    <w:rsid w:val="00911B19"/>
    <w:rsid w:val="00917EE3"/>
    <w:rsid w:val="00922851"/>
    <w:rsid w:val="0092519C"/>
    <w:rsid w:val="00925A48"/>
    <w:rsid w:val="00926184"/>
    <w:rsid w:val="009275FD"/>
    <w:rsid w:val="009318C9"/>
    <w:rsid w:val="00932C59"/>
    <w:rsid w:val="00935937"/>
    <w:rsid w:val="00953E27"/>
    <w:rsid w:val="00965A8B"/>
    <w:rsid w:val="0097134F"/>
    <w:rsid w:val="00976CDE"/>
    <w:rsid w:val="00980574"/>
    <w:rsid w:val="00981476"/>
    <w:rsid w:val="009836F7"/>
    <w:rsid w:val="0099022F"/>
    <w:rsid w:val="0099114F"/>
    <w:rsid w:val="00992F25"/>
    <w:rsid w:val="00996955"/>
    <w:rsid w:val="009A0060"/>
    <w:rsid w:val="009A3CD0"/>
    <w:rsid w:val="009A4E0E"/>
    <w:rsid w:val="009A5D67"/>
    <w:rsid w:val="009A6011"/>
    <w:rsid w:val="009B4D57"/>
    <w:rsid w:val="009B7DD9"/>
    <w:rsid w:val="009C1A1F"/>
    <w:rsid w:val="009C2DC9"/>
    <w:rsid w:val="009C480A"/>
    <w:rsid w:val="009C5155"/>
    <w:rsid w:val="009D1E09"/>
    <w:rsid w:val="009D1FC8"/>
    <w:rsid w:val="009D3FB5"/>
    <w:rsid w:val="009D7CE1"/>
    <w:rsid w:val="009E4607"/>
    <w:rsid w:val="009E73CB"/>
    <w:rsid w:val="009F1792"/>
    <w:rsid w:val="00A03373"/>
    <w:rsid w:val="00A14385"/>
    <w:rsid w:val="00A20213"/>
    <w:rsid w:val="00A2155B"/>
    <w:rsid w:val="00A229DD"/>
    <w:rsid w:val="00A234D1"/>
    <w:rsid w:val="00A24986"/>
    <w:rsid w:val="00A2562C"/>
    <w:rsid w:val="00A334A9"/>
    <w:rsid w:val="00A3703F"/>
    <w:rsid w:val="00A37B22"/>
    <w:rsid w:val="00A40A7A"/>
    <w:rsid w:val="00A43B95"/>
    <w:rsid w:val="00A45881"/>
    <w:rsid w:val="00A47238"/>
    <w:rsid w:val="00A473F5"/>
    <w:rsid w:val="00A5070E"/>
    <w:rsid w:val="00A51A94"/>
    <w:rsid w:val="00A53010"/>
    <w:rsid w:val="00A55369"/>
    <w:rsid w:val="00A56D8E"/>
    <w:rsid w:val="00A57885"/>
    <w:rsid w:val="00A60BA1"/>
    <w:rsid w:val="00A61FFA"/>
    <w:rsid w:val="00A62882"/>
    <w:rsid w:val="00A72838"/>
    <w:rsid w:val="00A738FC"/>
    <w:rsid w:val="00A73DD7"/>
    <w:rsid w:val="00A764AF"/>
    <w:rsid w:val="00A8195B"/>
    <w:rsid w:val="00A82AD9"/>
    <w:rsid w:val="00A839F7"/>
    <w:rsid w:val="00A86DD0"/>
    <w:rsid w:val="00A90A4F"/>
    <w:rsid w:val="00AA4A86"/>
    <w:rsid w:val="00AB179D"/>
    <w:rsid w:val="00AB6D24"/>
    <w:rsid w:val="00AB79A3"/>
    <w:rsid w:val="00AC1252"/>
    <w:rsid w:val="00AC2F07"/>
    <w:rsid w:val="00AC32A4"/>
    <w:rsid w:val="00AC49CC"/>
    <w:rsid w:val="00AC5725"/>
    <w:rsid w:val="00AC7378"/>
    <w:rsid w:val="00AC7528"/>
    <w:rsid w:val="00AD2ACD"/>
    <w:rsid w:val="00AD3FF9"/>
    <w:rsid w:val="00AD60DB"/>
    <w:rsid w:val="00AD6365"/>
    <w:rsid w:val="00AD6A1A"/>
    <w:rsid w:val="00AE1039"/>
    <w:rsid w:val="00AE3BFB"/>
    <w:rsid w:val="00AE51FC"/>
    <w:rsid w:val="00AE69E2"/>
    <w:rsid w:val="00AE721A"/>
    <w:rsid w:val="00AE730F"/>
    <w:rsid w:val="00AF0FA5"/>
    <w:rsid w:val="00AF42A9"/>
    <w:rsid w:val="00AF5307"/>
    <w:rsid w:val="00AF58B0"/>
    <w:rsid w:val="00B0178D"/>
    <w:rsid w:val="00B02244"/>
    <w:rsid w:val="00B02DA6"/>
    <w:rsid w:val="00B04C7F"/>
    <w:rsid w:val="00B05EAA"/>
    <w:rsid w:val="00B108ED"/>
    <w:rsid w:val="00B1218A"/>
    <w:rsid w:val="00B13049"/>
    <w:rsid w:val="00B24747"/>
    <w:rsid w:val="00B31A48"/>
    <w:rsid w:val="00B323EC"/>
    <w:rsid w:val="00B323EE"/>
    <w:rsid w:val="00B35B05"/>
    <w:rsid w:val="00B37801"/>
    <w:rsid w:val="00B41B1B"/>
    <w:rsid w:val="00B42DD5"/>
    <w:rsid w:val="00B43B79"/>
    <w:rsid w:val="00B44414"/>
    <w:rsid w:val="00B5408B"/>
    <w:rsid w:val="00B551EB"/>
    <w:rsid w:val="00B56CD3"/>
    <w:rsid w:val="00B6183B"/>
    <w:rsid w:val="00B62D16"/>
    <w:rsid w:val="00B724F2"/>
    <w:rsid w:val="00B73FEC"/>
    <w:rsid w:val="00B74B5C"/>
    <w:rsid w:val="00B7530E"/>
    <w:rsid w:val="00B7569D"/>
    <w:rsid w:val="00B80A22"/>
    <w:rsid w:val="00B86955"/>
    <w:rsid w:val="00B879F3"/>
    <w:rsid w:val="00B90D88"/>
    <w:rsid w:val="00B914B5"/>
    <w:rsid w:val="00B91A94"/>
    <w:rsid w:val="00B9265B"/>
    <w:rsid w:val="00B92AFA"/>
    <w:rsid w:val="00B97646"/>
    <w:rsid w:val="00B97B50"/>
    <w:rsid w:val="00BA3AEF"/>
    <w:rsid w:val="00BA4FA7"/>
    <w:rsid w:val="00BB2612"/>
    <w:rsid w:val="00BB2E3A"/>
    <w:rsid w:val="00BB4687"/>
    <w:rsid w:val="00BB5EE7"/>
    <w:rsid w:val="00BB740F"/>
    <w:rsid w:val="00BB7855"/>
    <w:rsid w:val="00BC191C"/>
    <w:rsid w:val="00BC56F9"/>
    <w:rsid w:val="00BC70AF"/>
    <w:rsid w:val="00BC7F40"/>
    <w:rsid w:val="00BD7206"/>
    <w:rsid w:val="00BD7672"/>
    <w:rsid w:val="00BE05E2"/>
    <w:rsid w:val="00BE5ED7"/>
    <w:rsid w:val="00BF0894"/>
    <w:rsid w:val="00BF11CB"/>
    <w:rsid w:val="00BF2913"/>
    <w:rsid w:val="00BF57ED"/>
    <w:rsid w:val="00BF59D9"/>
    <w:rsid w:val="00C041EE"/>
    <w:rsid w:val="00C0475B"/>
    <w:rsid w:val="00C065CF"/>
    <w:rsid w:val="00C06D29"/>
    <w:rsid w:val="00C11253"/>
    <w:rsid w:val="00C12B53"/>
    <w:rsid w:val="00C156F1"/>
    <w:rsid w:val="00C214AA"/>
    <w:rsid w:val="00C23059"/>
    <w:rsid w:val="00C24C42"/>
    <w:rsid w:val="00C30FDC"/>
    <w:rsid w:val="00C32C66"/>
    <w:rsid w:val="00C3473B"/>
    <w:rsid w:val="00C35DE4"/>
    <w:rsid w:val="00C35E6E"/>
    <w:rsid w:val="00C43283"/>
    <w:rsid w:val="00C4652B"/>
    <w:rsid w:val="00C53B22"/>
    <w:rsid w:val="00C554EF"/>
    <w:rsid w:val="00C56E53"/>
    <w:rsid w:val="00C606AC"/>
    <w:rsid w:val="00C71E81"/>
    <w:rsid w:val="00C74B2C"/>
    <w:rsid w:val="00C8028A"/>
    <w:rsid w:val="00C849FF"/>
    <w:rsid w:val="00C8509A"/>
    <w:rsid w:val="00C86DCA"/>
    <w:rsid w:val="00C86FFA"/>
    <w:rsid w:val="00C9096D"/>
    <w:rsid w:val="00C91CAE"/>
    <w:rsid w:val="00C91FFA"/>
    <w:rsid w:val="00C97800"/>
    <w:rsid w:val="00CA35BC"/>
    <w:rsid w:val="00CA4152"/>
    <w:rsid w:val="00CA7963"/>
    <w:rsid w:val="00CB12B3"/>
    <w:rsid w:val="00CB2DC8"/>
    <w:rsid w:val="00CB4E95"/>
    <w:rsid w:val="00CC22B9"/>
    <w:rsid w:val="00CC40AB"/>
    <w:rsid w:val="00CC4E70"/>
    <w:rsid w:val="00CD03B3"/>
    <w:rsid w:val="00CD0A46"/>
    <w:rsid w:val="00CD311B"/>
    <w:rsid w:val="00CD6364"/>
    <w:rsid w:val="00CD6E83"/>
    <w:rsid w:val="00CE2E2D"/>
    <w:rsid w:val="00CE3B6B"/>
    <w:rsid w:val="00CE446E"/>
    <w:rsid w:val="00CE6ED6"/>
    <w:rsid w:val="00CF3047"/>
    <w:rsid w:val="00CF35B2"/>
    <w:rsid w:val="00CF36FD"/>
    <w:rsid w:val="00CF44FB"/>
    <w:rsid w:val="00D01EB3"/>
    <w:rsid w:val="00D0591C"/>
    <w:rsid w:val="00D15103"/>
    <w:rsid w:val="00D157F5"/>
    <w:rsid w:val="00D16C24"/>
    <w:rsid w:val="00D259AF"/>
    <w:rsid w:val="00D26DA1"/>
    <w:rsid w:val="00D3417B"/>
    <w:rsid w:val="00D41048"/>
    <w:rsid w:val="00D432CC"/>
    <w:rsid w:val="00D4785A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E5F"/>
    <w:rsid w:val="00D76C51"/>
    <w:rsid w:val="00D8220D"/>
    <w:rsid w:val="00D82B34"/>
    <w:rsid w:val="00D85822"/>
    <w:rsid w:val="00D90544"/>
    <w:rsid w:val="00D90C61"/>
    <w:rsid w:val="00D92888"/>
    <w:rsid w:val="00D976FB"/>
    <w:rsid w:val="00DA3266"/>
    <w:rsid w:val="00DA4766"/>
    <w:rsid w:val="00DA6D00"/>
    <w:rsid w:val="00DB1109"/>
    <w:rsid w:val="00DB3A7D"/>
    <w:rsid w:val="00DB549F"/>
    <w:rsid w:val="00DB6328"/>
    <w:rsid w:val="00DB75E9"/>
    <w:rsid w:val="00DB7FF8"/>
    <w:rsid w:val="00DC5997"/>
    <w:rsid w:val="00DC6BFB"/>
    <w:rsid w:val="00DD2198"/>
    <w:rsid w:val="00DD56CC"/>
    <w:rsid w:val="00DE403F"/>
    <w:rsid w:val="00DE5DB8"/>
    <w:rsid w:val="00DE5E2F"/>
    <w:rsid w:val="00DE612A"/>
    <w:rsid w:val="00DF2EFF"/>
    <w:rsid w:val="00DF3856"/>
    <w:rsid w:val="00DF6415"/>
    <w:rsid w:val="00E00473"/>
    <w:rsid w:val="00E0094A"/>
    <w:rsid w:val="00E0285A"/>
    <w:rsid w:val="00E04BBB"/>
    <w:rsid w:val="00E1326E"/>
    <w:rsid w:val="00E14A18"/>
    <w:rsid w:val="00E16669"/>
    <w:rsid w:val="00E21647"/>
    <w:rsid w:val="00E23868"/>
    <w:rsid w:val="00E31EAF"/>
    <w:rsid w:val="00E32B54"/>
    <w:rsid w:val="00E33021"/>
    <w:rsid w:val="00E33A2E"/>
    <w:rsid w:val="00E36791"/>
    <w:rsid w:val="00E37412"/>
    <w:rsid w:val="00E37E3C"/>
    <w:rsid w:val="00E431D1"/>
    <w:rsid w:val="00E43A28"/>
    <w:rsid w:val="00E4472A"/>
    <w:rsid w:val="00E45C9A"/>
    <w:rsid w:val="00E56CE0"/>
    <w:rsid w:val="00E60F87"/>
    <w:rsid w:val="00E61C35"/>
    <w:rsid w:val="00E63286"/>
    <w:rsid w:val="00E66B23"/>
    <w:rsid w:val="00E72D37"/>
    <w:rsid w:val="00E806B7"/>
    <w:rsid w:val="00E83A3E"/>
    <w:rsid w:val="00E840D0"/>
    <w:rsid w:val="00E923B7"/>
    <w:rsid w:val="00E9333C"/>
    <w:rsid w:val="00E95667"/>
    <w:rsid w:val="00E956FD"/>
    <w:rsid w:val="00EA1E39"/>
    <w:rsid w:val="00EA55FB"/>
    <w:rsid w:val="00EA7454"/>
    <w:rsid w:val="00EB0562"/>
    <w:rsid w:val="00EB5531"/>
    <w:rsid w:val="00EB7378"/>
    <w:rsid w:val="00EB73AA"/>
    <w:rsid w:val="00EC07F3"/>
    <w:rsid w:val="00EC360B"/>
    <w:rsid w:val="00EC3951"/>
    <w:rsid w:val="00EC4A1C"/>
    <w:rsid w:val="00EC71CA"/>
    <w:rsid w:val="00EC7241"/>
    <w:rsid w:val="00ED037F"/>
    <w:rsid w:val="00ED0840"/>
    <w:rsid w:val="00ED27E7"/>
    <w:rsid w:val="00ED2B62"/>
    <w:rsid w:val="00ED3011"/>
    <w:rsid w:val="00ED3FFB"/>
    <w:rsid w:val="00ED5014"/>
    <w:rsid w:val="00EE02E0"/>
    <w:rsid w:val="00EE3BF3"/>
    <w:rsid w:val="00EE7865"/>
    <w:rsid w:val="00F0025B"/>
    <w:rsid w:val="00F02933"/>
    <w:rsid w:val="00F035AF"/>
    <w:rsid w:val="00F049FD"/>
    <w:rsid w:val="00F04F15"/>
    <w:rsid w:val="00F11109"/>
    <w:rsid w:val="00F11465"/>
    <w:rsid w:val="00F133F6"/>
    <w:rsid w:val="00F15339"/>
    <w:rsid w:val="00F158E6"/>
    <w:rsid w:val="00F16283"/>
    <w:rsid w:val="00F259CB"/>
    <w:rsid w:val="00F31AFF"/>
    <w:rsid w:val="00F37FFA"/>
    <w:rsid w:val="00F409C1"/>
    <w:rsid w:val="00F52B91"/>
    <w:rsid w:val="00F549A5"/>
    <w:rsid w:val="00F562FB"/>
    <w:rsid w:val="00F56805"/>
    <w:rsid w:val="00F60B24"/>
    <w:rsid w:val="00F64E90"/>
    <w:rsid w:val="00F72773"/>
    <w:rsid w:val="00F75970"/>
    <w:rsid w:val="00F7726E"/>
    <w:rsid w:val="00F80266"/>
    <w:rsid w:val="00F82B75"/>
    <w:rsid w:val="00F82BEE"/>
    <w:rsid w:val="00F84C1B"/>
    <w:rsid w:val="00F870E8"/>
    <w:rsid w:val="00F87B20"/>
    <w:rsid w:val="00F9675B"/>
    <w:rsid w:val="00F96F2E"/>
    <w:rsid w:val="00F97412"/>
    <w:rsid w:val="00FA00D6"/>
    <w:rsid w:val="00FA177F"/>
    <w:rsid w:val="00FA48F3"/>
    <w:rsid w:val="00FA56C0"/>
    <w:rsid w:val="00FB171F"/>
    <w:rsid w:val="00FB3203"/>
    <w:rsid w:val="00FB3B83"/>
    <w:rsid w:val="00FC09AF"/>
    <w:rsid w:val="00FC1449"/>
    <w:rsid w:val="00FC1B84"/>
    <w:rsid w:val="00FC3F4A"/>
    <w:rsid w:val="00FD2E76"/>
    <w:rsid w:val="00FD56F9"/>
    <w:rsid w:val="00FE1357"/>
    <w:rsid w:val="00FE1CEE"/>
    <w:rsid w:val="00FE1E24"/>
    <w:rsid w:val="00FF2228"/>
    <w:rsid w:val="00FF5714"/>
    <w:rsid w:val="00FF690F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15711B-586D-4C99-AA20-C6FC7706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0"/>
    <w:rsid w:val="00A86DD0"/>
  </w:style>
  <w:style w:type="table" w:customStyle="1" w:styleId="11">
    <w:name w:val="Сетка таблицы1"/>
    <w:basedOn w:val="a1"/>
    <w:next w:val="ad"/>
    <w:uiPriority w:val="59"/>
    <w:rsid w:val="00E45C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A4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60B3B8A-01BF-45E7-A825-A3BFD049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Юлия Гордеева</cp:lastModifiedBy>
  <cp:revision>3</cp:revision>
  <cp:lastPrinted>2022-11-22T13:58:00Z</cp:lastPrinted>
  <dcterms:created xsi:type="dcterms:W3CDTF">2023-01-18T11:05:00Z</dcterms:created>
  <dcterms:modified xsi:type="dcterms:W3CDTF">2023-01-18T11:05:00Z</dcterms:modified>
</cp:coreProperties>
</file>