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1A" w:rsidRDefault="0032041A" w:rsidP="0032041A">
      <w:pPr>
        <w:spacing w:after="0" w:line="240" w:lineRule="auto"/>
        <w:ind w:firstLine="709"/>
        <w:jc w:val="center"/>
        <w:rPr>
          <w:rFonts w:ascii="PT Astra Serif" w:hAnsi="PT Astra Serif" w:cs="Arial"/>
          <w:b/>
          <w:sz w:val="28"/>
          <w:szCs w:val="28"/>
        </w:rPr>
      </w:pPr>
      <w:bookmarkStart w:id="0" w:name="_GoBack"/>
      <w:bookmarkEnd w:id="0"/>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A839F7" w:rsidRDefault="00A839F7" w:rsidP="00BB7855">
      <w:pPr>
        <w:pStyle w:val="af"/>
        <w:tabs>
          <w:tab w:val="center" w:pos="4677"/>
          <w:tab w:val="left" w:pos="6435"/>
        </w:tabs>
        <w:jc w:val="center"/>
        <w:rPr>
          <w:rFonts w:ascii="PT Astra Serif" w:eastAsia="Times New Roman" w:hAnsi="PT Astra Serif" w:cs="Arial"/>
          <w:b/>
          <w:szCs w:val="28"/>
          <w:lang w:eastAsia="ru-RU"/>
        </w:rPr>
      </w:pPr>
      <w:r w:rsidRPr="00484F16">
        <w:rPr>
          <w:rFonts w:ascii="PT Astra Serif" w:hAnsi="PT Astra Serif" w:cs="Arial"/>
          <w:b/>
          <w:szCs w:val="28"/>
        </w:rPr>
        <w:t xml:space="preserve">Об утверждении муниципальной программы </w:t>
      </w:r>
      <w:r w:rsidR="00BB7855">
        <w:rPr>
          <w:rFonts w:ascii="PT Astra Serif" w:hAnsi="PT Astra Serif" w:cs="Arial"/>
          <w:b/>
          <w:szCs w:val="28"/>
        </w:rPr>
        <w:t>«</w:t>
      </w:r>
      <w:r w:rsidR="007850EC">
        <w:rPr>
          <w:rFonts w:ascii="PT Astra Serif" w:eastAsia="Times New Roman" w:hAnsi="PT Astra Serif" w:cs="Arial"/>
          <w:b/>
          <w:szCs w:val="28"/>
          <w:lang w:eastAsia="ru-RU"/>
        </w:rPr>
        <w:t>Развитие культуры</w:t>
      </w:r>
      <w:r w:rsidR="00653F1F">
        <w:rPr>
          <w:rFonts w:ascii="PT Astra Serif" w:eastAsia="Times New Roman" w:hAnsi="PT Astra Serif" w:cs="Arial"/>
          <w:b/>
          <w:szCs w:val="28"/>
          <w:lang w:eastAsia="ru-RU"/>
        </w:rPr>
        <w:t xml:space="preserve"> муниципально</w:t>
      </w:r>
      <w:r w:rsidR="00352278">
        <w:rPr>
          <w:rFonts w:ascii="PT Astra Serif" w:eastAsia="Times New Roman" w:hAnsi="PT Astra Serif" w:cs="Arial"/>
          <w:b/>
          <w:szCs w:val="28"/>
          <w:lang w:eastAsia="ru-RU"/>
        </w:rPr>
        <w:t>го</w:t>
      </w:r>
      <w:r w:rsidR="00653F1F">
        <w:rPr>
          <w:rFonts w:ascii="PT Astra Serif" w:eastAsia="Times New Roman" w:hAnsi="PT Astra Serif" w:cs="Arial"/>
          <w:b/>
          <w:szCs w:val="28"/>
          <w:lang w:eastAsia="ru-RU"/>
        </w:rPr>
        <w:t xml:space="preserve"> образовани</w:t>
      </w:r>
      <w:r w:rsidR="00352278">
        <w:rPr>
          <w:rFonts w:ascii="PT Astra Serif" w:eastAsia="Times New Roman" w:hAnsi="PT Astra Serif" w:cs="Arial"/>
          <w:b/>
          <w:szCs w:val="28"/>
          <w:lang w:eastAsia="ru-RU"/>
        </w:rPr>
        <w:t>я</w:t>
      </w:r>
      <w:r w:rsidR="00653F1F">
        <w:rPr>
          <w:rFonts w:ascii="PT Astra Serif" w:eastAsia="Times New Roman" w:hAnsi="PT Astra Serif" w:cs="Arial"/>
          <w:b/>
          <w:szCs w:val="28"/>
          <w:lang w:eastAsia="ru-RU"/>
        </w:rPr>
        <w:t xml:space="preserve"> город Донской</w:t>
      </w:r>
      <w:r w:rsidR="00BB7855" w:rsidRPr="00BB7855">
        <w:rPr>
          <w:rFonts w:ascii="PT Astra Serif" w:eastAsia="Times New Roman" w:hAnsi="PT Astra Serif" w:cs="Arial"/>
          <w:b/>
          <w:szCs w:val="28"/>
          <w:lang w:eastAsia="ru-RU"/>
        </w:rPr>
        <w:t>»</w:t>
      </w:r>
    </w:p>
    <w:p w:rsidR="002D530C" w:rsidRPr="00BB7855" w:rsidRDefault="002D530C" w:rsidP="00BB7855">
      <w:pPr>
        <w:pStyle w:val="af"/>
        <w:tabs>
          <w:tab w:val="center" w:pos="4677"/>
          <w:tab w:val="left" w:pos="6435"/>
        </w:tabs>
        <w:jc w:val="center"/>
        <w:rPr>
          <w:rFonts w:ascii="PT Astra Serif" w:hAnsi="PT Astra Serif" w:cs="Arial"/>
          <w:b/>
          <w:szCs w:val="28"/>
        </w:rPr>
      </w:pPr>
    </w:p>
    <w:p w:rsidR="002D530C" w:rsidRDefault="002D530C" w:rsidP="002D530C">
      <w:pPr>
        <w:autoSpaceDE w:val="0"/>
        <w:autoSpaceDN w:val="0"/>
        <w:adjustRightInd w:val="0"/>
        <w:spacing w:after="0" w:line="240" w:lineRule="auto"/>
        <w:ind w:firstLine="709"/>
        <w:jc w:val="both"/>
        <w:rPr>
          <w:rFonts w:ascii="PT Astra Serif" w:hAnsi="PT Astra Serif" w:cs="Arial"/>
          <w:color w:val="030303"/>
          <w:sz w:val="28"/>
          <w:szCs w:val="28"/>
        </w:rPr>
      </w:pPr>
      <w:r w:rsidRPr="001827AB">
        <w:rPr>
          <w:rStyle w:val="normaltextrun"/>
          <w:rFonts w:ascii="PT Astra Serif" w:eastAsiaTheme="majorEastAsia" w:hAnsi="PT Astra Serif" w:cs="Arial"/>
          <w:sz w:val="28"/>
          <w:szCs w:val="28"/>
          <w:shd w:val="clear" w:color="auto" w:fill="FFFFFF"/>
        </w:rPr>
        <w:t xml:space="preserve">В соответствии с Федеральным законом РФ от 06.10.2003 </w:t>
      </w:r>
      <w:r>
        <w:rPr>
          <w:rStyle w:val="normaltextrun"/>
          <w:rFonts w:ascii="PT Astra Serif" w:eastAsiaTheme="majorEastAsia" w:hAnsi="PT Astra Serif" w:cs="Arial"/>
          <w:sz w:val="28"/>
          <w:szCs w:val="28"/>
          <w:shd w:val="clear" w:color="auto" w:fill="FFFFFF"/>
        </w:rPr>
        <w:t>№</w:t>
      </w:r>
      <w:r w:rsidRPr="001827AB">
        <w:rPr>
          <w:rStyle w:val="normaltextrun"/>
          <w:rFonts w:ascii="PT Astra Serif" w:eastAsiaTheme="majorEastAsia" w:hAnsi="PT Astra Serif" w:cs="Arial"/>
          <w:sz w:val="28"/>
          <w:szCs w:val="28"/>
          <w:shd w:val="clear" w:color="auto" w:fill="FFFFFF"/>
        </w:rPr>
        <w:t>131-ФЗ «Об общих принципах организации местного самоуправления в Российской Федерации»</w:t>
      </w:r>
      <w:r w:rsidRPr="001827AB">
        <w:rPr>
          <w:rStyle w:val="normaltextrun"/>
          <w:rFonts w:ascii="PT Astra Serif" w:hAnsi="PT Astra Serif" w:cs="Arial"/>
          <w:sz w:val="28"/>
          <w:szCs w:val="28"/>
          <w:shd w:val="clear" w:color="auto" w:fill="FFFFFF"/>
        </w:rPr>
        <w:t xml:space="preserve">, </w:t>
      </w:r>
      <w:r w:rsidRPr="006B1E3F">
        <w:rPr>
          <w:rFonts w:ascii="PT Astra Serif" w:hAnsi="PT Astra Serif" w:cs="Arial"/>
          <w:sz w:val="28"/>
          <w:szCs w:val="28"/>
        </w:rPr>
        <w:t>решением Собрания депутатов муниципального образования город Донской от 15.09.2022 года №39-2 «</w:t>
      </w:r>
      <w:r w:rsidRPr="006B1E3F">
        <w:rPr>
          <w:rFonts w:ascii="PT Astra Serif" w:eastAsia="Times New Roman" w:hAnsi="PT Astra Serif" w:cs="Arial"/>
          <w:color w:val="000000"/>
          <w:sz w:val="28"/>
          <w:szCs w:val="28"/>
          <w:lang w:eastAsia="ru-RU"/>
        </w:rPr>
        <w:t>О внесении изменений в решение Собрания депутатов муниципального образования город Донской от 23.12.2021 № 30-1 «О бюджете муниципального образования город Донской на 2022 год и на пла</w:t>
      </w:r>
      <w:r>
        <w:rPr>
          <w:rFonts w:ascii="PT Astra Serif" w:eastAsia="Times New Roman" w:hAnsi="PT Astra Serif" w:cs="Arial"/>
          <w:color w:val="000000"/>
          <w:sz w:val="28"/>
          <w:szCs w:val="28"/>
          <w:lang w:eastAsia="ru-RU"/>
        </w:rPr>
        <w:t xml:space="preserve">новый период 2023 и 2024 годов», </w:t>
      </w:r>
      <w:r w:rsidRPr="001827AB">
        <w:rPr>
          <w:rStyle w:val="normaltextrun"/>
          <w:rFonts w:ascii="PT Astra Serif" w:eastAsiaTheme="majorEastAsia" w:hAnsi="PT Astra Serif" w:cs="Arial"/>
          <w:sz w:val="28"/>
          <w:szCs w:val="28"/>
          <w:shd w:val="clear" w:color="auto" w:fill="FFFFFF"/>
        </w:rPr>
        <w:t>на основании Устава муниципального образования город Донской</w:t>
      </w:r>
      <w:r>
        <w:rPr>
          <w:rFonts w:ascii="PT Astra Serif" w:eastAsia="Times New Roman" w:hAnsi="PT Astra Serif" w:cs="Arial"/>
          <w:color w:val="000000"/>
          <w:sz w:val="28"/>
          <w:szCs w:val="28"/>
          <w:lang w:eastAsia="ru-RU"/>
        </w:rPr>
        <w:t xml:space="preserve"> </w:t>
      </w:r>
      <w:r w:rsidR="00A839F7" w:rsidRPr="006B1E3F">
        <w:rPr>
          <w:rFonts w:ascii="PT Astra Serif" w:hAnsi="PT Astra Serif" w:cs="Arial"/>
          <w:color w:val="030303"/>
          <w:sz w:val="28"/>
          <w:szCs w:val="28"/>
        </w:rPr>
        <w:t>администрация муниципального</w:t>
      </w:r>
      <w:r w:rsidR="00A839F7" w:rsidRPr="00484F16">
        <w:rPr>
          <w:rFonts w:ascii="PT Astra Serif" w:hAnsi="PT Astra Serif" w:cs="Arial"/>
          <w:color w:val="030303"/>
          <w:sz w:val="28"/>
          <w:szCs w:val="28"/>
        </w:rPr>
        <w:t xml:space="preserve"> образования город Донской ПОСТАНОВЛЯЕТ:</w:t>
      </w:r>
    </w:p>
    <w:p w:rsidR="00A839F7" w:rsidRPr="002D530C" w:rsidRDefault="002D530C" w:rsidP="002D530C">
      <w:pPr>
        <w:autoSpaceDE w:val="0"/>
        <w:autoSpaceDN w:val="0"/>
        <w:adjustRightInd w:val="0"/>
        <w:spacing w:after="0" w:line="240" w:lineRule="auto"/>
        <w:ind w:firstLine="709"/>
        <w:jc w:val="both"/>
        <w:rPr>
          <w:rFonts w:ascii="PT Astra Serif" w:hAnsi="PT Astra Serif" w:cs="Arial"/>
          <w:color w:val="030303"/>
          <w:sz w:val="28"/>
          <w:szCs w:val="28"/>
        </w:rPr>
      </w:pPr>
      <w:r>
        <w:rPr>
          <w:rFonts w:ascii="PT Astra Serif" w:hAnsi="PT Astra Serif" w:cs="Arial"/>
          <w:color w:val="030303"/>
          <w:sz w:val="28"/>
          <w:szCs w:val="28"/>
        </w:rPr>
        <w:t xml:space="preserve">1. </w:t>
      </w:r>
      <w:r w:rsidR="00A839F7" w:rsidRPr="002D530C">
        <w:rPr>
          <w:rFonts w:ascii="PT Astra Serif" w:hAnsi="PT Astra Serif" w:cs="Arial"/>
          <w:color w:val="030303"/>
          <w:sz w:val="28"/>
          <w:szCs w:val="28"/>
        </w:rPr>
        <w:t>Утвердить муниципальную программу «</w:t>
      </w:r>
      <w:r w:rsidR="007850EC" w:rsidRPr="002D530C">
        <w:rPr>
          <w:rFonts w:ascii="PT Astra Serif" w:eastAsia="Times New Roman" w:hAnsi="PT Astra Serif" w:cs="Arial"/>
          <w:sz w:val="28"/>
          <w:szCs w:val="28"/>
          <w:lang w:eastAsia="ru-RU"/>
        </w:rPr>
        <w:t>Развитие культуры</w:t>
      </w:r>
      <w:r w:rsidR="00653F1F" w:rsidRPr="002D530C">
        <w:rPr>
          <w:rFonts w:ascii="PT Astra Serif" w:eastAsia="Times New Roman" w:hAnsi="PT Astra Serif" w:cs="Aharoni"/>
          <w:sz w:val="28"/>
          <w:szCs w:val="28"/>
          <w:lang w:eastAsia="ru-RU"/>
        </w:rPr>
        <w:t xml:space="preserve"> муниципально</w:t>
      </w:r>
      <w:r w:rsidR="00352278">
        <w:rPr>
          <w:rFonts w:ascii="PT Astra Serif" w:eastAsia="Times New Roman" w:hAnsi="PT Astra Serif" w:cs="Aharoni"/>
          <w:sz w:val="28"/>
          <w:szCs w:val="28"/>
          <w:lang w:eastAsia="ru-RU"/>
        </w:rPr>
        <w:t>го</w:t>
      </w:r>
      <w:r w:rsidR="00653F1F" w:rsidRPr="002D530C">
        <w:rPr>
          <w:rFonts w:ascii="PT Astra Serif" w:eastAsia="Times New Roman" w:hAnsi="PT Astra Serif" w:cs="Aharoni"/>
          <w:sz w:val="28"/>
          <w:szCs w:val="28"/>
          <w:lang w:eastAsia="ru-RU"/>
        </w:rPr>
        <w:t xml:space="preserve"> образовани</w:t>
      </w:r>
      <w:r w:rsidR="00352278">
        <w:rPr>
          <w:rFonts w:ascii="PT Astra Serif" w:eastAsia="Times New Roman" w:hAnsi="PT Astra Serif" w:cs="Aharoni"/>
          <w:sz w:val="28"/>
          <w:szCs w:val="28"/>
          <w:lang w:eastAsia="ru-RU"/>
        </w:rPr>
        <w:t>я</w:t>
      </w:r>
      <w:r w:rsidR="00AD3FF9" w:rsidRPr="002D530C">
        <w:rPr>
          <w:rFonts w:ascii="PT Astra Serif" w:eastAsia="Times New Roman" w:hAnsi="PT Astra Serif" w:cs="Aharoni"/>
          <w:sz w:val="28"/>
          <w:szCs w:val="28"/>
          <w:lang w:eastAsia="ru-RU"/>
        </w:rPr>
        <w:t xml:space="preserve"> город Донской</w:t>
      </w:r>
      <w:r w:rsidR="00A839F7" w:rsidRPr="002D530C">
        <w:rPr>
          <w:rFonts w:ascii="PT Astra Serif" w:hAnsi="PT Astra Serif" w:cs="Arial"/>
          <w:color w:val="030303"/>
          <w:sz w:val="28"/>
          <w:szCs w:val="28"/>
        </w:rPr>
        <w:t>» (приложение).</w:t>
      </w:r>
    </w:p>
    <w:p w:rsidR="002D530C" w:rsidRDefault="002D530C" w:rsidP="002D530C">
      <w:pPr>
        <w:pStyle w:val="ConsPlusTitle"/>
        <w:ind w:firstLine="709"/>
        <w:jc w:val="both"/>
        <w:rPr>
          <w:rFonts w:ascii="PT Astra Serif" w:hAnsi="PT Astra Serif" w:cs="Arial"/>
          <w:b w:val="0"/>
          <w:sz w:val="28"/>
          <w:szCs w:val="28"/>
        </w:rPr>
      </w:pPr>
      <w:r>
        <w:rPr>
          <w:rFonts w:ascii="PT Astra Serif" w:hAnsi="PT Astra Serif" w:cs="Arial"/>
          <w:b w:val="0"/>
          <w:sz w:val="28"/>
          <w:szCs w:val="28"/>
        </w:rPr>
        <w:t>2</w:t>
      </w:r>
      <w:r w:rsidRPr="003A72FB">
        <w:rPr>
          <w:rFonts w:ascii="PT Astra Serif" w:hAnsi="PT Astra Serif" w:cs="Arial"/>
          <w:b w:val="0"/>
          <w:sz w:val="28"/>
          <w:szCs w:val="28"/>
        </w:rPr>
        <w:t>. Признать утратившим</w:t>
      </w:r>
      <w:r>
        <w:rPr>
          <w:rFonts w:ascii="PT Astra Serif" w:hAnsi="PT Astra Serif" w:cs="Arial"/>
          <w:b w:val="0"/>
          <w:sz w:val="28"/>
          <w:szCs w:val="28"/>
        </w:rPr>
        <w:t>и</w:t>
      </w:r>
      <w:r w:rsidRPr="003A72FB">
        <w:rPr>
          <w:rFonts w:ascii="PT Astra Serif" w:hAnsi="PT Astra Serif" w:cs="Arial"/>
          <w:b w:val="0"/>
          <w:sz w:val="28"/>
          <w:szCs w:val="28"/>
        </w:rPr>
        <w:t xml:space="preserve"> силу:</w:t>
      </w:r>
    </w:p>
    <w:p w:rsidR="000A4938" w:rsidRDefault="000A4938" w:rsidP="000A4938">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01.04.2022</w:t>
      </w:r>
      <w:r w:rsidRPr="003A72FB">
        <w:rPr>
          <w:rFonts w:ascii="PT Astra Serif" w:hAnsi="PT Astra Serif" w:cs="Arial"/>
          <w:szCs w:val="28"/>
        </w:rPr>
        <w:t xml:space="preserve"> № </w:t>
      </w:r>
      <w:r>
        <w:rPr>
          <w:rFonts w:ascii="PT Astra Serif" w:hAnsi="PT Astra Serif" w:cs="Arial"/>
          <w:szCs w:val="28"/>
        </w:rPr>
        <w:t>250</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81129D" w:rsidRDefault="0081129D" w:rsidP="0081129D">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16.11.2021</w:t>
      </w:r>
      <w:r w:rsidRPr="003A72FB">
        <w:rPr>
          <w:rFonts w:ascii="PT Astra Serif" w:hAnsi="PT Astra Serif" w:cs="Arial"/>
          <w:szCs w:val="28"/>
        </w:rPr>
        <w:t xml:space="preserve"> № </w:t>
      </w:r>
      <w:r>
        <w:rPr>
          <w:rFonts w:ascii="PT Astra Serif" w:hAnsi="PT Astra Serif" w:cs="Arial"/>
          <w:szCs w:val="28"/>
        </w:rPr>
        <w:t>956</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w:t>
      </w:r>
      <w:r>
        <w:rPr>
          <w:rFonts w:ascii="PT Astra Serif" w:hAnsi="PT Astra Serif" w:cs="Arial"/>
          <w:szCs w:val="28"/>
        </w:rPr>
        <w:lastRenderedPageBreak/>
        <w:t>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81129D" w:rsidRDefault="0081129D" w:rsidP="0081129D">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02.09.2021</w:t>
      </w:r>
      <w:r w:rsidRPr="003A72FB">
        <w:rPr>
          <w:rFonts w:ascii="PT Astra Serif" w:hAnsi="PT Astra Serif" w:cs="Arial"/>
          <w:szCs w:val="28"/>
        </w:rPr>
        <w:t xml:space="preserve"> № </w:t>
      </w:r>
      <w:r>
        <w:rPr>
          <w:rFonts w:ascii="PT Astra Serif" w:hAnsi="PT Astra Serif" w:cs="Arial"/>
          <w:szCs w:val="28"/>
        </w:rPr>
        <w:t>700</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81129D" w:rsidRDefault="0081129D" w:rsidP="0081129D">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17.03.2021</w:t>
      </w:r>
      <w:r w:rsidRPr="003A72FB">
        <w:rPr>
          <w:rFonts w:ascii="PT Astra Serif" w:hAnsi="PT Astra Serif" w:cs="Arial"/>
          <w:szCs w:val="28"/>
        </w:rPr>
        <w:t xml:space="preserve"> № </w:t>
      </w:r>
      <w:r>
        <w:rPr>
          <w:rFonts w:ascii="PT Astra Serif" w:hAnsi="PT Astra Serif" w:cs="Arial"/>
          <w:szCs w:val="28"/>
        </w:rPr>
        <w:t>201</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81129D" w:rsidRDefault="0081129D" w:rsidP="0081129D">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06.04.2020</w:t>
      </w:r>
      <w:r w:rsidRPr="003A72FB">
        <w:rPr>
          <w:rFonts w:ascii="PT Astra Serif" w:hAnsi="PT Astra Serif" w:cs="Arial"/>
          <w:szCs w:val="28"/>
        </w:rPr>
        <w:t xml:space="preserve"> № </w:t>
      </w:r>
      <w:r>
        <w:rPr>
          <w:rFonts w:ascii="PT Astra Serif" w:hAnsi="PT Astra Serif" w:cs="Arial"/>
          <w:szCs w:val="28"/>
        </w:rPr>
        <w:t>351</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81129D" w:rsidRDefault="0081129D" w:rsidP="0081129D">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17.07.2020</w:t>
      </w:r>
      <w:r w:rsidRPr="003A72FB">
        <w:rPr>
          <w:rFonts w:ascii="PT Astra Serif" w:hAnsi="PT Astra Serif" w:cs="Arial"/>
          <w:szCs w:val="28"/>
        </w:rPr>
        <w:t xml:space="preserve"> № </w:t>
      </w:r>
      <w:r>
        <w:rPr>
          <w:rFonts w:ascii="PT Astra Serif" w:hAnsi="PT Astra Serif" w:cs="Arial"/>
          <w:szCs w:val="28"/>
        </w:rPr>
        <w:t>631</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81129D" w:rsidRDefault="0081129D" w:rsidP="0081129D">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08.10.2019</w:t>
      </w:r>
      <w:r w:rsidRPr="003A72FB">
        <w:rPr>
          <w:rFonts w:ascii="PT Astra Serif" w:hAnsi="PT Astra Serif" w:cs="Arial"/>
          <w:szCs w:val="28"/>
        </w:rPr>
        <w:t xml:space="preserve"> № </w:t>
      </w:r>
      <w:r>
        <w:rPr>
          <w:rFonts w:ascii="PT Astra Serif" w:hAnsi="PT Astra Serif" w:cs="Arial"/>
          <w:szCs w:val="28"/>
        </w:rPr>
        <w:t>939</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81129D" w:rsidRDefault="0081129D" w:rsidP="0081129D">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22.07.2019</w:t>
      </w:r>
      <w:r w:rsidRPr="003A72FB">
        <w:rPr>
          <w:rFonts w:ascii="PT Astra Serif" w:hAnsi="PT Astra Serif" w:cs="Arial"/>
          <w:szCs w:val="28"/>
        </w:rPr>
        <w:t xml:space="preserve"> № </w:t>
      </w:r>
      <w:r>
        <w:rPr>
          <w:rFonts w:ascii="PT Astra Serif" w:hAnsi="PT Astra Serif" w:cs="Arial"/>
          <w:szCs w:val="28"/>
        </w:rPr>
        <w:t>682</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81129D">
        <w:rPr>
          <w:rFonts w:ascii="PT Astra Serif" w:eastAsia="Times New Roman" w:hAnsi="PT Astra Serif" w:cs="Arial"/>
          <w:szCs w:val="28"/>
          <w:lang w:eastAsia="ru-RU"/>
        </w:rPr>
        <w:t xml:space="preserve"> </w:t>
      </w:r>
      <w:r>
        <w:rPr>
          <w:rFonts w:ascii="PT Astra Serif" w:eastAsia="Times New Roman" w:hAnsi="PT Astra Serif" w:cs="Arial"/>
          <w:szCs w:val="28"/>
          <w:lang w:eastAsia="ru-RU"/>
        </w:rPr>
        <w:t>на 2014 – 2021 годы</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81129D" w:rsidRDefault="0081129D" w:rsidP="0081129D">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11.03.2019</w:t>
      </w:r>
      <w:r w:rsidRPr="003A72FB">
        <w:rPr>
          <w:rFonts w:ascii="PT Astra Serif" w:hAnsi="PT Astra Serif" w:cs="Arial"/>
          <w:szCs w:val="28"/>
        </w:rPr>
        <w:t xml:space="preserve"> № </w:t>
      </w:r>
      <w:r>
        <w:rPr>
          <w:rFonts w:ascii="PT Astra Serif" w:hAnsi="PT Astra Serif" w:cs="Arial"/>
          <w:szCs w:val="28"/>
        </w:rPr>
        <w:t>218</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w:t>
      </w:r>
      <w:r>
        <w:rPr>
          <w:rFonts w:ascii="PT Astra Serif" w:hAnsi="PT Astra Serif" w:cs="Arial"/>
          <w:szCs w:val="28"/>
        </w:rPr>
        <w:lastRenderedPageBreak/>
        <w:t>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81129D">
        <w:rPr>
          <w:rFonts w:ascii="PT Astra Serif" w:eastAsia="Times New Roman" w:hAnsi="PT Astra Serif" w:cs="Arial"/>
          <w:szCs w:val="28"/>
          <w:lang w:eastAsia="ru-RU"/>
        </w:rPr>
        <w:t xml:space="preserve"> </w:t>
      </w:r>
      <w:r>
        <w:rPr>
          <w:rFonts w:ascii="PT Astra Serif" w:eastAsia="Times New Roman" w:hAnsi="PT Astra Serif" w:cs="Arial"/>
          <w:szCs w:val="28"/>
          <w:lang w:eastAsia="ru-RU"/>
        </w:rPr>
        <w:t>на 2014 – 2021 годы</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81129D" w:rsidRDefault="0081129D" w:rsidP="0081129D">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13.03.2018</w:t>
      </w:r>
      <w:r w:rsidRPr="003A72FB">
        <w:rPr>
          <w:rFonts w:ascii="PT Astra Serif" w:hAnsi="PT Astra Serif" w:cs="Arial"/>
          <w:szCs w:val="28"/>
        </w:rPr>
        <w:t xml:space="preserve"> № </w:t>
      </w:r>
      <w:r>
        <w:rPr>
          <w:rFonts w:ascii="PT Astra Serif" w:hAnsi="PT Astra Serif" w:cs="Arial"/>
          <w:szCs w:val="28"/>
        </w:rPr>
        <w:t>682</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81129D">
        <w:rPr>
          <w:rFonts w:ascii="PT Astra Serif" w:eastAsia="Times New Roman" w:hAnsi="PT Astra Serif" w:cs="Arial"/>
          <w:szCs w:val="28"/>
          <w:lang w:eastAsia="ru-RU"/>
        </w:rPr>
        <w:t xml:space="preserve"> </w:t>
      </w:r>
      <w:r>
        <w:rPr>
          <w:rFonts w:ascii="PT Astra Serif" w:eastAsia="Times New Roman" w:hAnsi="PT Astra Serif" w:cs="Arial"/>
          <w:szCs w:val="28"/>
          <w:lang w:eastAsia="ru-RU"/>
        </w:rPr>
        <w:t>на 2014 – 2021 годы</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81129D" w:rsidRDefault="0081129D" w:rsidP="0081129D">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17.03.201</w:t>
      </w:r>
      <w:r w:rsidR="00C60805">
        <w:rPr>
          <w:rFonts w:ascii="PT Astra Serif" w:hAnsi="PT Astra Serif" w:cs="Arial"/>
          <w:szCs w:val="28"/>
        </w:rPr>
        <w:t>7</w:t>
      </w:r>
      <w:r w:rsidRPr="003A72FB">
        <w:rPr>
          <w:rFonts w:ascii="PT Astra Serif" w:hAnsi="PT Astra Serif" w:cs="Arial"/>
          <w:szCs w:val="28"/>
        </w:rPr>
        <w:t xml:space="preserve"> № </w:t>
      </w:r>
      <w:r>
        <w:rPr>
          <w:rFonts w:ascii="PT Astra Serif" w:hAnsi="PT Astra Serif" w:cs="Arial"/>
          <w:szCs w:val="28"/>
        </w:rPr>
        <w:t>233</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81129D">
        <w:rPr>
          <w:rFonts w:ascii="PT Astra Serif" w:eastAsia="Times New Roman" w:hAnsi="PT Astra Serif" w:cs="Arial"/>
          <w:szCs w:val="28"/>
          <w:lang w:eastAsia="ru-RU"/>
        </w:rPr>
        <w:t xml:space="preserve"> </w:t>
      </w:r>
      <w:r>
        <w:rPr>
          <w:rFonts w:ascii="PT Astra Serif" w:eastAsia="Times New Roman" w:hAnsi="PT Astra Serif" w:cs="Arial"/>
          <w:szCs w:val="28"/>
          <w:lang w:eastAsia="ru-RU"/>
        </w:rPr>
        <w:t>на 2014 – 2020 годы</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C60805" w:rsidRDefault="00C60805" w:rsidP="00C60805">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11.02.2016</w:t>
      </w:r>
      <w:r w:rsidRPr="003A72FB">
        <w:rPr>
          <w:rFonts w:ascii="PT Astra Serif" w:hAnsi="PT Astra Serif" w:cs="Arial"/>
          <w:szCs w:val="28"/>
        </w:rPr>
        <w:t xml:space="preserve"> № </w:t>
      </w:r>
      <w:r>
        <w:rPr>
          <w:rFonts w:ascii="PT Astra Serif" w:hAnsi="PT Astra Serif" w:cs="Arial"/>
          <w:szCs w:val="28"/>
        </w:rPr>
        <w:t>123</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81129D">
        <w:rPr>
          <w:rFonts w:ascii="PT Astra Serif" w:eastAsia="Times New Roman" w:hAnsi="PT Astra Serif" w:cs="Arial"/>
          <w:szCs w:val="28"/>
          <w:lang w:eastAsia="ru-RU"/>
        </w:rPr>
        <w:t xml:space="preserve"> </w:t>
      </w:r>
      <w:r>
        <w:rPr>
          <w:rFonts w:ascii="PT Astra Serif" w:eastAsia="Times New Roman" w:hAnsi="PT Astra Serif" w:cs="Arial"/>
          <w:szCs w:val="28"/>
          <w:lang w:eastAsia="ru-RU"/>
        </w:rPr>
        <w:t>на 2014 – 2020 годы</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361B68" w:rsidRDefault="00361B68" w:rsidP="00361B68">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19.07.2016</w:t>
      </w:r>
      <w:r w:rsidRPr="003A72FB">
        <w:rPr>
          <w:rFonts w:ascii="PT Astra Serif" w:hAnsi="PT Astra Serif" w:cs="Arial"/>
          <w:szCs w:val="28"/>
        </w:rPr>
        <w:t xml:space="preserve"> № </w:t>
      </w:r>
      <w:r>
        <w:rPr>
          <w:rFonts w:ascii="PT Astra Serif" w:hAnsi="PT Astra Serif" w:cs="Arial"/>
          <w:szCs w:val="28"/>
        </w:rPr>
        <w:t>802</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81129D">
        <w:rPr>
          <w:rFonts w:ascii="PT Astra Serif" w:eastAsia="Times New Roman" w:hAnsi="PT Astra Serif" w:cs="Arial"/>
          <w:szCs w:val="28"/>
          <w:lang w:eastAsia="ru-RU"/>
        </w:rPr>
        <w:t xml:space="preserve"> </w:t>
      </w:r>
      <w:r>
        <w:rPr>
          <w:rFonts w:ascii="PT Astra Serif" w:eastAsia="Times New Roman" w:hAnsi="PT Astra Serif" w:cs="Arial"/>
          <w:szCs w:val="28"/>
          <w:lang w:eastAsia="ru-RU"/>
        </w:rPr>
        <w:t>на 2014 – 2020 годы</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361B68" w:rsidRDefault="00361B68" w:rsidP="00361B68">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14.10.2016</w:t>
      </w:r>
      <w:r w:rsidRPr="003A72FB">
        <w:rPr>
          <w:rFonts w:ascii="PT Astra Serif" w:hAnsi="PT Astra Serif" w:cs="Arial"/>
          <w:szCs w:val="28"/>
        </w:rPr>
        <w:t xml:space="preserve"> № </w:t>
      </w:r>
      <w:r>
        <w:rPr>
          <w:rFonts w:ascii="PT Astra Serif" w:hAnsi="PT Astra Serif" w:cs="Arial"/>
          <w:szCs w:val="28"/>
        </w:rPr>
        <w:t>1140</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81129D">
        <w:rPr>
          <w:rFonts w:ascii="PT Astra Serif" w:eastAsia="Times New Roman" w:hAnsi="PT Astra Serif" w:cs="Arial"/>
          <w:szCs w:val="28"/>
          <w:lang w:eastAsia="ru-RU"/>
        </w:rPr>
        <w:t xml:space="preserve"> </w:t>
      </w:r>
      <w:r>
        <w:rPr>
          <w:rFonts w:ascii="PT Astra Serif" w:eastAsia="Times New Roman" w:hAnsi="PT Astra Serif" w:cs="Arial"/>
          <w:szCs w:val="28"/>
          <w:lang w:eastAsia="ru-RU"/>
        </w:rPr>
        <w:t>на 2014 – 2020 годы</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C60805" w:rsidRDefault="00C60805" w:rsidP="00C60805">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17.09.2015</w:t>
      </w:r>
      <w:r w:rsidRPr="003A72FB">
        <w:rPr>
          <w:rFonts w:ascii="PT Astra Serif" w:hAnsi="PT Astra Serif" w:cs="Arial"/>
          <w:szCs w:val="28"/>
        </w:rPr>
        <w:t xml:space="preserve"> № </w:t>
      </w:r>
      <w:r>
        <w:rPr>
          <w:rFonts w:ascii="PT Astra Serif" w:hAnsi="PT Astra Serif" w:cs="Arial"/>
          <w:szCs w:val="28"/>
        </w:rPr>
        <w:t>1138</w:t>
      </w:r>
      <w:r w:rsidRPr="003A72FB">
        <w:rPr>
          <w:rFonts w:ascii="PT Astra Serif" w:hAnsi="PT Astra Serif" w:cs="Arial"/>
          <w:szCs w:val="28"/>
        </w:rPr>
        <w:t xml:space="preserve"> «</w:t>
      </w:r>
      <w:r>
        <w:rPr>
          <w:rFonts w:ascii="PT Astra Serif" w:hAnsi="PT Astra Serif" w:cs="Arial"/>
          <w:szCs w:val="28"/>
        </w:rPr>
        <w:t>О внесении изменений в 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вания город Донской от 31.12.20</w:t>
      </w:r>
      <w:r w:rsidRPr="003A72FB">
        <w:rPr>
          <w:rFonts w:ascii="PT Astra Serif" w:hAnsi="PT Astra Serif" w:cs="Arial"/>
          <w:szCs w:val="28"/>
        </w:rPr>
        <w:t>1</w:t>
      </w:r>
      <w:r>
        <w:rPr>
          <w:rFonts w:ascii="PT Astra Serif" w:hAnsi="PT Astra Serif" w:cs="Arial"/>
          <w:szCs w:val="28"/>
        </w:rPr>
        <w:t>3</w:t>
      </w:r>
      <w:r w:rsidRPr="003A72FB">
        <w:rPr>
          <w:rFonts w:ascii="PT Astra Serif" w:hAnsi="PT Astra Serif" w:cs="Arial"/>
          <w:szCs w:val="28"/>
        </w:rPr>
        <w:t xml:space="preserve"> № </w:t>
      </w:r>
      <w:r>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Pr="000A4938">
        <w:rPr>
          <w:rFonts w:ascii="PT Astra Serif" w:eastAsia="Times New Roman" w:hAnsi="PT Astra Serif" w:cs="Arial"/>
          <w:szCs w:val="28"/>
          <w:lang w:eastAsia="ru-RU"/>
        </w:rPr>
        <w:t>Развитие культуры муниципального образования город Донской</w:t>
      </w:r>
      <w:r w:rsidRPr="0081129D">
        <w:rPr>
          <w:rFonts w:ascii="PT Astra Serif" w:eastAsia="Times New Roman" w:hAnsi="PT Astra Serif" w:cs="Arial"/>
          <w:szCs w:val="28"/>
          <w:lang w:eastAsia="ru-RU"/>
        </w:rPr>
        <w:t xml:space="preserve"> </w:t>
      </w:r>
      <w:r>
        <w:rPr>
          <w:rFonts w:ascii="PT Astra Serif" w:eastAsia="Times New Roman" w:hAnsi="PT Astra Serif" w:cs="Arial"/>
          <w:szCs w:val="28"/>
          <w:lang w:eastAsia="ru-RU"/>
        </w:rPr>
        <w:t>на 2014 – 2020 годы</w:t>
      </w:r>
      <w:r w:rsidRPr="003A72FB">
        <w:rPr>
          <w:rFonts w:ascii="PT Astra Serif" w:eastAsia="Times New Roman" w:hAnsi="PT Astra Serif" w:cs="Arial"/>
          <w:szCs w:val="28"/>
          <w:lang w:eastAsia="ru-RU"/>
        </w:rPr>
        <w:t>»</w:t>
      </w:r>
      <w:r>
        <w:rPr>
          <w:rFonts w:ascii="PT Astra Serif" w:eastAsia="Times New Roman" w:hAnsi="PT Astra Serif" w:cs="Arial"/>
          <w:szCs w:val="28"/>
          <w:lang w:eastAsia="ru-RU"/>
        </w:rPr>
        <w:t>;</w:t>
      </w:r>
    </w:p>
    <w:p w:rsidR="002D530C" w:rsidRDefault="002D530C" w:rsidP="002D530C">
      <w:pPr>
        <w:pStyle w:val="af"/>
        <w:tabs>
          <w:tab w:val="center" w:pos="4677"/>
          <w:tab w:val="left" w:pos="6435"/>
        </w:tabs>
        <w:ind w:firstLine="709"/>
        <w:jc w:val="both"/>
        <w:rPr>
          <w:rFonts w:ascii="PT Astra Serif" w:eastAsia="Times New Roman" w:hAnsi="PT Astra Serif" w:cs="Arial"/>
          <w:szCs w:val="28"/>
          <w:lang w:eastAsia="ru-RU"/>
        </w:rPr>
      </w:pPr>
      <w:r>
        <w:rPr>
          <w:rFonts w:ascii="PT Astra Serif" w:hAnsi="PT Astra Serif" w:cs="Arial"/>
          <w:szCs w:val="28"/>
        </w:rPr>
        <w:t>п</w:t>
      </w:r>
      <w:r w:rsidRPr="003A72FB">
        <w:rPr>
          <w:rFonts w:ascii="PT Astra Serif" w:hAnsi="PT Astra Serif" w:cs="Arial"/>
          <w:szCs w:val="28"/>
        </w:rPr>
        <w:t>остановление администрации муниципального образо</w:t>
      </w:r>
      <w:r>
        <w:rPr>
          <w:rFonts w:ascii="PT Astra Serif" w:hAnsi="PT Astra Serif" w:cs="Arial"/>
          <w:szCs w:val="28"/>
        </w:rPr>
        <w:t xml:space="preserve">вания город Донской от </w:t>
      </w:r>
      <w:r w:rsidR="003B7786">
        <w:rPr>
          <w:rFonts w:ascii="PT Astra Serif" w:hAnsi="PT Astra Serif" w:cs="Arial"/>
          <w:szCs w:val="28"/>
        </w:rPr>
        <w:t>31.12</w:t>
      </w:r>
      <w:r>
        <w:rPr>
          <w:rFonts w:ascii="PT Astra Serif" w:hAnsi="PT Astra Serif" w:cs="Arial"/>
          <w:szCs w:val="28"/>
        </w:rPr>
        <w:t>.20</w:t>
      </w:r>
      <w:r w:rsidRPr="003A72FB">
        <w:rPr>
          <w:rFonts w:ascii="PT Astra Serif" w:hAnsi="PT Astra Serif" w:cs="Arial"/>
          <w:szCs w:val="28"/>
        </w:rPr>
        <w:t>1</w:t>
      </w:r>
      <w:r w:rsidR="003B7786">
        <w:rPr>
          <w:rFonts w:ascii="PT Astra Serif" w:hAnsi="PT Astra Serif" w:cs="Arial"/>
          <w:szCs w:val="28"/>
        </w:rPr>
        <w:t>3</w:t>
      </w:r>
      <w:r w:rsidRPr="003A72FB">
        <w:rPr>
          <w:rFonts w:ascii="PT Astra Serif" w:hAnsi="PT Astra Serif" w:cs="Arial"/>
          <w:szCs w:val="28"/>
        </w:rPr>
        <w:t xml:space="preserve"> № </w:t>
      </w:r>
      <w:r w:rsidR="003B7786">
        <w:rPr>
          <w:rFonts w:ascii="PT Astra Serif" w:hAnsi="PT Astra Serif" w:cs="Arial"/>
          <w:szCs w:val="28"/>
        </w:rPr>
        <w:t>1757</w:t>
      </w:r>
      <w:r w:rsidRPr="003A72FB">
        <w:rPr>
          <w:rFonts w:ascii="PT Astra Serif" w:hAnsi="PT Astra Serif" w:cs="Arial"/>
          <w:szCs w:val="28"/>
        </w:rPr>
        <w:t xml:space="preserve"> «Об утверждении муниципальной программы «</w:t>
      </w:r>
      <w:r w:rsidR="000A4938" w:rsidRPr="000A4938">
        <w:rPr>
          <w:rFonts w:ascii="PT Astra Serif" w:eastAsia="Times New Roman" w:hAnsi="PT Astra Serif" w:cs="Arial"/>
          <w:szCs w:val="28"/>
          <w:lang w:eastAsia="ru-RU"/>
        </w:rPr>
        <w:t>Развитие культуры муниципального образования город Донской</w:t>
      </w:r>
      <w:r w:rsidR="000A4938">
        <w:rPr>
          <w:rFonts w:ascii="PT Astra Serif" w:eastAsia="Times New Roman" w:hAnsi="PT Astra Serif" w:cs="Arial"/>
          <w:szCs w:val="28"/>
          <w:lang w:eastAsia="ru-RU"/>
        </w:rPr>
        <w:t xml:space="preserve"> </w:t>
      </w:r>
      <w:r>
        <w:rPr>
          <w:rFonts w:ascii="PT Astra Serif" w:eastAsia="Times New Roman" w:hAnsi="PT Astra Serif" w:cs="Arial"/>
          <w:szCs w:val="28"/>
          <w:lang w:eastAsia="ru-RU"/>
        </w:rPr>
        <w:t>на 2014 – 20</w:t>
      </w:r>
      <w:r w:rsidR="003B7786">
        <w:rPr>
          <w:rFonts w:ascii="PT Astra Serif" w:eastAsia="Times New Roman" w:hAnsi="PT Astra Serif" w:cs="Arial"/>
          <w:szCs w:val="28"/>
          <w:lang w:eastAsia="ru-RU"/>
        </w:rPr>
        <w:t>20</w:t>
      </w:r>
      <w:r>
        <w:rPr>
          <w:rFonts w:ascii="PT Astra Serif" w:eastAsia="Times New Roman" w:hAnsi="PT Astra Serif" w:cs="Arial"/>
          <w:szCs w:val="28"/>
          <w:lang w:eastAsia="ru-RU"/>
        </w:rPr>
        <w:t xml:space="preserve"> годы</w:t>
      </w:r>
      <w:r w:rsidRPr="003A72FB">
        <w:rPr>
          <w:rFonts w:ascii="PT Astra Serif" w:eastAsia="Times New Roman" w:hAnsi="PT Astra Serif" w:cs="Arial"/>
          <w:szCs w:val="28"/>
          <w:lang w:eastAsia="ru-RU"/>
        </w:rPr>
        <w:t>»</w:t>
      </w:r>
      <w:r w:rsidR="00382C0B">
        <w:rPr>
          <w:rFonts w:ascii="PT Astra Serif" w:eastAsia="Times New Roman" w:hAnsi="PT Astra Serif" w:cs="Arial"/>
          <w:szCs w:val="28"/>
          <w:lang w:eastAsia="ru-RU"/>
        </w:rPr>
        <w:t>.</w:t>
      </w:r>
    </w:p>
    <w:p w:rsidR="003B7786" w:rsidRDefault="002D530C" w:rsidP="003B7786">
      <w:pPr>
        <w:pStyle w:val="ConsPlusTitle"/>
        <w:ind w:firstLine="709"/>
        <w:jc w:val="both"/>
        <w:rPr>
          <w:rFonts w:ascii="PT Astra Serif" w:hAnsi="PT Astra Serif" w:cs="Arial"/>
          <w:b w:val="0"/>
          <w:sz w:val="28"/>
          <w:szCs w:val="28"/>
        </w:rPr>
      </w:pPr>
      <w:r w:rsidRPr="003B7786">
        <w:rPr>
          <w:rFonts w:ascii="PT Astra Serif" w:hAnsi="PT Astra Serif" w:cs="Arial"/>
          <w:b w:val="0"/>
          <w:sz w:val="28"/>
          <w:szCs w:val="28"/>
        </w:rPr>
        <w:lastRenderedPageBreak/>
        <w:t xml:space="preserve">3. </w:t>
      </w:r>
      <w:r w:rsidR="00A839F7" w:rsidRPr="003B7786">
        <w:rPr>
          <w:rFonts w:ascii="PT Astra Serif" w:hAnsi="PT Astra Serif" w:cs="Arial"/>
          <w:b w:val="0"/>
          <w:sz w:val="28"/>
          <w:szCs w:val="28"/>
        </w:rPr>
        <w:t>Комитету по делопроизводству,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«Муниципальные вести» и разместить на официальном сайте муниципального образования город Донской в сети «Интернет».</w:t>
      </w:r>
    </w:p>
    <w:p w:rsidR="003B7786" w:rsidRPr="00335884" w:rsidRDefault="003B7786" w:rsidP="003B7786">
      <w:pPr>
        <w:pStyle w:val="ConsPlusTitle"/>
        <w:ind w:firstLine="709"/>
        <w:jc w:val="both"/>
        <w:rPr>
          <w:rFonts w:ascii="PT Astra Serif" w:hAnsi="PT Astra Serif" w:cs="Arial"/>
          <w:b w:val="0"/>
          <w:sz w:val="28"/>
          <w:szCs w:val="28"/>
        </w:rPr>
      </w:pPr>
      <w:r w:rsidRPr="003B7786">
        <w:rPr>
          <w:rFonts w:ascii="PT Astra Serif" w:hAnsi="PT Astra Serif" w:cs="Arial"/>
          <w:b w:val="0"/>
          <w:sz w:val="28"/>
          <w:szCs w:val="28"/>
        </w:rPr>
        <w:t xml:space="preserve"> </w:t>
      </w:r>
      <w:r>
        <w:rPr>
          <w:rFonts w:ascii="PT Astra Serif" w:hAnsi="PT Astra Serif" w:cs="Arial"/>
          <w:b w:val="0"/>
          <w:sz w:val="28"/>
          <w:szCs w:val="28"/>
        </w:rPr>
        <w:t>4</w:t>
      </w:r>
      <w:r w:rsidRPr="00461590">
        <w:rPr>
          <w:rFonts w:ascii="PT Astra Serif" w:hAnsi="PT Astra Serif" w:cs="Arial"/>
          <w:b w:val="0"/>
          <w:sz w:val="28"/>
          <w:szCs w:val="28"/>
        </w:rPr>
        <w:t>. Постановление вступает в силу со дня опубликования</w:t>
      </w:r>
      <w:r w:rsidRPr="00335884">
        <w:rPr>
          <w:rFonts w:ascii="PT Astra Serif" w:hAnsi="PT Astra Serif" w:cs="Arial"/>
          <w:b w:val="0"/>
          <w:sz w:val="28"/>
          <w:szCs w:val="28"/>
        </w:rPr>
        <w:t>.</w:t>
      </w:r>
    </w:p>
    <w:p w:rsidR="002D530C" w:rsidRDefault="002D530C" w:rsidP="002D530C">
      <w:pPr>
        <w:pStyle w:val="af"/>
        <w:tabs>
          <w:tab w:val="center" w:pos="4677"/>
          <w:tab w:val="left" w:pos="6435"/>
        </w:tabs>
        <w:ind w:firstLine="709"/>
        <w:jc w:val="both"/>
        <w:rPr>
          <w:rFonts w:ascii="PT Astra Serif" w:hAnsi="PT Astra Serif" w:cs="Arial"/>
          <w:szCs w:val="28"/>
        </w:rPr>
      </w:pPr>
    </w:p>
    <w:p w:rsidR="00A839F7" w:rsidRPr="00484F16" w:rsidRDefault="00A839F7" w:rsidP="00A839F7">
      <w:pPr>
        <w:pStyle w:val="aa"/>
        <w:spacing w:after="0" w:line="240" w:lineRule="auto"/>
        <w:ind w:left="1080"/>
        <w:contextualSpacing w:val="0"/>
        <w:jc w:val="both"/>
        <w:rPr>
          <w:rFonts w:ascii="PT Astra Serif" w:hAnsi="PT Astra Serif" w:cs="Arial"/>
          <w:sz w:val="28"/>
          <w:szCs w:val="28"/>
        </w:rPr>
      </w:pPr>
    </w:p>
    <w:tbl>
      <w:tblPr>
        <w:tblW w:w="8931" w:type="dxa"/>
        <w:tblInd w:w="108" w:type="dxa"/>
        <w:tblLook w:val="01E0" w:firstRow="1" w:lastRow="1" w:firstColumn="1" w:lastColumn="1" w:noHBand="0" w:noVBand="0"/>
      </w:tblPr>
      <w:tblGrid>
        <w:gridCol w:w="4253"/>
        <w:gridCol w:w="4678"/>
      </w:tblGrid>
      <w:tr w:rsidR="00A839F7" w:rsidRPr="00484F16" w:rsidTr="006D38AA">
        <w:trPr>
          <w:trHeight w:val="503"/>
        </w:trPr>
        <w:tc>
          <w:tcPr>
            <w:tcW w:w="4253" w:type="dxa"/>
          </w:tcPr>
          <w:p w:rsidR="00A839F7" w:rsidRPr="00484F16" w:rsidRDefault="00A839F7" w:rsidP="002F7B6C">
            <w:pPr>
              <w:tabs>
                <w:tab w:val="left" w:pos="1445"/>
              </w:tabs>
              <w:spacing w:after="0" w:line="240" w:lineRule="auto"/>
              <w:jc w:val="center"/>
              <w:rPr>
                <w:rFonts w:ascii="PT Astra Serif" w:hAnsi="PT Astra Serif" w:cs="Arial"/>
                <w:b/>
                <w:sz w:val="28"/>
                <w:szCs w:val="28"/>
              </w:rPr>
            </w:pPr>
            <w:r w:rsidRPr="00484F16">
              <w:rPr>
                <w:rFonts w:ascii="PT Astra Serif" w:hAnsi="PT Astra Serif" w:cs="Arial"/>
                <w:b/>
                <w:sz w:val="28"/>
                <w:szCs w:val="28"/>
              </w:rPr>
              <w:t>Глава администрации муниципального образования       город Донской</w:t>
            </w:r>
          </w:p>
        </w:tc>
        <w:tc>
          <w:tcPr>
            <w:tcW w:w="4678" w:type="dxa"/>
            <w:vAlign w:val="bottom"/>
          </w:tcPr>
          <w:p w:rsidR="00A839F7" w:rsidRPr="00484F16" w:rsidRDefault="00A839F7" w:rsidP="002F7B6C">
            <w:pPr>
              <w:spacing w:after="0" w:line="240" w:lineRule="auto"/>
              <w:jc w:val="right"/>
              <w:rPr>
                <w:rFonts w:ascii="PT Astra Serif" w:hAnsi="PT Astra Serif" w:cs="Arial"/>
                <w:b/>
                <w:sz w:val="28"/>
                <w:szCs w:val="28"/>
              </w:rPr>
            </w:pPr>
            <w:r w:rsidRPr="00484F16">
              <w:rPr>
                <w:rFonts w:ascii="PT Astra Serif" w:hAnsi="PT Astra Serif" w:cs="Arial"/>
                <w:b/>
                <w:sz w:val="28"/>
                <w:szCs w:val="28"/>
              </w:rPr>
              <w:t xml:space="preserve">         Р.В. Бутов</w:t>
            </w:r>
          </w:p>
        </w:tc>
      </w:tr>
    </w:tbl>
    <w:p w:rsidR="006D38AA" w:rsidRPr="00893DDB" w:rsidRDefault="006D38AA" w:rsidP="0032041A">
      <w:pPr>
        <w:spacing w:after="0" w:line="240" w:lineRule="auto"/>
        <w:jc w:val="center"/>
        <w:rPr>
          <w:rFonts w:ascii="PT Astra Serif" w:eastAsia="Times New Roman" w:hAnsi="PT Astra Serif" w:cs="Times New Roman"/>
          <w:bCs/>
          <w:sz w:val="24"/>
          <w:szCs w:val="24"/>
          <w:lang w:val="en-US" w:eastAsia="ru-RU"/>
        </w:rPr>
        <w:sectPr w:rsidR="006D38AA" w:rsidRPr="00893DDB" w:rsidSect="00460DC6">
          <w:headerReference w:type="default" r:id="rId8"/>
          <w:headerReference w:type="first" r:id="rId9"/>
          <w:pgSz w:w="11906" w:h="16838" w:code="9"/>
          <w:pgMar w:top="1134" w:right="851" w:bottom="851" w:left="1701" w:header="709" w:footer="709" w:gutter="0"/>
          <w:pgNumType w:start="1"/>
          <w:cols w:space="708"/>
          <w:titlePg/>
          <w:docGrid w:linePitch="360"/>
        </w:sectPr>
      </w:pPr>
    </w:p>
    <w:tbl>
      <w:tblPr>
        <w:tblStyle w:val="ad"/>
        <w:tblpPr w:leftFromText="180" w:rightFromText="180" w:vertAnchor="text" w:horzAnchor="page" w:tblpX="2287"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gridCol w:w="3974"/>
      </w:tblGrid>
      <w:tr w:rsidR="00694EAA" w:rsidTr="00694EAA">
        <w:tc>
          <w:tcPr>
            <w:tcW w:w="9493" w:type="dxa"/>
          </w:tcPr>
          <w:p w:rsidR="00694EAA" w:rsidRDefault="00694EAA" w:rsidP="00694EAA">
            <w:pPr>
              <w:spacing w:after="0" w:line="240" w:lineRule="auto"/>
            </w:pPr>
          </w:p>
        </w:tc>
        <w:tc>
          <w:tcPr>
            <w:tcW w:w="3974" w:type="dxa"/>
          </w:tcPr>
          <w:p w:rsidR="00694EAA" w:rsidRDefault="00694EAA" w:rsidP="0027736A">
            <w:pPr>
              <w:spacing w:after="0" w:line="240" w:lineRule="auto"/>
              <w:jc w:val="right"/>
              <w:rPr>
                <w:rFonts w:ascii="PT Astra Serif" w:eastAsia="Times New Roman" w:hAnsi="PT Astra Serif" w:cs="Times New Roman"/>
                <w:sz w:val="28"/>
                <w:szCs w:val="28"/>
              </w:rPr>
            </w:pPr>
            <w:r>
              <w:rPr>
                <w:rFonts w:ascii="PT Astra Serif" w:eastAsia="Times New Roman" w:hAnsi="PT Astra Serif" w:cs="Times New Roman"/>
                <w:sz w:val="28"/>
                <w:szCs w:val="28"/>
              </w:rPr>
              <w:t>П</w:t>
            </w:r>
            <w:r w:rsidRPr="00E967C4">
              <w:rPr>
                <w:rFonts w:ascii="PT Astra Serif" w:eastAsia="Times New Roman" w:hAnsi="PT Astra Serif" w:cs="Times New Roman"/>
                <w:sz w:val="28"/>
                <w:szCs w:val="28"/>
              </w:rPr>
              <w:t xml:space="preserve">риложение </w:t>
            </w:r>
          </w:p>
          <w:p w:rsidR="00694EAA" w:rsidRDefault="00694EAA" w:rsidP="0027736A">
            <w:pPr>
              <w:spacing w:after="0" w:line="240" w:lineRule="auto"/>
              <w:jc w:val="right"/>
              <w:rPr>
                <w:rFonts w:ascii="PT Astra Serif" w:eastAsia="Times New Roman" w:hAnsi="PT Astra Serif" w:cs="Times New Roman"/>
                <w:sz w:val="28"/>
                <w:szCs w:val="28"/>
              </w:rPr>
            </w:pPr>
            <w:r w:rsidRPr="00E967C4">
              <w:rPr>
                <w:rFonts w:ascii="PT Astra Serif" w:eastAsia="Times New Roman" w:hAnsi="PT Astra Serif" w:cs="Times New Roman"/>
                <w:sz w:val="28"/>
                <w:szCs w:val="28"/>
              </w:rPr>
              <w:t xml:space="preserve">к постановлению администрации </w:t>
            </w:r>
          </w:p>
          <w:p w:rsidR="00694EAA" w:rsidRDefault="00694EAA" w:rsidP="0027736A">
            <w:pPr>
              <w:spacing w:after="0" w:line="240" w:lineRule="auto"/>
              <w:jc w:val="right"/>
              <w:rPr>
                <w:rFonts w:ascii="PT Astra Serif" w:eastAsia="Times New Roman" w:hAnsi="PT Astra Serif" w:cs="Times New Roman"/>
                <w:sz w:val="28"/>
                <w:szCs w:val="28"/>
              </w:rPr>
            </w:pPr>
            <w:r w:rsidRPr="00E967C4">
              <w:rPr>
                <w:rFonts w:ascii="PT Astra Serif" w:eastAsia="Times New Roman" w:hAnsi="PT Astra Serif" w:cs="Times New Roman"/>
                <w:sz w:val="28"/>
                <w:szCs w:val="28"/>
              </w:rPr>
              <w:t xml:space="preserve">муниципального образования </w:t>
            </w:r>
          </w:p>
          <w:p w:rsidR="00694EAA" w:rsidRDefault="00694EAA" w:rsidP="0027736A">
            <w:pPr>
              <w:spacing w:after="0" w:line="240" w:lineRule="auto"/>
              <w:jc w:val="right"/>
              <w:rPr>
                <w:rFonts w:ascii="PT Astra Serif" w:eastAsia="Times New Roman" w:hAnsi="PT Astra Serif" w:cs="Times New Roman"/>
                <w:sz w:val="28"/>
                <w:szCs w:val="28"/>
              </w:rPr>
            </w:pPr>
            <w:r>
              <w:rPr>
                <w:rFonts w:ascii="PT Astra Serif" w:eastAsia="Times New Roman" w:hAnsi="PT Astra Serif" w:cs="Times New Roman"/>
                <w:sz w:val="28"/>
                <w:szCs w:val="28"/>
              </w:rPr>
              <w:t>город Донской</w:t>
            </w:r>
          </w:p>
          <w:p w:rsidR="00694EAA" w:rsidRPr="00DE403F" w:rsidRDefault="00694EAA" w:rsidP="0027736A">
            <w:pPr>
              <w:spacing w:after="0" w:line="240" w:lineRule="auto"/>
              <w:jc w:val="right"/>
              <w:rPr>
                <w:rFonts w:ascii="PT Astra Serif" w:eastAsia="Times New Roman" w:hAnsi="PT Astra Serif" w:cs="Times New Roman"/>
                <w:sz w:val="28"/>
                <w:szCs w:val="28"/>
              </w:rPr>
            </w:pPr>
            <w:r w:rsidRPr="00D87BC6">
              <w:rPr>
                <w:rFonts w:ascii="PT Astra Serif" w:hAnsi="PT Astra Serif"/>
                <w:sz w:val="28"/>
                <w:szCs w:val="28"/>
              </w:rPr>
              <w:t xml:space="preserve">от </w:t>
            </w:r>
            <w:r>
              <w:rPr>
                <w:rFonts w:ascii="PT Astra Serif" w:hAnsi="PT Astra Serif"/>
                <w:sz w:val="28"/>
                <w:szCs w:val="28"/>
              </w:rPr>
              <w:t>_______2022</w:t>
            </w:r>
            <w:r w:rsidRPr="00D87BC6">
              <w:rPr>
                <w:rFonts w:ascii="PT Astra Serif" w:hAnsi="PT Astra Serif"/>
                <w:sz w:val="28"/>
                <w:szCs w:val="28"/>
              </w:rPr>
              <w:t xml:space="preserve">  №</w:t>
            </w:r>
            <w:r>
              <w:rPr>
                <w:rFonts w:ascii="PT Astra Serif" w:hAnsi="PT Astra Serif"/>
                <w:sz w:val="28"/>
                <w:szCs w:val="28"/>
              </w:rPr>
              <w:t>________</w:t>
            </w:r>
          </w:p>
          <w:p w:rsidR="00694EAA" w:rsidRDefault="00694EAA" w:rsidP="0027736A">
            <w:pPr>
              <w:spacing w:after="0" w:line="240" w:lineRule="auto"/>
              <w:jc w:val="right"/>
            </w:pPr>
          </w:p>
        </w:tc>
      </w:tr>
    </w:tbl>
    <w:p w:rsidR="00CE2E2D" w:rsidRDefault="00CE2E2D" w:rsidP="0054363B">
      <w:pPr>
        <w:spacing w:after="0" w:line="240" w:lineRule="auto"/>
      </w:pPr>
    </w:p>
    <w:p w:rsidR="0074756C" w:rsidRPr="00B914B5" w:rsidRDefault="0074756C" w:rsidP="0054363B">
      <w:pPr>
        <w:spacing w:after="0" w:line="240" w:lineRule="auto"/>
        <w:jc w:val="center"/>
        <w:rPr>
          <w:rFonts w:ascii="PT Astra Serif" w:eastAsia="Times New Roman" w:hAnsi="PT Astra Serif" w:cs="Times New Roman"/>
          <w:b/>
          <w:sz w:val="24"/>
          <w:szCs w:val="24"/>
          <w:lang w:eastAsia="ru-RU"/>
        </w:rPr>
      </w:pPr>
    </w:p>
    <w:p w:rsidR="00694EAA" w:rsidRDefault="00694EAA" w:rsidP="0054363B">
      <w:pPr>
        <w:spacing w:after="0" w:line="240" w:lineRule="auto"/>
        <w:jc w:val="center"/>
        <w:rPr>
          <w:rFonts w:ascii="PT Astra Serif" w:eastAsia="Times New Roman" w:hAnsi="PT Astra Serif" w:cs="Aharoni"/>
          <w:b/>
          <w:sz w:val="28"/>
          <w:szCs w:val="28"/>
          <w:lang w:eastAsia="ru-RU"/>
        </w:rPr>
      </w:pPr>
    </w:p>
    <w:p w:rsidR="00694EAA" w:rsidRDefault="00694EAA" w:rsidP="0054363B">
      <w:pPr>
        <w:spacing w:after="0" w:line="240" w:lineRule="auto"/>
        <w:jc w:val="center"/>
        <w:rPr>
          <w:rFonts w:ascii="PT Astra Serif" w:eastAsia="Times New Roman" w:hAnsi="PT Astra Serif" w:cs="Aharoni"/>
          <w:b/>
          <w:sz w:val="28"/>
          <w:szCs w:val="28"/>
          <w:lang w:eastAsia="ru-RU"/>
        </w:rPr>
      </w:pPr>
    </w:p>
    <w:p w:rsidR="00694EAA" w:rsidRDefault="00694EAA" w:rsidP="0054363B">
      <w:pPr>
        <w:spacing w:after="0" w:line="240" w:lineRule="auto"/>
        <w:jc w:val="center"/>
        <w:rPr>
          <w:rFonts w:ascii="PT Astra Serif" w:eastAsia="Times New Roman" w:hAnsi="PT Astra Serif" w:cs="Aharoni"/>
          <w:b/>
          <w:sz w:val="28"/>
          <w:szCs w:val="28"/>
          <w:lang w:eastAsia="ru-RU"/>
        </w:rPr>
      </w:pPr>
    </w:p>
    <w:p w:rsidR="00694EAA" w:rsidRDefault="00694EAA" w:rsidP="0054363B">
      <w:pPr>
        <w:spacing w:after="0" w:line="240" w:lineRule="auto"/>
        <w:jc w:val="center"/>
        <w:rPr>
          <w:rFonts w:ascii="PT Astra Serif" w:eastAsia="Times New Roman" w:hAnsi="PT Astra Serif" w:cs="Aharoni"/>
          <w:b/>
          <w:sz w:val="28"/>
          <w:szCs w:val="28"/>
          <w:lang w:eastAsia="ru-RU"/>
        </w:rPr>
      </w:pPr>
    </w:p>
    <w:p w:rsidR="00694EAA" w:rsidRDefault="00694EAA" w:rsidP="0054363B">
      <w:pPr>
        <w:spacing w:after="0" w:line="240" w:lineRule="auto"/>
        <w:jc w:val="center"/>
        <w:rPr>
          <w:rFonts w:ascii="PT Astra Serif" w:eastAsia="Times New Roman" w:hAnsi="PT Astra Serif" w:cs="Aharoni"/>
          <w:b/>
          <w:sz w:val="28"/>
          <w:szCs w:val="28"/>
          <w:lang w:eastAsia="ru-RU"/>
        </w:rPr>
      </w:pPr>
    </w:p>
    <w:p w:rsidR="0054363B" w:rsidRPr="00601795" w:rsidRDefault="0054363B" w:rsidP="0054363B">
      <w:pPr>
        <w:spacing w:after="0" w:line="240" w:lineRule="auto"/>
        <w:jc w:val="center"/>
        <w:rPr>
          <w:rFonts w:ascii="PT Astra Serif" w:eastAsia="Times New Roman" w:hAnsi="PT Astra Serif" w:cs="Aharoni"/>
          <w:b/>
          <w:sz w:val="28"/>
          <w:szCs w:val="28"/>
          <w:lang w:eastAsia="ru-RU"/>
        </w:rPr>
      </w:pPr>
    </w:p>
    <w:p w:rsidR="00872D53" w:rsidRDefault="00872D53" w:rsidP="00C214AA">
      <w:pPr>
        <w:spacing w:after="0" w:line="240" w:lineRule="auto"/>
        <w:jc w:val="center"/>
        <w:rPr>
          <w:rFonts w:ascii="PT Astra Serif" w:eastAsia="Times New Roman" w:hAnsi="PT Astra Serif" w:cs="Aharoni"/>
          <w:b/>
          <w:sz w:val="28"/>
          <w:szCs w:val="28"/>
          <w:lang w:eastAsia="ru-RU"/>
        </w:rPr>
      </w:pPr>
      <w:r>
        <w:rPr>
          <w:rFonts w:ascii="PT Astra Serif" w:eastAsia="Times New Roman" w:hAnsi="PT Astra Serif" w:cs="Aharoni"/>
          <w:b/>
          <w:sz w:val="28"/>
          <w:szCs w:val="28"/>
          <w:lang w:eastAsia="ru-RU"/>
        </w:rPr>
        <w:t>ПАСПОРТ</w:t>
      </w:r>
    </w:p>
    <w:p w:rsidR="00330ADE" w:rsidRPr="00601795" w:rsidRDefault="00B419A9" w:rsidP="00C214AA">
      <w:pPr>
        <w:spacing w:after="0" w:line="240" w:lineRule="auto"/>
        <w:jc w:val="center"/>
        <w:rPr>
          <w:rFonts w:ascii="PT Astra Serif" w:eastAsia="Times New Roman" w:hAnsi="PT Astra Serif" w:cs="Aharoni"/>
          <w:b/>
          <w:sz w:val="28"/>
          <w:szCs w:val="28"/>
          <w:lang w:eastAsia="ru-RU"/>
        </w:rPr>
      </w:pPr>
      <w:r>
        <w:rPr>
          <w:rFonts w:ascii="PT Astra Serif" w:eastAsia="Times New Roman" w:hAnsi="PT Astra Serif" w:cs="Aharoni"/>
          <w:b/>
          <w:sz w:val="28"/>
          <w:szCs w:val="28"/>
          <w:lang w:eastAsia="ru-RU"/>
        </w:rPr>
        <w:t xml:space="preserve">муниципальной программы </w:t>
      </w:r>
    </w:p>
    <w:p w:rsidR="0054363B" w:rsidRPr="00601795" w:rsidRDefault="0054363B" w:rsidP="007850EC">
      <w:pPr>
        <w:spacing w:after="0" w:line="240" w:lineRule="auto"/>
        <w:jc w:val="center"/>
        <w:rPr>
          <w:rFonts w:ascii="PT Astra Serif" w:eastAsia="Times New Roman" w:hAnsi="PT Astra Serif" w:cs="Aharoni"/>
          <w:b/>
          <w:sz w:val="28"/>
          <w:szCs w:val="28"/>
          <w:lang w:eastAsia="ru-RU"/>
        </w:rPr>
      </w:pPr>
      <w:r w:rsidRPr="00601795">
        <w:rPr>
          <w:rFonts w:ascii="PT Astra Serif" w:eastAsia="Times New Roman" w:hAnsi="PT Astra Serif" w:cs="Aharoni"/>
          <w:b/>
          <w:sz w:val="28"/>
          <w:szCs w:val="28"/>
          <w:lang w:eastAsia="ru-RU"/>
        </w:rPr>
        <w:t>«</w:t>
      </w:r>
      <w:r w:rsidR="007850EC">
        <w:rPr>
          <w:rFonts w:ascii="PT Astra Serif" w:eastAsia="Times New Roman" w:hAnsi="PT Astra Serif" w:cs="Aharoni"/>
          <w:b/>
          <w:sz w:val="28"/>
          <w:szCs w:val="28"/>
          <w:lang w:eastAsia="ru-RU"/>
        </w:rPr>
        <w:t>Развитие культуры</w:t>
      </w:r>
      <w:r w:rsidR="00653F1F">
        <w:rPr>
          <w:rFonts w:ascii="PT Astra Serif" w:eastAsia="Times New Roman" w:hAnsi="PT Astra Serif" w:cs="Aharoni"/>
          <w:b/>
          <w:sz w:val="28"/>
          <w:szCs w:val="28"/>
          <w:lang w:eastAsia="ru-RU"/>
        </w:rPr>
        <w:t xml:space="preserve"> муниципально</w:t>
      </w:r>
      <w:r w:rsidR="00352278">
        <w:rPr>
          <w:rFonts w:ascii="PT Astra Serif" w:eastAsia="Times New Roman" w:hAnsi="PT Astra Serif" w:cs="Aharoni"/>
          <w:b/>
          <w:sz w:val="28"/>
          <w:szCs w:val="28"/>
          <w:lang w:eastAsia="ru-RU"/>
        </w:rPr>
        <w:t>го</w:t>
      </w:r>
      <w:r w:rsidR="003B7786">
        <w:rPr>
          <w:rFonts w:ascii="PT Astra Serif" w:eastAsia="Times New Roman" w:hAnsi="PT Astra Serif" w:cs="Aharoni"/>
          <w:b/>
          <w:sz w:val="28"/>
          <w:szCs w:val="28"/>
          <w:lang w:eastAsia="ru-RU"/>
        </w:rPr>
        <w:t xml:space="preserve"> </w:t>
      </w:r>
      <w:r w:rsidR="00653F1F">
        <w:rPr>
          <w:rFonts w:ascii="PT Astra Serif" w:eastAsia="Times New Roman" w:hAnsi="PT Astra Serif" w:cs="Aharoni"/>
          <w:b/>
          <w:sz w:val="28"/>
          <w:szCs w:val="28"/>
          <w:lang w:eastAsia="ru-RU"/>
        </w:rPr>
        <w:t>образовани</w:t>
      </w:r>
      <w:r w:rsidR="00352278">
        <w:rPr>
          <w:rFonts w:ascii="PT Astra Serif" w:eastAsia="Times New Roman" w:hAnsi="PT Astra Serif" w:cs="Aharoni"/>
          <w:b/>
          <w:sz w:val="28"/>
          <w:szCs w:val="28"/>
          <w:lang w:eastAsia="ru-RU"/>
        </w:rPr>
        <w:t>я</w:t>
      </w:r>
      <w:r w:rsidR="003B7786">
        <w:rPr>
          <w:rFonts w:ascii="PT Astra Serif" w:eastAsia="Times New Roman" w:hAnsi="PT Astra Serif" w:cs="Aharoni"/>
          <w:b/>
          <w:sz w:val="28"/>
          <w:szCs w:val="28"/>
          <w:lang w:eastAsia="ru-RU"/>
        </w:rPr>
        <w:t xml:space="preserve"> </w:t>
      </w:r>
      <w:r w:rsidR="00802ECF" w:rsidRPr="00601795">
        <w:rPr>
          <w:rFonts w:ascii="PT Astra Serif" w:eastAsia="Times New Roman" w:hAnsi="PT Astra Serif" w:cs="Aharoni"/>
          <w:b/>
          <w:sz w:val="28"/>
          <w:szCs w:val="28"/>
          <w:lang w:eastAsia="ru-RU"/>
        </w:rPr>
        <w:t>город Донской</w:t>
      </w:r>
      <w:r w:rsidR="00C214AA" w:rsidRPr="00601795">
        <w:rPr>
          <w:rFonts w:ascii="PT Astra Serif" w:eastAsia="Times New Roman" w:hAnsi="PT Astra Serif" w:cs="Aharoni"/>
          <w:b/>
          <w:sz w:val="28"/>
          <w:szCs w:val="28"/>
          <w:lang w:eastAsia="ru-RU"/>
        </w:rPr>
        <w:t>»</w:t>
      </w:r>
    </w:p>
    <w:p w:rsidR="00286A92" w:rsidRPr="00601795" w:rsidRDefault="00286A92" w:rsidP="00286A92">
      <w:pPr>
        <w:spacing w:after="0" w:line="240" w:lineRule="auto"/>
        <w:ind w:left="360"/>
        <w:contextualSpacing/>
        <w:jc w:val="center"/>
        <w:rPr>
          <w:rFonts w:ascii="PT Astra Serif" w:hAnsi="PT Astra Serif" w:cs="Aharoni"/>
          <w:sz w:val="28"/>
          <w:szCs w:val="28"/>
        </w:rPr>
      </w:pPr>
    </w:p>
    <w:p w:rsidR="00286A92" w:rsidRPr="00601795" w:rsidRDefault="00286A92" w:rsidP="00286A92">
      <w:pPr>
        <w:numPr>
          <w:ilvl w:val="0"/>
          <w:numId w:val="11"/>
        </w:numPr>
        <w:spacing w:after="0" w:line="240" w:lineRule="auto"/>
        <w:contextualSpacing/>
        <w:jc w:val="center"/>
        <w:rPr>
          <w:rFonts w:ascii="PT Astra Serif" w:hAnsi="PT Astra Serif" w:cs="Aharoni"/>
          <w:b/>
          <w:sz w:val="28"/>
          <w:szCs w:val="28"/>
        </w:rPr>
      </w:pPr>
      <w:r w:rsidRPr="00601795">
        <w:rPr>
          <w:rFonts w:ascii="PT Astra Serif" w:hAnsi="PT Astra Serif" w:cs="Aharoni"/>
          <w:b/>
          <w:sz w:val="28"/>
          <w:szCs w:val="28"/>
        </w:rPr>
        <w:t>Основные положения</w:t>
      </w:r>
    </w:p>
    <w:p w:rsidR="0054363B" w:rsidRPr="00601795" w:rsidRDefault="0054363B" w:rsidP="0054363B">
      <w:pPr>
        <w:spacing w:after="0" w:line="240" w:lineRule="auto"/>
        <w:jc w:val="center"/>
        <w:rPr>
          <w:rFonts w:ascii="PT Astra Serif" w:eastAsia="Times New Roman" w:hAnsi="PT Astra Serif" w:cs="Aharoni"/>
          <w:sz w:val="28"/>
          <w:szCs w:val="28"/>
          <w:lang w:eastAsia="ru-RU"/>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1766"/>
      </w:tblGrid>
      <w:tr w:rsidR="0054363B" w:rsidRPr="00601795" w:rsidTr="00815E49">
        <w:trPr>
          <w:trHeight w:val="805"/>
        </w:trPr>
        <w:tc>
          <w:tcPr>
            <w:tcW w:w="3261" w:type="dxa"/>
          </w:tcPr>
          <w:p w:rsidR="0054363B" w:rsidRPr="00654A69" w:rsidRDefault="00E55485" w:rsidP="00D259AF">
            <w:pPr>
              <w:spacing w:after="0" w:line="240" w:lineRule="auto"/>
              <w:rPr>
                <w:rFonts w:ascii="PT Astra Serif" w:eastAsia="Times New Roman" w:hAnsi="PT Astra Serif" w:cs="Aharoni"/>
                <w:sz w:val="24"/>
                <w:szCs w:val="28"/>
                <w:lang w:eastAsia="ru-RU"/>
              </w:rPr>
            </w:pPr>
            <w:r w:rsidRPr="00654A69">
              <w:rPr>
                <w:rFonts w:ascii="PT Astra Serif" w:eastAsia="Times New Roman" w:hAnsi="PT Astra Serif" w:cs="Aharoni"/>
                <w:sz w:val="24"/>
                <w:szCs w:val="28"/>
                <w:lang w:eastAsia="ru-RU"/>
              </w:rPr>
              <w:t>Ответственные</w:t>
            </w:r>
          </w:p>
          <w:p w:rsidR="0054363B" w:rsidRPr="00654A69" w:rsidRDefault="00654A69" w:rsidP="00D259AF">
            <w:pPr>
              <w:spacing w:after="0" w:line="240" w:lineRule="auto"/>
              <w:rPr>
                <w:rFonts w:ascii="PT Astra Serif" w:eastAsia="Times New Roman" w:hAnsi="PT Astra Serif" w:cs="Aharoni"/>
                <w:sz w:val="24"/>
                <w:szCs w:val="28"/>
                <w:lang w:eastAsia="ru-RU"/>
              </w:rPr>
            </w:pPr>
            <w:r>
              <w:rPr>
                <w:rFonts w:ascii="PT Astra Serif" w:eastAsia="Times New Roman" w:hAnsi="PT Astra Serif" w:cs="Aharoni"/>
                <w:sz w:val="24"/>
                <w:szCs w:val="28"/>
                <w:lang w:eastAsia="ru-RU"/>
              </w:rPr>
              <w:t>и</w:t>
            </w:r>
            <w:r w:rsidR="00E55485" w:rsidRPr="00654A69">
              <w:rPr>
                <w:rFonts w:ascii="PT Astra Serif" w:eastAsia="Times New Roman" w:hAnsi="PT Astra Serif" w:cs="Aharoni"/>
                <w:sz w:val="24"/>
                <w:szCs w:val="28"/>
                <w:lang w:eastAsia="ru-RU"/>
              </w:rPr>
              <w:t>сполнители</w:t>
            </w:r>
            <w:r>
              <w:rPr>
                <w:rFonts w:ascii="PT Astra Serif" w:eastAsia="Times New Roman" w:hAnsi="PT Astra Serif" w:cs="Aharoni"/>
                <w:sz w:val="24"/>
                <w:szCs w:val="28"/>
                <w:lang w:eastAsia="ru-RU"/>
              </w:rPr>
              <w:t xml:space="preserve"> </w:t>
            </w:r>
            <w:r w:rsidR="00332FDC" w:rsidRPr="00654A69">
              <w:rPr>
                <w:rFonts w:ascii="PT Astra Serif" w:eastAsia="Times New Roman" w:hAnsi="PT Astra Serif" w:cs="Aharoni"/>
                <w:sz w:val="24"/>
                <w:szCs w:val="28"/>
                <w:lang w:eastAsia="ru-RU"/>
              </w:rPr>
              <w:t>муниципальной</w:t>
            </w:r>
          </w:p>
          <w:p w:rsidR="0054363B" w:rsidRPr="00654A69" w:rsidRDefault="0054363B" w:rsidP="00332FDC">
            <w:pPr>
              <w:spacing w:after="0" w:line="240" w:lineRule="auto"/>
              <w:jc w:val="both"/>
              <w:rPr>
                <w:rFonts w:ascii="PT Astra Serif" w:eastAsia="Times New Roman" w:hAnsi="PT Astra Serif" w:cs="Aharoni"/>
                <w:sz w:val="24"/>
                <w:szCs w:val="28"/>
                <w:lang w:eastAsia="ru-RU"/>
              </w:rPr>
            </w:pPr>
            <w:r w:rsidRPr="00654A69">
              <w:rPr>
                <w:rFonts w:ascii="PT Astra Serif" w:eastAsia="Times New Roman" w:hAnsi="PT Astra Serif" w:cs="Aharoni"/>
                <w:sz w:val="24"/>
                <w:szCs w:val="28"/>
                <w:lang w:eastAsia="ru-RU"/>
              </w:rPr>
              <w:t>программы</w:t>
            </w:r>
          </w:p>
        </w:tc>
        <w:tc>
          <w:tcPr>
            <w:tcW w:w="11766" w:type="dxa"/>
          </w:tcPr>
          <w:p w:rsidR="0054363B" w:rsidRPr="00654A69" w:rsidRDefault="00802ECF" w:rsidP="00D259AF">
            <w:pPr>
              <w:spacing w:after="0" w:line="240" w:lineRule="auto"/>
              <w:jc w:val="both"/>
              <w:rPr>
                <w:rFonts w:ascii="PT Astra Serif" w:eastAsia="Times New Roman" w:hAnsi="PT Astra Serif" w:cs="Aharoni"/>
                <w:sz w:val="24"/>
                <w:szCs w:val="28"/>
                <w:lang w:eastAsia="ru-RU"/>
              </w:rPr>
            </w:pPr>
            <w:r w:rsidRPr="00654A69">
              <w:rPr>
                <w:rFonts w:ascii="PT Astra Serif" w:eastAsia="Times New Roman" w:hAnsi="PT Astra Serif" w:cs="Aharoni"/>
                <w:sz w:val="24"/>
                <w:szCs w:val="28"/>
                <w:lang w:eastAsia="ru-RU"/>
              </w:rPr>
              <w:t>К</w:t>
            </w:r>
            <w:r w:rsidR="00BB7855" w:rsidRPr="00654A69">
              <w:rPr>
                <w:rFonts w:ascii="PT Astra Serif" w:eastAsia="Times New Roman" w:hAnsi="PT Astra Serif" w:cs="Aharoni"/>
                <w:sz w:val="24"/>
                <w:szCs w:val="28"/>
                <w:lang w:eastAsia="ru-RU"/>
              </w:rPr>
              <w:t>омитет культуры, спорта и молодежной политики администрации муниципал</w:t>
            </w:r>
            <w:r w:rsidR="00B419A9" w:rsidRPr="00654A69">
              <w:rPr>
                <w:rFonts w:ascii="PT Astra Serif" w:eastAsia="Times New Roman" w:hAnsi="PT Astra Serif" w:cs="Aharoni"/>
                <w:sz w:val="24"/>
                <w:szCs w:val="28"/>
                <w:lang w:eastAsia="ru-RU"/>
              </w:rPr>
              <w:t>ьного образования город Донской</w:t>
            </w:r>
          </w:p>
          <w:p w:rsidR="009A4E0E" w:rsidRPr="00654A69" w:rsidRDefault="009A4E0E" w:rsidP="009A4E0E">
            <w:pPr>
              <w:spacing w:after="0" w:line="240" w:lineRule="auto"/>
              <w:jc w:val="both"/>
              <w:rPr>
                <w:rFonts w:ascii="PT Astra Serif" w:eastAsia="Times New Roman" w:hAnsi="PT Astra Serif" w:cs="Aharoni"/>
                <w:sz w:val="24"/>
                <w:szCs w:val="28"/>
                <w:lang w:eastAsia="ru-RU"/>
              </w:rPr>
            </w:pPr>
          </w:p>
        </w:tc>
      </w:tr>
      <w:tr w:rsidR="0054363B" w:rsidRPr="00601795" w:rsidTr="00815E49">
        <w:tc>
          <w:tcPr>
            <w:tcW w:w="3261" w:type="dxa"/>
          </w:tcPr>
          <w:p w:rsidR="0054363B" w:rsidRPr="00654A69" w:rsidRDefault="0054363B" w:rsidP="00332FDC">
            <w:pPr>
              <w:widowControl w:val="0"/>
              <w:autoSpaceDE w:val="0"/>
              <w:autoSpaceDN w:val="0"/>
              <w:adjustRightInd w:val="0"/>
              <w:spacing w:after="0" w:line="240" w:lineRule="auto"/>
              <w:jc w:val="both"/>
              <w:rPr>
                <w:rFonts w:ascii="PT Astra Serif" w:eastAsia="Times New Roman" w:hAnsi="PT Astra Serif" w:cs="Aharoni"/>
                <w:sz w:val="24"/>
                <w:szCs w:val="24"/>
                <w:lang w:eastAsia="ru-RU"/>
              </w:rPr>
            </w:pPr>
            <w:r w:rsidRPr="00654A69">
              <w:rPr>
                <w:rFonts w:ascii="PT Astra Serif" w:eastAsia="Times New Roman" w:hAnsi="PT Astra Serif" w:cs="Aharoni"/>
                <w:sz w:val="24"/>
                <w:szCs w:val="24"/>
                <w:lang w:eastAsia="ru-RU"/>
              </w:rPr>
              <w:t xml:space="preserve">Период реализации </w:t>
            </w:r>
          </w:p>
        </w:tc>
        <w:tc>
          <w:tcPr>
            <w:tcW w:w="11766" w:type="dxa"/>
          </w:tcPr>
          <w:p w:rsidR="0054363B" w:rsidRPr="00654A69" w:rsidRDefault="0020053D" w:rsidP="00D259AF">
            <w:pPr>
              <w:spacing w:after="0" w:line="240" w:lineRule="auto"/>
              <w:jc w:val="both"/>
              <w:rPr>
                <w:rFonts w:ascii="PT Astra Serif" w:eastAsia="Times New Roman" w:hAnsi="PT Astra Serif" w:cs="Aharoni"/>
                <w:sz w:val="24"/>
                <w:szCs w:val="24"/>
                <w:lang w:eastAsia="ru-RU"/>
              </w:rPr>
            </w:pPr>
            <w:r w:rsidRPr="00654A69">
              <w:rPr>
                <w:rFonts w:ascii="PT Astra Serif" w:eastAsia="Times New Roman" w:hAnsi="PT Astra Serif" w:cs="Aharoni"/>
                <w:sz w:val="24"/>
                <w:szCs w:val="24"/>
                <w:lang w:eastAsia="ru-RU"/>
              </w:rPr>
              <w:t>2022 - 2026</w:t>
            </w:r>
            <w:r w:rsidR="0054363B" w:rsidRPr="00654A69">
              <w:rPr>
                <w:rFonts w:ascii="PT Astra Serif" w:eastAsia="Times New Roman" w:hAnsi="PT Astra Serif" w:cs="Aharoni"/>
                <w:sz w:val="24"/>
                <w:szCs w:val="24"/>
                <w:lang w:eastAsia="ru-RU"/>
              </w:rPr>
              <w:t xml:space="preserve"> годы</w:t>
            </w:r>
          </w:p>
        </w:tc>
      </w:tr>
      <w:tr w:rsidR="0054363B" w:rsidRPr="00601795" w:rsidTr="00815E49">
        <w:tc>
          <w:tcPr>
            <w:tcW w:w="3261" w:type="dxa"/>
          </w:tcPr>
          <w:p w:rsidR="0054363B" w:rsidRPr="00654A69" w:rsidRDefault="00332FDC" w:rsidP="00C214AA">
            <w:pPr>
              <w:spacing w:after="0" w:line="240" w:lineRule="auto"/>
              <w:jc w:val="both"/>
              <w:rPr>
                <w:rFonts w:ascii="PT Astra Serif" w:eastAsia="Times New Roman" w:hAnsi="PT Astra Serif" w:cs="Aharoni"/>
                <w:sz w:val="24"/>
                <w:szCs w:val="24"/>
                <w:lang w:eastAsia="ru-RU"/>
              </w:rPr>
            </w:pPr>
            <w:r w:rsidRPr="00654A69">
              <w:rPr>
                <w:rFonts w:ascii="PT Astra Serif" w:eastAsia="Times New Roman" w:hAnsi="PT Astra Serif" w:cs="Aharoni"/>
                <w:sz w:val="24"/>
                <w:szCs w:val="24"/>
                <w:lang w:eastAsia="ru-RU"/>
              </w:rPr>
              <w:t>Цели муниципальной</w:t>
            </w:r>
            <w:r w:rsidR="0054363B" w:rsidRPr="00654A69">
              <w:rPr>
                <w:rFonts w:ascii="PT Astra Serif" w:eastAsia="Times New Roman" w:hAnsi="PT Astra Serif" w:cs="Aharoni"/>
                <w:sz w:val="24"/>
                <w:szCs w:val="24"/>
                <w:lang w:eastAsia="ru-RU"/>
              </w:rPr>
              <w:t xml:space="preserve"> программы</w:t>
            </w:r>
          </w:p>
        </w:tc>
        <w:tc>
          <w:tcPr>
            <w:tcW w:w="11766" w:type="dxa"/>
          </w:tcPr>
          <w:p w:rsidR="00E6278E" w:rsidRPr="00654A69" w:rsidRDefault="00B419A9" w:rsidP="0099144A">
            <w:pPr>
              <w:pStyle w:val="aa"/>
              <w:numPr>
                <w:ilvl w:val="0"/>
                <w:numId w:val="15"/>
              </w:numPr>
              <w:spacing w:after="0" w:line="240" w:lineRule="auto"/>
              <w:jc w:val="both"/>
              <w:rPr>
                <w:rFonts w:ascii="PT Astra Serif" w:hAnsi="PT Astra Serif" w:cs="Arial"/>
                <w:sz w:val="24"/>
                <w:szCs w:val="24"/>
                <w:lang w:eastAsia="ru-RU"/>
              </w:rPr>
            </w:pPr>
            <w:r w:rsidRPr="00654A69">
              <w:rPr>
                <w:rFonts w:ascii="PT Astra Serif" w:hAnsi="PT Astra Serif"/>
                <w:sz w:val="24"/>
                <w:szCs w:val="24"/>
              </w:rPr>
              <w:t>Увеличение</w:t>
            </w:r>
            <w:r w:rsidR="0099144A" w:rsidRPr="00654A69">
              <w:rPr>
                <w:rFonts w:ascii="PT Astra Serif" w:hAnsi="PT Astra Serif"/>
                <w:sz w:val="24"/>
                <w:szCs w:val="24"/>
              </w:rPr>
              <w:t xml:space="preserve"> количества посещений организаций культуры путем создания современной инфраструктуры для творческой самореализации и досуга населения.</w:t>
            </w:r>
          </w:p>
          <w:p w:rsidR="0099144A" w:rsidRPr="00654A69" w:rsidRDefault="0099144A" w:rsidP="0099144A">
            <w:pPr>
              <w:pStyle w:val="aa"/>
              <w:numPr>
                <w:ilvl w:val="0"/>
                <w:numId w:val="15"/>
              </w:numPr>
              <w:spacing w:after="0" w:line="240" w:lineRule="auto"/>
              <w:jc w:val="both"/>
              <w:rPr>
                <w:rFonts w:ascii="PT Astra Serif" w:hAnsi="PT Astra Serif" w:cs="Arial"/>
                <w:sz w:val="24"/>
                <w:szCs w:val="24"/>
                <w:lang w:eastAsia="ru-RU"/>
              </w:rPr>
            </w:pPr>
            <w:r w:rsidRPr="00654A69">
              <w:rPr>
                <w:rFonts w:ascii="PT Astra Serif" w:eastAsia="Times New Roman" w:hAnsi="PT Astra Serif" w:cs="Aharoni"/>
                <w:sz w:val="24"/>
                <w:szCs w:val="24"/>
                <w:lang w:eastAsia="ru-RU"/>
              </w:rPr>
              <w:t xml:space="preserve"> Обеспечение права граждан на свободу доступа к информации, хранящейся в библиотеках Тульской области.</w:t>
            </w:r>
          </w:p>
          <w:p w:rsidR="00E6278E" w:rsidRPr="00654A69" w:rsidRDefault="00E6278E" w:rsidP="00E6278E">
            <w:pPr>
              <w:pStyle w:val="aa"/>
              <w:numPr>
                <w:ilvl w:val="0"/>
                <w:numId w:val="15"/>
              </w:numPr>
              <w:spacing w:after="0" w:line="240" w:lineRule="auto"/>
              <w:jc w:val="both"/>
              <w:rPr>
                <w:rFonts w:ascii="PT Astra Serif" w:hAnsi="PT Astra Serif" w:cs="Arial"/>
                <w:sz w:val="24"/>
                <w:szCs w:val="24"/>
                <w:lang w:eastAsia="ru-RU"/>
              </w:rPr>
            </w:pPr>
            <w:r w:rsidRPr="00654A69">
              <w:rPr>
                <w:rFonts w:ascii="PT Astra Serif" w:hAnsi="PT Astra Serif" w:cs="Arial"/>
                <w:sz w:val="24"/>
                <w:szCs w:val="24"/>
                <w:lang w:eastAsia="ru-RU"/>
              </w:rPr>
              <w:t>Сохранение историко-культурного наследия, возрождение духовных традиций и ценностей.</w:t>
            </w:r>
          </w:p>
          <w:p w:rsidR="00935937" w:rsidRPr="00654A69" w:rsidRDefault="00935937" w:rsidP="007850EC">
            <w:pPr>
              <w:pStyle w:val="aa"/>
              <w:numPr>
                <w:ilvl w:val="0"/>
                <w:numId w:val="15"/>
              </w:numPr>
              <w:spacing w:after="0" w:line="240" w:lineRule="auto"/>
              <w:jc w:val="both"/>
              <w:rPr>
                <w:rFonts w:ascii="PT Astra Serif" w:hAnsi="PT Astra Serif" w:cs="Arial"/>
                <w:sz w:val="24"/>
                <w:szCs w:val="24"/>
                <w:lang w:eastAsia="ru-RU"/>
              </w:rPr>
            </w:pPr>
            <w:r w:rsidRPr="00654A69">
              <w:rPr>
                <w:rFonts w:ascii="PT Astra Serif" w:hAnsi="PT Astra Serif"/>
                <w:sz w:val="24"/>
                <w:szCs w:val="24"/>
              </w:rPr>
              <w:t>Организация библиотечного обслуживания населения муниципального образования город Донской, комплектование фондов муниципальных библиотек.</w:t>
            </w:r>
          </w:p>
          <w:p w:rsidR="00935937" w:rsidRPr="00654A69" w:rsidRDefault="00694EAA" w:rsidP="007850EC">
            <w:pPr>
              <w:pStyle w:val="aa"/>
              <w:numPr>
                <w:ilvl w:val="0"/>
                <w:numId w:val="15"/>
              </w:numPr>
              <w:spacing w:after="0" w:line="240" w:lineRule="auto"/>
              <w:jc w:val="both"/>
              <w:rPr>
                <w:rFonts w:ascii="PT Astra Serif" w:hAnsi="PT Astra Serif" w:cs="Arial"/>
                <w:sz w:val="24"/>
                <w:szCs w:val="24"/>
                <w:lang w:eastAsia="ru-RU"/>
              </w:rPr>
            </w:pPr>
            <w:r>
              <w:rPr>
                <w:rFonts w:ascii="PT Astra Serif" w:eastAsia="Times New Roman" w:hAnsi="PT Astra Serif" w:cs="Arial"/>
                <w:color w:val="000000"/>
                <w:sz w:val="24"/>
                <w:szCs w:val="24"/>
                <w:lang w:eastAsia="ru-RU"/>
              </w:rPr>
              <w:t xml:space="preserve">Создание условий для развития </w:t>
            </w:r>
            <w:r w:rsidR="003E2D5B">
              <w:rPr>
                <w:rFonts w:ascii="PT Astra Serif" w:eastAsia="Times New Roman" w:hAnsi="PT Astra Serif" w:cs="Arial"/>
                <w:color w:val="000000"/>
                <w:sz w:val="24"/>
                <w:szCs w:val="24"/>
                <w:lang w:eastAsia="ru-RU"/>
              </w:rPr>
              <w:t xml:space="preserve">и </w:t>
            </w:r>
            <w:r w:rsidR="00935937" w:rsidRPr="00654A69">
              <w:rPr>
                <w:rFonts w:ascii="PT Astra Serif" w:eastAsia="Times New Roman" w:hAnsi="PT Astra Serif" w:cs="Arial"/>
                <w:color w:val="000000"/>
                <w:sz w:val="24"/>
                <w:szCs w:val="24"/>
                <w:lang w:eastAsia="ru-RU"/>
              </w:rPr>
              <w:t>распространения телевизионных и новостных программ, видеосюжетов о социально-политической, социально-общественной и культурной жизни муниципального образования город Донской среди населения.</w:t>
            </w:r>
          </w:p>
          <w:p w:rsidR="00935937" w:rsidRPr="00654A69" w:rsidRDefault="00935937" w:rsidP="007850EC">
            <w:pPr>
              <w:pStyle w:val="aa"/>
              <w:numPr>
                <w:ilvl w:val="0"/>
                <w:numId w:val="15"/>
              </w:numPr>
              <w:spacing w:after="0" w:line="240" w:lineRule="auto"/>
              <w:jc w:val="both"/>
              <w:rPr>
                <w:rFonts w:ascii="PT Astra Serif" w:hAnsi="PT Astra Serif" w:cs="Arial"/>
                <w:sz w:val="24"/>
                <w:szCs w:val="24"/>
                <w:lang w:eastAsia="ru-RU"/>
              </w:rPr>
            </w:pPr>
            <w:r w:rsidRPr="00654A69">
              <w:rPr>
                <w:rFonts w:ascii="PT Astra Serif" w:eastAsia="Times New Roman" w:hAnsi="PT Astra Serif" w:cs="Aharoni"/>
                <w:sz w:val="24"/>
                <w:szCs w:val="24"/>
                <w:lang w:eastAsia="ru-RU"/>
              </w:rPr>
              <w:t>Обеспечение населения доступными услугами в сфере культурно-досуговой деятельности</w:t>
            </w:r>
            <w:r w:rsidR="00694EAA">
              <w:rPr>
                <w:rFonts w:ascii="PT Astra Serif" w:eastAsia="Times New Roman" w:hAnsi="PT Astra Serif" w:cs="Aharoni"/>
                <w:sz w:val="24"/>
                <w:szCs w:val="24"/>
                <w:lang w:eastAsia="ru-RU"/>
              </w:rPr>
              <w:t>.</w:t>
            </w:r>
          </w:p>
          <w:p w:rsidR="00935937" w:rsidRPr="00654A69" w:rsidRDefault="00935937" w:rsidP="00935937">
            <w:pPr>
              <w:pStyle w:val="aa"/>
              <w:numPr>
                <w:ilvl w:val="0"/>
                <w:numId w:val="15"/>
              </w:numPr>
              <w:spacing w:after="0" w:line="240" w:lineRule="auto"/>
              <w:jc w:val="both"/>
              <w:rPr>
                <w:rFonts w:ascii="PT Astra Serif" w:hAnsi="PT Astra Serif" w:cs="Arial"/>
                <w:sz w:val="24"/>
                <w:szCs w:val="24"/>
                <w:lang w:eastAsia="ru-RU"/>
              </w:rPr>
            </w:pPr>
            <w:r w:rsidRPr="00654A69">
              <w:rPr>
                <w:rFonts w:ascii="PT Astra Serif" w:hAnsi="PT Astra Serif" w:cs="Arial"/>
                <w:sz w:val="24"/>
                <w:szCs w:val="24"/>
                <w:lang w:eastAsia="ru-RU"/>
              </w:rPr>
              <w:t>Создание условий для совершенствования учебно</w:t>
            </w:r>
            <w:r w:rsidR="00694EAA">
              <w:rPr>
                <w:rFonts w:ascii="PT Astra Serif" w:hAnsi="PT Astra Serif" w:cs="Arial"/>
                <w:sz w:val="24"/>
                <w:szCs w:val="24"/>
                <w:lang w:eastAsia="ru-RU"/>
              </w:rPr>
              <w:t>го процесса</w:t>
            </w:r>
            <w:r w:rsidRPr="00654A69">
              <w:rPr>
                <w:rFonts w:ascii="PT Astra Serif" w:hAnsi="PT Astra Serif" w:cs="Arial"/>
                <w:sz w:val="24"/>
                <w:szCs w:val="24"/>
                <w:lang w:eastAsia="ru-RU"/>
              </w:rPr>
              <w:t xml:space="preserve"> в муниципальных образовательных учреждениях дополнительного образования детей в сфере культуры муниципального образования город Донской.</w:t>
            </w:r>
          </w:p>
          <w:p w:rsidR="00935937" w:rsidRPr="00654A69" w:rsidRDefault="00935937" w:rsidP="00935937">
            <w:pPr>
              <w:pStyle w:val="aa"/>
              <w:numPr>
                <w:ilvl w:val="0"/>
                <w:numId w:val="15"/>
              </w:numPr>
              <w:spacing w:after="0" w:line="240" w:lineRule="auto"/>
              <w:jc w:val="both"/>
              <w:rPr>
                <w:rFonts w:ascii="PT Astra Serif" w:hAnsi="PT Astra Serif" w:cs="Arial"/>
                <w:sz w:val="24"/>
                <w:szCs w:val="24"/>
                <w:lang w:eastAsia="ru-RU"/>
              </w:rPr>
            </w:pPr>
            <w:r w:rsidRPr="00654A69">
              <w:rPr>
                <w:rFonts w:ascii="PT Astra Serif" w:hAnsi="PT Astra Serif" w:cs="Arial"/>
                <w:sz w:val="24"/>
                <w:szCs w:val="24"/>
                <w:lang w:eastAsia="ru-RU"/>
              </w:rPr>
              <w:t>Обеспечение культурного обслуживания населения с</w:t>
            </w:r>
            <w:r w:rsidR="00694EAA">
              <w:rPr>
                <w:rFonts w:ascii="PT Astra Serif" w:hAnsi="PT Astra Serif" w:cs="Arial"/>
                <w:sz w:val="24"/>
                <w:szCs w:val="24"/>
                <w:lang w:eastAsia="ru-RU"/>
              </w:rPr>
              <w:t xml:space="preserve"> учетом культурных интересов и </w:t>
            </w:r>
            <w:r w:rsidRPr="00654A69">
              <w:rPr>
                <w:rFonts w:ascii="PT Astra Serif" w:hAnsi="PT Astra Serif" w:cs="Arial"/>
                <w:sz w:val="24"/>
                <w:szCs w:val="24"/>
                <w:lang w:eastAsia="ru-RU"/>
              </w:rPr>
              <w:t>потребностей различных социально-возрастных групп.</w:t>
            </w:r>
          </w:p>
        </w:tc>
      </w:tr>
      <w:tr w:rsidR="0054363B" w:rsidRPr="00601795" w:rsidTr="00815E49">
        <w:trPr>
          <w:trHeight w:val="1066"/>
        </w:trPr>
        <w:tc>
          <w:tcPr>
            <w:tcW w:w="3261" w:type="dxa"/>
          </w:tcPr>
          <w:p w:rsidR="0054363B" w:rsidRPr="00422312" w:rsidRDefault="000D44F0" w:rsidP="00D259AF">
            <w:pPr>
              <w:widowControl w:val="0"/>
              <w:autoSpaceDE w:val="0"/>
              <w:autoSpaceDN w:val="0"/>
              <w:adjustRightInd w:val="0"/>
              <w:spacing w:after="0" w:line="240" w:lineRule="auto"/>
              <w:jc w:val="both"/>
              <w:rPr>
                <w:rFonts w:ascii="PT Astra Serif" w:eastAsia="Times New Roman" w:hAnsi="PT Astra Serif" w:cs="Aharoni"/>
                <w:sz w:val="24"/>
                <w:szCs w:val="28"/>
                <w:lang w:eastAsia="ru-RU"/>
              </w:rPr>
            </w:pPr>
            <w:r w:rsidRPr="00654A69">
              <w:rPr>
                <w:rFonts w:ascii="PT Astra Serif" w:eastAsia="Arial Unicode MS" w:hAnsi="PT Astra Serif" w:cs="Aharoni"/>
                <w:sz w:val="24"/>
                <w:szCs w:val="28"/>
              </w:rPr>
              <w:t>Объемы финансового обеспечения</w:t>
            </w:r>
            <w:r w:rsidR="00A229DD" w:rsidRPr="00654A69">
              <w:rPr>
                <w:rFonts w:ascii="PT Astra Serif" w:eastAsia="Arial Unicode MS" w:hAnsi="PT Astra Serif" w:cs="Aharoni"/>
                <w:sz w:val="24"/>
                <w:szCs w:val="28"/>
              </w:rPr>
              <w:t xml:space="preserve"> за весь период реализации</w:t>
            </w:r>
            <w:r w:rsidR="00422312">
              <w:rPr>
                <w:rFonts w:ascii="PT Astra Serif" w:eastAsia="Arial Unicode MS" w:hAnsi="PT Astra Serif" w:cs="Aharoni"/>
                <w:sz w:val="24"/>
                <w:szCs w:val="28"/>
              </w:rPr>
              <w:t>, руб</w:t>
            </w:r>
            <w:r w:rsidR="00422312" w:rsidRPr="00422312">
              <w:rPr>
                <w:rFonts w:ascii="PT Astra Serif" w:eastAsia="Arial Unicode MS" w:hAnsi="PT Astra Serif" w:cs="Aharoni"/>
                <w:sz w:val="24"/>
                <w:szCs w:val="28"/>
              </w:rPr>
              <w:t>.</w:t>
            </w:r>
          </w:p>
          <w:p w:rsidR="0054363B" w:rsidRPr="00654A69" w:rsidRDefault="0054363B" w:rsidP="00D259AF">
            <w:pPr>
              <w:widowControl w:val="0"/>
              <w:autoSpaceDE w:val="0"/>
              <w:autoSpaceDN w:val="0"/>
              <w:adjustRightInd w:val="0"/>
              <w:spacing w:after="0" w:line="240" w:lineRule="auto"/>
              <w:jc w:val="both"/>
              <w:rPr>
                <w:rFonts w:ascii="PT Astra Serif" w:eastAsia="Times New Roman" w:hAnsi="PT Astra Serif" w:cs="Aharoni"/>
                <w:sz w:val="24"/>
                <w:szCs w:val="28"/>
                <w:lang w:eastAsia="ru-RU"/>
              </w:rPr>
            </w:pPr>
          </w:p>
        </w:tc>
        <w:tc>
          <w:tcPr>
            <w:tcW w:w="11766" w:type="dxa"/>
          </w:tcPr>
          <w:p w:rsidR="00C214AA" w:rsidRPr="00654A69" w:rsidRDefault="00C214AA" w:rsidP="00C214AA">
            <w:pPr>
              <w:spacing w:after="0" w:line="240" w:lineRule="auto"/>
              <w:jc w:val="both"/>
              <w:rPr>
                <w:rFonts w:ascii="PT Astra Serif" w:eastAsia="Times New Roman" w:hAnsi="PT Astra Serif" w:cs="Aharoni"/>
                <w:sz w:val="24"/>
                <w:szCs w:val="28"/>
                <w:lang w:eastAsia="ru-RU"/>
              </w:rPr>
            </w:pPr>
            <w:r w:rsidRPr="00654A69">
              <w:rPr>
                <w:rFonts w:ascii="PT Astra Serif" w:eastAsia="Times New Roman" w:hAnsi="PT Astra Serif" w:cs="Aharoni"/>
                <w:sz w:val="24"/>
                <w:szCs w:val="28"/>
                <w:lang w:eastAsia="ru-RU"/>
              </w:rPr>
              <w:t xml:space="preserve">Всего по муниципальной </w:t>
            </w:r>
            <w:r w:rsidRPr="004617EF">
              <w:rPr>
                <w:rFonts w:ascii="PT Astra Serif" w:eastAsia="Times New Roman" w:hAnsi="PT Astra Serif" w:cs="Aharoni"/>
                <w:sz w:val="24"/>
                <w:szCs w:val="28"/>
                <w:lang w:eastAsia="ru-RU"/>
              </w:rPr>
              <w:t xml:space="preserve">программе </w:t>
            </w:r>
            <w:r w:rsidR="00510902" w:rsidRPr="004617EF">
              <w:rPr>
                <w:rFonts w:ascii="PT Astra Serif" w:hAnsi="PT Astra Serif"/>
                <w:sz w:val="24"/>
                <w:szCs w:val="24"/>
              </w:rPr>
              <w:t>602 148 632,07</w:t>
            </w:r>
            <w:r w:rsidRPr="004617EF">
              <w:rPr>
                <w:rFonts w:ascii="PT Astra Serif" w:eastAsia="Times New Roman" w:hAnsi="PT Astra Serif" w:cs="Aharoni"/>
                <w:sz w:val="24"/>
                <w:szCs w:val="28"/>
                <w:lang w:eastAsia="ru-RU"/>
              </w:rPr>
              <w:t>, в том</w:t>
            </w:r>
            <w:r w:rsidRPr="00654A69">
              <w:rPr>
                <w:rFonts w:ascii="PT Astra Serif" w:eastAsia="Times New Roman" w:hAnsi="PT Astra Serif" w:cs="Aharoni"/>
                <w:sz w:val="24"/>
                <w:szCs w:val="28"/>
                <w:lang w:eastAsia="ru-RU"/>
              </w:rPr>
              <w:t xml:space="preserve"> числе по годам:</w:t>
            </w:r>
          </w:p>
          <w:p w:rsidR="00C214AA" w:rsidRPr="00654A69" w:rsidRDefault="00654A69" w:rsidP="00C214AA">
            <w:pPr>
              <w:spacing w:after="0" w:line="240" w:lineRule="auto"/>
              <w:jc w:val="both"/>
              <w:rPr>
                <w:rFonts w:ascii="PT Astra Serif" w:eastAsia="Times New Roman" w:hAnsi="PT Astra Serif" w:cs="Aharoni"/>
                <w:sz w:val="24"/>
                <w:szCs w:val="28"/>
                <w:lang w:eastAsia="ru-RU"/>
              </w:rPr>
            </w:pPr>
            <w:r>
              <w:rPr>
                <w:rFonts w:ascii="PT Astra Serif" w:eastAsia="Times New Roman" w:hAnsi="PT Astra Serif" w:cs="Aharoni"/>
                <w:sz w:val="24"/>
                <w:szCs w:val="28"/>
                <w:lang w:eastAsia="ru-RU"/>
              </w:rPr>
              <w:t xml:space="preserve"> </w:t>
            </w:r>
            <w:r w:rsidR="00C214AA" w:rsidRPr="00654A69">
              <w:rPr>
                <w:rFonts w:ascii="PT Astra Serif" w:eastAsia="Times New Roman" w:hAnsi="PT Astra Serif" w:cs="Aharoni"/>
                <w:sz w:val="24"/>
                <w:szCs w:val="28"/>
                <w:lang w:eastAsia="ru-RU"/>
              </w:rPr>
              <w:t>2022 год –</w:t>
            </w:r>
            <w:r>
              <w:rPr>
                <w:rFonts w:ascii="PT Astra Serif" w:eastAsia="Times New Roman" w:hAnsi="PT Astra Serif" w:cs="Aharoni"/>
                <w:sz w:val="24"/>
                <w:szCs w:val="28"/>
                <w:lang w:eastAsia="ru-RU"/>
              </w:rPr>
              <w:t xml:space="preserve"> </w:t>
            </w:r>
            <w:r w:rsidR="00635871" w:rsidRPr="00654A69">
              <w:rPr>
                <w:rFonts w:ascii="PT Astra Serif" w:eastAsia="Times New Roman" w:hAnsi="PT Astra Serif" w:cs="Aharoni"/>
                <w:sz w:val="24"/>
                <w:szCs w:val="28"/>
                <w:lang w:eastAsia="ru-RU"/>
              </w:rPr>
              <w:t>140</w:t>
            </w:r>
            <w:r w:rsidR="00635871" w:rsidRPr="00654A69">
              <w:rPr>
                <w:rFonts w:ascii="PT Astra Serif" w:eastAsia="Times New Roman" w:hAnsi="PT Astra Serif" w:cs="Aharoni"/>
                <w:sz w:val="24"/>
                <w:szCs w:val="28"/>
                <w:lang w:val="en-US" w:eastAsia="ru-RU"/>
              </w:rPr>
              <w:t> </w:t>
            </w:r>
            <w:r w:rsidR="00635871" w:rsidRPr="00654A69">
              <w:rPr>
                <w:rFonts w:ascii="PT Astra Serif" w:eastAsia="Times New Roman" w:hAnsi="PT Astra Serif" w:cs="Aharoni"/>
                <w:sz w:val="24"/>
                <w:szCs w:val="28"/>
                <w:lang w:eastAsia="ru-RU"/>
              </w:rPr>
              <w:t>721</w:t>
            </w:r>
            <w:r w:rsidR="00935937" w:rsidRPr="00654A69">
              <w:rPr>
                <w:rFonts w:ascii="PT Astra Serif" w:eastAsia="Times New Roman" w:hAnsi="PT Astra Serif" w:cs="Aharoni"/>
                <w:sz w:val="24"/>
                <w:szCs w:val="28"/>
                <w:lang w:val="en-US" w:eastAsia="ru-RU"/>
              </w:rPr>
              <w:t> </w:t>
            </w:r>
            <w:r w:rsidR="00635871" w:rsidRPr="00654A69">
              <w:rPr>
                <w:rFonts w:ascii="PT Astra Serif" w:eastAsia="Times New Roman" w:hAnsi="PT Astra Serif" w:cs="Aharoni"/>
                <w:sz w:val="24"/>
                <w:szCs w:val="28"/>
                <w:lang w:eastAsia="ru-RU"/>
              </w:rPr>
              <w:t>002</w:t>
            </w:r>
            <w:r w:rsidR="00935937" w:rsidRPr="00654A69">
              <w:rPr>
                <w:rFonts w:ascii="PT Astra Serif" w:eastAsia="Times New Roman" w:hAnsi="PT Astra Serif" w:cs="Aharoni"/>
                <w:sz w:val="24"/>
                <w:szCs w:val="28"/>
                <w:lang w:eastAsia="ru-RU"/>
              </w:rPr>
              <w:t>,</w:t>
            </w:r>
            <w:r w:rsidR="00635871" w:rsidRPr="00654A69">
              <w:rPr>
                <w:rFonts w:ascii="PT Astra Serif" w:eastAsia="Times New Roman" w:hAnsi="PT Astra Serif" w:cs="Aharoni"/>
                <w:sz w:val="24"/>
                <w:szCs w:val="28"/>
                <w:lang w:eastAsia="ru-RU"/>
              </w:rPr>
              <w:t>71</w:t>
            </w:r>
          </w:p>
          <w:p w:rsidR="00C214AA" w:rsidRPr="00654A69" w:rsidRDefault="00C214AA" w:rsidP="00C214AA">
            <w:pPr>
              <w:spacing w:after="0" w:line="240" w:lineRule="auto"/>
              <w:jc w:val="both"/>
              <w:rPr>
                <w:rFonts w:ascii="PT Astra Serif" w:eastAsia="Times New Roman" w:hAnsi="PT Astra Serif" w:cs="Aharoni"/>
                <w:sz w:val="24"/>
                <w:szCs w:val="28"/>
                <w:lang w:eastAsia="ru-RU"/>
              </w:rPr>
            </w:pPr>
            <w:r w:rsidRPr="00654A69">
              <w:rPr>
                <w:rFonts w:ascii="PT Astra Serif" w:eastAsia="Times New Roman" w:hAnsi="PT Astra Serif" w:cs="Aharoni"/>
                <w:sz w:val="24"/>
                <w:szCs w:val="28"/>
                <w:lang w:eastAsia="ru-RU"/>
              </w:rPr>
              <w:t xml:space="preserve"> 2023 год –</w:t>
            </w:r>
            <w:r w:rsidR="00935937" w:rsidRPr="00654A69">
              <w:rPr>
                <w:rFonts w:ascii="PT Astra Serif" w:eastAsia="Times New Roman" w:hAnsi="PT Astra Serif" w:cs="Aharoni"/>
                <w:sz w:val="24"/>
                <w:szCs w:val="28"/>
                <w:lang w:eastAsia="ru-RU"/>
              </w:rPr>
              <w:t xml:space="preserve"> 116 025 130,93</w:t>
            </w:r>
          </w:p>
          <w:p w:rsidR="00C214AA" w:rsidRPr="00654A69" w:rsidRDefault="00C214AA" w:rsidP="00C214AA">
            <w:pPr>
              <w:spacing w:after="0" w:line="240" w:lineRule="auto"/>
              <w:jc w:val="both"/>
              <w:rPr>
                <w:rFonts w:ascii="PT Astra Serif" w:eastAsia="Times New Roman" w:hAnsi="PT Astra Serif" w:cs="Aharoni"/>
                <w:sz w:val="24"/>
                <w:szCs w:val="28"/>
                <w:lang w:eastAsia="ru-RU"/>
              </w:rPr>
            </w:pPr>
            <w:r w:rsidRPr="00654A69">
              <w:rPr>
                <w:rFonts w:ascii="PT Astra Serif" w:eastAsia="Times New Roman" w:hAnsi="PT Astra Serif" w:cs="Aharoni"/>
                <w:sz w:val="24"/>
                <w:szCs w:val="28"/>
                <w:lang w:eastAsia="ru-RU"/>
              </w:rPr>
              <w:t xml:space="preserve"> 2024 год –</w:t>
            </w:r>
            <w:r w:rsidR="00935937" w:rsidRPr="00654A69">
              <w:rPr>
                <w:rFonts w:ascii="PT Astra Serif" w:eastAsia="Times New Roman" w:hAnsi="PT Astra Serif" w:cs="Aharoni"/>
                <w:sz w:val="24"/>
                <w:szCs w:val="28"/>
                <w:lang w:eastAsia="ru-RU"/>
              </w:rPr>
              <w:t xml:space="preserve"> 115 902 826,85</w:t>
            </w:r>
          </w:p>
          <w:p w:rsidR="00C214AA" w:rsidRPr="004617EF" w:rsidRDefault="00C214AA" w:rsidP="00C214AA">
            <w:pPr>
              <w:spacing w:after="0" w:line="240" w:lineRule="auto"/>
              <w:jc w:val="both"/>
              <w:rPr>
                <w:rFonts w:ascii="PT Astra Serif" w:eastAsia="Times New Roman" w:hAnsi="PT Astra Serif" w:cs="Aharoni"/>
                <w:sz w:val="24"/>
                <w:szCs w:val="28"/>
                <w:lang w:eastAsia="ru-RU"/>
              </w:rPr>
            </w:pPr>
            <w:r w:rsidRPr="00654A69">
              <w:rPr>
                <w:rFonts w:ascii="PT Astra Serif" w:eastAsia="Times New Roman" w:hAnsi="PT Astra Serif" w:cs="Aharoni"/>
                <w:sz w:val="24"/>
                <w:szCs w:val="28"/>
                <w:lang w:eastAsia="ru-RU"/>
              </w:rPr>
              <w:t xml:space="preserve"> </w:t>
            </w:r>
            <w:r w:rsidRPr="004617EF">
              <w:rPr>
                <w:rFonts w:ascii="PT Astra Serif" w:eastAsia="Times New Roman" w:hAnsi="PT Astra Serif" w:cs="Aharoni"/>
                <w:sz w:val="24"/>
                <w:szCs w:val="28"/>
                <w:lang w:eastAsia="ru-RU"/>
              </w:rPr>
              <w:t>2025 год –</w:t>
            </w:r>
            <w:r w:rsidR="008A3DC0" w:rsidRPr="004617EF">
              <w:rPr>
                <w:rFonts w:ascii="PT Astra Serif" w:eastAsia="Times New Roman" w:hAnsi="PT Astra Serif" w:cs="Aharoni"/>
                <w:sz w:val="24"/>
                <w:szCs w:val="28"/>
                <w:lang w:eastAsia="ru-RU"/>
              </w:rPr>
              <w:t xml:space="preserve"> </w:t>
            </w:r>
            <w:r w:rsidR="00510902" w:rsidRPr="004617EF">
              <w:rPr>
                <w:rFonts w:ascii="PT Astra Serif" w:eastAsia="Times New Roman" w:hAnsi="PT Astra Serif" w:cs="Aharoni"/>
                <w:sz w:val="24"/>
                <w:szCs w:val="28"/>
                <w:lang w:eastAsia="ru-RU"/>
              </w:rPr>
              <w:t>114 749 835,79</w:t>
            </w:r>
          </w:p>
          <w:p w:rsidR="0020053D" w:rsidRPr="00694EAA" w:rsidRDefault="00C214AA" w:rsidP="00B35B05">
            <w:pPr>
              <w:spacing w:after="0" w:line="240" w:lineRule="auto"/>
              <w:jc w:val="both"/>
              <w:rPr>
                <w:rFonts w:ascii="PT Astra Serif" w:eastAsia="Times New Roman" w:hAnsi="PT Astra Serif" w:cs="Aharoni"/>
                <w:sz w:val="24"/>
                <w:szCs w:val="28"/>
                <w:lang w:eastAsia="ru-RU"/>
              </w:rPr>
            </w:pPr>
            <w:r w:rsidRPr="004617EF">
              <w:rPr>
                <w:rFonts w:ascii="PT Astra Serif" w:eastAsia="Times New Roman" w:hAnsi="PT Astra Serif" w:cs="Aharoni"/>
                <w:sz w:val="24"/>
                <w:szCs w:val="28"/>
                <w:lang w:eastAsia="ru-RU"/>
              </w:rPr>
              <w:t xml:space="preserve"> 2026 год –</w:t>
            </w:r>
            <w:r w:rsidR="00654A69" w:rsidRPr="004617EF">
              <w:rPr>
                <w:rFonts w:ascii="PT Astra Serif" w:eastAsia="Times New Roman" w:hAnsi="PT Astra Serif" w:cs="Aharoni"/>
                <w:sz w:val="24"/>
                <w:szCs w:val="28"/>
                <w:lang w:eastAsia="ru-RU"/>
              </w:rPr>
              <w:t xml:space="preserve"> </w:t>
            </w:r>
            <w:r w:rsidR="00510902" w:rsidRPr="004617EF">
              <w:rPr>
                <w:rFonts w:ascii="PT Astra Serif" w:eastAsia="Times New Roman" w:hAnsi="PT Astra Serif" w:cs="Aharoni"/>
                <w:sz w:val="24"/>
                <w:szCs w:val="28"/>
                <w:lang w:eastAsia="ru-RU"/>
              </w:rPr>
              <w:t>114 749 835,79</w:t>
            </w:r>
          </w:p>
        </w:tc>
      </w:tr>
    </w:tbl>
    <w:p w:rsidR="00601795" w:rsidRDefault="00601795" w:rsidP="00D90C61">
      <w:pPr>
        <w:widowControl w:val="0"/>
        <w:autoSpaceDE w:val="0"/>
        <w:autoSpaceDN w:val="0"/>
        <w:adjustRightInd w:val="0"/>
        <w:spacing w:after="0" w:line="240" w:lineRule="auto"/>
        <w:ind w:left="360"/>
        <w:jc w:val="center"/>
        <w:rPr>
          <w:rFonts w:ascii="PT Astra Serif" w:eastAsia="Times New Roman" w:hAnsi="PT Astra Serif" w:cs="Aharoni"/>
          <w:b/>
          <w:bCs/>
          <w:sz w:val="24"/>
          <w:szCs w:val="24"/>
          <w:lang w:eastAsia="ru-RU"/>
        </w:rPr>
      </w:pPr>
    </w:p>
    <w:p w:rsidR="0054363B" w:rsidRPr="008E3F71" w:rsidRDefault="0054363B" w:rsidP="008E3F71">
      <w:pPr>
        <w:pStyle w:val="aa"/>
        <w:widowControl w:val="0"/>
        <w:numPr>
          <w:ilvl w:val="0"/>
          <w:numId w:val="11"/>
        </w:numPr>
        <w:autoSpaceDE w:val="0"/>
        <w:autoSpaceDN w:val="0"/>
        <w:adjustRightInd w:val="0"/>
        <w:spacing w:after="0" w:line="240" w:lineRule="auto"/>
        <w:jc w:val="center"/>
        <w:rPr>
          <w:rFonts w:ascii="PT Astra Serif" w:eastAsia="Times New Roman" w:hAnsi="PT Astra Serif" w:cs="Aharoni"/>
          <w:b/>
          <w:sz w:val="28"/>
          <w:szCs w:val="28"/>
          <w:lang w:eastAsia="ru-RU"/>
        </w:rPr>
      </w:pPr>
      <w:r w:rsidRPr="00694EAA">
        <w:rPr>
          <w:rFonts w:ascii="PT Astra Serif" w:eastAsia="Times New Roman" w:hAnsi="PT Astra Serif" w:cs="Aharoni"/>
          <w:b/>
          <w:bCs/>
          <w:sz w:val="28"/>
          <w:szCs w:val="28"/>
          <w:lang w:eastAsia="ru-RU"/>
        </w:rPr>
        <w:t>Показатели</w:t>
      </w:r>
      <w:r w:rsidR="00654A69" w:rsidRPr="00694EAA">
        <w:rPr>
          <w:rFonts w:ascii="PT Astra Serif" w:eastAsia="Times New Roman" w:hAnsi="PT Astra Serif" w:cs="Aharoni"/>
          <w:b/>
          <w:bCs/>
          <w:sz w:val="28"/>
          <w:szCs w:val="28"/>
          <w:lang w:eastAsia="ru-RU"/>
        </w:rPr>
        <w:t xml:space="preserve"> </w:t>
      </w:r>
      <w:r w:rsidRPr="00694EAA">
        <w:rPr>
          <w:rFonts w:ascii="PT Astra Serif" w:eastAsia="Times New Roman" w:hAnsi="PT Astra Serif" w:cs="Aharoni"/>
          <w:b/>
          <w:bCs/>
          <w:sz w:val="28"/>
          <w:szCs w:val="28"/>
          <w:lang w:eastAsia="ru-RU"/>
        </w:rPr>
        <w:t>муниципальной</w:t>
      </w:r>
      <w:r w:rsidR="00654A69" w:rsidRPr="00694EAA">
        <w:rPr>
          <w:rFonts w:ascii="PT Astra Serif" w:eastAsia="Times New Roman" w:hAnsi="PT Astra Serif" w:cs="Aharoni"/>
          <w:b/>
          <w:bCs/>
          <w:sz w:val="28"/>
          <w:szCs w:val="28"/>
          <w:lang w:eastAsia="ru-RU"/>
        </w:rPr>
        <w:t xml:space="preserve"> </w:t>
      </w:r>
      <w:r w:rsidRPr="00694EAA">
        <w:rPr>
          <w:rFonts w:ascii="PT Astra Serif" w:eastAsia="Times New Roman" w:hAnsi="PT Astra Serif" w:cs="Aharoni"/>
          <w:b/>
          <w:bCs/>
          <w:sz w:val="28"/>
          <w:szCs w:val="28"/>
          <w:lang w:eastAsia="ru-RU"/>
        </w:rPr>
        <w:t>программы</w:t>
      </w:r>
      <w:r w:rsidR="00694EAA" w:rsidRPr="00694EAA">
        <w:rPr>
          <w:rFonts w:ascii="PT Astra Serif" w:eastAsia="Times New Roman" w:hAnsi="PT Astra Serif" w:cs="Aharoni"/>
          <w:b/>
          <w:bCs/>
          <w:sz w:val="28"/>
          <w:szCs w:val="28"/>
          <w:lang w:eastAsia="ru-RU"/>
        </w:rPr>
        <w:t xml:space="preserve"> </w:t>
      </w:r>
      <w:r w:rsidR="007850EC" w:rsidRPr="00694EAA">
        <w:rPr>
          <w:rFonts w:eastAsia="Times New Roman" w:cs="Aharoni"/>
          <w:b/>
          <w:sz w:val="28"/>
          <w:szCs w:val="28"/>
          <w:lang w:eastAsia="ru-RU"/>
        </w:rPr>
        <w:t>«</w:t>
      </w:r>
      <w:r w:rsidR="007850EC" w:rsidRPr="00694EAA">
        <w:rPr>
          <w:rFonts w:ascii="PT Astra Serif" w:eastAsia="Times New Roman" w:hAnsi="PT Astra Serif" w:cs="Aharoni"/>
          <w:b/>
          <w:sz w:val="28"/>
          <w:szCs w:val="28"/>
          <w:lang w:eastAsia="ru-RU"/>
        </w:rPr>
        <w:t>Развитие культуры</w:t>
      </w:r>
      <w:r w:rsidR="008E3F71">
        <w:rPr>
          <w:rFonts w:ascii="PT Astra Serif" w:eastAsia="Times New Roman" w:hAnsi="PT Astra Serif" w:cs="Aharoni"/>
          <w:b/>
          <w:sz w:val="28"/>
          <w:szCs w:val="28"/>
          <w:lang w:eastAsia="ru-RU"/>
        </w:rPr>
        <w:t xml:space="preserve"> </w:t>
      </w:r>
      <w:r w:rsidR="00653F1F" w:rsidRPr="008E3F71">
        <w:rPr>
          <w:rFonts w:ascii="PT Astra Serif" w:eastAsia="Times New Roman" w:hAnsi="PT Astra Serif" w:cs="Aharoni"/>
          <w:b/>
          <w:sz w:val="28"/>
          <w:szCs w:val="28"/>
          <w:lang w:eastAsia="ru-RU"/>
        </w:rPr>
        <w:t>муниципально</w:t>
      </w:r>
      <w:r w:rsidR="00352278" w:rsidRPr="008E3F71">
        <w:rPr>
          <w:rFonts w:ascii="PT Astra Serif" w:eastAsia="Times New Roman" w:hAnsi="PT Astra Serif" w:cs="Aharoni"/>
          <w:b/>
          <w:sz w:val="28"/>
          <w:szCs w:val="28"/>
          <w:lang w:eastAsia="ru-RU"/>
        </w:rPr>
        <w:t>го</w:t>
      </w:r>
      <w:r w:rsidR="00694EAA" w:rsidRPr="008E3F71">
        <w:rPr>
          <w:rFonts w:ascii="PT Astra Serif" w:eastAsia="Times New Roman" w:hAnsi="PT Astra Serif" w:cs="Aharoni"/>
          <w:b/>
          <w:sz w:val="28"/>
          <w:szCs w:val="28"/>
          <w:lang w:eastAsia="ru-RU"/>
        </w:rPr>
        <w:t xml:space="preserve"> </w:t>
      </w:r>
      <w:r w:rsidR="00653F1F" w:rsidRPr="008E3F71">
        <w:rPr>
          <w:rFonts w:ascii="PT Astra Serif" w:eastAsia="Times New Roman" w:hAnsi="PT Astra Serif" w:cs="Aharoni"/>
          <w:b/>
          <w:sz w:val="28"/>
          <w:szCs w:val="28"/>
          <w:lang w:eastAsia="ru-RU"/>
        </w:rPr>
        <w:t>образовани</w:t>
      </w:r>
      <w:r w:rsidR="00352278" w:rsidRPr="008E3F71">
        <w:rPr>
          <w:rFonts w:ascii="PT Astra Serif" w:eastAsia="Times New Roman" w:hAnsi="PT Astra Serif" w:cs="Aharoni"/>
          <w:b/>
          <w:sz w:val="28"/>
          <w:szCs w:val="28"/>
          <w:lang w:eastAsia="ru-RU"/>
        </w:rPr>
        <w:t>я</w:t>
      </w:r>
      <w:r w:rsidR="00653F1F" w:rsidRPr="008E3F71">
        <w:rPr>
          <w:rFonts w:ascii="PT Astra Serif" w:eastAsia="Times New Roman" w:hAnsi="PT Astra Serif" w:cs="Aharoni"/>
          <w:b/>
          <w:sz w:val="28"/>
          <w:szCs w:val="28"/>
          <w:lang w:eastAsia="ru-RU"/>
        </w:rPr>
        <w:t xml:space="preserve"> город Донской</w:t>
      </w:r>
      <w:r w:rsidR="005D59FD" w:rsidRPr="008E3F71">
        <w:rPr>
          <w:rFonts w:ascii="Aharoni" w:eastAsia="Times New Roman" w:hAnsi="Aharoni" w:cs="Aharoni"/>
          <w:b/>
          <w:sz w:val="28"/>
          <w:szCs w:val="28"/>
          <w:lang w:eastAsia="ru-RU"/>
        </w:rPr>
        <w:t>»</w:t>
      </w:r>
    </w:p>
    <w:p w:rsidR="005D59FD" w:rsidRPr="00802ECF" w:rsidRDefault="005D59FD" w:rsidP="005D59FD">
      <w:pPr>
        <w:widowControl w:val="0"/>
        <w:autoSpaceDE w:val="0"/>
        <w:autoSpaceDN w:val="0"/>
        <w:adjustRightInd w:val="0"/>
        <w:spacing w:after="0" w:line="240" w:lineRule="auto"/>
        <w:ind w:firstLine="720"/>
        <w:jc w:val="center"/>
        <w:rPr>
          <w:rFonts w:ascii="Aharoni" w:eastAsia="Times New Roman" w:hAnsi="Aharoni" w:cs="Aharoni"/>
          <w:sz w:val="28"/>
          <w:szCs w:val="28"/>
          <w:lang w:eastAsia="ru-RU"/>
        </w:rPr>
      </w:pPr>
    </w:p>
    <w:tbl>
      <w:tblPr>
        <w:tblW w:w="15025" w:type="dxa"/>
        <w:jc w:val="center"/>
        <w:tblLayout w:type="fixed"/>
        <w:tblLook w:val="01A0" w:firstRow="1" w:lastRow="0" w:firstColumn="1" w:lastColumn="1" w:noHBand="0" w:noVBand="0"/>
      </w:tblPr>
      <w:tblGrid>
        <w:gridCol w:w="704"/>
        <w:gridCol w:w="2693"/>
        <w:gridCol w:w="2127"/>
        <w:gridCol w:w="1275"/>
        <w:gridCol w:w="1276"/>
        <w:gridCol w:w="992"/>
        <w:gridCol w:w="993"/>
        <w:gridCol w:w="850"/>
        <w:gridCol w:w="851"/>
        <w:gridCol w:w="850"/>
        <w:gridCol w:w="2414"/>
      </w:tblGrid>
      <w:tr w:rsidR="00845C2E" w:rsidRPr="008E7529" w:rsidTr="00BE51EC">
        <w:trPr>
          <w:trHeight w:val="20"/>
          <w:tblHeader/>
          <w:jc w:val="center"/>
        </w:trPr>
        <w:tc>
          <w:tcPr>
            <w:tcW w:w="704" w:type="dxa"/>
            <w:vMerge w:val="restart"/>
            <w:tcBorders>
              <w:top w:val="single" w:sz="4" w:space="0" w:color="auto"/>
              <w:left w:val="single" w:sz="4" w:space="0" w:color="auto"/>
              <w:bottom w:val="single" w:sz="4" w:space="0" w:color="auto"/>
              <w:right w:val="single" w:sz="4" w:space="0" w:color="auto"/>
            </w:tcBorders>
          </w:tcPr>
          <w:p w:rsidR="00845C2E" w:rsidRPr="008E7529" w:rsidRDefault="00845C2E" w:rsidP="00D259AF">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 п/п</w:t>
            </w:r>
          </w:p>
        </w:tc>
        <w:tc>
          <w:tcPr>
            <w:tcW w:w="2693" w:type="dxa"/>
            <w:vMerge w:val="restart"/>
            <w:tcBorders>
              <w:top w:val="single" w:sz="4" w:space="0" w:color="auto"/>
              <w:left w:val="single" w:sz="4" w:space="0" w:color="auto"/>
              <w:bottom w:val="single" w:sz="4" w:space="0" w:color="auto"/>
              <w:right w:val="single" w:sz="4" w:space="0" w:color="auto"/>
            </w:tcBorders>
          </w:tcPr>
          <w:p w:rsidR="00845C2E" w:rsidRPr="008E7529" w:rsidRDefault="00845C2E" w:rsidP="001F6451">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 xml:space="preserve">Наименование структурного элемента программы/ </w:t>
            </w:r>
          </w:p>
          <w:p w:rsidR="00845C2E" w:rsidRPr="008E7529" w:rsidRDefault="00845C2E" w:rsidP="001F6451">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Задачи структурного элемента программы</w:t>
            </w:r>
          </w:p>
        </w:tc>
        <w:tc>
          <w:tcPr>
            <w:tcW w:w="2127" w:type="dxa"/>
            <w:tcBorders>
              <w:top w:val="single" w:sz="4" w:space="0" w:color="auto"/>
              <w:left w:val="single" w:sz="4" w:space="0" w:color="auto"/>
              <w:right w:val="single" w:sz="4" w:space="0" w:color="auto"/>
            </w:tcBorders>
          </w:tcPr>
          <w:p w:rsidR="00845C2E" w:rsidRPr="008E7529" w:rsidRDefault="00845C2E" w:rsidP="00D259AF">
            <w:pPr>
              <w:spacing w:after="0" w:line="240" w:lineRule="auto"/>
              <w:jc w:val="center"/>
              <w:rPr>
                <w:rFonts w:ascii="PT Astra Serif" w:eastAsia="Times New Roman" w:hAnsi="PT Astra Serif" w:cs="Aharoni"/>
                <w:b/>
                <w:bCs/>
                <w:sz w:val="20"/>
                <w:szCs w:val="20"/>
                <w:lang w:eastAsia="ru-RU"/>
              </w:rPr>
            </w:pPr>
          </w:p>
        </w:tc>
        <w:tc>
          <w:tcPr>
            <w:tcW w:w="1275" w:type="dxa"/>
            <w:tcBorders>
              <w:top w:val="single" w:sz="4" w:space="0" w:color="auto"/>
              <w:left w:val="single" w:sz="4" w:space="0" w:color="auto"/>
              <w:right w:val="single" w:sz="4" w:space="0" w:color="auto"/>
            </w:tcBorders>
          </w:tcPr>
          <w:p w:rsidR="00845C2E" w:rsidRPr="008E7529" w:rsidRDefault="00845C2E" w:rsidP="00D259AF">
            <w:pPr>
              <w:spacing w:after="0" w:line="240" w:lineRule="auto"/>
              <w:jc w:val="center"/>
              <w:rPr>
                <w:rFonts w:ascii="PT Astra Serif" w:eastAsia="Times New Roman" w:hAnsi="PT Astra Serif" w:cs="Aharoni"/>
                <w:b/>
                <w:bCs/>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45C2E" w:rsidRPr="008E7529" w:rsidRDefault="00845C2E" w:rsidP="00D259AF">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 xml:space="preserve">Базовое значение показателя </w:t>
            </w:r>
          </w:p>
        </w:tc>
        <w:tc>
          <w:tcPr>
            <w:tcW w:w="4536" w:type="dxa"/>
            <w:gridSpan w:val="5"/>
            <w:tcBorders>
              <w:top w:val="single" w:sz="4" w:space="0" w:color="auto"/>
              <w:left w:val="single" w:sz="4" w:space="0" w:color="auto"/>
              <w:bottom w:val="single" w:sz="4" w:space="0" w:color="auto"/>
              <w:right w:val="single" w:sz="4" w:space="0" w:color="auto"/>
            </w:tcBorders>
          </w:tcPr>
          <w:p w:rsidR="00845C2E" w:rsidRPr="008E7529" w:rsidRDefault="00845C2E" w:rsidP="00D259AF">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 xml:space="preserve">Целевые значения показателей </w:t>
            </w:r>
          </w:p>
        </w:tc>
        <w:tc>
          <w:tcPr>
            <w:tcW w:w="2414" w:type="dxa"/>
            <w:vMerge w:val="restart"/>
            <w:tcBorders>
              <w:top w:val="single" w:sz="4" w:space="0" w:color="auto"/>
              <w:left w:val="single" w:sz="4" w:space="0" w:color="auto"/>
              <w:right w:val="single" w:sz="4" w:space="0" w:color="auto"/>
            </w:tcBorders>
          </w:tcPr>
          <w:p w:rsidR="00845C2E" w:rsidRPr="008E7529" w:rsidRDefault="00845C2E" w:rsidP="00D259AF">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Ответс</w:t>
            </w:r>
            <w:r w:rsidR="00C35E6E">
              <w:rPr>
                <w:rFonts w:ascii="PT Astra Serif" w:eastAsia="Times New Roman" w:hAnsi="PT Astra Serif" w:cs="Aharoni"/>
                <w:b/>
                <w:bCs/>
                <w:sz w:val="20"/>
                <w:szCs w:val="20"/>
                <w:lang w:eastAsia="ru-RU"/>
              </w:rPr>
              <w:t>твенный исполнитель</w:t>
            </w:r>
          </w:p>
        </w:tc>
      </w:tr>
      <w:tr w:rsidR="0020053D" w:rsidRPr="008E7529" w:rsidTr="00BE51EC">
        <w:trPr>
          <w:trHeight w:val="1053"/>
          <w:tblHeader/>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20053D" w:rsidRPr="008E7529" w:rsidRDefault="0020053D" w:rsidP="00D259AF">
            <w:pPr>
              <w:spacing w:after="0" w:line="240" w:lineRule="auto"/>
              <w:rPr>
                <w:rFonts w:ascii="PT Astra Serif" w:eastAsia="Times New Roman" w:hAnsi="PT Astra Serif" w:cs="Aharoni"/>
                <w:b/>
                <w:bCs/>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053D" w:rsidRPr="008E7529" w:rsidRDefault="0020053D" w:rsidP="00D259AF">
            <w:pPr>
              <w:spacing w:after="0" w:line="240" w:lineRule="auto"/>
              <w:rPr>
                <w:rFonts w:ascii="PT Astra Serif" w:eastAsia="Times New Roman" w:hAnsi="PT Astra Serif" w:cs="Aharoni"/>
                <w:b/>
                <w:bCs/>
                <w:sz w:val="20"/>
                <w:szCs w:val="20"/>
                <w:lang w:eastAsia="ru-RU"/>
              </w:rPr>
            </w:pPr>
          </w:p>
        </w:tc>
        <w:tc>
          <w:tcPr>
            <w:tcW w:w="2127" w:type="dxa"/>
            <w:tcBorders>
              <w:left w:val="single" w:sz="4" w:space="0" w:color="auto"/>
              <w:bottom w:val="single" w:sz="4" w:space="0" w:color="auto"/>
              <w:right w:val="single" w:sz="4" w:space="0" w:color="auto"/>
            </w:tcBorders>
          </w:tcPr>
          <w:p w:rsidR="0020053D" w:rsidRPr="008E7529" w:rsidRDefault="0020053D" w:rsidP="00D259AF">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Наименование показателя</w:t>
            </w:r>
          </w:p>
        </w:tc>
        <w:tc>
          <w:tcPr>
            <w:tcW w:w="1275" w:type="dxa"/>
            <w:tcBorders>
              <w:left w:val="single" w:sz="4" w:space="0" w:color="auto"/>
              <w:bottom w:val="single" w:sz="4" w:space="0" w:color="auto"/>
              <w:right w:val="single" w:sz="4" w:space="0" w:color="auto"/>
            </w:tcBorders>
          </w:tcPr>
          <w:p w:rsidR="0020053D" w:rsidRPr="008E7529" w:rsidRDefault="00206055" w:rsidP="00D259AF">
            <w:pPr>
              <w:spacing w:after="0" w:line="240" w:lineRule="auto"/>
              <w:jc w:val="center"/>
              <w:rPr>
                <w:rFonts w:ascii="PT Astra Serif" w:eastAsia="Times New Roman" w:hAnsi="PT Astra Serif" w:cs="Aharoni"/>
                <w:b/>
                <w:bCs/>
                <w:sz w:val="20"/>
                <w:szCs w:val="20"/>
                <w:lang w:eastAsia="ru-RU"/>
              </w:rPr>
            </w:pPr>
            <w:r>
              <w:rPr>
                <w:rFonts w:ascii="PT Astra Serif" w:eastAsia="Times New Roman" w:hAnsi="PT Astra Serif" w:cs="Aharoni"/>
                <w:b/>
                <w:bCs/>
                <w:sz w:val="20"/>
                <w:szCs w:val="20"/>
                <w:lang w:eastAsia="ru-RU"/>
              </w:rPr>
              <w:t>Едини</w:t>
            </w:r>
            <w:r w:rsidR="00694EAA">
              <w:rPr>
                <w:rFonts w:ascii="PT Astra Serif" w:eastAsia="Times New Roman" w:hAnsi="PT Astra Serif" w:cs="Aharoni"/>
                <w:b/>
                <w:bCs/>
                <w:sz w:val="20"/>
                <w:szCs w:val="20"/>
                <w:lang w:eastAsia="ru-RU"/>
              </w:rPr>
              <w:t>ца изме</w:t>
            </w:r>
            <w:r w:rsidR="0020053D" w:rsidRPr="008E7529">
              <w:rPr>
                <w:rFonts w:ascii="PT Astra Serif" w:eastAsia="Times New Roman" w:hAnsi="PT Astra Serif" w:cs="Aharoni"/>
                <w:b/>
                <w:bCs/>
                <w:sz w:val="20"/>
                <w:szCs w:val="20"/>
                <w:lang w:eastAsia="ru-RU"/>
              </w:rPr>
              <w:t>рения</w:t>
            </w:r>
          </w:p>
        </w:tc>
        <w:tc>
          <w:tcPr>
            <w:tcW w:w="1276" w:type="dxa"/>
            <w:vMerge/>
            <w:tcBorders>
              <w:top w:val="single" w:sz="4" w:space="0" w:color="auto"/>
              <w:left w:val="single" w:sz="4" w:space="0" w:color="auto"/>
              <w:bottom w:val="single" w:sz="4" w:space="0" w:color="auto"/>
              <w:right w:val="single" w:sz="4" w:space="0" w:color="auto"/>
            </w:tcBorders>
            <w:vAlign w:val="center"/>
          </w:tcPr>
          <w:p w:rsidR="0020053D" w:rsidRPr="008E7529" w:rsidRDefault="0020053D" w:rsidP="00D259AF">
            <w:pPr>
              <w:spacing w:after="0" w:line="240" w:lineRule="auto"/>
              <w:rPr>
                <w:rFonts w:ascii="PT Astra Serif" w:eastAsia="Times New Roman" w:hAnsi="PT Astra Serif" w:cs="Aharoni"/>
                <w:b/>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053D" w:rsidRPr="008E7529" w:rsidRDefault="0020053D" w:rsidP="00D259AF">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2022</w:t>
            </w:r>
          </w:p>
        </w:tc>
        <w:tc>
          <w:tcPr>
            <w:tcW w:w="993" w:type="dxa"/>
            <w:tcBorders>
              <w:top w:val="single" w:sz="4" w:space="0" w:color="auto"/>
              <w:left w:val="single" w:sz="4" w:space="0" w:color="auto"/>
              <w:bottom w:val="single" w:sz="4" w:space="0" w:color="auto"/>
              <w:right w:val="single" w:sz="4" w:space="0" w:color="auto"/>
            </w:tcBorders>
            <w:vAlign w:val="center"/>
          </w:tcPr>
          <w:p w:rsidR="0020053D" w:rsidRPr="008E7529" w:rsidRDefault="0020053D" w:rsidP="00D259AF">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2023</w:t>
            </w:r>
          </w:p>
        </w:tc>
        <w:tc>
          <w:tcPr>
            <w:tcW w:w="850" w:type="dxa"/>
            <w:tcBorders>
              <w:top w:val="single" w:sz="4" w:space="0" w:color="auto"/>
              <w:left w:val="single" w:sz="4" w:space="0" w:color="auto"/>
              <w:bottom w:val="single" w:sz="4" w:space="0" w:color="auto"/>
              <w:right w:val="single" w:sz="4" w:space="0" w:color="auto"/>
            </w:tcBorders>
            <w:vAlign w:val="center"/>
          </w:tcPr>
          <w:p w:rsidR="0020053D" w:rsidRPr="008E7529" w:rsidRDefault="0020053D" w:rsidP="00D259AF">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2024</w:t>
            </w:r>
          </w:p>
        </w:tc>
        <w:tc>
          <w:tcPr>
            <w:tcW w:w="851" w:type="dxa"/>
            <w:tcBorders>
              <w:top w:val="single" w:sz="4" w:space="0" w:color="auto"/>
              <w:left w:val="single" w:sz="4" w:space="0" w:color="auto"/>
              <w:bottom w:val="single" w:sz="4" w:space="0" w:color="auto"/>
              <w:right w:val="single" w:sz="4" w:space="0" w:color="auto"/>
            </w:tcBorders>
            <w:vAlign w:val="center"/>
          </w:tcPr>
          <w:p w:rsidR="0020053D" w:rsidRPr="008E7529" w:rsidRDefault="0020053D" w:rsidP="00D259AF">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2025</w:t>
            </w:r>
          </w:p>
        </w:tc>
        <w:tc>
          <w:tcPr>
            <w:tcW w:w="850" w:type="dxa"/>
            <w:tcBorders>
              <w:top w:val="single" w:sz="4" w:space="0" w:color="auto"/>
              <w:left w:val="single" w:sz="4" w:space="0" w:color="auto"/>
              <w:bottom w:val="single" w:sz="4" w:space="0" w:color="auto"/>
              <w:right w:val="single" w:sz="4" w:space="0" w:color="auto"/>
            </w:tcBorders>
            <w:vAlign w:val="center"/>
          </w:tcPr>
          <w:p w:rsidR="0020053D" w:rsidRPr="008E7529" w:rsidRDefault="0020053D" w:rsidP="00D259AF">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2026</w:t>
            </w:r>
          </w:p>
        </w:tc>
        <w:tc>
          <w:tcPr>
            <w:tcW w:w="2414" w:type="dxa"/>
            <w:vMerge/>
            <w:tcBorders>
              <w:left w:val="single" w:sz="4" w:space="0" w:color="auto"/>
              <w:bottom w:val="single" w:sz="4" w:space="0" w:color="auto"/>
              <w:right w:val="single" w:sz="4" w:space="0" w:color="auto"/>
            </w:tcBorders>
          </w:tcPr>
          <w:p w:rsidR="0020053D" w:rsidRPr="008E7529" w:rsidRDefault="0020053D" w:rsidP="00D259AF">
            <w:pPr>
              <w:spacing w:after="0" w:line="240" w:lineRule="auto"/>
              <w:rPr>
                <w:rFonts w:ascii="PT Astra Serif" w:eastAsia="Times New Roman" w:hAnsi="PT Astra Serif" w:cs="Aharoni"/>
                <w:b/>
                <w:bCs/>
                <w:sz w:val="20"/>
                <w:szCs w:val="20"/>
                <w:lang w:eastAsia="ru-RU"/>
              </w:rPr>
            </w:pPr>
          </w:p>
        </w:tc>
      </w:tr>
      <w:tr w:rsidR="0020053D" w:rsidRPr="008E7529" w:rsidTr="00BE51EC">
        <w:trPr>
          <w:trHeight w:val="296"/>
          <w:tblHeader/>
          <w:jc w:val="center"/>
        </w:trPr>
        <w:tc>
          <w:tcPr>
            <w:tcW w:w="704" w:type="dxa"/>
            <w:tcBorders>
              <w:top w:val="single" w:sz="4" w:space="0" w:color="auto"/>
              <w:left w:val="single" w:sz="4" w:space="0" w:color="auto"/>
              <w:bottom w:val="single" w:sz="4" w:space="0" w:color="auto"/>
              <w:right w:val="single" w:sz="4" w:space="0" w:color="auto"/>
            </w:tcBorders>
          </w:tcPr>
          <w:p w:rsidR="0020053D" w:rsidRPr="008E7529" w:rsidRDefault="0020053D" w:rsidP="00400002">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20053D" w:rsidRPr="008E7529" w:rsidRDefault="0032030A" w:rsidP="00400002">
            <w:pPr>
              <w:spacing w:after="0" w:line="240" w:lineRule="auto"/>
              <w:jc w:val="center"/>
              <w:rPr>
                <w:rFonts w:ascii="PT Astra Serif" w:eastAsia="Times New Roman" w:hAnsi="PT Astra Serif" w:cs="Aharoni"/>
                <w:b/>
                <w:bCs/>
                <w:sz w:val="20"/>
                <w:szCs w:val="20"/>
                <w:lang w:eastAsia="ru-RU"/>
              </w:rPr>
            </w:pPr>
            <w:r>
              <w:rPr>
                <w:rFonts w:ascii="PT Astra Serif" w:eastAsia="Times New Roman" w:hAnsi="PT Astra Serif" w:cs="Aharoni"/>
                <w:b/>
                <w:bCs/>
                <w:sz w:val="20"/>
                <w:szCs w:val="20"/>
                <w:lang w:eastAsia="ru-RU"/>
              </w:rPr>
              <w:t>2</w:t>
            </w:r>
          </w:p>
        </w:tc>
        <w:tc>
          <w:tcPr>
            <w:tcW w:w="2127" w:type="dxa"/>
            <w:tcBorders>
              <w:left w:val="single" w:sz="4" w:space="0" w:color="auto"/>
              <w:bottom w:val="single" w:sz="4" w:space="0" w:color="auto"/>
              <w:right w:val="single" w:sz="4" w:space="0" w:color="auto"/>
            </w:tcBorders>
          </w:tcPr>
          <w:p w:rsidR="0020053D" w:rsidRPr="008E7529" w:rsidRDefault="0020053D" w:rsidP="00400002">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3</w:t>
            </w:r>
          </w:p>
        </w:tc>
        <w:tc>
          <w:tcPr>
            <w:tcW w:w="1275" w:type="dxa"/>
            <w:tcBorders>
              <w:left w:val="single" w:sz="4" w:space="0" w:color="auto"/>
              <w:bottom w:val="single" w:sz="4" w:space="0" w:color="auto"/>
              <w:right w:val="single" w:sz="4" w:space="0" w:color="auto"/>
            </w:tcBorders>
          </w:tcPr>
          <w:p w:rsidR="0020053D" w:rsidRPr="008E7529" w:rsidRDefault="0020053D" w:rsidP="00400002">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tcPr>
          <w:p w:rsidR="0020053D" w:rsidRPr="008E7529" w:rsidRDefault="0020053D" w:rsidP="00400002">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20053D" w:rsidRPr="008E7529" w:rsidRDefault="0020053D" w:rsidP="00400002">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rsidR="0020053D" w:rsidRPr="008E7529" w:rsidRDefault="0020053D" w:rsidP="00400002">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rsidR="0020053D" w:rsidRPr="008E7529" w:rsidRDefault="0020053D" w:rsidP="00400002">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20053D" w:rsidRPr="008E7529" w:rsidRDefault="0020053D" w:rsidP="00400002">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20053D" w:rsidRPr="008E7529" w:rsidRDefault="0020053D" w:rsidP="00400002">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10</w:t>
            </w:r>
          </w:p>
        </w:tc>
        <w:tc>
          <w:tcPr>
            <w:tcW w:w="2414" w:type="dxa"/>
            <w:tcBorders>
              <w:left w:val="single" w:sz="4" w:space="0" w:color="auto"/>
              <w:bottom w:val="single" w:sz="4" w:space="0" w:color="auto"/>
              <w:right w:val="single" w:sz="4" w:space="0" w:color="auto"/>
            </w:tcBorders>
          </w:tcPr>
          <w:p w:rsidR="0020053D" w:rsidRPr="008E7529" w:rsidRDefault="0020053D" w:rsidP="00400002">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1</w:t>
            </w:r>
            <w:r>
              <w:rPr>
                <w:rFonts w:ascii="PT Astra Serif" w:eastAsia="Times New Roman" w:hAnsi="PT Astra Serif" w:cs="Aharoni"/>
                <w:b/>
                <w:bCs/>
                <w:sz w:val="20"/>
                <w:szCs w:val="20"/>
                <w:lang w:eastAsia="ru-RU"/>
              </w:rPr>
              <w:t>1</w:t>
            </w:r>
          </w:p>
        </w:tc>
      </w:tr>
      <w:tr w:rsidR="00532489" w:rsidRPr="008E7529" w:rsidTr="00244F50">
        <w:trPr>
          <w:trHeight w:val="335"/>
          <w:jc w:val="center"/>
        </w:trPr>
        <w:tc>
          <w:tcPr>
            <w:tcW w:w="15025" w:type="dxa"/>
            <w:gridSpan w:val="11"/>
            <w:tcBorders>
              <w:top w:val="single" w:sz="4" w:space="0" w:color="auto"/>
              <w:left w:val="single" w:sz="4" w:space="0" w:color="auto"/>
              <w:bottom w:val="single" w:sz="4" w:space="0" w:color="auto"/>
              <w:right w:val="single" w:sz="4" w:space="0" w:color="auto"/>
            </w:tcBorders>
            <w:vAlign w:val="center"/>
          </w:tcPr>
          <w:p w:rsidR="008E3F71" w:rsidRDefault="00532489" w:rsidP="008E3F71">
            <w:pPr>
              <w:spacing w:after="0" w:line="240" w:lineRule="auto"/>
              <w:jc w:val="center"/>
              <w:rPr>
                <w:rFonts w:ascii="PT Astra Serif" w:hAnsi="PT Astra Serif"/>
                <w:b/>
                <w:sz w:val="20"/>
                <w:szCs w:val="20"/>
              </w:rPr>
            </w:pPr>
            <w:r w:rsidRPr="0033625E">
              <w:rPr>
                <w:rFonts w:ascii="PT Astra Serif" w:eastAsia="Times New Roman" w:hAnsi="PT Astra Serif" w:cs="Aharoni"/>
                <w:b/>
                <w:sz w:val="20"/>
                <w:szCs w:val="20"/>
                <w:lang w:eastAsia="ru-RU"/>
              </w:rPr>
              <w:t>Цель</w:t>
            </w:r>
            <w:r>
              <w:rPr>
                <w:rFonts w:ascii="PT Astra Serif" w:eastAsia="Times New Roman" w:hAnsi="PT Astra Serif" w:cs="Aharoni"/>
                <w:b/>
                <w:sz w:val="20"/>
                <w:szCs w:val="20"/>
                <w:lang w:eastAsia="ru-RU"/>
              </w:rPr>
              <w:t xml:space="preserve"> 1.</w:t>
            </w:r>
            <w:r w:rsidRPr="0033625E">
              <w:rPr>
                <w:rFonts w:ascii="PT Astra Serif" w:hAnsi="PT Astra Serif"/>
                <w:b/>
                <w:sz w:val="20"/>
                <w:szCs w:val="20"/>
              </w:rPr>
              <w:t xml:space="preserve">Увеличение к 2024 году количества посещений организаций культуры </w:t>
            </w:r>
          </w:p>
          <w:p w:rsidR="00532489" w:rsidRDefault="00532489" w:rsidP="008E3F71">
            <w:pPr>
              <w:spacing w:after="0" w:line="240" w:lineRule="auto"/>
              <w:jc w:val="center"/>
              <w:rPr>
                <w:rFonts w:ascii="PT Astra Serif" w:hAnsi="PT Astra Serif"/>
                <w:b/>
                <w:sz w:val="20"/>
                <w:szCs w:val="20"/>
              </w:rPr>
            </w:pPr>
            <w:r w:rsidRPr="0033625E">
              <w:rPr>
                <w:rFonts w:ascii="PT Astra Serif" w:hAnsi="PT Astra Serif"/>
                <w:b/>
                <w:sz w:val="20"/>
                <w:szCs w:val="20"/>
              </w:rPr>
              <w:t>путем создания современной инфраструктуры</w:t>
            </w:r>
            <w:r w:rsidR="00815E49">
              <w:rPr>
                <w:rFonts w:ascii="PT Astra Serif" w:hAnsi="PT Astra Serif"/>
                <w:b/>
                <w:sz w:val="20"/>
                <w:szCs w:val="20"/>
              </w:rPr>
              <w:t xml:space="preserve"> </w:t>
            </w:r>
            <w:r w:rsidRPr="0033625E">
              <w:rPr>
                <w:rFonts w:ascii="PT Astra Serif" w:hAnsi="PT Astra Serif"/>
                <w:b/>
                <w:sz w:val="20"/>
                <w:szCs w:val="20"/>
              </w:rPr>
              <w:t>для творческой самореализации и досуга населения</w:t>
            </w:r>
          </w:p>
          <w:p w:rsidR="008E3F71" w:rsidRPr="00815E49" w:rsidRDefault="008E3F71" w:rsidP="008E3F71">
            <w:pPr>
              <w:spacing w:after="0" w:line="240" w:lineRule="auto"/>
              <w:jc w:val="center"/>
              <w:rPr>
                <w:rFonts w:ascii="PT Astra Serif" w:hAnsi="PT Astra Serif"/>
                <w:b/>
                <w:sz w:val="20"/>
                <w:szCs w:val="20"/>
              </w:rPr>
            </w:pPr>
          </w:p>
        </w:tc>
      </w:tr>
      <w:tr w:rsidR="00532489" w:rsidRPr="008E7529" w:rsidTr="00244F50">
        <w:trPr>
          <w:trHeight w:val="158"/>
          <w:jc w:val="center"/>
        </w:trPr>
        <w:tc>
          <w:tcPr>
            <w:tcW w:w="704" w:type="dxa"/>
            <w:tcBorders>
              <w:top w:val="single" w:sz="4" w:space="0" w:color="auto"/>
              <w:left w:val="single" w:sz="4" w:space="0" w:color="auto"/>
              <w:bottom w:val="single" w:sz="4" w:space="0" w:color="auto"/>
              <w:right w:val="single" w:sz="4" w:space="0" w:color="auto"/>
            </w:tcBorders>
            <w:vAlign w:val="center"/>
          </w:tcPr>
          <w:p w:rsidR="00532489" w:rsidRPr="008E7529" w:rsidRDefault="00532489" w:rsidP="00532489">
            <w:pPr>
              <w:spacing w:after="0" w:line="240" w:lineRule="auto"/>
              <w:jc w:val="center"/>
              <w:rPr>
                <w:rFonts w:ascii="PT Astra Serif" w:eastAsia="Times New Roman" w:hAnsi="PT Astra Serif" w:cs="Aharoni"/>
                <w:b/>
                <w:sz w:val="20"/>
                <w:szCs w:val="20"/>
                <w:lang w:eastAsia="ru-RU"/>
              </w:rPr>
            </w:pPr>
            <w:r>
              <w:rPr>
                <w:rFonts w:ascii="PT Astra Serif" w:eastAsia="Times New Roman" w:hAnsi="PT Astra Serif" w:cs="Aharoni"/>
                <w:b/>
                <w:sz w:val="20"/>
                <w:szCs w:val="20"/>
                <w:lang w:eastAsia="ru-RU"/>
              </w:rPr>
              <w:t>1</w:t>
            </w:r>
          </w:p>
        </w:tc>
        <w:tc>
          <w:tcPr>
            <w:tcW w:w="14321" w:type="dxa"/>
            <w:gridSpan w:val="10"/>
            <w:tcBorders>
              <w:top w:val="single" w:sz="4" w:space="0" w:color="auto"/>
              <w:left w:val="single" w:sz="4" w:space="0" w:color="auto"/>
              <w:bottom w:val="single" w:sz="4" w:space="0" w:color="auto"/>
              <w:right w:val="single" w:sz="4" w:space="0" w:color="auto"/>
            </w:tcBorders>
          </w:tcPr>
          <w:p w:rsidR="00532489" w:rsidRPr="00224AC6" w:rsidRDefault="00532489" w:rsidP="00532489">
            <w:pPr>
              <w:spacing w:after="0" w:line="240" w:lineRule="auto"/>
              <w:jc w:val="center"/>
              <w:rPr>
                <w:rFonts w:ascii="PT Astra Serif" w:hAnsi="PT Astra Serif" w:cs="Arial"/>
                <w:b/>
                <w:sz w:val="20"/>
                <w:szCs w:val="20"/>
                <w:lang w:eastAsia="ru-RU"/>
              </w:rPr>
            </w:pPr>
            <w:r>
              <w:rPr>
                <w:rFonts w:ascii="PT Astra Serif" w:hAnsi="PT Astra Serif" w:cs="Aharoni"/>
                <w:b/>
                <w:spacing w:val="-2"/>
                <w:sz w:val="20"/>
                <w:szCs w:val="20"/>
              </w:rPr>
              <w:t>Региональные проекты, входящие в состав национальных проектов</w:t>
            </w:r>
          </w:p>
        </w:tc>
      </w:tr>
      <w:tr w:rsidR="00532489" w:rsidRPr="008E7529" w:rsidTr="00BF3E24">
        <w:trPr>
          <w:trHeight w:val="158"/>
          <w:jc w:val="center"/>
        </w:trPr>
        <w:tc>
          <w:tcPr>
            <w:tcW w:w="704" w:type="dxa"/>
            <w:tcBorders>
              <w:top w:val="single" w:sz="4" w:space="0" w:color="auto"/>
              <w:left w:val="single" w:sz="4" w:space="0" w:color="auto"/>
              <w:bottom w:val="single" w:sz="4" w:space="0" w:color="auto"/>
              <w:right w:val="single" w:sz="4" w:space="0" w:color="auto"/>
            </w:tcBorders>
          </w:tcPr>
          <w:p w:rsidR="00532489" w:rsidRPr="008E7529" w:rsidRDefault="00532489" w:rsidP="00532489">
            <w:pPr>
              <w:spacing w:after="0" w:line="240" w:lineRule="auto"/>
              <w:jc w:val="center"/>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t>1.1</w:t>
            </w:r>
          </w:p>
        </w:tc>
        <w:tc>
          <w:tcPr>
            <w:tcW w:w="14321" w:type="dxa"/>
            <w:gridSpan w:val="10"/>
            <w:tcBorders>
              <w:top w:val="single" w:sz="4" w:space="0" w:color="auto"/>
              <w:left w:val="single" w:sz="4" w:space="0" w:color="auto"/>
              <w:bottom w:val="single" w:sz="4" w:space="0" w:color="auto"/>
              <w:right w:val="single" w:sz="4" w:space="0" w:color="auto"/>
            </w:tcBorders>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hAnsi="PT Astra Serif" w:cs="Aharoni"/>
                <w:b/>
                <w:spacing w:val="-2"/>
                <w:sz w:val="20"/>
                <w:szCs w:val="20"/>
              </w:rPr>
              <w:t>Региональный проект «Культурная среда»</w:t>
            </w:r>
          </w:p>
        </w:tc>
      </w:tr>
      <w:tr w:rsidR="00532489" w:rsidRPr="008E7529" w:rsidTr="00BE51EC">
        <w:trPr>
          <w:trHeight w:val="641"/>
          <w:jc w:val="center"/>
        </w:trPr>
        <w:tc>
          <w:tcPr>
            <w:tcW w:w="704" w:type="dxa"/>
            <w:tcBorders>
              <w:top w:val="single" w:sz="4" w:space="0" w:color="auto"/>
              <w:left w:val="single" w:sz="4" w:space="0" w:color="auto"/>
              <w:bottom w:val="single" w:sz="4" w:space="0" w:color="auto"/>
              <w:right w:val="single" w:sz="4" w:space="0" w:color="auto"/>
            </w:tcBorders>
          </w:tcPr>
          <w:p w:rsidR="00532489" w:rsidRPr="008E7529" w:rsidRDefault="00532489" w:rsidP="00532489">
            <w:pPr>
              <w:spacing w:after="0" w:line="240" w:lineRule="auto"/>
              <w:jc w:val="both"/>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t>1.1.1</w:t>
            </w:r>
          </w:p>
        </w:tc>
        <w:tc>
          <w:tcPr>
            <w:tcW w:w="2693" w:type="dxa"/>
            <w:vMerge w:val="restart"/>
            <w:tcBorders>
              <w:top w:val="single" w:sz="4" w:space="0" w:color="auto"/>
              <w:left w:val="single" w:sz="4" w:space="0" w:color="auto"/>
              <w:right w:val="single" w:sz="4" w:space="0" w:color="auto"/>
            </w:tcBorders>
          </w:tcPr>
          <w:p w:rsidR="00532489" w:rsidRDefault="00532489" w:rsidP="00532489">
            <w:pPr>
              <w:spacing w:after="0" w:line="240" w:lineRule="auto"/>
              <w:jc w:val="both"/>
              <w:rPr>
                <w:rFonts w:ascii="PT Astra Serif" w:hAnsi="PT Astra Serif" w:cs="Aharoni"/>
                <w:b/>
                <w:spacing w:val="-2"/>
                <w:sz w:val="20"/>
                <w:szCs w:val="20"/>
                <w:u w:val="single"/>
              </w:rPr>
            </w:pPr>
            <w:r w:rsidRPr="00665AD4">
              <w:rPr>
                <w:rFonts w:ascii="PT Astra Serif" w:hAnsi="PT Astra Serif" w:cs="Aharoni"/>
                <w:b/>
                <w:spacing w:val="-2"/>
                <w:sz w:val="20"/>
                <w:szCs w:val="20"/>
                <w:u w:val="single"/>
              </w:rPr>
              <w:t xml:space="preserve">Задача </w:t>
            </w:r>
          </w:p>
          <w:p w:rsidR="00532489" w:rsidRPr="00ED27E7" w:rsidRDefault="00532489" w:rsidP="00532489">
            <w:pPr>
              <w:spacing w:after="0" w:line="240" w:lineRule="auto"/>
              <w:jc w:val="both"/>
              <w:rPr>
                <w:rFonts w:ascii="PT Astra Serif" w:hAnsi="PT Astra Serif" w:cs="Aharoni"/>
                <w:b/>
                <w:i/>
                <w:spacing w:val="-2"/>
                <w:sz w:val="20"/>
                <w:szCs w:val="20"/>
              </w:rPr>
            </w:pPr>
            <w:r w:rsidRPr="002C7D74">
              <w:rPr>
                <w:rFonts w:ascii="PT Astra Serif" w:hAnsi="PT Astra Serif"/>
                <w:sz w:val="20"/>
                <w:szCs w:val="20"/>
              </w:rPr>
              <w:t>Создать (реконструировать) культурно-образовательные и музейные комплексы, включающие в себя концертные залы, театральные, музыкальные, хореографические и другие творческие школы, а также выставочные пространства</w:t>
            </w:r>
          </w:p>
        </w:tc>
        <w:tc>
          <w:tcPr>
            <w:tcW w:w="2127" w:type="dxa"/>
            <w:tcBorders>
              <w:top w:val="single" w:sz="4" w:space="0" w:color="auto"/>
              <w:left w:val="single" w:sz="4" w:space="0" w:color="auto"/>
              <w:bottom w:val="single" w:sz="4" w:space="0" w:color="auto"/>
              <w:right w:val="single" w:sz="4" w:space="0" w:color="auto"/>
            </w:tcBorders>
          </w:tcPr>
          <w:p w:rsidR="00532489" w:rsidRPr="005B7705" w:rsidRDefault="00532489" w:rsidP="00532489">
            <w:pPr>
              <w:spacing w:after="0" w:line="240" w:lineRule="auto"/>
              <w:jc w:val="both"/>
              <w:rPr>
                <w:rFonts w:ascii="PT Astra Serif" w:hAnsi="PT Astra Serif" w:cs="Aharoni"/>
                <w:spacing w:val="-2"/>
                <w:sz w:val="20"/>
                <w:szCs w:val="20"/>
              </w:rPr>
            </w:pPr>
            <w:r>
              <w:rPr>
                <w:rFonts w:ascii="PT Astra Serif" w:hAnsi="PT Astra Serif" w:cs="Aharoni"/>
                <w:spacing w:val="-2"/>
                <w:sz w:val="20"/>
                <w:szCs w:val="20"/>
              </w:rPr>
              <w:t xml:space="preserve">1. </w:t>
            </w:r>
            <w:r w:rsidRPr="005B7705">
              <w:rPr>
                <w:rFonts w:ascii="PT Astra Serif" w:hAnsi="PT Astra Serif" w:cs="Aharoni"/>
                <w:spacing w:val="-2"/>
                <w:sz w:val="20"/>
                <w:szCs w:val="20"/>
              </w:rPr>
              <w:t>Реконстру</w:t>
            </w:r>
            <w:r>
              <w:rPr>
                <w:rFonts w:ascii="PT Astra Serif" w:hAnsi="PT Astra Serif" w:cs="Aharoni"/>
                <w:spacing w:val="-2"/>
                <w:sz w:val="20"/>
                <w:szCs w:val="20"/>
              </w:rPr>
              <w:t xml:space="preserve">кция и (или) капитальный ремонт детской школы искусств </w:t>
            </w:r>
          </w:p>
        </w:tc>
        <w:tc>
          <w:tcPr>
            <w:tcW w:w="1275" w:type="dxa"/>
            <w:tcBorders>
              <w:top w:val="single" w:sz="4" w:space="0" w:color="auto"/>
              <w:left w:val="single" w:sz="4" w:space="0" w:color="auto"/>
              <w:bottom w:val="single" w:sz="4" w:space="0" w:color="auto"/>
              <w:right w:val="single" w:sz="4" w:space="0" w:color="auto"/>
            </w:tcBorders>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1</w:t>
            </w:r>
          </w:p>
        </w:tc>
        <w:tc>
          <w:tcPr>
            <w:tcW w:w="992" w:type="dxa"/>
            <w:tcBorders>
              <w:top w:val="single" w:sz="4" w:space="0" w:color="auto"/>
              <w:left w:val="nil"/>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1</w:t>
            </w:r>
          </w:p>
        </w:tc>
        <w:tc>
          <w:tcPr>
            <w:tcW w:w="993" w:type="dxa"/>
            <w:tcBorders>
              <w:top w:val="single" w:sz="4" w:space="0" w:color="auto"/>
              <w:left w:val="nil"/>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w:t>
            </w:r>
          </w:p>
        </w:tc>
        <w:tc>
          <w:tcPr>
            <w:tcW w:w="850" w:type="dxa"/>
            <w:tcBorders>
              <w:top w:val="single" w:sz="4" w:space="0" w:color="auto"/>
              <w:left w:val="nil"/>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w:t>
            </w:r>
          </w:p>
        </w:tc>
        <w:tc>
          <w:tcPr>
            <w:tcW w:w="850" w:type="dxa"/>
            <w:tcBorders>
              <w:top w:val="single" w:sz="4" w:space="0" w:color="auto"/>
              <w:left w:val="nil"/>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w:t>
            </w:r>
          </w:p>
        </w:tc>
        <w:tc>
          <w:tcPr>
            <w:tcW w:w="2414" w:type="dxa"/>
            <w:vMerge w:val="restart"/>
            <w:tcBorders>
              <w:top w:val="single" w:sz="4" w:space="0" w:color="auto"/>
              <w:left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Комитет культуры, спорта и молодежной политики администрации муниципального образования город Донской</w:t>
            </w:r>
          </w:p>
        </w:tc>
      </w:tr>
      <w:tr w:rsidR="00244F50" w:rsidRPr="008E7529" w:rsidTr="00BE51EC">
        <w:trPr>
          <w:trHeight w:val="1118"/>
          <w:jc w:val="center"/>
        </w:trPr>
        <w:tc>
          <w:tcPr>
            <w:tcW w:w="704" w:type="dxa"/>
            <w:tcBorders>
              <w:top w:val="single" w:sz="4" w:space="0" w:color="auto"/>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t>1.1.2</w:t>
            </w:r>
          </w:p>
        </w:tc>
        <w:tc>
          <w:tcPr>
            <w:tcW w:w="2693" w:type="dxa"/>
            <w:vMerge/>
            <w:tcBorders>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hAnsi="PT Astra Serif" w:cs="Aharoni"/>
                <w:b/>
                <w:i/>
                <w:spacing w:val="-2"/>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32489" w:rsidRPr="00244F50" w:rsidRDefault="00532489" w:rsidP="00532489">
            <w:pPr>
              <w:spacing w:after="0" w:line="240" w:lineRule="auto"/>
              <w:jc w:val="both"/>
              <w:rPr>
                <w:rFonts w:ascii="PT Astra Serif" w:hAnsi="PT Astra Serif" w:cs="Aharoni"/>
                <w:spacing w:val="-2"/>
                <w:sz w:val="20"/>
                <w:szCs w:val="20"/>
              </w:rPr>
            </w:pPr>
            <w:r w:rsidRPr="00244F50">
              <w:rPr>
                <w:rFonts w:ascii="PT Astra Serif" w:hAnsi="PT Astra Serif" w:cs="Aharoni"/>
                <w:spacing w:val="-2"/>
                <w:sz w:val="20"/>
                <w:szCs w:val="20"/>
              </w:rPr>
              <w:t>2. Техническая оснащенность музея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32489" w:rsidRPr="00244F50" w:rsidRDefault="00532489" w:rsidP="00532489">
            <w:pPr>
              <w:spacing w:after="0" w:line="240" w:lineRule="auto"/>
              <w:jc w:val="center"/>
              <w:rPr>
                <w:rFonts w:ascii="PT Astra Serif" w:eastAsia="Times New Roman" w:hAnsi="PT Astra Serif" w:cs="Aharoni"/>
                <w:sz w:val="20"/>
                <w:szCs w:val="20"/>
                <w:lang w:eastAsia="ru-RU"/>
              </w:rPr>
            </w:pPr>
            <w:r w:rsidRPr="00244F50">
              <w:rPr>
                <w:rFonts w:ascii="PT Astra Serif" w:eastAsia="Times New Roman" w:hAnsi="PT Astra Serif" w:cs="Aharoni"/>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489" w:rsidRPr="00244F50" w:rsidRDefault="00532489" w:rsidP="00532489">
            <w:pPr>
              <w:spacing w:after="0" w:line="240" w:lineRule="auto"/>
              <w:jc w:val="center"/>
              <w:rPr>
                <w:rFonts w:ascii="PT Astra Serif" w:eastAsia="Times New Roman" w:hAnsi="PT Astra Serif" w:cs="Aharoni"/>
                <w:sz w:val="20"/>
                <w:szCs w:val="20"/>
                <w:lang w:eastAsia="ru-RU"/>
              </w:rPr>
            </w:pPr>
            <w:r w:rsidRPr="00244F50">
              <w:rPr>
                <w:rFonts w:ascii="PT Astra Serif" w:eastAsia="Times New Roman" w:hAnsi="PT Astra Serif" w:cs="Aharoni"/>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32489" w:rsidRPr="00244F50" w:rsidRDefault="00532489" w:rsidP="00532489">
            <w:pPr>
              <w:spacing w:after="0" w:line="240" w:lineRule="auto"/>
              <w:jc w:val="center"/>
              <w:rPr>
                <w:rFonts w:ascii="PT Astra Serif" w:eastAsia="Times New Roman" w:hAnsi="PT Astra Serif" w:cs="Aharoni"/>
                <w:sz w:val="20"/>
                <w:szCs w:val="20"/>
                <w:lang w:eastAsia="ru-RU"/>
              </w:rPr>
            </w:pPr>
            <w:r w:rsidRPr="00244F50">
              <w:rPr>
                <w:rFonts w:ascii="PT Astra Serif" w:eastAsia="Times New Roman" w:hAnsi="PT Astra Serif" w:cs="Aharoni"/>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532489" w:rsidRPr="00244F50" w:rsidRDefault="00244F50"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32489" w:rsidRPr="00244F50" w:rsidRDefault="00532489" w:rsidP="00532489">
            <w:pPr>
              <w:spacing w:after="0" w:line="240" w:lineRule="auto"/>
              <w:jc w:val="center"/>
              <w:rPr>
                <w:rFonts w:ascii="PT Astra Serif" w:eastAsia="Times New Roman" w:hAnsi="PT Astra Serif" w:cs="Aharoni"/>
                <w:sz w:val="20"/>
                <w:szCs w:val="20"/>
                <w:lang w:eastAsia="ru-RU"/>
              </w:rPr>
            </w:pPr>
            <w:r w:rsidRPr="00244F50">
              <w:rPr>
                <w:rFonts w:ascii="PT Astra Serif" w:eastAsia="Times New Roman" w:hAnsi="PT Astra Serif" w:cs="Aharoni"/>
                <w:sz w:val="20"/>
                <w:szCs w:val="20"/>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532489" w:rsidRPr="00244F50" w:rsidRDefault="00532489" w:rsidP="00532489">
            <w:pPr>
              <w:spacing w:after="0" w:line="240" w:lineRule="auto"/>
              <w:jc w:val="center"/>
              <w:rPr>
                <w:rFonts w:ascii="PT Astra Serif" w:eastAsia="Times New Roman" w:hAnsi="PT Astra Serif" w:cs="Aharoni"/>
                <w:sz w:val="20"/>
                <w:szCs w:val="20"/>
                <w:lang w:eastAsia="ru-RU"/>
              </w:rPr>
            </w:pPr>
            <w:r w:rsidRPr="00244F50">
              <w:rPr>
                <w:rFonts w:ascii="PT Astra Serif" w:eastAsia="Times New Roman" w:hAnsi="PT Astra Serif" w:cs="Aharoni"/>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32489" w:rsidRPr="00244F50" w:rsidRDefault="00532489" w:rsidP="00532489">
            <w:pPr>
              <w:spacing w:after="0" w:line="240" w:lineRule="auto"/>
              <w:jc w:val="center"/>
              <w:rPr>
                <w:rFonts w:ascii="PT Astra Serif" w:eastAsia="Times New Roman" w:hAnsi="PT Astra Serif" w:cs="Aharoni"/>
                <w:sz w:val="20"/>
                <w:szCs w:val="20"/>
                <w:lang w:eastAsia="ru-RU"/>
              </w:rPr>
            </w:pPr>
            <w:r w:rsidRPr="00244F50">
              <w:rPr>
                <w:rFonts w:ascii="PT Astra Serif" w:eastAsia="Times New Roman" w:hAnsi="PT Astra Serif" w:cs="Aharoni"/>
                <w:sz w:val="20"/>
                <w:szCs w:val="20"/>
                <w:lang w:eastAsia="ru-RU"/>
              </w:rPr>
              <w:t>-</w:t>
            </w:r>
          </w:p>
        </w:tc>
        <w:tc>
          <w:tcPr>
            <w:tcW w:w="2414" w:type="dxa"/>
            <w:vMerge/>
            <w:tcBorders>
              <w:left w:val="single" w:sz="4" w:space="0" w:color="auto"/>
              <w:bottom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Aharoni"/>
                <w:sz w:val="20"/>
                <w:szCs w:val="20"/>
                <w:lang w:eastAsia="ru-RU"/>
              </w:rPr>
            </w:pPr>
          </w:p>
        </w:tc>
      </w:tr>
      <w:tr w:rsidR="00532489" w:rsidRPr="008E7529" w:rsidTr="00244F50">
        <w:trPr>
          <w:trHeight w:val="244"/>
          <w:jc w:val="center"/>
        </w:trPr>
        <w:tc>
          <w:tcPr>
            <w:tcW w:w="15025" w:type="dxa"/>
            <w:gridSpan w:val="11"/>
            <w:tcBorders>
              <w:top w:val="single" w:sz="4" w:space="0" w:color="auto"/>
              <w:left w:val="single" w:sz="4" w:space="0" w:color="auto"/>
              <w:bottom w:val="single" w:sz="4" w:space="0" w:color="auto"/>
              <w:right w:val="single" w:sz="4" w:space="0" w:color="auto"/>
            </w:tcBorders>
          </w:tcPr>
          <w:p w:rsidR="00532489" w:rsidRPr="00C35DE4" w:rsidRDefault="00532489" w:rsidP="008E3F71">
            <w:pPr>
              <w:spacing w:after="0" w:line="240" w:lineRule="auto"/>
              <w:jc w:val="center"/>
              <w:rPr>
                <w:rFonts w:ascii="PT Astra Serif" w:eastAsia="Times New Roman" w:hAnsi="PT Astra Serif" w:cs="Aharoni"/>
                <w:sz w:val="20"/>
                <w:szCs w:val="20"/>
                <w:lang w:eastAsia="ru-RU"/>
              </w:rPr>
            </w:pPr>
            <w:r w:rsidRPr="005147EB">
              <w:rPr>
                <w:rFonts w:ascii="PT Astra Serif" w:eastAsia="Times New Roman" w:hAnsi="PT Astra Serif" w:cs="Aharoni"/>
                <w:b/>
                <w:sz w:val="20"/>
                <w:szCs w:val="20"/>
                <w:lang w:eastAsia="ru-RU"/>
              </w:rPr>
              <w:t>Цель</w:t>
            </w:r>
            <w:r>
              <w:rPr>
                <w:rFonts w:ascii="PT Astra Serif" w:eastAsia="Times New Roman" w:hAnsi="PT Astra Serif" w:cs="Aharoni"/>
                <w:b/>
                <w:sz w:val="20"/>
                <w:szCs w:val="20"/>
                <w:lang w:eastAsia="ru-RU"/>
              </w:rPr>
              <w:t xml:space="preserve"> 2. </w:t>
            </w:r>
            <w:r w:rsidRPr="005147EB">
              <w:rPr>
                <w:rFonts w:ascii="PT Astra Serif" w:eastAsia="Times New Roman" w:hAnsi="PT Astra Serif" w:cs="Aharoni"/>
                <w:b/>
                <w:sz w:val="20"/>
                <w:szCs w:val="20"/>
                <w:lang w:eastAsia="ru-RU"/>
              </w:rPr>
              <w:t>Обеспечение права граждан на свободу доступа к информации, хранящейся в библиотеках Тульской области</w:t>
            </w:r>
          </w:p>
        </w:tc>
      </w:tr>
      <w:tr w:rsidR="00532489" w:rsidRPr="008E7529" w:rsidTr="00BF3E24">
        <w:trPr>
          <w:trHeight w:val="438"/>
          <w:jc w:val="center"/>
        </w:trPr>
        <w:tc>
          <w:tcPr>
            <w:tcW w:w="704" w:type="dxa"/>
            <w:tcBorders>
              <w:top w:val="single" w:sz="4" w:space="0" w:color="auto"/>
              <w:left w:val="single" w:sz="4" w:space="0" w:color="auto"/>
              <w:bottom w:val="single" w:sz="4" w:space="0" w:color="auto"/>
              <w:right w:val="single" w:sz="4" w:space="0" w:color="auto"/>
            </w:tcBorders>
          </w:tcPr>
          <w:p w:rsidR="00532489" w:rsidRPr="0099144A" w:rsidRDefault="00532489" w:rsidP="00532489">
            <w:pPr>
              <w:spacing w:after="0" w:line="240" w:lineRule="auto"/>
              <w:jc w:val="both"/>
              <w:rPr>
                <w:rFonts w:ascii="PT Astra Serif" w:eastAsia="Times New Roman" w:hAnsi="PT Astra Serif" w:cs="Aharoni"/>
                <w:b/>
                <w:bCs/>
                <w:sz w:val="16"/>
                <w:szCs w:val="16"/>
                <w:lang w:eastAsia="ru-RU"/>
              </w:rPr>
            </w:pPr>
            <w:r>
              <w:rPr>
                <w:rFonts w:ascii="PT Astra Serif" w:eastAsia="Times New Roman" w:hAnsi="PT Astra Serif" w:cs="Aharoni"/>
                <w:b/>
                <w:bCs/>
                <w:sz w:val="16"/>
                <w:szCs w:val="16"/>
                <w:lang w:eastAsia="ru-RU"/>
              </w:rPr>
              <w:t>2</w:t>
            </w:r>
          </w:p>
        </w:tc>
        <w:tc>
          <w:tcPr>
            <w:tcW w:w="14321" w:type="dxa"/>
            <w:gridSpan w:val="10"/>
            <w:tcBorders>
              <w:top w:val="single" w:sz="4" w:space="0" w:color="auto"/>
              <w:left w:val="single" w:sz="4" w:space="0" w:color="auto"/>
              <w:bottom w:val="single" w:sz="4" w:space="0" w:color="auto"/>
              <w:right w:val="single" w:sz="4" w:space="0" w:color="auto"/>
            </w:tcBorders>
          </w:tcPr>
          <w:p w:rsidR="00532489" w:rsidRPr="00665AD4" w:rsidRDefault="00532489" w:rsidP="00532489">
            <w:pPr>
              <w:spacing w:after="0" w:line="240" w:lineRule="auto"/>
              <w:jc w:val="center"/>
              <w:rPr>
                <w:rFonts w:ascii="PT Astra Serif" w:eastAsia="Times New Roman" w:hAnsi="PT Astra Serif" w:cs="Aharoni"/>
                <w:b/>
                <w:sz w:val="20"/>
                <w:szCs w:val="20"/>
                <w:lang w:eastAsia="ru-RU"/>
              </w:rPr>
            </w:pPr>
            <w:r w:rsidRPr="00665AD4">
              <w:rPr>
                <w:rFonts w:ascii="PT Astra Serif" w:eastAsia="Times New Roman" w:hAnsi="PT Astra Serif" w:cs="Aharoni"/>
                <w:b/>
                <w:sz w:val="20"/>
                <w:szCs w:val="20"/>
                <w:lang w:eastAsia="ru-RU"/>
              </w:rPr>
              <w:t>Региональные проекты, не входящие в состав национальных проектов</w:t>
            </w:r>
          </w:p>
        </w:tc>
      </w:tr>
      <w:tr w:rsidR="00532489" w:rsidRPr="008E7529" w:rsidTr="00BF3E24">
        <w:trPr>
          <w:trHeight w:val="438"/>
          <w:jc w:val="center"/>
        </w:trPr>
        <w:tc>
          <w:tcPr>
            <w:tcW w:w="704" w:type="dxa"/>
            <w:tcBorders>
              <w:top w:val="single" w:sz="4" w:space="0" w:color="auto"/>
              <w:left w:val="single" w:sz="4" w:space="0" w:color="auto"/>
              <w:bottom w:val="single" w:sz="4" w:space="0" w:color="auto"/>
              <w:right w:val="single" w:sz="4" w:space="0" w:color="auto"/>
            </w:tcBorders>
          </w:tcPr>
          <w:p w:rsidR="00532489" w:rsidRPr="008E7529" w:rsidRDefault="00532489" w:rsidP="00532489">
            <w:pPr>
              <w:spacing w:after="0" w:line="240" w:lineRule="auto"/>
              <w:jc w:val="both"/>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t>2.1</w:t>
            </w:r>
          </w:p>
        </w:tc>
        <w:tc>
          <w:tcPr>
            <w:tcW w:w="14321" w:type="dxa"/>
            <w:gridSpan w:val="10"/>
            <w:tcBorders>
              <w:top w:val="single" w:sz="4" w:space="0" w:color="auto"/>
              <w:left w:val="single" w:sz="4" w:space="0" w:color="auto"/>
              <w:bottom w:val="single" w:sz="4" w:space="0" w:color="auto"/>
              <w:right w:val="single" w:sz="4" w:space="0" w:color="auto"/>
            </w:tcBorders>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hAnsi="PT Astra Serif" w:cs="Aharoni"/>
                <w:b/>
                <w:i/>
                <w:spacing w:val="-2"/>
                <w:sz w:val="20"/>
                <w:szCs w:val="20"/>
              </w:rPr>
              <w:t>Региональный проект «Государственная поддержка региональных учреждений культуры»</w:t>
            </w:r>
          </w:p>
        </w:tc>
      </w:tr>
      <w:tr w:rsidR="00532489" w:rsidRPr="008E7529" w:rsidTr="00BE51EC">
        <w:trPr>
          <w:trHeight w:val="1118"/>
          <w:jc w:val="center"/>
        </w:trPr>
        <w:tc>
          <w:tcPr>
            <w:tcW w:w="704" w:type="dxa"/>
            <w:tcBorders>
              <w:top w:val="single" w:sz="4" w:space="0" w:color="auto"/>
              <w:left w:val="single" w:sz="4" w:space="0" w:color="auto"/>
              <w:bottom w:val="single" w:sz="4" w:space="0" w:color="auto"/>
              <w:right w:val="single" w:sz="4" w:space="0" w:color="auto"/>
            </w:tcBorders>
          </w:tcPr>
          <w:p w:rsidR="00532489" w:rsidRPr="008E7529" w:rsidRDefault="00532489" w:rsidP="00532489">
            <w:pPr>
              <w:spacing w:after="0" w:line="240" w:lineRule="auto"/>
              <w:jc w:val="both"/>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t>2.1.1</w:t>
            </w:r>
          </w:p>
        </w:tc>
        <w:tc>
          <w:tcPr>
            <w:tcW w:w="2693" w:type="dxa"/>
            <w:tcBorders>
              <w:top w:val="single" w:sz="4" w:space="0" w:color="auto"/>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hAnsi="PT Astra Serif" w:cs="Aharoni"/>
                <w:b/>
                <w:spacing w:val="-2"/>
                <w:sz w:val="20"/>
                <w:szCs w:val="20"/>
                <w:u w:val="single"/>
              </w:rPr>
            </w:pPr>
            <w:r>
              <w:rPr>
                <w:rFonts w:ascii="PT Astra Serif" w:hAnsi="PT Astra Serif" w:cs="Aharoni"/>
                <w:b/>
                <w:spacing w:val="-2"/>
                <w:sz w:val="20"/>
                <w:szCs w:val="20"/>
                <w:u w:val="single"/>
              </w:rPr>
              <w:t>Задача</w:t>
            </w:r>
          </w:p>
          <w:p w:rsidR="00532489" w:rsidRPr="00ED27E7" w:rsidRDefault="00532489" w:rsidP="00532489">
            <w:pPr>
              <w:spacing w:after="0" w:line="240" w:lineRule="auto"/>
              <w:jc w:val="both"/>
              <w:rPr>
                <w:rFonts w:ascii="PT Astra Serif" w:hAnsi="PT Astra Serif" w:cs="Aharoni"/>
                <w:b/>
                <w:i/>
                <w:spacing w:val="-2"/>
                <w:sz w:val="20"/>
                <w:szCs w:val="20"/>
              </w:rPr>
            </w:pPr>
            <w:r>
              <w:rPr>
                <w:rFonts w:ascii="PT Astra Serif" w:hAnsi="PT Astra Serif" w:cs="Aharoni"/>
                <w:spacing w:val="-2"/>
                <w:sz w:val="20"/>
                <w:szCs w:val="20"/>
              </w:rPr>
              <w:t>Сохранение и развитие библиотечного дела. Комплектование фондов муниципальных библиотек</w:t>
            </w:r>
          </w:p>
        </w:tc>
        <w:tc>
          <w:tcPr>
            <w:tcW w:w="2127" w:type="dxa"/>
            <w:tcBorders>
              <w:top w:val="single" w:sz="4" w:space="0" w:color="auto"/>
              <w:left w:val="single" w:sz="4" w:space="0" w:color="auto"/>
              <w:bottom w:val="single" w:sz="4" w:space="0" w:color="auto"/>
              <w:right w:val="single" w:sz="4" w:space="0" w:color="auto"/>
            </w:tcBorders>
          </w:tcPr>
          <w:p w:rsidR="00532489" w:rsidRPr="008D32B9" w:rsidRDefault="00532489" w:rsidP="00532489">
            <w:pPr>
              <w:spacing w:after="0" w:line="240" w:lineRule="auto"/>
              <w:jc w:val="both"/>
              <w:rPr>
                <w:rFonts w:ascii="PT Astra Serif" w:hAnsi="PT Astra Serif" w:cs="Aharoni"/>
                <w:spacing w:val="-2"/>
                <w:sz w:val="20"/>
                <w:szCs w:val="20"/>
              </w:rPr>
            </w:pPr>
            <w:r>
              <w:rPr>
                <w:rFonts w:ascii="PT Astra Serif" w:hAnsi="PT Astra Serif" w:cs="Aharoni"/>
                <w:spacing w:val="-2"/>
                <w:sz w:val="20"/>
                <w:szCs w:val="20"/>
              </w:rPr>
              <w:t xml:space="preserve">3. </w:t>
            </w:r>
            <w:r w:rsidRPr="008D32B9">
              <w:rPr>
                <w:rFonts w:ascii="PT Astra Serif" w:hAnsi="PT Astra Serif" w:cs="Aharoni"/>
                <w:spacing w:val="-2"/>
                <w:sz w:val="20"/>
                <w:szCs w:val="20"/>
              </w:rPr>
              <w:t>Количество посещений организаций культуры по отношению к уровню 2017 года в части посещений библиотек</w:t>
            </w:r>
          </w:p>
        </w:tc>
        <w:tc>
          <w:tcPr>
            <w:tcW w:w="1275" w:type="dxa"/>
            <w:tcBorders>
              <w:top w:val="single" w:sz="4" w:space="0" w:color="auto"/>
              <w:left w:val="single" w:sz="4" w:space="0" w:color="auto"/>
              <w:bottom w:val="single" w:sz="4" w:space="0" w:color="auto"/>
              <w:right w:val="single" w:sz="4" w:space="0" w:color="auto"/>
            </w:tcBorders>
          </w:tcPr>
          <w:p w:rsidR="00244F50" w:rsidRDefault="00244F50" w:rsidP="008E3F71">
            <w:pPr>
              <w:spacing w:after="0" w:line="240" w:lineRule="auto"/>
              <w:rPr>
                <w:rFonts w:ascii="PT Astra Serif" w:eastAsia="Times New Roman" w:hAnsi="PT Astra Serif" w:cs="Aharoni"/>
                <w:sz w:val="20"/>
                <w:szCs w:val="20"/>
                <w:lang w:eastAsia="ru-RU"/>
              </w:rPr>
            </w:pPr>
          </w:p>
          <w:p w:rsidR="00244F50" w:rsidRDefault="00244F50" w:rsidP="00532489">
            <w:pPr>
              <w:spacing w:after="0" w:line="240" w:lineRule="auto"/>
              <w:jc w:val="center"/>
              <w:rPr>
                <w:rFonts w:ascii="PT Astra Serif" w:eastAsia="Times New Roman" w:hAnsi="PT Astra Serif" w:cs="Aharoni"/>
                <w:sz w:val="20"/>
                <w:szCs w:val="20"/>
                <w:lang w:eastAsia="ru-RU"/>
              </w:rPr>
            </w:pPr>
          </w:p>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105</w:t>
            </w:r>
          </w:p>
        </w:tc>
        <w:tc>
          <w:tcPr>
            <w:tcW w:w="992" w:type="dxa"/>
            <w:tcBorders>
              <w:top w:val="single" w:sz="4" w:space="0" w:color="auto"/>
              <w:left w:val="nil"/>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105</w:t>
            </w:r>
          </w:p>
        </w:tc>
        <w:tc>
          <w:tcPr>
            <w:tcW w:w="993" w:type="dxa"/>
            <w:tcBorders>
              <w:top w:val="single" w:sz="4" w:space="0" w:color="auto"/>
              <w:left w:val="nil"/>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108</w:t>
            </w:r>
          </w:p>
        </w:tc>
        <w:tc>
          <w:tcPr>
            <w:tcW w:w="850" w:type="dxa"/>
            <w:tcBorders>
              <w:top w:val="single" w:sz="4" w:space="0" w:color="auto"/>
              <w:left w:val="nil"/>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112</w:t>
            </w:r>
          </w:p>
        </w:tc>
        <w:tc>
          <w:tcPr>
            <w:tcW w:w="851" w:type="dxa"/>
            <w:tcBorders>
              <w:top w:val="single" w:sz="4" w:space="0" w:color="auto"/>
              <w:left w:val="nil"/>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w:t>
            </w:r>
          </w:p>
        </w:tc>
        <w:tc>
          <w:tcPr>
            <w:tcW w:w="850" w:type="dxa"/>
            <w:tcBorders>
              <w:top w:val="single" w:sz="4" w:space="0" w:color="auto"/>
              <w:left w:val="nil"/>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w:t>
            </w:r>
          </w:p>
        </w:tc>
        <w:tc>
          <w:tcPr>
            <w:tcW w:w="2414" w:type="dxa"/>
            <w:tcBorders>
              <w:top w:val="single" w:sz="4" w:space="0" w:color="auto"/>
              <w:left w:val="single" w:sz="4" w:space="0" w:color="auto"/>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Комитет культуры, спорта и молодежной политики администрации муниципального образования город Донской</w:t>
            </w:r>
          </w:p>
        </w:tc>
      </w:tr>
      <w:tr w:rsidR="00532489" w:rsidRPr="008E7529" w:rsidTr="00BF3E24">
        <w:trPr>
          <w:trHeight w:val="363"/>
          <w:jc w:val="center"/>
        </w:trPr>
        <w:tc>
          <w:tcPr>
            <w:tcW w:w="704" w:type="dxa"/>
            <w:tcBorders>
              <w:top w:val="single" w:sz="4" w:space="0" w:color="auto"/>
              <w:left w:val="single" w:sz="4" w:space="0" w:color="auto"/>
              <w:bottom w:val="single" w:sz="4" w:space="0" w:color="auto"/>
              <w:right w:val="single" w:sz="4" w:space="0" w:color="auto"/>
            </w:tcBorders>
          </w:tcPr>
          <w:p w:rsidR="00532489" w:rsidRPr="008E7529" w:rsidRDefault="00532489" w:rsidP="00532489">
            <w:pPr>
              <w:spacing w:after="0" w:line="240" w:lineRule="auto"/>
              <w:jc w:val="both"/>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lastRenderedPageBreak/>
              <w:t>3</w:t>
            </w:r>
          </w:p>
        </w:tc>
        <w:tc>
          <w:tcPr>
            <w:tcW w:w="14321" w:type="dxa"/>
            <w:gridSpan w:val="10"/>
            <w:tcBorders>
              <w:top w:val="single" w:sz="4" w:space="0" w:color="auto"/>
              <w:left w:val="single" w:sz="4" w:space="0" w:color="auto"/>
              <w:bottom w:val="single" w:sz="4" w:space="0" w:color="auto"/>
              <w:right w:val="single" w:sz="4" w:space="0" w:color="auto"/>
            </w:tcBorders>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sidRPr="00B44414">
              <w:rPr>
                <w:rFonts w:ascii="PT Astra Serif" w:hAnsi="PT Astra Serif"/>
                <w:b/>
                <w:sz w:val="20"/>
                <w:szCs w:val="20"/>
              </w:rPr>
              <w:t>Цель</w:t>
            </w:r>
            <w:r>
              <w:rPr>
                <w:rFonts w:ascii="PT Astra Serif" w:hAnsi="PT Astra Serif"/>
                <w:b/>
                <w:sz w:val="20"/>
                <w:szCs w:val="20"/>
              </w:rPr>
              <w:t xml:space="preserve"> 3. </w:t>
            </w:r>
            <w:r>
              <w:rPr>
                <w:rFonts w:ascii="PT Astra Serif" w:hAnsi="PT Astra Serif" w:cs="Arial"/>
                <w:b/>
                <w:sz w:val="20"/>
                <w:szCs w:val="20"/>
                <w:lang w:eastAsia="ru-RU"/>
              </w:rPr>
              <w:t>Сохранение историко-культурного наследия, возрождение духовных традиций и ценностей.</w:t>
            </w:r>
          </w:p>
        </w:tc>
      </w:tr>
      <w:tr w:rsidR="00532489" w:rsidRPr="008E7529" w:rsidTr="00BF3E24">
        <w:trPr>
          <w:trHeight w:val="278"/>
          <w:jc w:val="center"/>
        </w:trPr>
        <w:tc>
          <w:tcPr>
            <w:tcW w:w="704" w:type="dxa"/>
            <w:tcBorders>
              <w:top w:val="single" w:sz="4" w:space="0" w:color="auto"/>
              <w:left w:val="single" w:sz="4" w:space="0" w:color="auto"/>
              <w:bottom w:val="single" w:sz="4" w:space="0" w:color="auto"/>
              <w:right w:val="single" w:sz="4" w:space="0" w:color="auto"/>
            </w:tcBorders>
          </w:tcPr>
          <w:p w:rsidR="00532489" w:rsidRPr="008E7529" w:rsidRDefault="00532489" w:rsidP="00532489">
            <w:pPr>
              <w:spacing w:after="0" w:line="240" w:lineRule="auto"/>
              <w:jc w:val="both"/>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t>3.1</w:t>
            </w:r>
          </w:p>
        </w:tc>
        <w:tc>
          <w:tcPr>
            <w:tcW w:w="14321" w:type="dxa"/>
            <w:gridSpan w:val="10"/>
            <w:tcBorders>
              <w:top w:val="single" w:sz="4" w:space="0" w:color="auto"/>
              <w:left w:val="single" w:sz="4" w:space="0" w:color="auto"/>
              <w:bottom w:val="single" w:sz="4" w:space="0" w:color="auto"/>
              <w:right w:val="single" w:sz="4" w:space="0" w:color="auto"/>
            </w:tcBorders>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sidRPr="00ED27E7">
              <w:rPr>
                <w:rFonts w:ascii="PT Astra Serif" w:hAnsi="PT Astra Serif" w:cs="Aharoni"/>
                <w:b/>
                <w:i/>
                <w:spacing w:val="-2"/>
                <w:sz w:val="20"/>
                <w:szCs w:val="20"/>
              </w:rPr>
              <w:t>Комплекс процессных мероприятий «</w:t>
            </w:r>
            <w:r>
              <w:rPr>
                <w:rFonts w:ascii="PT Astra Serif" w:hAnsi="PT Astra Serif" w:cs="Aharoni"/>
                <w:b/>
                <w:i/>
                <w:spacing w:val="-2"/>
                <w:sz w:val="20"/>
                <w:szCs w:val="20"/>
              </w:rPr>
              <w:t>Сохранение культурного наследия и развитие музейного дела</w:t>
            </w:r>
            <w:r w:rsidRPr="00ED27E7">
              <w:rPr>
                <w:rFonts w:ascii="PT Astra Serif" w:hAnsi="PT Astra Serif" w:cs="Aharoni"/>
                <w:b/>
                <w:i/>
                <w:spacing w:val="-2"/>
                <w:sz w:val="20"/>
                <w:szCs w:val="20"/>
              </w:rPr>
              <w:t>»</w:t>
            </w:r>
          </w:p>
        </w:tc>
      </w:tr>
      <w:tr w:rsidR="00532489" w:rsidRPr="008E7529" w:rsidTr="00BE51EC">
        <w:trPr>
          <w:trHeight w:val="557"/>
          <w:jc w:val="center"/>
        </w:trPr>
        <w:tc>
          <w:tcPr>
            <w:tcW w:w="704" w:type="dxa"/>
            <w:tcBorders>
              <w:top w:val="single" w:sz="4" w:space="0" w:color="auto"/>
              <w:left w:val="single" w:sz="4" w:space="0" w:color="auto"/>
              <w:bottom w:val="single" w:sz="4" w:space="0" w:color="auto"/>
              <w:right w:val="single" w:sz="4" w:space="0" w:color="auto"/>
            </w:tcBorders>
          </w:tcPr>
          <w:p w:rsidR="00532489" w:rsidRPr="008E7529" w:rsidRDefault="00532489" w:rsidP="00532489">
            <w:pPr>
              <w:spacing w:after="0" w:line="240" w:lineRule="auto"/>
              <w:jc w:val="both"/>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t>3.1.1</w:t>
            </w:r>
          </w:p>
        </w:tc>
        <w:tc>
          <w:tcPr>
            <w:tcW w:w="2693" w:type="dxa"/>
            <w:vMerge w:val="restart"/>
            <w:tcBorders>
              <w:top w:val="single" w:sz="4" w:space="0" w:color="auto"/>
              <w:left w:val="single" w:sz="4" w:space="0" w:color="auto"/>
              <w:bottom w:val="single" w:sz="4" w:space="0" w:color="auto"/>
              <w:right w:val="single" w:sz="4" w:space="0" w:color="auto"/>
            </w:tcBorders>
          </w:tcPr>
          <w:p w:rsidR="00532489" w:rsidRPr="00F00007" w:rsidRDefault="00532489" w:rsidP="00532489">
            <w:pPr>
              <w:spacing w:after="0" w:line="240" w:lineRule="auto"/>
              <w:jc w:val="both"/>
              <w:rPr>
                <w:rFonts w:ascii="PT Astra Serif" w:eastAsia="Times New Roman" w:hAnsi="PT Astra Serif" w:cs="Aharoni"/>
                <w:sz w:val="20"/>
                <w:szCs w:val="20"/>
                <w:u w:val="single"/>
                <w:lang w:eastAsia="ru-RU"/>
              </w:rPr>
            </w:pPr>
            <w:r w:rsidRPr="00F00007">
              <w:rPr>
                <w:rFonts w:ascii="PT Astra Serif" w:eastAsia="Times New Roman" w:hAnsi="PT Astra Serif" w:cs="Aharoni"/>
                <w:b/>
                <w:bCs/>
                <w:sz w:val="20"/>
                <w:szCs w:val="20"/>
                <w:u w:val="single"/>
                <w:lang w:eastAsia="ru-RU"/>
              </w:rPr>
              <w:t>Задача</w:t>
            </w:r>
            <w:r>
              <w:rPr>
                <w:rFonts w:ascii="PT Astra Serif" w:eastAsia="Times New Roman" w:hAnsi="PT Astra Serif" w:cs="Aharoni"/>
                <w:b/>
                <w:bCs/>
                <w:sz w:val="20"/>
                <w:szCs w:val="20"/>
                <w:u w:val="single"/>
                <w:lang w:eastAsia="ru-RU"/>
              </w:rPr>
              <w:t>1</w:t>
            </w:r>
          </w:p>
          <w:p w:rsidR="00532489" w:rsidRPr="00F00007" w:rsidRDefault="00532489" w:rsidP="00532489">
            <w:pPr>
              <w:autoSpaceDE w:val="0"/>
              <w:autoSpaceDN w:val="0"/>
              <w:adjustRightInd w:val="0"/>
              <w:spacing w:after="0" w:line="240" w:lineRule="auto"/>
              <w:rPr>
                <w:rFonts w:ascii="PT Astra Serif" w:eastAsia="Times New Roman" w:hAnsi="PT Astra Serif" w:cs="Arial"/>
                <w:sz w:val="20"/>
                <w:szCs w:val="20"/>
                <w:lang w:eastAsia="ru-RU"/>
              </w:rPr>
            </w:pPr>
            <w:r w:rsidRPr="00F00007">
              <w:rPr>
                <w:rFonts w:ascii="PT Astra Serif" w:eastAsia="Times New Roman" w:hAnsi="PT Astra Serif" w:cs="Arial"/>
                <w:sz w:val="20"/>
                <w:szCs w:val="20"/>
                <w:lang w:eastAsia="ru-RU"/>
              </w:rPr>
              <w:t>Обеспечение сохранности и популяризация объектов культурного наследия и развитие культурного потенциала муниципального образования город Донской</w:t>
            </w:r>
          </w:p>
        </w:tc>
        <w:tc>
          <w:tcPr>
            <w:tcW w:w="2127" w:type="dxa"/>
            <w:tcBorders>
              <w:top w:val="single" w:sz="4" w:space="0" w:color="auto"/>
              <w:left w:val="single" w:sz="4" w:space="0" w:color="auto"/>
              <w:bottom w:val="single" w:sz="4" w:space="0" w:color="auto"/>
              <w:right w:val="single" w:sz="4" w:space="0" w:color="auto"/>
            </w:tcBorders>
          </w:tcPr>
          <w:p w:rsidR="00532489" w:rsidRPr="00F00007" w:rsidRDefault="00532489" w:rsidP="00532489">
            <w:pPr>
              <w:spacing w:after="0" w:line="240" w:lineRule="auto"/>
              <w:jc w:val="both"/>
              <w:rPr>
                <w:rFonts w:ascii="PT Astra Serif" w:eastAsia="Times New Roman" w:hAnsi="PT Astra Serif" w:cs="Aharoni"/>
                <w:sz w:val="20"/>
                <w:szCs w:val="20"/>
                <w:lang w:eastAsia="ru-RU"/>
              </w:rPr>
            </w:pPr>
            <w:r>
              <w:rPr>
                <w:rFonts w:ascii="PT Astra Serif" w:eastAsia="Times New Roman" w:hAnsi="PT Astra Serif" w:cs="Arial"/>
                <w:sz w:val="20"/>
                <w:szCs w:val="20"/>
                <w:lang w:eastAsia="ru-RU"/>
              </w:rPr>
              <w:t xml:space="preserve">4. </w:t>
            </w:r>
            <w:r w:rsidRPr="00F00007">
              <w:rPr>
                <w:rFonts w:ascii="PT Astra Serif" w:eastAsia="Times New Roman" w:hAnsi="PT Astra Serif" w:cs="Arial"/>
                <w:sz w:val="20"/>
                <w:szCs w:val="20"/>
                <w:lang w:eastAsia="ru-RU"/>
              </w:rPr>
              <w:t>Количество посещений музея ежегодно</w:t>
            </w:r>
          </w:p>
        </w:tc>
        <w:tc>
          <w:tcPr>
            <w:tcW w:w="1275" w:type="dxa"/>
            <w:tcBorders>
              <w:top w:val="single" w:sz="4" w:space="0" w:color="auto"/>
              <w:left w:val="single" w:sz="4" w:space="0" w:color="auto"/>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489" w:rsidRPr="003E2D5B" w:rsidRDefault="00532489" w:rsidP="00532489">
            <w:pPr>
              <w:spacing w:after="0" w:line="240" w:lineRule="auto"/>
              <w:jc w:val="center"/>
              <w:rPr>
                <w:rFonts w:ascii="PT Astra Serif" w:hAnsi="PT Astra Serif" w:cs="Calibri"/>
                <w:color w:val="000000"/>
              </w:rPr>
            </w:pPr>
            <w:r w:rsidRPr="003E2D5B">
              <w:rPr>
                <w:rFonts w:ascii="PT Astra Serif" w:hAnsi="PT Astra Serif" w:cs="Calibri"/>
                <w:color w:val="000000"/>
              </w:rPr>
              <w:t>11711</w:t>
            </w:r>
          </w:p>
        </w:tc>
        <w:tc>
          <w:tcPr>
            <w:tcW w:w="992" w:type="dxa"/>
            <w:tcBorders>
              <w:top w:val="single" w:sz="4" w:space="0" w:color="auto"/>
              <w:left w:val="nil"/>
              <w:bottom w:val="single" w:sz="4" w:space="0" w:color="auto"/>
              <w:right w:val="single" w:sz="4" w:space="0" w:color="auto"/>
            </w:tcBorders>
            <w:shd w:val="clear" w:color="auto" w:fill="auto"/>
            <w:vAlign w:val="center"/>
          </w:tcPr>
          <w:p w:rsidR="00532489" w:rsidRPr="003E2D5B" w:rsidRDefault="00532489" w:rsidP="00532489">
            <w:pPr>
              <w:spacing w:after="0" w:line="240" w:lineRule="auto"/>
              <w:jc w:val="center"/>
              <w:rPr>
                <w:rFonts w:ascii="PT Astra Serif" w:hAnsi="PT Astra Serif" w:cs="Calibri"/>
                <w:color w:val="000000"/>
              </w:rPr>
            </w:pPr>
            <w:r w:rsidRPr="003E2D5B">
              <w:rPr>
                <w:rFonts w:ascii="PT Astra Serif" w:hAnsi="PT Astra Serif" w:cs="Calibri"/>
                <w:color w:val="000000"/>
              </w:rPr>
              <w:t>11983</w:t>
            </w:r>
          </w:p>
        </w:tc>
        <w:tc>
          <w:tcPr>
            <w:tcW w:w="993" w:type="dxa"/>
            <w:tcBorders>
              <w:top w:val="single" w:sz="4" w:space="0" w:color="auto"/>
              <w:left w:val="nil"/>
              <w:bottom w:val="single" w:sz="4" w:space="0" w:color="auto"/>
              <w:right w:val="single" w:sz="4" w:space="0" w:color="auto"/>
            </w:tcBorders>
            <w:shd w:val="clear" w:color="auto" w:fill="auto"/>
            <w:vAlign w:val="center"/>
          </w:tcPr>
          <w:p w:rsidR="00532489" w:rsidRPr="003E2D5B" w:rsidRDefault="00532489" w:rsidP="00532489">
            <w:pPr>
              <w:spacing w:after="0" w:line="240" w:lineRule="auto"/>
              <w:jc w:val="center"/>
              <w:rPr>
                <w:rFonts w:ascii="PT Astra Serif" w:hAnsi="PT Astra Serif" w:cs="Calibri"/>
                <w:color w:val="000000"/>
              </w:rPr>
            </w:pPr>
            <w:r w:rsidRPr="003E2D5B">
              <w:rPr>
                <w:rFonts w:ascii="PT Astra Serif" w:hAnsi="PT Astra Serif" w:cs="Calibri"/>
                <w:color w:val="000000"/>
              </w:rPr>
              <w:t>12255</w:t>
            </w:r>
          </w:p>
        </w:tc>
        <w:tc>
          <w:tcPr>
            <w:tcW w:w="850" w:type="dxa"/>
            <w:tcBorders>
              <w:top w:val="single" w:sz="4" w:space="0" w:color="auto"/>
              <w:left w:val="nil"/>
              <w:bottom w:val="single" w:sz="4" w:space="0" w:color="auto"/>
              <w:right w:val="single" w:sz="4" w:space="0" w:color="auto"/>
            </w:tcBorders>
            <w:shd w:val="clear" w:color="auto" w:fill="auto"/>
            <w:vAlign w:val="center"/>
          </w:tcPr>
          <w:p w:rsidR="00532489" w:rsidRPr="003E2D5B" w:rsidRDefault="00532489" w:rsidP="00532489">
            <w:pPr>
              <w:spacing w:after="0" w:line="240" w:lineRule="auto"/>
              <w:jc w:val="center"/>
              <w:rPr>
                <w:rFonts w:ascii="PT Astra Serif" w:hAnsi="PT Astra Serif" w:cs="Calibri"/>
                <w:color w:val="000000"/>
              </w:rPr>
            </w:pPr>
            <w:r w:rsidRPr="003E2D5B">
              <w:rPr>
                <w:rFonts w:ascii="PT Astra Serif" w:hAnsi="PT Astra Serif" w:cs="Calibri"/>
                <w:color w:val="000000"/>
              </w:rPr>
              <w:t>12528</w:t>
            </w:r>
          </w:p>
        </w:tc>
        <w:tc>
          <w:tcPr>
            <w:tcW w:w="851" w:type="dxa"/>
            <w:tcBorders>
              <w:top w:val="single" w:sz="4" w:space="0" w:color="auto"/>
              <w:left w:val="nil"/>
              <w:bottom w:val="single" w:sz="4" w:space="0" w:color="auto"/>
              <w:right w:val="single" w:sz="4" w:space="0" w:color="auto"/>
            </w:tcBorders>
            <w:vAlign w:val="center"/>
          </w:tcPr>
          <w:p w:rsidR="00532489" w:rsidRPr="003E2D5B" w:rsidRDefault="00532489" w:rsidP="00532489">
            <w:pPr>
              <w:widowControl w:val="0"/>
              <w:autoSpaceDE w:val="0"/>
              <w:autoSpaceDN w:val="0"/>
              <w:adjustRightInd w:val="0"/>
              <w:spacing w:after="0" w:line="240" w:lineRule="auto"/>
              <w:jc w:val="center"/>
              <w:rPr>
                <w:rFonts w:ascii="PT Astra Serif" w:hAnsi="PT Astra Serif" w:cs="Arial"/>
              </w:rPr>
            </w:pPr>
            <w:r w:rsidRPr="003E2D5B">
              <w:rPr>
                <w:rFonts w:ascii="PT Astra Serif" w:hAnsi="PT Astra Serif" w:cs="Arial"/>
              </w:rPr>
              <w:t>12528</w:t>
            </w:r>
          </w:p>
        </w:tc>
        <w:tc>
          <w:tcPr>
            <w:tcW w:w="850"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eastAsia="Times New Roman" w:hAnsi="PT Astra Serif" w:cs="Aharoni"/>
                <w:lang w:eastAsia="ru-RU"/>
              </w:rPr>
            </w:pPr>
            <w:r w:rsidRPr="003E2D5B">
              <w:rPr>
                <w:rFonts w:ascii="PT Astra Serif" w:eastAsia="Times New Roman" w:hAnsi="PT Astra Serif" w:cs="Aharoni"/>
                <w:lang w:eastAsia="ru-RU"/>
              </w:rPr>
              <w:t>12528</w:t>
            </w:r>
          </w:p>
        </w:tc>
        <w:tc>
          <w:tcPr>
            <w:tcW w:w="2414" w:type="dxa"/>
            <w:vMerge w:val="restart"/>
            <w:tcBorders>
              <w:top w:val="single" w:sz="4" w:space="0" w:color="auto"/>
              <w:left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Муниципальное бюджетное учреждение культуры «Историко-мемориальный музейный комплекс «Бобрики»</w:t>
            </w:r>
          </w:p>
        </w:tc>
      </w:tr>
      <w:tr w:rsidR="00244F50" w:rsidRPr="008E7529" w:rsidTr="00BE51EC">
        <w:trPr>
          <w:trHeight w:val="557"/>
          <w:jc w:val="center"/>
        </w:trPr>
        <w:tc>
          <w:tcPr>
            <w:tcW w:w="704" w:type="dxa"/>
            <w:tcBorders>
              <w:top w:val="single" w:sz="4" w:space="0" w:color="auto"/>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t>3.1.2</w:t>
            </w:r>
          </w:p>
        </w:tc>
        <w:tc>
          <w:tcPr>
            <w:tcW w:w="2693" w:type="dxa"/>
            <w:vMerge/>
            <w:tcBorders>
              <w:top w:val="single" w:sz="4" w:space="0" w:color="auto"/>
              <w:left w:val="single" w:sz="4" w:space="0" w:color="auto"/>
              <w:bottom w:val="single" w:sz="4" w:space="0" w:color="auto"/>
              <w:right w:val="single" w:sz="4" w:space="0" w:color="auto"/>
            </w:tcBorders>
          </w:tcPr>
          <w:p w:rsidR="00532489" w:rsidRPr="00F00007" w:rsidRDefault="00532489" w:rsidP="00532489">
            <w:pPr>
              <w:spacing w:after="0" w:line="240" w:lineRule="auto"/>
              <w:jc w:val="both"/>
              <w:rPr>
                <w:rFonts w:ascii="PT Astra Serif" w:eastAsia="Times New Roman" w:hAnsi="PT Astra Serif" w:cs="Aharoni"/>
                <w:b/>
                <w:bCs/>
                <w:sz w:val="20"/>
                <w:szCs w:val="20"/>
                <w:u w:val="single"/>
                <w:lang w:eastAsia="ru-RU"/>
              </w:rPr>
            </w:pPr>
          </w:p>
        </w:tc>
        <w:tc>
          <w:tcPr>
            <w:tcW w:w="2127" w:type="dxa"/>
            <w:tcBorders>
              <w:top w:val="single" w:sz="4" w:space="0" w:color="auto"/>
              <w:left w:val="single" w:sz="4" w:space="0" w:color="auto"/>
              <w:bottom w:val="single" w:sz="4" w:space="0" w:color="auto"/>
              <w:right w:val="single" w:sz="4" w:space="0" w:color="auto"/>
            </w:tcBorders>
          </w:tcPr>
          <w:p w:rsidR="00532489" w:rsidRPr="00F00007" w:rsidRDefault="00532489" w:rsidP="00532489">
            <w:pPr>
              <w:spacing w:after="0" w:line="240" w:lineRule="auto"/>
              <w:jc w:val="both"/>
              <w:rPr>
                <w:rFonts w:ascii="PT Astra Serif" w:eastAsia="Times New Roman" w:hAnsi="PT Astra Serif" w:cs="Arial"/>
                <w:sz w:val="20"/>
                <w:szCs w:val="20"/>
                <w:lang w:eastAsia="ru-RU"/>
              </w:rPr>
            </w:pPr>
            <w:r>
              <w:rPr>
                <w:rFonts w:ascii="PT Astra Serif" w:eastAsia="Times New Roman" w:hAnsi="PT Astra Serif" w:cs="Times New Roman"/>
                <w:sz w:val="20"/>
                <w:szCs w:val="28"/>
                <w:lang w:eastAsia="ru-RU"/>
              </w:rPr>
              <w:t xml:space="preserve">5. </w:t>
            </w:r>
            <w:r w:rsidRPr="001173FB">
              <w:rPr>
                <w:rFonts w:ascii="PT Astra Serif" w:eastAsia="Times New Roman" w:hAnsi="PT Astra Serif" w:cs="Times New Roman"/>
                <w:sz w:val="20"/>
                <w:szCs w:val="28"/>
                <w:lang w:eastAsia="ru-RU"/>
              </w:rPr>
              <w:t>Количество модернизированных и (или) оснащенных объектов</w:t>
            </w:r>
            <w:r>
              <w:rPr>
                <w:rFonts w:ascii="PT Astra Serif" w:eastAsia="Times New Roman" w:hAnsi="PT Astra Serif" w:cs="Times New Roman"/>
                <w:sz w:val="20"/>
                <w:szCs w:val="28"/>
                <w:lang w:eastAsia="ru-RU"/>
              </w:rPr>
              <w:t xml:space="preserve"> МБУК «ИММК «Бобрики»</w:t>
            </w:r>
          </w:p>
        </w:tc>
        <w:tc>
          <w:tcPr>
            <w:tcW w:w="1275" w:type="dxa"/>
            <w:tcBorders>
              <w:top w:val="single" w:sz="4" w:space="0" w:color="auto"/>
              <w:left w:val="single" w:sz="4" w:space="0" w:color="auto"/>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32489" w:rsidRPr="00C35DE4" w:rsidRDefault="00532489" w:rsidP="00532489">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532489" w:rsidRPr="00C35DE4" w:rsidRDefault="00532489" w:rsidP="00532489">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532489" w:rsidRPr="00C35DE4" w:rsidRDefault="00532489" w:rsidP="00532489">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532489" w:rsidRPr="00C35DE4" w:rsidRDefault="00532489" w:rsidP="00532489">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0</w:t>
            </w:r>
          </w:p>
        </w:tc>
        <w:tc>
          <w:tcPr>
            <w:tcW w:w="2414" w:type="dxa"/>
            <w:vMerge/>
            <w:tcBorders>
              <w:left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Aharoni"/>
                <w:sz w:val="20"/>
                <w:szCs w:val="20"/>
                <w:lang w:eastAsia="ru-RU"/>
              </w:rPr>
            </w:pPr>
          </w:p>
        </w:tc>
      </w:tr>
      <w:tr w:rsidR="00532489" w:rsidRPr="008E7529" w:rsidTr="00BE51EC">
        <w:trPr>
          <w:trHeight w:val="557"/>
          <w:jc w:val="center"/>
        </w:trPr>
        <w:tc>
          <w:tcPr>
            <w:tcW w:w="704" w:type="dxa"/>
            <w:tcBorders>
              <w:top w:val="single" w:sz="4" w:space="0" w:color="auto"/>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t>3.1.3</w:t>
            </w:r>
          </w:p>
        </w:tc>
        <w:tc>
          <w:tcPr>
            <w:tcW w:w="2693" w:type="dxa"/>
            <w:vMerge/>
            <w:tcBorders>
              <w:top w:val="single" w:sz="4" w:space="0" w:color="auto"/>
              <w:left w:val="single" w:sz="4" w:space="0" w:color="auto"/>
              <w:bottom w:val="single" w:sz="4" w:space="0" w:color="auto"/>
              <w:right w:val="single" w:sz="4" w:space="0" w:color="auto"/>
            </w:tcBorders>
          </w:tcPr>
          <w:p w:rsidR="00532489" w:rsidRPr="00F00007" w:rsidRDefault="00532489" w:rsidP="00532489">
            <w:pPr>
              <w:spacing w:after="0" w:line="240" w:lineRule="auto"/>
              <w:jc w:val="both"/>
              <w:rPr>
                <w:rFonts w:ascii="PT Astra Serif" w:eastAsia="Times New Roman" w:hAnsi="PT Astra Serif" w:cs="Aharoni"/>
                <w:b/>
                <w:bCs/>
                <w:sz w:val="20"/>
                <w:szCs w:val="20"/>
                <w:u w:val="single"/>
                <w:lang w:eastAsia="ru-RU"/>
              </w:rPr>
            </w:pPr>
          </w:p>
        </w:tc>
        <w:tc>
          <w:tcPr>
            <w:tcW w:w="2127" w:type="dxa"/>
            <w:tcBorders>
              <w:top w:val="single" w:sz="4" w:space="0" w:color="auto"/>
              <w:left w:val="single" w:sz="4" w:space="0" w:color="auto"/>
              <w:bottom w:val="single" w:sz="4" w:space="0" w:color="auto"/>
              <w:right w:val="single" w:sz="4" w:space="0" w:color="auto"/>
            </w:tcBorders>
          </w:tcPr>
          <w:p w:rsidR="00532489" w:rsidRPr="00F00007" w:rsidRDefault="00532489" w:rsidP="00532489">
            <w:pPr>
              <w:spacing w:after="0" w:line="240" w:lineRule="auto"/>
              <w:jc w:val="both"/>
              <w:rPr>
                <w:rFonts w:ascii="PT Astra Serif" w:eastAsia="Times New Roman" w:hAnsi="PT Astra Serif" w:cs="Arial"/>
                <w:sz w:val="20"/>
                <w:szCs w:val="20"/>
                <w:lang w:eastAsia="ru-RU"/>
              </w:rPr>
            </w:pPr>
            <w:r>
              <w:rPr>
                <w:rFonts w:ascii="PT Astra Serif" w:eastAsia="Times New Roman" w:hAnsi="PT Astra Serif" w:cs="Times New Roman"/>
                <w:sz w:val="20"/>
                <w:szCs w:val="28"/>
                <w:lang w:eastAsia="ru-RU"/>
              </w:rPr>
              <w:t>6. Количество восстановленных братских могил</w:t>
            </w:r>
          </w:p>
        </w:tc>
        <w:tc>
          <w:tcPr>
            <w:tcW w:w="1275" w:type="dxa"/>
            <w:tcBorders>
              <w:top w:val="single" w:sz="4" w:space="0" w:color="auto"/>
              <w:left w:val="single" w:sz="4" w:space="0" w:color="auto"/>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1</w:t>
            </w:r>
          </w:p>
        </w:tc>
        <w:tc>
          <w:tcPr>
            <w:tcW w:w="992" w:type="dxa"/>
            <w:tcBorders>
              <w:top w:val="single" w:sz="4" w:space="0" w:color="auto"/>
              <w:left w:val="nil"/>
              <w:bottom w:val="single" w:sz="4" w:space="0" w:color="auto"/>
              <w:right w:val="single" w:sz="4" w:space="0" w:color="auto"/>
            </w:tcBorders>
            <w:vAlign w:val="center"/>
          </w:tcPr>
          <w:p w:rsidR="00532489" w:rsidRPr="00C35DE4" w:rsidRDefault="00532489" w:rsidP="00532489">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0</w:t>
            </w:r>
          </w:p>
        </w:tc>
        <w:tc>
          <w:tcPr>
            <w:tcW w:w="993" w:type="dxa"/>
            <w:tcBorders>
              <w:top w:val="single" w:sz="4" w:space="0" w:color="auto"/>
              <w:left w:val="nil"/>
              <w:bottom w:val="single" w:sz="4" w:space="0" w:color="auto"/>
              <w:right w:val="single" w:sz="4" w:space="0" w:color="auto"/>
            </w:tcBorders>
            <w:vAlign w:val="center"/>
          </w:tcPr>
          <w:p w:rsidR="00532489" w:rsidRPr="00C35DE4" w:rsidRDefault="00532489" w:rsidP="00532489">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0</w:t>
            </w:r>
          </w:p>
        </w:tc>
        <w:tc>
          <w:tcPr>
            <w:tcW w:w="850" w:type="dxa"/>
            <w:tcBorders>
              <w:top w:val="single" w:sz="4" w:space="0" w:color="auto"/>
              <w:left w:val="nil"/>
              <w:bottom w:val="single" w:sz="4" w:space="0" w:color="auto"/>
              <w:right w:val="single" w:sz="4" w:space="0" w:color="auto"/>
            </w:tcBorders>
            <w:vAlign w:val="center"/>
          </w:tcPr>
          <w:p w:rsidR="00532489" w:rsidRPr="00C35DE4" w:rsidRDefault="00532489" w:rsidP="00532489">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1</w:t>
            </w:r>
          </w:p>
        </w:tc>
        <w:tc>
          <w:tcPr>
            <w:tcW w:w="851" w:type="dxa"/>
            <w:tcBorders>
              <w:top w:val="single" w:sz="4" w:space="0" w:color="auto"/>
              <w:left w:val="nil"/>
              <w:bottom w:val="single" w:sz="4" w:space="0" w:color="auto"/>
              <w:right w:val="single" w:sz="4" w:space="0" w:color="auto"/>
            </w:tcBorders>
            <w:vAlign w:val="center"/>
          </w:tcPr>
          <w:p w:rsidR="00532489" w:rsidRPr="00C35DE4" w:rsidRDefault="00532489" w:rsidP="00532489">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0</w:t>
            </w:r>
          </w:p>
        </w:tc>
        <w:tc>
          <w:tcPr>
            <w:tcW w:w="850" w:type="dxa"/>
            <w:tcBorders>
              <w:top w:val="single" w:sz="4" w:space="0" w:color="auto"/>
              <w:left w:val="nil"/>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0</w:t>
            </w:r>
          </w:p>
        </w:tc>
        <w:tc>
          <w:tcPr>
            <w:tcW w:w="2414" w:type="dxa"/>
            <w:vMerge/>
            <w:tcBorders>
              <w:left w:val="single" w:sz="4" w:space="0" w:color="auto"/>
              <w:bottom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Aharoni"/>
                <w:sz w:val="20"/>
                <w:szCs w:val="20"/>
                <w:lang w:eastAsia="ru-RU"/>
              </w:rPr>
            </w:pPr>
          </w:p>
        </w:tc>
      </w:tr>
      <w:tr w:rsidR="00532489" w:rsidRPr="001167EB" w:rsidTr="00BF3E24">
        <w:trPr>
          <w:trHeight w:val="595"/>
          <w:jc w:val="center"/>
        </w:trPr>
        <w:tc>
          <w:tcPr>
            <w:tcW w:w="704" w:type="dxa"/>
            <w:tcBorders>
              <w:top w:val="single" w:sz="4" w:space="0" w:color="auto"/>
              <w:left w:val="single" w:sz="4" w:space="0" w:color="auto"/>
              <w:bottom w:val="single" w:sz="4" w:space="0" w:color="auto"/>
              <w:right w:val="single" w:sz="4" w:space="0" w:color="auto"/>
            </w:tcBorders>
          </w:tcPr>
          <w:p w:rsidR="00532489" w:rsidRPr="001167EB"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4</w:t>
            </w:r>
          </w:p>
        </w:tc>
        <w:tc>
          <w:tcPr>
            <w:tcW w:w="14321" w:type="dxa"/>
            <w:gridSpan w:val="10"/>
            <w:tcBorders>
              <w:top w:val="single" w:sz="4" w:space="0" w:color="auto"/>
              <w:left w:val="single" w:sz="4" w:space="0" w:color="auto"/>
              <w:bottom w:val="single" w:sz="4" w:space="0" w:color="auto"/>
              <w:right w:val="single" w:sz="4" w:space="0" w:color="auto"/>
            </w:tcBorders>
          </w:tcPr>
          <w:p w:rsidR="008E3F71" w:rsidRDefault="00532489" w:rsidP="008E3F71">
            <w:pPr>
              <w:spacing w:after="0" w:line="240" w:lineRule="auto"/>
              <w:jc w:val="center"/>
              <w:rPr>
                <w:rFonts w:ascii="PT Astra Serif" w:hAnsi="PT Astra Serif"/>
                <w:b/>
                <w:sz w:val="20"/>
                <w:szCs w:val="20"/>
              </w:rPr>
            </w:pPr>
            <w:r w:rsidRPr="00EC6962">
              <w:rPr>
                <w:rFonts w:ascii="PT Astra Serif" w:hAnsi="PT Astra Serif"/>
                <w:b/>
                <w:sz w:val="20"/>
                <w:szCs w:val="20"/>
              </w:rPr>
              <w:t>Цель</w:t>
            </w:r>
            <w:r>
              <w:rPr>
                <w:rFonts w:ascii="PT Astra Serif" w:hAnsi="PT Astra Serif"/>
                <w:b/>
                <w:sz w:val="20"/>
                <w:szCs w:val="20"/>
              </w:rPr>
              <w:t xml:space="preserve"> 4</w:t>
            </w:r>
            <w:r w:rsidRPr="00EC6962">
              <w:rPr>
                <w:rFonts w:ascii="PT Astra Serif" w:hAnsi="PT Astra Serif"/>
                <w:b/>
                <w:sz w:val="20"/>
                <w:szCs w:val="20"/>
              </w:rPr>
              <w:t xml:space="preserve">: Организация библиотечного обслуживания населения муниципального образования город Донской, </w:t>
            </w:r>
          </w:p>
          <w:p w:rsidR="00532489" w:rsidRPr="00EC6962" w:rsidRDefault="00532489" w:rsidP="008E3F71">
            <w:pPr>
              <w:spacing w:after="0" w:line="240" w:lineRule="auto"/>
              <w:jc w:val="center"/>
              <w:rPr>
                <w:rFonts w:ascii="PT Astra Serif" w:hAnsi="PT Astra Serif"/>
                <w:b/>
                <w:sz w:val="20"/>
                <w:szCs w:val="20"/>
              </w:rPr>
            </w:pPr>
            <w:r w:rsidRPr="00EC6962">
              <w:rPr>
                <w:rFonts w:ascii="PT Astra Serif" w:hAnsi="PT Astra Serif"/>
                <w:b/>
                <w:sz w:val="20"/>
                <w:szCs w:val="20"/>
              </w:rPr>
              <w:t>комплектование</w:t>
            </w:r>
            <w:r>
              <w:rPr>
                <w:rFonts w:ascii="PT Astra Serif" w:hAnsi="PT Astra Serif"/>
                <w:b/>
                <w:sz w:val="20"/>
                <w:szCs w:val="20"/>
              </w:rPr>
              <w:t xml:space="preserve"> фондов муниципальных библиотек</w:t>
            </w:r>
          </w:p>
        </w:tc>
      </w:tr>
      <w:tr w:rsidR="00532489" w:rsidRPr="001167EB" w:rsidTr="00BF3E24">
        <w:trPr>
          <w:trHeight w:val="408"/>
          <w:jc w:val="center"/>
        </w:trPr>
        <w:tc>
          <w:tcPr>
            <w:tcW w:w="704" w:type="dxa"/>
            <w:tcBorders>
              <w:top w:val="single" w:sz="4" w:space="0" w:color="auto"/>
              <w:left w:val="single" w:sz="4" w:space="0" w:color="auto"/>
              <w:bottom w:val="single" w:sz="4" w:space="0" w:color="auto"/>
              <w:right w:val="single" w:sz="4" w:space="0" w:color="auto"/>
            </w:tcBorders>
          </w:tcPr>
          <w:p w:rsidR="00532489" w:rsidRPr="001167EB"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4.1</w:t>
            </w:r>
          </w:p>
        </w:tc>
        <w:tc>
          <w:tcPr>
            <w:tcW w:w="14321" w:type="dxa"/>
            <w:gridSpan w:val="10"/>
            <w:tcBorders>
              <w:top w:val="single" w:sz="4" w:space="0" w:color="auto"/>
              <w:left w:val="single" w:sz="4" w:space="0" w:color="auto"/>
              <w:bottom w:val="single" w:sz="4" w:space="0" w:color="auto"/>
              <w:right w:val="single" w:sz="4" w:space="0" w:color="auto"/>
            </w:tcBorders>
          </w:tcPr>
          <w:p w:rsidR="00532489" w:rsidRDefault="00532489" w:rsidP="00532489">
            <w:pPr>
              <w:spacing w:after="0" w:line="240" w:lineRule="auto"/>
              <w:jc w:val="center"/>
              <w:rPr>
                <w:rFonts w:ascii="PT Astra Serif" w:hAnsi="PT Astra Serif"/>
                <w:sz w:val="20"/>
                <w:szCs w:val="20"/>
              </w:rPr>
            </w:pPr>
            <w:r w:rsidRPr="005D3C9D">
              <w:rPr>
                <w:rFonts w:ascii="PT Astra Serif" w:eastAsia="Times New Roman" w:hAnsi="PT Astra Serif" w:cs="Times New Roman"/>
                <w:b/>
                <w:i/>
                <w:sz w:val="20"/>
                <w:szCs w:val="20"/>
                <w:lang w:eastAsia="ru-RU"/>
              </w:rPr>
              <w:t>Комплекс процессных мероприяти</w:t>
            </w:r>
            <w:r>
              <w:rPr>
                <w:rFonts w:ascii="PT Astra Serif" w:eastAsia="Times New Roman" w:hAnsi="PT Astra Serif" w:cs="Times New Roman"/>
                <w:b/>
                <w:i/>
                <w:sz w:val="20"/>
                <w:szCs w:val="20"/>
                <w:lang w:eastAsia="ru-RU"/>
              </w:rPr>
              <w:t>й «Развитие библиотечного дела»</w:t>
            </w:r>
          </w:p>
        </w:tc>
      </w:tr>
      <w:tr w:rsidR="00532489" w:rsidRPr="001167EB" w:rsidTr="00BE51EC">
        <w:trPr>
          <w:trHeight w:val="815"/>
          <w:jc w:val="center"/>
        </w:trPr>
        <w:tc>
          <w:tcPr>
            <w:tcW w:w="704" w:type="dxa"/>
            <w:tcBorders>
              <w:top w:val="single" w:sz="4" w:space="0" w:color="auto"/>
              <w:left w:val="single" w:sz="4" w:space="0" w:color="auto"/>
              <w:bottom w:val="single" w:sz="4" w:space="0" w:color="auto"/>
              <w:right w:val="single" w:sz="4" w:space="0" w:color="auto"/>
            </w:tcBorders>
          </w:tcPr>
          <w:p w:rsidR="00532489" w:rsidRPr="001167EB"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4.1.1</w:t>
            </w:r>
          </w:p>
        </w:tc>
        <w:tc>
          <w:tcPr>
            <w:tcW w:w="2693" w:type="dxa"/>
            <w:vMerge w:val="restart"/>
            <w:tcBorders>
              <w:top w:val="single" w:sz="4" w:space="0" w:color="auto"/>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Times New Roman"/>
                <w:b/>
                <w:sz w:val="20"/>
                <w:szCs w:val="20"/>
                <w:u w:val="single"/>
                <w:lang w:eastAsia="ru-RU"/>
              </w:rPr>
            </w:pPr>
            <w:r>
              <w:rPr>
                <w:rFonts w:ascii="PT Astra Serif" w:eastAsia="Times New Roman" w:hAnsi="PT Astra Serif" w:cs="Times New Roman"/>
                <w:b/>
                <w:sz w:val="20"/>
                <w:szCs w:val="20"/>
                <w:u w:val="single"/>
                <w:lang w:eastAsia="ru-RU"/>
              </w:rPr>
              <w:t>Задача</w:t>
            </w:r>
          </w:p>
          <w:p w:rsidR="00532489" w:rsidRPr="005D3C9D" w:rsidRDefault="00532489" w:rsidP="00532489">
            <w:pPr>
              <w:spacing w:after="0" w:line="240" w:lineRule="auto"/>
              <w:jc w:val="both"/>
              <w:rPr>
                <w:rFonts w:ascii="PT Astra Serif" w:eastAsia="Times New Roman" w:hAnsi="PT Astra Serif" w:cs="Times New Roman"/>
                <w:b/>
                <w:sz w:val="20"/>
                <w:szCs w:val="20"/>
                <w:u w:val="single"/>
                <w:lang w:eastAsia="ru-RU"/>
              </w:rPr>
            </w:pPr>
            <w:r w:rsidRPr="005D3C9D">
              <w:rPr>
                <w:rFonts w:ascii="PT Astra Serif" w:eastAsia="Times New Roman" w:hAnsi="PT Astra Serif" w:cs="Arial"/>
                <w:sz w:val="20"/>
                <w:szCs w:val="20"/>
                <w:lang w:eastAsia="ru-RU"/>
              </w:rPr>
              <w:t>Обеспечение доступности для населения информационных ресурсов, в том числе через библиотечное обслуживание</w:t>
            </w:r>
          </w:p>
        </w:tc>
        <w:tc>
          <w:tcPr>
            <w:tcW w:w="2127" w:type="dxa"/>
            <w:tcBorders>
              <w:top w:val="single" w:sz="4" w:space="0" w:color="auto"/>
              <w:left w:val="single" w:sz="4" w:space="0" w:color="auto"/>
              <w:bottom w:val="single" w:sz="4" w:space="0" w:color="auto"/>
              <w:right w:val="single" w:sz="4" w:space="0" w:color="auto"/>
            </w:tcBorders>
          </w:tcPr>
          <w:p w:rsidR="00532489" w:rsidRPr="00626203" w:rsidRDefault="00532489" w:rsidP="00532489">
            <w:pPr>
              <w:tabs>
                <w:tab w:val="left" w:pos="654"/>
              </w:tabs>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 Количество посещений библиотек ежегодно</w:t>
            </w:r>
          </w:p>
        </w:tc>
        <w:tc>
          <w:tcPr>
            <w:tcW w:w="1275" w:type="dxa"/>
            <w:tcBorders>
              <w:top w:val="single" w:sz="4" w:space="0" w:color="auto"/>
              <w:left w:val="single" w:sz="4" w:space="0" w:color="auto"/>
              <w:bottom w:val="single" w:sz="4" w:space="0" w:color="auto"/>
              <w:right w:val="single" w:sz="4" w:space="0" w:color="auto"/>
            </w:tcBorders>
            <w:vAlign w:val="center"/>
          </w:tcPr>
          <w:p w:rsidR="00532489" w:rsidRPr="001167EB" w:rsidRDefault="00532489"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489" w:rsidRPr="003E2D5B" w:rsidRDefault="00532489" w:rsidP="00532489">
            <w:pPr>
              <w:spacing w:after="0" w:line="240" w:lineRule="auto"/>
              <w:jc w:val="center"/>
              <w:rPr>
                <w:rFonts w:ascii="PT Astra Serif" w:hAnsi="PT Astra Serif" w:cs="Calibri"/>
                <w:color w:val="000000"/>
              </w:rPr>
            </w:pPr>
            <w:r w:rsidRPr="003E2D5B">
              <w:rPr>
                <w:rFonts w:ascii="PT Astra Serif" w:hAnsi="PT Astra Serif" w:cs="Calibri"/>
                <w:color w:val="000000"/>
              </w:rPr>
              <w:t>71743</w:t>
            </w:r>
          </w:p>
        </w:tc>
        <w:tc>
          <w:tcPr>
            <w:tcW w:w="992" w:type="dxa"/>
            <w:tcBorders>
              <w:top w:val="single" w:sz="4" w:space="0" w:color="auto"/>
              <w:left w:val="nil"/>
              <w:bottom w:val="single" w:sz="4" w:space="0" w:color="auto"/>
              <w:right w:val="single" w:sz="4" w:space="0" w:color="auto"/>
            </w:tcBorders>
            <w:shd w:val="clear" w:color="auto" w:fill="auto"/>
            <w:vAlign w:val="center"/>
          </w:tcPr>
          <w:p w:rsidR="00532489" w:rsidRPr="003E2D5B" w:rsidRDefault="00532489" w:rsidP="00532489">
            <w:pPr>
              <w:spacing w:after="0" w:line="240" w:lineRule="auto"/>
              <w:jc w:val="center"/>
              <w:rPr>
                <w:rFonts w:ascii="PT Astra Serif" w:hAnsi="PT Astra Serif" w:cs="Calibri"/>
                <w:color w:val="000000"/>
              </w:rPr>
            </w:pPr>
            <w:r w:rsidRPr="003E2D5B">
              <w:rPr>
                <w:rFonts w:ascii="PT Astra Serif" w:hAnsi="PT Astra Serif" w:cs="Calibri"/>
                <w:color w:val="000000"/>
              </w:rPr>
              <w:t>73410</w:t>
            </w:r>
          </w:p>
        </w:tc>
        <w:tc>
          <w:tcPr>
            <w:tcW w:w="993" w:type="dxa"/>
            <w:tcBorders>
              <w:top w:val="single" w:sz="4" w:space="0" w:color="auto"/>
              <w:left w:val="nil"/>
              <w:bottom w:val="single" w:sz="4" w:space="0" w:color="auto"/>
              <w:right w:val="single" w:sz="4" w:space="0" w:color="auto"/>
            </w:tcBorders>
            <w:shd w:val="clear" w:color="auto" w:fill="auto"/>
            <w:vAlign w:val="center"/>
          </w:tcPr>
          <w:p w:rsidR="00532489" w:rsidRPr="003E2D5B" w:rsidRDefault="00532489" w:rsidP="00532489">
            <w:pPr>
              <w:spacing w:after="0" w:line="240" w:lineRule="auto"/>
              <w:jc w:val="center"/>
              <w:rPr>
                <w:rFonts w:ascii="PT Astra Serif" w:hAnsi="PT Astra Serif" w:cs="Calibri"/>
                <w:color w:val="000000"/>
              </w:rPr>
            </w:pPr>
            <w:r w:rsidRPr="003E2D5B">
              <w:rPr>
                <w:rFonts w:ascii="PT Astra Serif" w:hAnsi="PT Astra Serif" w:cs="Calibri"/>
                <w:color w:val="000000"/>
              </w:rPr>
              <w:t>75078</w:t>
            </w:r>
          </w:p>
        </w:tc>
        <w:tc>
          <w:tcPr>
            <w:tcW w:w="850" w:type="dxa"/>
            <w:tcBorders>
              <w:top w:val="single" w:sz="4" w:space="0" w:color="auto"/>
              <w:left w:val="nil"/>
              <w:bottom w:val="single" w:sz="4" w:space="0" w:color="auto"/>
              <w:right w:val="single" w:sz="4" w:space="0" w:color="auto"/>
            </w:tcBorders>
            <w:shd w:val="clear" w:color="auto" w:fill="auto"/>
            <w:vAlign w:val="center"/>
          </w:tcPr>
          <w:p w:rsidR="00532489" w:rsidRPr="003E2D5B" w:rsidRDefault="00532489" w:rsidP="00532489">
            <w:pPr>
              <w:spacing w:after="0" w:line="240" w:lineRule="auto"/>
              <w:jc w:val="center"/>
              <w:rPr>
                <w:rFonts w:ascii="PT Astra Serif" w:hAnsi="PT Astra Serif" w:cs="Calibri"/>
                <w:color w:val="000000"/>
              </w:rPr>
            </w:pPr>
            <w:r w:rsidRPr="003E2D5B">
              <w:rPr>
                <w:rFonts w:ascii="PT Astra Serif" w:hAnsi="PT Astra Serif" w:cs="Calibri"/>
                <w:color w:val="000000"/>
              </w:rPr>
              <w:t>76745</w:t>
            </w:r>
          </w:p>
        </w:tc>
        <w:tc>
          <w:tcPr>
            <w:tcW w:w="851"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hAnsi="PT Astra Serif"/>
              </w:rPr>
            </w:pPr>
            <w:r w:rsidRPr="003E2D5B">
              <w:rPr>
                <w:rFonts w:ascii="PT Astra Serif" w:hAnsi="PT Astra Serif"/>
              </w:rPr>
              <w:t>76850</w:t>
            </w:r>
          </w:p>
        </w:tc>
        <w:tc>
          <w:tcPr>
            <w:tcW w:w="850"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hAnsi="PT Astra Serif"/>
              </w:rPr>
            </w:pPr>
            <w:r w:rsidRPr="003E2D5B">
              <w:rPr>
                <w:rFonts w:ascii="PT Astra Serif" w:hAnsi="PT Astra Serif"/>
              </w:rPr>
              <w:t>76900</w:t>
            </w:r>
          </w:p>
        </w:tc>
        <w:tc>
          <w:tcPr>
            <w:tcW w:w="2414" w:type="dxa"/>
            <w:vMerge w:val="restart"/>
            <w:tcBorders>
              <w:top w:val="single" w:sz="4" w:space="0" w:color="auto"/>
              <w:left w:val="single" w:sz="4" w:space="0" w:color="auto"/>
              <w:right w:val="single" w:sz="4" w:space="0" w:color="auto"/>
            </w:tcBorders>
            <w:vAlign w:val="center"/>
          </w:tcPr>
          <w:p w:rsidR="00532489" w:rsidRDefault="00532489" w:rsidP="00532489">
            <w:pPr>
              <w:spacing w:after="0" w:line="240" w:lineRule="auto"/>
              <w:jc w:val="center"/>
              <w:rPr>
                <w:rFonts w:ascii="PT Astra Serif" w:hAnsi="PT Astra Serif"/>
                <w:sz w:val="20"/>
                <w:szCs w:val="20"/>
              </w:rPr>
            </w:pPr>
            <w:r>
              <w:rPr>
                <w:rFonts w:ascii="PT Astra Serif" w:eastAsia="Times New Roman" w:hAnsi="PT Astra Serif" w:cs="Aharoni"/>
                <w:sz w:val="20"/>
                <w:szCs w:val="20"/>
                <w:lang w:eastAsia="ru-RU"/>
              </w:rPr>
              <w:t>Муниципальное бюджетное учреждение культуры «Централизованная библиотечная система»</w:t>
            </w:r>
          </w:p>
        </w:tc>
      </w:tr>
      <w:tr w:rsidR="00532489" w:rsidRPr="001167EB" w:rsidTr="00BE51EC">
        <w:trPr>
          <w:trHeight w:val="1048"/>
          <w:jc w:val="center"/>
        </w:trPr>
        <w:tc>
          <w:tcPr>
            <w:tcW w:w="704" w:type="dxa"/>
            <w:tcBorders>
              <w:top w:val="single" w:sz="4" w:space="0" w:color="auto"/>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4.1.2</w:t>
            </w:r>
          </w:p>
        </w:tc>
        <w:tc>
          <w:tcPr>
            <w:tcW w:w="2693" w:type="dxa"/>
            <w:vMerge/>
            <w:tcBorders>
              <w:top w:val="single" w:sz="4" w:space="0" w:color="auto"/>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Times New Roman"/>
                <w:b/>
                <w:sz w:val="20"/>
                <w:szCs w:val="20"/>
                <w:u w:val="single"/>
                <w:lang w:eastAsia="ru-RU"/>
              </w:rPr>
            </w:pPr>
          </w:p>
        </w:tc>
        <w:tc>
          <w:tcPr>
            <w:tcW w:w="2127" w:type="dxa"/>
            <w:tcBorders>
              <w:top w:val="single" w:sz="4" w:space="0" w:color="auto"/>
              <w:left w:val="single" w:sz="4" w:space="0" w:color="auto"/>
              <w:bottom w:val="single" w:sz="4" w:space="0" w:color="auto"/>
              <w:right w:val="single" w:sz="4" w:space="0" w:color="auto"/>
            </w:tcBorders>
          </w:tcPr>
          <w:p w:rsidR="00532489" w:rsidRPr="003E2D5B" w:rsidRDefault="00532489" w:rsidP="00532489">
            <w:pPr>
              <w:tabs>
                <w:tab w:val="left" w:pos="654"/>
              </w:tabs>
              <w:spacing w:after="0" w:line="240" w:lineRule="auto"/>
              <w:ind w:left="60"/>
              <w:jc w:val="both"/>
              <w:rPr>
                <w:rFonts w:ascii="PT Astra Serif" w:eastAsia="Times New Roman" w:hAnsi="PT Astra Serif" w:cs="Times New Roman"/>
                <w:sz w:val="20"/>
                <w:szCs w:val="20"/>
                <w:lang w:eastAsia="ru-RU"/>
              </w:rPr>
            </w:pPr>
            <w:r w:rsidRPr="003E2D5B">
              <w:rPr>
                <w:rFonts w:ascii="PT Astra Serif" w:eastAsia="Times New Roman" w:hAnsi="PT Astra Serif" w:cs="Times New Roman"/>
                <w:sz w:val="20"/>
                <w:szCs w:val="28"/>
                <w:lang w:eastAsia="ru-RU"/>
              </w:rPr>
              <w:t>8. Количество модернизированных и (или) оснащенных объектов МБУК «ЦБС»</w:t>
            </w:r>
          </w:p>
        </w:tc>
        <w:tc>
          <w:tcPr>
            <w:tcW w:w="1275" w:type="dxa"/>
            <w:tcBorders>
              <w:top w:val="single" w:sz="4" w:space="0" w:color="auto"/>
              <w:left w:val="single" w:sz="4" w:space="0" w:color="auto"/>
              <w:bottom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20"/>
                <w:szCs w:val="20"/>
                <w:lang w:val="en-US" w:eastAsia="ru-RU"/>
              </w:rPr>
              <w:t>0</w:t>
            </w:r>
          </w:p>
        </w:tc>
        <w:tc>
          <w:tcPr>
            <w:tcW w:w="992"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lang w:val="en-US"/>
              </w:rPr>
            </w:pPr>
            <w:r>
              <w:rPr>
                <w:lang w:val="en-US"/>
              </w:rPr>
              <w:t>0</w:t>
            </w:r>
          </w:p>
        </w:tc>
        <w:tc>
          <w:tcPr>
            <w:tcW w:w="993"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lang w:val="en-US"/>
              </w:rPr>
            </w:pPr>
            <w:r>
              <w:rPr>
                <w:lang w:val="en-US"/>
              </w:rPr>
              <w:t>0</w:t>
            </w:r>
          </w:p>
        </w:tc>
        <w:tc>
          <w:tcPr>
            <w:tcW w:w="850"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lang w:val="en-US"/>
              </w:rPr>
            </w:pPr>
            <w:r>
              <w:rPr>
                <w:lang w:val="en-US"/>
              </w:rPr>
              <w:t>1</w:t>
            </w:r>
          </w:p>
        </w:tc>
        <w:tc>
          <w:tcPr>
            <w:tcW w:w="851"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lang w:val="en-US"/>
              </w:rPr>
            </w:pPr>
            <w:r>
              <w:rPr>
                <w:lang w:val="en-US"/>
              </w:rPr>
              <w:t>0</w:t>
            </w:r>
          </w:p>
        </w:tc>
        <w:tc>
          <w:tcPr>
            <w:tcW w:w="850"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lang w:val="en-US"/>
              </w:rPr>
            </w:pPr>
            <w:r>
              <w:rPr>
                <w:lang w:val="en-US"/>
              </w:rPr>
              <w:t>0</w:t>
            </w:r>
          </w:p>
        </w:tc>
        <w:tc>
          <w:tcPr>
            <w:tcW w:w="2414" w:type="dxa"/>
            <w:vMerge/>
            <w:tcBorders>
              <w:left w:val="single" w:sz="4" w:space="0" w:color="auto"/>
              <w:bottom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Aharoni"/>
                <w:sz w:val="20"/>
                <w:szCs w:val="20"/>
                <w:lang w:eastAsia="ru-RU"/>
              </w:rPr>
            </w:pPr>
          </w:p>
        </w:tc>
      </w:tr>
      <w:tr w:rsidR="00532489" w:rsidRPr="00872BA8" w:rsidTr="00BF3E24">
        <w:trPr>
          <w:trHeight w:val="470"/>
          <w:jc w:val="center"/>
        </w:trPr>
        <w:tc>
          <w:tcPr>
            <w:tcW w:w="704" w:type="dxa"/>
            <w:tcBorders>
              <w:top w:val="single" w:sz="4" w:space="0" w:color="auto"/>
              <w:left w:val="single" w:sz="4" w:space="0" w:color="auto"/>
              <w:bottom w:val="single" w:sz="4" w:space="0" w:color="auto"/>
              <w:right w:val="single" w:sz="4" w:space="0" w:color="auto"/>
            </w:tcBorders>
          </w:tcPr>
          <w:p w:rsidR="00532489" w:rsidRPr="008E7529" w:rsidRDefault="00532489" w:rsidP="00532489">
            <w:pPr>
              <w:spacing w:after="0" w:line="240" w:lineRule="auto"/>
              <w:jc w:val="both"/>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t>5</w:t>
            </w:r>
          </w:p>
        </w:tc>
        <w:tc>
          <w:tcPr>
            <w:tcW w:w="14321" w:type="dxa"/>
            <w:gridSpan w:val="10"/>
            <w:tcBorders>
              <w:top w:val="single" w:sz="4" w:space="0" w:color="auto"/>
              <w:left w:val="single" w:sz="4" w:space="0" w:color="auto"/>
              <w:bottom w:val="single" w:sz="4" w:space="0" w:color="auto"/>
              <w:right w:val="single" w:sz="4" w:space="0" w:color="auto"/>
            </w:tcBorders>
          </w:tcPr>
          <w:p w:rsidR="00532489" w:rsidRPr="00EC6962" w:rsidRDefault="00532489" w:rsidP="005324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color w:val="000000"/>
                <w:sz w:val="20"/>
                <w:szCs w:val="20"/>
                <w:lang w:eastAsia="ru-RU"/>
              </w:rPr>
            </w:pPr>
            <w:r>
              <w:rPr>
                <w:rFonts w:ascii="PT Astra Serif" w:eastAsia="Times New Roman" w:hAnsi="PT Astra Serif" w:cs="Aharoni"/>
                <w:b/>
                <w:sz w:val="20"/>
                <w:szCs w:val="20"/>
                <w:lang w:eastAsia="ru-RU"/>
              </w:rPr>
              <w:t>Цель 5</w:t>
            </w:r>
            <w:r>
              <w:rPr>
                <w:rFonts w:ascii="PT Astra Serif" w:eastAsia="Times New Roman" w:hAnsi="PT Astra Serif" w:cs="Arial"/>
                <w:b/>
                <w:color w:val="000000"/>
                <w:sz w:val="20"/>
                <w:szCs w:val="20"/>
                <w:lang w:eastAsia="ru-RU"/>
              </w:rPr>
              <w:t xml:space="preserve">. Создание условий для развития </w:t>
            </w:r>
            <w:r w:rsidRPr="00EC6962">
              <w:rPr>
                <w:rFonts w:ascii="PT Astra Serif" w:eastAsia="Times New Roman" w:hAnsi="PT Astra Serif" w:cs="Arial"/>
                <w:b/>
                <w:color w:val="000000"/>
                <w:sz w:val="20"/>
                <w:szCs w:val="20"/>
                <w:lang w:eastAsia="ru-RU"/>
              </w:rPr>
              <w:t>и распространения телевизионных и новостных программ, видеосюжетов о социально-политической, социально-общественной и культурной жизни муниципального образовани</w:t>
            </w:r>
            <w:r>
              <w:rPr>
                <w:rFonts w:ascii="PT Astra Serif" w:eastAsia="Times New Roman" w:hAnsi="PT Astra Serif" w:cs="Arial"/>
                <w:b/>
                <w:color w:val="000000"/>
                <w:sz w:val="20"/>
                <w:szCs w:val="20"/>
                <w:lang w:eastAsia="ru-RU"/>
              </w:rPr>
              <w:t>я город Донской среди населения</w:t>
            </w:r>
          </w:p>
        </w:tc>
      </w:tr>
      <w:tr w:rsidR="00532489" w:rsidTr="00BF3E24">
        <w:trPr>
          <w:trHeight w:val="290"/>
          <w:jc w:val="center"/>
        </w:trPr>
        <w:tc>
          <w:tcPr>
            <w:tcW w:w="704" w:type="dxa"/>
            <w:tcBorders>
              <w:top w:val="single" w:sz="4" w:space="0" w:color="auto"/>
              <w:left w:val="single" w:sz="4" w:space="0" w:color="auto"/>
              <w:bottom w:val="single" w:sz="4" w:space="0" w:color="auto"/>
              <w:right w:val="single" w:sz="4" w:space="0" w:color="auto"/>
            </w:tcBorders>
          </w:tcPr>
          <w:p w:rsidR="00532489" w:rsidRPr="008E7529" w:rsidRDefault="00532489" w:rsidP="00532489">
            <w:pPr>
              <w:spacing w:after="0" w:line="240" w:lineRule="auto"/>
              <w:jc w:val="both"/>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t>5.1</w:t>
            </w:r>
          </w:p>
        </w:tc>
        <w:tc>
          <w:tcPr>
            <w:tcW w:w="11907" w:type="dxa"/>
            <w:gridSpan w:val="9"/>
            <w:tcBorders>
              <w:top w:val="single" w:sz="4" w:space="0" w:color="auto"/>
              <w:left w:val="single" w:sz="4" w:space="0" w:color="auto"/>
              <w:bottom w:val="single" w:sz="4" w:space="0" w:color="auto"/>
              <w:right w:val="single" w:sz="4" w:space="0" w:color="auto"/>
            </w:tcBorders>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sidRPr="005D3C9D">
              <w:rPr>
                <w:rFonts w:ascii="PT Astra Serif" w:eastAsia="Times New Roman" w:hAnsi="PT Astra Serif" w:cs="Arial"/>
                <w:b/>
                <w:i/>
                <w:sz w:val="20"/>
                <w:szCs w:val="20"/>
                <w:lang w:eastAsia="ru-RU"/>
              </w:rPr>
              <w:t>Комплекс процессных мероприятий «Телевещание и развитие культурно-информационной деятельности»</w:t>
            </w:r>
          </w:p>
        </w:tc>
        <w:tc>
          <w:tcPr>
            <w:tcW w:w="2414" w:type="dxa"/>
            <w:vMerge w:val="restart"/>
            <w:tcBorders>
              <w:top w:val="single" w:sz="4" w:space="0" w:color="auto"/>
              <w:left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Муниципальное бюджетное учреждение культуры «Культурно-информационный центра с правом телерадиовещания»</w:t>
            </w:r>
          </w:p>
        </w:tc>
      </w:tr>
      <w:tr w:rsidR="00532489" w:rsidTr="00BE51EC">
        <w:trPr>
          <w:trHeight w:val="545"/>
          <w:jc w:val="center"/>
        </w:trPr>
        <w:tc>
          <w:tcPr>
            <w:tcW w:w="704" w:type="dxa"/>
            <w:tcBorders>
              <w:top w:val="single" w:sz="4" w:space="0" w:color="auto"/>
              <w:left w:val="single" w:sz="4" w:space="0" w:color="auto"/>
              <w:bottom w:val="single" w:sz="4" w:space="0" w:color="auto"/>
              <w:right w:val="single" w:sz="4" w:space="0" w:color="auto"/>
            </w:tcBorders>
          </w:tcPr>
          <w:p w:rsidR="00532489" w:rsidRPr="008E7529" w:rsidRDefault="00532489" w:rsidP="00532489">
            <w:pPr>
              <w:spacing w:after="0" w:line="240" w:lineRule="auto"/>
              <w:jc w:val="both"/>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t>5.1.1</w:t>
            </w:r>
          </w:p>
        </w:tc>
        <w:tc>
          <w:tcPr>
            <w:tcW w:w="2693" w:type="dxa"/>
            <w:vMerge w:val="restart"/>
            <w:tcBorders>
              <w:top w:val="single" w:sz="4" w:space="0" w:color="auto"/>
              <w:left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Aharoni"/>
                <w:b/>
                <w:bCs/>
                <w:sz w:val="20"/>
                <w:szCs w:val="20"/>
                <w:u w:val="single"/>
                <w:lang w:eastAsia="ru-RU"/>
              </w:rPr>
            </w:pPr>
            <w:r>
              <w:rPr>
                <w:rFonts w:ascii="PT Astra Serif" w:eastAsia="Times New Roman" w:hAnsi="PT Astra Serif" w:cs="Aharoni"/>
                <w:b/>
                <w:bCs/>
                <w:sz w:val="20"/>
                <w:szCs w:val="20"/>
                <w:u w:val="single"/>
                <w:lang w:eastAsia="ru-RU"/>
              </w:rPr>
              <w:t xml:space="preserve">Задача </w:t>
            </w:r>
          </w:p>
          <w:p w:rsidR="00532489" w:rsidRPr="005B6BEB" w:rsidRDefault="00532489" w:rsidP="00532489">
            <w:pPr>
              <w:spacing w:after="0" w:line="240" w:lineRule="auto"/>
              <w:jc w:val="both"/>
              <w:rPr>
                <w:rFonts w:ascii="PT Astra Serif" w:eastAsia="Times New Roman" w:hAnsi="PT Astra Serif" w:cs="Aharoni"/>
                <w:bCs/>
                <w:sz w:val="20"/>
                <w:szCs w:val="20"/>
                <w:u w:val="single"/>
                <w:lang w:eastAsia="ru-RU"/>
              </w:rPr>
            </w:pPr>
            <w:r w:rsidRPr="005B6BEB">
              <w:rPr>
                <w:rFonts w:ascii="PT Astra Serif" w:eastAsia="Times New Roman" w:hAnsi="PT Astra Serif" w:cs="Arial"/>
                <w:color w:val="000000"/>
                <w:sz w:val="20"/>
                <w:szCs w:val="20"/>
                <w:lang w:eastAsia="ru-RU"/>
              </w:rPr>
              <w:t>Обеспечение более широкого доступа населения города к информации о социально-</w:t>
            </w:r>
            <w:r w:rsidRPr="00872BA8">
              <w:rPr>
                <w:rFonts w:ascii="PT Astra Serif" w:eastAsia="Times New Roman" w:hAnsi="PT Astra Serif" w:cs="Arial"/>
                <w:color w:val="000000"/>
                <w:sz w:val="20"/>
                <w:szCs w:val="20"/>
                <w:lang w:eastAsia="ru-RU"/>
              </w:rPr>
              <w:t>экономичес</w:t>
            </w:r>
            <w:r w:rsidRPr="005B6BEB">
              <w:rPr>
                <w:rFonts w:ascii="PT Astra Serif" w:eastAsia="Times New Roman" w:hAnsi="PT Astra Serif" w:cs="Arial"/>
                <w:color w:val="000000"/>
                <w:sz w:val="20"/>
                <w:szCs w:val="20"/>
                <w:lang w:eastAsia="ru-RU"/>
              </w:rPr>
              <w:t>ком, общественном развитии муниципаль</w:t>
            </w:r>
            <w:r>
              <w:rPr>
                <w:rFonts w:ascii="PT Astra Serif" w:eastAsia="Times New Roman" w:hAnsi="PT Astra Serif" w:cs="Arial"/>
                <w:color w:val="000000"/>
                <w:sz w:val="20"/>
                <w:szCs w:val="20"/>
                <w:lang w:eastAsia="ru-RU"/>
              </w:rPr>
              <w:t>ного образования город Донской</w:t>
            </w:r>
          </w:p>
        </w:tc>
        <w:tc>
          <w:tcPr>
            <w:tcW w:w="2127" w:type="dxa"/>
            <w:tcBorders>
              <w:top w:val="single" w:sz="4" w:space="0" w:color="auto"/>
              <w:left w:val="single" w:sz="4" w:space="0" w:color="auto"/>
              <w:bottom w:val="single" w:sz="4" w:space="0" w:color="auto"/>
              <w:right w:val="single" w:sz="4" w:space="0" w:color="auto"/>
            </w:tcBorders>
          </w:tcPr>
          <w:p w:rsidR="00532489" w:rsidRPr="007A0CE1" w:rsidRDefault="00532489" w:rsidP="00532489">
            <w:pPr>
              <w:spacing w:after="0" w:line="240" w:lineRule="auto"/>
              <w:jc w:val="both"/>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 xml:space="preserve">9. </w:t>
            </w:r>
            <w:r w:rsidRPr="007A0CE1">
              <w:rPr>
                <w:rFonts w:ascii="PT Astra Serif" w:eastAsia="Times New Roman" w:hAnsi="PT Astra Serif" w:cs="Arial"/>
                <w:sz w:val="20"/>
                <w:szCs w:val="20"/>
                <w:lang w:eastAsia="ru-RU"/>
              </w:rPr>
              <w:t>Количество новостных передач ежегодно</w:t>
            </w:r>
          </w:p>
        </w:tc>
        <w:tc>
          <w:tcPr>
            <w:tcW w:w="1275" w:type="dxa"/>
            <w:tcBorders>
              <w:top w:val="single" w:sz="4" w:space="0" w:color="auto"/>
              <w:left w:val="single" w:sz="4" w:space="0" w:color="auto"/>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356</w:t>
            </w:r>
          </w:p>
        </w:tc>
        <w:tc>
          <w:tcPr>
            <w:tcW w:w="992" w:type="dxa"/>
            <w:tcBorders>
              <w:top w:val="single" w:sz="4" w:space="0" w:color="auto"/>
              <w:left w:val="nil"/>
              <w:bottom w:val="single" w:sz="4" w:space="0" w:color="auto"/>
              <w:right w:val="single" w:sz="4" w:space="0" w:color="auto"/>
            </w:tcBorders>
            <w:vAlign w:val="center"/>
          </w:tcPr>
          <w:p w:rsidR="00532489" w:rsidRPr="00C35DE4" w:rsidRDefault="00532489" w:rsidP="00532489">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356</w:t>
            </w:r>
          </w:p>
        </w:tc>
        <w:tc>
          <w:tcPr>
            <w:tcW w:w="993" w:type="dxa"/>
            <w:tcBorders>
              <w:top w:val="single" w:sz="4" w:space="0" w:color="auto"/>
              <w:left w:val="nil"/>
              <w:bottom w:val="single" w:sz="4" w:space="0" w:color="auto"/>
              <w:right w:val="single" w:sz="4" w:space="0" w:color="auto"/>
            </w:tcBorders>
            <w:vAlign w:val="center"/>
          </w:tcPr>
          <w:p w:rsidR="00532489" w:rsidRPr="00C35DE4" w:rsidRDefault="00532489" w:rsidP="00532489">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356</w:t>
            </w:r>
          </w:p>
        </w:tc>
        <w:tc>
          <w:tcPr>
            <w:tcW w:w="850" w:type="dxa"/>
            <w:tcBorders>
              <w:top w:val="single" w:sz="4" w:space="0" w:color="auto"/>
              <w:left w:val="nil"/>
              <w:bottom w:val="single" w:sz="4" w:space="0" w:color="auto"/>
              <w:right w:val="single" w:sz="4" w:space="0" w:color="auto"/>
            </w:tcBorders>
            <w:vAlign w:val="center"/>
          </w:tcPr>
          <w:p w:rsidR="00532489" w:rsidRPr="00C35DE4" w:rsidRDefault="00532489" w:rsidP="00532489">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356</w:t>
            </w:r>
          </w:p>
        </w:tc>
        <w:tc>
          <w:tcPr>
            <w:tcW w:w="851" w:type="dxa"/>
            <w:tcBorders>
              <w:top w:val="single" w:sz="4" w:space="0" w:color="auto"/>
              <w:left w:val="nil"/>
              <w:bottom w:val="single" w:sz="4" w:space="0" w:color="auto"/>
              <w:right w:val="single" w:sz="4" w:space="0" w:color="auto"/>
            </w:tcBorders>
            <w:vAlign w:val="center"/>
          </w:tcPr>
          <w:p w:rsidR="00532489" w:rsidRPr="00C35DE4" w:rsidRDefault="00532489" w:rsidP="00532489">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356</w:t>
            </w:r>
          </w:p>
        </w:tc>
        <w:tc>
          <w:tcPr>
            <w:tcW w:w="850" w:type="dxa"/>
            <w:tcBorders>
              <w:top w:val="single" w:sz="4" w:space="0" w:color="auto"/>
              <w:left w:val="nil"/>
              <w:bottom w:val="single" w:sz="4" w:space="0" w:color="auto"/>
              <w:right w:val="single" w:sz="4" w:space="0" w:color="auto"/>
            </w:tcBorders>
            <w:vAlign w:val="center"/>
          </w:tcPr>
          <w:p w:rsidR="00532489" w:rsidRPr="00C35DE4"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356</w:t>
            </w:r>
          </w:p>
        </w:tc>
        <w:tc>
          <w:tcPr>
            <w:tcW w:w="2414" w:type="dxa"/>
            <w:vMerge/>
            <w:tcBorders>
              <w:left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Aharoni"/>
                <w:sz w:val="20"/>
                <w:szCs w:val="20"/>
                <w:lang w:eastAsia="ru-RU"/>
              </w:rPr>
            </w:pPr>
          </w:p>
        </w:tc>
      </w:tr>
      <w:tr w:rsidR="00532489" w:rsidTr="00BE51EC">
        <w:trPr>
          <w:trHeight w:val="545"/>
          <w:jc w:val="center"/>
        </w:trPr>
        <w:tc>
          <w:tcPr>
            <w:tcW w:w="704" w:type="dxa"/>
            <w:tcBorders>
              <w:top w:val="single" w:sz="4" w:space="0" w:color="auto"/>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Aharoni"/>
                <w:bCs/>
                <w:sz w:val="16"/>
                <w:szCs w:val="16"/>
                <w:lang w:eastAsia="ru-RU"/>
              </w:rPr>
            </w:pPr>
            <w:r>
              <w:rPr>
                <w:rFonts w:ascii="PT Astra Serif" w:eastAsia="Times New Roman" w:hAnsi="PT Astra Serif" w:cs="Aharoni"/>
                <w:bCs/>
                <w:sz w:val="16"/>
                <w:szCs w:val="16"/>
                <w:lang w:eastAsia="ru-RU"/>
              </w:rPr>
              <w:t>5.1.2</w:t>
            </w:r>
          </w:p>
        </w:tc>
        <w:tc>
          <w:tcPr>
            <w:tcW w:w="2693" w:type="dxa"/>
            <w:vMerge/>
            <w:tcBorders>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Aharoni"/>
                <w:b/>
                <w:bCs/>
                <w:sz w:val="20"/>
                <w:szCs w:val="20"/>
                <w:u w:val="single"/>
                <w:lang w:eastAsia="ru-RU"/>
              </w:rPr>
            </w:pPr>
          </w:p>
        </w:tc>
        <w:tc>
          <w:tcPr>
            <w:tcW w:w="2127" w:type="dxa"/>
            <w:tcBorders>
              <w:top w:val="single" w:sz="4" w:space="0" w:color="auto"/>
              <w:left w:val="single" w:sz="4" w:space="0" w:color="auto"/>
              <w:bottom w:val="single" w:sz="4" w:space="0" w:color="auto"/>
              <w:right w:val="single" w:sz="4" w:space="0" w:color="auto"/>
            </w:tcBorders>
          </w:tcPr>
          <w:p w:rsidR="00532489" w:rsidRPr="007A0CE1" w:rsidRDefault="00532489" w:rsidP="00532489">
            <w:pPr>
              <w:spacing w:after="0" w:line="240" w:lineRule="auto"/>
              <w:jc w:val="both"/>
              <w:rPr>
                <w:rFonts w:ascii="PT Astra Serif" w:eastAsia="Times New Roman" w:hAnsi="PT Astra Serif" w:cs="Arial"/>
                <w:sz w:val="20"/>
                <w:szCs w:val="20"/>
                <w:lang w:eastAsia="ru-RU"/>
              </w:rPr>
            </w:pPr>
            <w:r>
              <w:rPr>
                <w:rFonts w:ascii="PT Astra Serif" w:eastAsia="Times New Roman" w:hAnsi="PT Astra Serif" w:cs="Times New Roman"/>
                <w:sz w:val="20"/>
                <w:szCs w:val="28"/>
                <w:lang w:eastAsia="ru-RU"/>
              </w:rPr>
              <w:t xml:space="preserve">10. </w:t>
            </w:r>
            <w:r w:rsidRPr="001173FB">
              <w:rPr>
                <w:rFonts w:ascii="PT Astra Serif" w:eastAsia="Times New Roman" w:hAnsi="PT Astra Serif" w:cs="Times New Roman"/>
                <w:sz w:val="20"/>
                <w:szCs w:val="28"/>
                <w:lang w:eastAsia="ru-RU"/>
              </w:rPr>
              <w:t>Количество модернизированных и (или) оснащенных объектов</w:t>
            </w:r>
            <w:r>
              <w:rPr>
                <w:rFonts w:ascii="PT Astra Serif" w:eastAsia="Times New Roman" w:hAnsi="PT Astra Serif" w:cs="Times New Roman"/>
                <w:sz w:val="20"/>
                <w:szCs w:val="28"/>
                <w:lang w:eastAsia="ru-RU"/>
              </w:rPr>
              <w:t xml:space="preserve"> МБУК «КИЦ»</w:t>
            </w:r>
          </w:p>
        </w:tc>
        <w:tc>
          <w:tcPr>
            <w:tcW w:w="1275" w:type="dxa"/>
            <w:tcBorders>
              <w:top w:val="single" w:sz="4" w:space="0" w:color="auto"/>
              <w:left w:val="single" w:sz="4" w:space="0" w:color="auto"/>
              <w:bottom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eastAsia="Times New Roman" w:hAnsi="PT Astra Serif" w:cs="Aharoni"/>
                <w:sz w:val="20"/>
                <w:szCs w:val="20"/>
                <w:lang w:val="en-US" w:eastAsia="ru-RU"/>
              </w:rPr>
            </w:pPr>
            <w:r>
              <w:rPr>
                <w:rFonts w:ascii="PT Astra Serif" w:eastAsia="Times New Roman" w:hAnsi="PT Astra Serif" w:cs="Aharoni"/>
                <w:sz w:val="20"/>
                <w:szCs w:val="20"/>
                <w:lang w:val="en-US" w:eastAsia="ru-RU"/>
              </w:rPr>
              <w:t>0</w:t>
            </w:r>
          </w:p>
        </w:tc>
        <w:tc>
          <w:tcPr>
            <w:tcW w:w="992" w:type="dxa"/>
            <w:tcBorders>
              <w:top w:val="single" w:sz="4" w:space="0" w:color="auto"/>
              <w:left w:val="nil"/>
              <w:bottom w:val="single" w:sz="4" w:space="0" w:color="auto"/>
              <w:right w:val="single" w:sz="4" w:space="0" w:color="auto"/>
            </w:tcBorders>
            <w:vAlign w:val="center"/>
          </w:tcPr>
          <w:p w:rsidR="00532489" w:rsidRPr="003E2D5B" w:rsidRDefault="00532489" w:rsidP="00532489">
            <w:pPr>
              <w:widowControl w:val="0"/>
              <w:autoSpaceDE w:val="0"/>
              <w:autoSpaceDN w:val="0"/>
              <w:adjustRightInd w:val="0"/>
              <w:spacing w:after="0" w:line="240" w:lineRule="auto"/>
              <w:jc w:val="center"/>
              <w:rPr>
                <w:rFonts w:ascii="PT Astra Serif" w:hAnsi="PT Astra Serif" w:cs="Arial"/>
                <w:sz w:val="20"/>
                <w:szCs w:val="20"/>
                <w:lang w:val="en-US"/>
              </w:rPr>
            </w:pPr>
            <w:r>
              <w:rPr>
                <w:rFonts w:ascii="PT Astra Serif" w:hAnsi="PT Astra Serif" w:cs="Arial"/>
                <w:sz w:val="20"/>
                <w:szCs w:val="20"/>
                <w:lang w:val="en-US"/>
              </w:rPr>
              <w:t>0</w:t>
            </w:r>
          </w:p>
        </w:tc>
        <w:tc>
          <w:tcPr>
            <w:tcW w:w="993" w:type="dxa"/>
            <w:tcBorders>
              <w:top w:val="single" w:sz="4" w:space="0" w:color="auto"/>
              <w:left w:val="nil"/>
              <w:bottom w:val="single" w:sz="4" w:space="0" w:color="auto"/>
              <w:right w:val="single" w:sz="4" w:space="0" w:color="auto"/>
            </w:tcBorders>
            <w:vAlign w:val="center"/>
          </w:tcPr>
          <w:p w:rsidR="00532489" w:rsidRPr="003E2D5B" w:rsidRDefault="00532489" w:rsidP="00532489">
            <w:pPr>
              <w:widowControl w:val="0"/>
              <w:autoSpaceDE w:val="0"/>
              <w:autoSpaceDN w:val="0"/>
              <w:adjustRightInd w:val="0"/>
              <w:spacing w:after="0" w:line="240" w:lineRule="auto"/>
              <w:jc w:val="center"/>
              <w:rPr>
                <w:rFonts w:ascii="PT Astra Serif" w:hAnsi="PT Astra Serif" w:cs="Arial"/>
                <w:sz w:val="20"/>
                <w:szCs w:val="20"/>
                <w:lang w:val="en-US"/>
              </w:rPr>
            </w:pPr>
            <w:r>
              <w:rPr>
                <w:rFonts w:ascii="PT Astra Serif" w:hAnsi="PT Astra Serif" w:cs="Arial"/>
                <w:sz w:val="20"/>
                <w:szCs w:val="20"/>
                <w:lang w:val="en-US"/>
              </w:rPr>
              <w:t>0</w:t>
            </w:r>
          </w:p>
        </w:tc>
        <w:tc>
          <w:tcPr>
            <w:tcW w:w="850" w:type="dxa"/>
            <w:tcBorders>
              <w:top w:val="single" w:sz="4" w:space="0" w:color="auto"/>
              <w:left w:val="nil"/>
              <w:bottom w:val="single" w:sz="4" w:space="0" w:color="auto"/>
              <w:right w:val="single" w:sz="4" w:space="0" w:color="auto"/>
            </w:tcBorders>
            <w:vAlign w:val="center"/>
          </w:tcPr>
          <w:p w:rsidR="00532489" w:rsidRPr="003E2D5B" w:rsidRDefault="00532489" w:rsidP="00532489">
            <w:pPr>
              <w:widowControl w:val="0"/>
              <w:autoSpaceDE w:val="0"/>
              <w:autoSpaceDN w:val="0"/>
              <w:adjustRightInd w:val="0"/>
              <w:spacing w:after="0" w:line="240" w:lineRule="auto"/>
              <w:jc w:val="center"/>
              <w:rPr>
                <w:rFonts w:ascii="PT Astra Serif" w:hAnsi="PT Astra Serif" w:cs="Arial"/>
                <w:sz w:val="20"/>
                <w:szCs w:val="20"/>
                <w:lang w:val="en-US"/>
              </w:rPr>
            </w:pPr>
            <w:r>
              <w:rPr>
                <w:rFonts w:ascii="PT Astra Serif" w:hAnsi="PT Astra Serif" w:cs="Arial"/>
                <w:sz w:val="20"/>
                <w:szCs w:val="20"/>
                <w:lang w:val="en-US"/>
              </w:rPr>
              <w:t>0</w:t>
            </w:r>
          </w:p>
        </w:tc>
        <w:tc>
          <w:tcPr>
            <w:tcW w:w="851" w:type="dxa"/>
            <w:tcBorders>
              <w:top w:val="single" w:sz="4" w:space="0" w:color="auto"/>
              <w:left w:val="nil"/>
              <w:bottom w:val="single" w:sz="4" w:space="0" w:color="auto"/>
              <w:right w:val="single" w:sz="4" w:space="0" w:color="auto"/>
            </w:tcBorders>
            <w:vAlign w:val="center"/>
          </w:tcPr>
          <w:p w:rsidR="00532489" w:rsidRPr="003E2D5B" w:rsidRDefault="00532489" w:rsidP="00532489">
            <w:pPr>
              <w:widowControl w:val="0"/>
              <w:autoSpaceDE w:val="0"/>
              <w:autoSpaceDN w:val="0"/>
              <w:adjustRightInd w:val="0"/>
              <w:spacing w:after="0" w:line="240" w:lineRule="auto"/>
              <w:jc w:val="center"/>
              <w:rPr>
                <w:rFonts w:ascii="PT Astra Serif" w:hAnsi="PT Astra Serif" w:cs="Arial"/>
                <w:sz w:val="20"/>
                <w:szCs w:val="20"/>
                <w:lang w:val="en-US"/>
              </w:rPr>
            </w:pPr>
            <w:r>
              <w:rPr>
                <w:rFonts w:ascii="PT Astra Serif" w:hAnsi="PT Astra Serif" w:cs="Arial"/>
                <w:sz w:val="20"/>
                <w:szCs w:val="20"/>
                <w:lang w:val="en-US"/>
              </w:rPr>
              <w:t>0</w:t>
            </w:r>
          </w:p>
        </w:tc>
        <w:tc>
          <w:tcPr>
            <w:tcW w:w="850" w:type="dxa"/>
            <w:tcBorders>
              <w:top w:val="single" w:sz="4" w:space="0" w:color="auto"/>
              <w:left w:val="nil"/>
              <w:bottom w:val="single" w:sz="4" w:space="0" w:color="auto"/>
              <w:right w:val="single" w:sz="4" w:space="0" w:color="auto"/>
            </w:tcBorders>
            <w:vAlign w:val="center"/>
          </w:tcPr>
          <w:p w:rsidR="00532489" w:rsidRPr="00457570" w:rsidRDefault="00532489" w:rsidP="00532489">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1</w:t>
            </w:r>
          </w:p>
        </w:tc>
        <w:tc>
          <w:tcPr>
            <w:tcW w:w="2414" w:type="dxa"/>
            <w:vMerge/>
            <w:tcBorders>
              <w:left w:val="single" w:sz="4" w:space="0" w:color="auto"/>
              <w:bottom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Aharoni"/>
                <w:sz w:val="20"/>
                <w:szCs w:val="20"/>
                <w:lang w:eastAsia="ru-RU"/>
              </w:rPr>
            </w:pPr>
          </w:p>
        </w:tc>
      </w:tr>
      <w:tr w:rsidR="00532489" w:rsidRPr="00626203" w:rsidTr="00BF3E24">
        <w:trPr>
          <w:trHeight w:val="260"/>
          <w:jc w:val="center"/>
        </w:trPr>
        <w:tc>
          <w:tcPr>
            <w:tcW w:w="704" w:type="dxa"/>
            <w:tcBorders>
              <w:top w:val="single" w:sz="4" w:space="0" w:color="auto"/>
              <w:left w:val="single" w:sz="4" w:space="0" w:color="auto"/>
              <w:bottom w:val="single" w:sz="4" w:space="0" w:color="auto"/>
              <w:right w:val="single" w:sz="4" w:space="0" w:color="auto"/>
            </w:tcBorders>
          </w:tcPr>
          <w:p w:rsidR="00532489" w:rsidRPr="001167EB"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6</w:t>
            </w:r>
          </w:p>
        </w:tc>
        <w:tc>
          <w:tcPr>
            <w:tcW w:w="14321" w:type="dxa"/>
            <w:gridSpan w:val="10"/>
            <w:tcBorders>
              <w:top w:val="single" w:sz="4" w:space="0" w:color="auto"/>
              <w:left w:val="single" w:sz="4" w:space="0" w:color="auto"/>
              <w:bottom w:val="single" w:sz="4" w:space="0" w:color="auto"/>
              <w:right w:val="single" w:sz="4" w:space="0" w:color="auto"/>
            </w:tcBorders>
          </w:tcPr>
          <w:p w:rsidR="00532489" w:rsidRPr="00626203" w:rsidRDefault="00532489" w:rsidP="00532489">
            <w:pPr>
              <w:jc w:val="center"/>
              <w:rPr>
                <w:rFonts w:ascii="PT Astra Serif" w:eastAsia="Times New Roman" w:hAnsi="PT Astra Serif" w:cs="Aharoni"/>
                <w:b/>
                <w:sz w:val="20"/>
                <w:szCs w:val="20"/>
                <w:lang w:eastAsia="ru-RU"/>
              </w:rPr>
            </w:pPr>
            <w:r>
              <w:rPr>
                <w:rFonts w:ascii="PT Astra Serif" w:eastAsia="Times New Roman" w:hAnsi="PT Astra Serif" w:cs="Aharoni"/>
                <w:b/>
                <w:sz w:val="20"/>
                <w:szCs w:val="20"/>
                <w:lang w:eastAsia="ru-RU"/>
              </w:rPr>
              <w:t>Цель 6.</w:t>
            </w:r>
            <w:r w:rsidRPr="00626203">
              <w:rPr>
                <w:rFonts w:ascii="PT Astra Serif" w:eastAsia="Times New Roman" w:hAnsi="PT Astra Serif" w:cs="Aharoni"/>
                <w:b/>
                <w:sz w:val="20"/>
                <w:szCs w:val="20"/>
                <w:lang w:eastAsia="ru-RU"/>
              </w:rPr>
              <w:t xml:space="preserve"> Обеспечение населения доступными услугами в сфере к</w:t>
            </w:r>
            <w:r>
              <w:rPr>
                <w:rFonts w:ascii="PT Astra Serif" w:eastAsia="Times New Roman" w:hAnsi="PT Astra Serif" w:cs="Aharoni"/>
                <w:b/>
                <w:sz w:val="20"/>
                <w:szCs w:val="20"/>
                <w:lang w:eastAsia="ru-RU"/>
              </w:rPr>
              <w:t>ультурно-досуговой деятельности</w:t>
            </w:r>
          </w:p>
        </w:tc>
      </w:tr>
      <w:tr w:rsidR="00532489" w:rsidRPr="001167EB" w:rsidTr="008E3F71">
        <w:trPr>
          <w:trHeight w:val="312"/>
          <w:jc w:val="center"/>
        </w:trPr>
        <w:tc>
          <w:tcPr>
            <w:tcW w:w="704" w:type="dxa"/>
            <w:tcBorders>
              <w:top w:val="single" w:sz="4" w:space="0" w:color="auto"/>
              <w:left w:val="single" w:sz="4" w:space="0" w:color="auto"/>
              <w:bottom w:val="single" w:sz="4" w:space="0" w:color="auto"/>
              <w:right w:val="single" w:sz="4" w:space="0" w:color="auto"/>
            </w:tcBorders>
          </w:tcPr>
          <w:p w:rsidR="00532489" w:rsidRPr="001167EB"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6.1</w:t>
            </w:r>
          </w:p>
        </w:tc>
        <w:tc>
          <w:tcPr>
            <w:tcW w:w="11907" w:type="dxa"/>
            <w:gridSpan w:val="9"/>
            <w:tcBorders>
              <w:top w:val="single" w:sz="4" w:space="0" w:color="auto"/>
              <w:left w:val="single" w:sz="4" w:space="0" w:color="auto"/>
              <w:bottom w:val="single" w:sz="4" w:space="0" w:color="auto"/>
              <w:right w:val="single" w:sz="4" w:space="0" w:color="auto"/>
            </w:tcBorders>
          </w:tcPr>
          <w:p w:rsidR="00532489" w:rsidRDefault="00532489" w:rsidP="00532489">
            <w:pPr>
              <w:jc w:val="center"/>
            </w:pPr>
            <w:r w:rsidRPr="005D3C9D">
              <w:rPr>
                <w:rFonts w:ascii="PT Astra Serif" w:eastAsia="Times New Roman" w:hAnsi="PT Astra Serif" w:cs="Times New Roman"/>
                <w:b/>
                <w:i/>
                <w:sz w:val="20"/>
                <w:szCs w:val="20"/>
                <w:lang w:eastAsia="ru-RU"/>
              </w:rPr>
              <w:t>Комплекс процессных мероприятий «Развитие учреждений культурно-досугового типа»</w:t>
            </w:r>
          </w:p>
        </w:tc>
        <w:tc>
          <w:tcPr>
            <w:tcW w:w="2414" w:type="dxa"/>
            <w:tcBorders>
              <w:top w:val="single" w:sz="4" w:space="0" w:color="auto"/>
              <w:left w:val="single" w:sz="4" w:space="0" w:color="auto"/>
              <w:bottom w:val="single" w:sz="4" w:space="0" w:color="auto"/>
              <w:right w:val="single" w:sz="4" w:space="0" w:color="auto"/>
            </w:tcBorders>
            <w:vAlign w:val="center"/>
          </w:tcPr>
          <w:p w:rsidR="00532489" w:rsidRDefault="00532489" w:rsidP="00532489">
            <w:pPr>
              <w:jc w:val="center"/>
              <w:rPr>
                <w:rFonts w:ascii="PT Astra Serif" w:eastAsia="Times New Roman" w:hAnsi="PT Astra Serif" w:cs="Aharoni"/>
                <w:sz w:val="20"/>
                <w:szCs w:val="20"/>
                <w:lang w:eastAsia="ru-RU"/>
              </w:rPr>
            </w:pPr>
          </w:p>
        </w:tc>
      </w:tr>
      <w:tr w:rsidR="00532489" w:rsidRPr="001167EB" w:rsidTr="00BE51EC">
        <w:trPr>
          <w:trHeight w:val="1212"/>
          <w:jc w:val="center"/>
        </w:trPr>
        <w:tc>
          <w:tcPr>
            <w:tcW w:w="704" w:type="dxa"/>
            <w:tcBorders>
              <w:top w:val="single" w:sz="4" w:space="0" w:color="auto"/>
              <w:left w:val="single" w:sz="4" w:space="0" w:color="auto"/>
              <w:bottom w:val="single" w:sz="4" w:space="0" w:color="auto"/>
              <w:right w:val="single" w:sz="4" w:space="0" w:color="auto"/>
            </w:tcBorders>
          </w:tcPr>
          <w:p w:rsidR="00532489" w:rsidRPr="001167EB"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6.1.1</w:t>
            </w:r>
          </w:p>
        </w:tc>
        <w:tc>
          <w:tcPr>
            <w:tcW w:w="2693" w:type="dxa"/>
            <w:vMerge w:val="restart"/>
            <w:tcBorders>
              <w:top w:val="single" w:sz="4" w:space="0" w:color="auto"/>
              <w:left w:val="single" w:sz="4" w:space="0" w:color="auto"/>
              <w:right w:val="single" w:sz="4" w:space="0" w:color="auto"/>
            </w:tcBorders>
          </w:tcPr>
          <w:p w:rsidR="008E3F71" w:rsidRDefault="00532489" w:rsidP="00532489">
            <w:pPr>
              <w:spacing w:after="0" w:line="240" w:lineRule="auto"/>
              <w:jc w:val="both"/>
              <w:rPr>
                <w:rFonts w:ascii="PT Astra Serif" w:eastAsia="Times New Roman" w:hAnsi="PT Astra Serif" w:cs="Times New Roman"/>
                <w:b/>
                <w:sz w:val="20"/>
                <w:szCs w:val="20"/>
                <w:u w:val="single"/>
                <w:lang w:eastAsia="ru-RU"/>
              </w:rPr>
            </w:pPr>
            <w:r>
              <w:rPr>
                <w:rFonts w:ascii="PT Astra Serif" w:eastAsia="Times New Roman" w:hAnsi="PT Astra Serif" w:cs="Times New Roman"/>
                <w:b/>
                <w:sz w:val="20"/>
                <w:szCs w:val="20"/>
                <w:u w:val="single"/>
                <w:lang w:eastAsia="ru-RU"/>
              </w:rPr>
              <w:t xml:space="preserve">Задача </w:t>
            </w:r>
          </w:p>
          <w:p w:rsidR="00532489" w:rsidRDefault="00532489" w:rsidP="00532489">
            <w:pPr>
              <w:spacing w:after="0" w:line="240" w:lineRule="auto"/>
              <w:jc w:val="both"/>
              <w:rPr>
                <w:rFonts w:ascii="PT Astra Serif" w:eastAsia="Times New Roman" w:hAnsi="PT Astra Serif" w:cs="Times New Roman"/>
                <w:b/>
                <w:sz w:val="20"/>
                <w:szCs w:val="20"/>
                <w:u w:val="single"/>
                <w:lang w:eastAsia="ru-RU"/>
              </w:rPr>
            </w:pPr>
            <w:r w:rsidRPr="00872BA8">
              <w:rPr>
                <w:rFonts w:ascii="PT Astra Serif" w:eastAsia="Times New Roman" w:hAnsi="PT Astra Serif" w:cs="Times New Roman"/>
                <w:sz w:val="20"/>
                <w:szCs w:val="20"/>
                <w:lang w:eastAsia="ru-RU"/>
              </w:rPr>
              <w:t>Развитие и поддержка социально-культурных инициатив, стимулирование творческой активности населения</w:t>
            </w:r>
            <w:r>
              <w:rPr>
                <w:rFonts w:ascii="PT Astra Serif" w:eastAsia="Times New Roman" w:hAnsi="PT Astra Serif" w:cs="Times New Roman"/>
                <w:sz w:val="20"/>
                <w:szCs w:val="20"/>
                <w:lang w:eastAsia="ru-RU"/>
              </w:rPr>
              <w:t>, поддержка новых форм культурно-досуговой деятельности, любительского творчества</w:t>
            </w:r>
          </w:p>
        </w:tc>
        <w:tc>
          <w:tcPr>
            <w:tcW w:w="2127" w:type="dxa"/>
            <w:tcBorders>
              <w:top w:val="single" w:sz="4" w:space="0" w:color="auto"/>
              <w:left w:val="single" w:sz="4" w:space="0" w:color="auto"/>
              <w:bottom w:val="single" w:sz="4" w:space="0" w:color="auto"/>
              <w:right w:val="single" w:sz="4" w:space="0" w:color="auto"/>
            </w:tcBorders>
          </w:tcPr>
          <w:p w:rsidR="00532489" w:rsidRDefault="00532489" w:rsidP="00532489">
            <w:pPr>
              <w:tabs>
                <w:tab w:val="left" w:pos="654"/>
              </w:tabs>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11. Количество проведенных культурно-досуговых мероприятий ежегодно</w:t>
            </w:r>
          </w:p>
        </w:tc>
        <w:tc>
          <w:tcPr>
            <w:tcW w:w="1275" w:type="dxa"/>
            <w:tcBorders>
              <w:top w:val="single" w:sz="4" w:space="0" w:color="auto"/>
              <w:left w:val="single" w:sz="4" w:space="0" w:color="auto"/>
              <w:bottom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eastAsia="Times New Roman" w:hAnsi="PT Astra Serif" w:cs="Times New Roman"/>
                <w:lang w:val="en-US" w:eastAsia="ru-RU"/>
              </w:rPr>
            </w:pPr>
            <w:r w:rsidRPr="003E2D5B">
              <w:rPr>
                <w:rFonts w:ascii="PT Astra Serif" w:eastAsia="Times New Roman" w:hAnsi="PT Astra Serif" w:cs="Times New Roman"/>
                <w:lang w:val="en-US" w:eastAsia="ru-RU"/>
              </w:rPr>
              <w:t>828</w:t>
            </w:r>
          </w:p>
        </w:tc>
        <w:tc>
          <w:tcPr>
            <w:tcW w:w="992"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hAnsi="PT Astra Serif"/>
                <w:lang w:val="en-US"/>
              </w:rPr>
            </w:pPr>
            <w:r w:rsidRPr="003E2D5B">
              <w:rPr>
                <w:rFonts w:ascii="PT Astra Serif" w:hAnsi="PT Astra Serif"/>
                <w:lang w:val="en-US"/>
              </w:rPr>
              <w:t>830</w:t>
            </w:r>
          </w:p>
        </w:tc>
        <w:tc>
          <w:tcPr>
            <w:tcW w:w="993"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hAnsi="PT Astra Serif"/>
                <w:lang w:val="en-US"/>
              </w:rPr>
            </w:pPr>
            <w:r w:rsidRPr="003E2D5B">
              <w:rPr>
                <w:rFonts w:ascii="PT Astra Serif" w:hAnsi="PT Astra Serif"/>
                <w:lang w:val="en-US"/>
              </w:rPr>
              <w:t>832</w:t>
            </w:r>
          </w:p>
        </w:tc>
        <w:tc>
          <w:tcPr>
            <w:tcW w:w="850"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hAnsi="PT Astra Serif"/>
                <w:lang w:val="en-US"/>
              </w:rPr>
            </w:pPr>
            <w:r w:rsidRPr="003E2D5B">
              <w:rPr>
                <w:rFonts w:ascii="PT Astra Serif" w:hAnsi="PT Astra Serif"/>
                <w:lang w:val="en-US"/>
              </w:rPr>
              <w:t>832</w:t>
            </w:r>
          </w:p>
        </w:tc>
        <w:tc>
          <w:tcPr>
            <w:tcW w:w="851"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hAnsi="PT Astra Serif"/>
                <w:lang w:val="en-US"/>
              </w:rPr>
            </w:pPr>
            <w:r w:rsidRPr="003E2D5B">
              <w:rPr>
                <w:rFonts w:ascii="PT Astra Serif" w:hAnsi="PT Astra Serif"/>
                <w:lang w:val="en-US"/>
              </w:rPr>
              <w:t>833</w:t>
            </w:r>
          </w:p>
        </w:tc>
        <w:tc>
          <w:tcPr>
            <w:tcW w:w="850"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hAnsi="PT Astra Serif"/>
                <w:lang w:val="en-US"/>
              </w:rPr>
            </w:pPr>
            <w:r w:rsidRPr="003E2D5B">
              <w:rPr>
                <w:rFonts w:ascii="PT Astra Serif" w:hAnsi="PT Astra Serif"/>
                <w:lang w:val="en-US"/>
              </w:rPr>
              <w:t>835</w:t>
            </w:r>
          </w:p>
        </w:tc>
        <w:tc>
          <w:tcPr>
            <w:tcW w:w="2414" w:type="dxa"/>
            <w:vMerge w:val="restart"/>
            <w:tcBorders>
              <w:top w:val="single" w:sz="4" w:space="0" w:color="auto"/>
              <w:left w:val="single" w:sz="4" w:space="0" w:color="auto"/>
              <w:right w:val="single" w:sz="4" w:space="0" w:color="auto"/>
            </w:tcBorders>
            <w:vAlign w:val="center"/>
          </w:tcPr>
          <w:p w:rsidR="00532489" w:rsidRDefault="00532489" w:rsidP="00532489">
            <w:pPr>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Муниципальное бюджетное учреждение культуры «Дом культуры им. Молодцова»</w:t>
            </w:r>
          </w:p>
          <w:p w:rsidR="00532489" w:rsidRDefault="00532489" w:rsidP="00532489">
            <w:pPr>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Муниципальное бюджетное учреждение культуры «Центр культуры и досуга»</w:t>
            </w:r>
          </w:p>
        </w:tc>
      </w:tr>
      <w:tr w:rsidR="00532489" w:rsidRPr="001167EB" w:rsidTr="00BE51EC">
        <w:trPr>
          <w:trHeight w:val="792"/>
          <w:jc w:val="center"/>
        </w:trPr>
        <w:tc>
          <w:tcPr>
            <w:tcW w:w="704" w:type="dxa"/>
            <w:tcBorders>
              <w:top w:val="single" w:sz="4" w:space="0" w:color="auto"/>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6.1.2</w:t>
            </w:r>
          </w:p>
        </w:tc>
        <w:tc>
          <w:tcPr>
            <w:tcW w:w="2693" w:type="dxa"/>
            <w:vMerge/>
            <w:tcBorders>
              <w:left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Times New Roman"/>
                <w:b/>
                <w:sz w:val="20"/>
                <w:szCs w:val="20"/>
                <w:u w:val="single"/>
                <w:lang w:eastAsia="ru-RU"/>
              </w:rPr>
            </w:pPr>
          </w:p>
        </w:tc>
        <w:tc>
          <w:tcPr>
            <w:tcW w:w="2127" w:type="dxa"/>
            <w:tcBorders>
              <w:top w:val="single" w:sz="4" w:space="0" w:color="auto"/>
              <w:left w:val="single" w:sz="4" w:space="0" w:color="auto"/>
              <w:bottom w:val="single" w:sz="4" w:space="0" w:color="auto"/>
              <w:right w:val="single" w:sz="4" w:space="0" w:color="auto"/>
            </w:tcBorders>
          </w:tcPr>
          <w:p w:rsidR="00532489" w:rsidRDefault="00532489" w:rsidP="00532489">
            <w:pPr>
              <w:tabs>
                <w:tab w:val="left" w:pos="654"/>
              </w:tabs>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12. Количество зрителей на бесплатных показах кинозала</w:t>
            </w:r>
          </w:p>
        </w:tc>
        <w:tc>
          <w:tcPr>
            <w:tcW w:w="1275" w:type="dxa"/>
            <w:tcBorders>
              <w:top w:val="single" w:sz="4" w:space="0" w:color="auto"/>
              <w:left w:val="single" w:sz="4" w:space="0" w:color="auto"/>
              <w:bottom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eastAsia="Times New Roman" w:hAnsi="PT Astra Serif" w:cs="Times New Roman"/>
                <w:lang w:eastAsia="ru-RU"/>
              </w:rPr>
            </w:pPr>
            <w:r w:rsidRPr="003E2D5B">
              <w:rPr>
                <w:rFonts w:ascii="PT Astra Serif" w:eastAsia="Times New Roman" w:hAnsi="PT Astra Serif" w:cs="Times New Roman"/>
                <w:lang w:eastAsia="ru-RU"/>
              </w:rPr>
              <w:t>420</w:t>
            </w:r>
          </w:p>
        </w:tc>
        <w:tc>
          <w:tcPr>
            <w:tcW w:w="992"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hAnsi="PT Astra Serif"/>
              </w:rPr>
            </w:pPr>
            <w:r w:rsidRPr="003E2D5B">
              <w:rPr>
                <w:rFonts w:ascii="PT Astra Serif" w:hAnsi="PT Astra Serif"/>
              </w:rPr>
              <w:t>420</w:t>
            </w:r>
          </w:p>
        </w:tc>
        <w:tc>
          <w:tcPr>
            <w:tcW w:w="993"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hAnsi="PT Astra Serif"/>
              </w:rPr>
            </w:pPr>
            <w:r w:rsidRPr="003E2D5B">
              <w:rPr>
                <w:rFonts w:ascii="PT Astra Serif" w:hAnsi="PT Astra Serif"/>
              </w:rPr>
              <w:t>420</w:t>
            </w:r>
          </w:p>
        </w:tc>
        <w:tc>
          <w:tcPr>
            <w:tcW w:w="850"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hAnsi="PT Astra Serif"/>
              </w:rPr>
            </w:pPr>
            <w:r w:rsidRPr="003E2D5B">
              <w:rPr>
                <w:rFonts w:ascii="PT Astra Serif" w:hAnsi="PT Astra Serif"/>
              </w:rPr>
              <w:t>420</w:t>
            </w:r>
          </w:p>
        </w:tc>
        <w:tc>
          <w:tcPr>
            <w:tcW w:w="851"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hAnsi="PT Astra Serif"/>
              </w:rPr>
            </w:pPr>
            <w:r w:rsidRPr="003E2D5B">
              <w:rPr>
                <w:rFonts w:ascii="PT Astra Serif" w:hAnsi="PT Astra Serif"/>
              </w:rPr>
              <w:t>420</w:t>
            </w:r>
          </w:p>
        </w:tc>
        <w:tc>
          <w:tcPr>
            <w:tcW w:w="850"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hAnsi="PT Astra Serif"/>
              </w:rPr>
            </w:pPr>
            <w:r w:rsidRPr="003E2D5B">
              <w:rPr>
                <w:rFonts w:ascii="PT Astra Serif" w:hAnsi="PT Astra Serif"/>
              </w:rPr>
              <w:t>420</w:t>
            </w:r>
          </w:p>
        </w:tc>
        <w:tc>
          <w:tcPr>
            <w:tcW w:w="2414" w:type="dxa"/>
            <w:vMerge/>
            <w:tcBorders>
              <w:left w:val="single" w:sz="4" w:space="0" w:color="auto"/>
              <w:right w:val="single" w:sz="4" w:space="0" w:color="auto"/>
            </w:tcBorders>
            <w:vAlign w:val="center"/>
          </w:tcPr>
          <w:p w:rsidR="00532489" w:rsidRDefault="00532489" w:rsidP="00532489">
            <w:pPr>
              <w:jc w:val="center"/>
              <w:rPr>
                <w:rFonts w:ascii="PT Astra Serif" w:eastAsia="Times New Roman" w:hAnsi="PT Astra Serif" w:cs="Aharoni"/>
                <w:sz w:val="20"/>
                <w:szCs w:val="20"/>
                <w:lang w:eastAsia="ru-RU"/>
              </w:rPr>
            </w:pPr>
          </w:p>
        </w:tc>
      </w:tr>
      <w:tr w:rsidR="00532489" w:rsidRPr="001167EB" w:rsidTr="00BE51EC">
        <w:trPr>
          <w:trHeight w:val="925"/>
          <w:jc w:val="center"/>
        </w:trPr>
        <w:tc>
          <w:tcPr>
            <w:tcW w:w="704" w:type="dxa"/>
            <w:tcBorders>
              <w:top w:val="single" w:sz="4" w:space="0" w:color="auto"/>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6.1.3</w:t>
            </w:r>
          </w:p>
        </w:tc>
        <w:tc>
          <w:tcPr>
            <w:tcW w:w="2693" w:type="dxa"/>
            <w:vMerge/>
            <w:tcBorders>
              <w:left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Times New Roman"/>
                <w:b/>
                <w:sz w:val="20"/>
                <w:szCs w:val="20"/>
                <w:u w:val="single"/>
                <w:lang w:eastAsia="ru-RU"/>
              </w:rPr>
            </w:pPr>
          </w:p>
        </w:tc>
        <w:tc>
          <w:tcPr>
            <w:tcW w:w="2127" w:type="dxa"/>
            <w:tcBorders>
              <w:top w:val="single" w:sz="4" w:space="0" w:color="auto"/>
              <w:left w:val="single" w:sz="4" w:space="0" w:color="auto"/>
              <w:bottom w:val="single" w:sz="4" w:space="0" w:color="auto"/>
              <w:right w:val="single" w:sz="4" w:space="0" w:color="auto"/>
            </w:tcBorders>
          </w:tcPr>
          <w:p w:rsidR="00532489" w:rsidRDefault="00532489" w:rsidP="00532489">
            <w:pPr>
              <w:tabs>
                <w:tab w:val="left" w:pos="654"/>
              </w:tabs>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8"/>
                <w:lang w:eastAsia="ru-RU"/>
              </w:rPr>
              <w:t xml:space="preserve">13. </w:t>
            </w:r>
            <w:r w:rsidRPr="001173FB">
              <w:rPr>
                <w:rFonts w:ascii="PT Astra Serif" w:eastAsia="Times New Roman" w:hAnsi="PT Astra Serif" w:cs="Times New Roman"/>
                <w:sz w:val="20"/>
                <w:szCs w:val="28"/>
                <w:lang w:eastAsia="ru-RU"/>
              </w:rPr>
              <w:t>Количество модернизированных и (или) оснащенных объектов</w:t>
            </w:r>
            <w:r>
              <w:rPr>
                <w:rFonts w:ascii="PT Astra Serif" w:eastAsia="Times New Roman" w:hAnsi="PT Astra Serif" w:cs="Times New Roman"/>
                <w:sz w:val="20"/>
                <w:szCs w:val="28"/>
                <w:lang w:eastAsia="ru-RU"/>
              </w:rPr>
              <w:t xml:space="preserve"> культурно-досугового типа</w:t>
            </w:r>
          </w:p>
        </w:tc>
        <w:tc>
          <w:tcPr>
            <w:tcW w:w="1275" w:type="dxa"/>
            <w:tcBorders>
              <w:top w:val="single" w:sz="4" w:space="0" w:color="auto"/>
              <w:left w:val="single" w:sz="4" w:space="0" w:color="auto"/>
              <w:bottom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20"/>
                <w:szCs w:val="20"/>
                <w:lang w:val="en-US" w:eastAsia="ru-RU"/>
              </w:rPr>
              <w:t>0</w:t>
            </w:r>
          </w:p>
        </w:tc>
        <w:tc>
          <w:tcPr>
            <w:tcW w:w="992"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lang w:val="en-US"/>
              </w:rPr>
            </w:pPr>
            <w:r>
              <w:rPr>
                <w:lang w:val="en-US"/>
              </w:rPr>
              <w:t>0</w:t>
            </w:r>
          </w:p>
        </w:tc>
        <w:tc>
          <w:tcPr>
            <w:tcW w:w="993"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lang w:val="en-US"/>
              </w:rPr>
            </w:pPr>
            <w:r>
              <w:rPr>
                <w:lang w:val="en-US"/>
              </w:rPr>
              <w:t>0</w:t>
            </w:r>
          </w:p>
        </w:tc>
        <w:tc>
          <w:tcPr>
            <w:tcW w:w="850"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lang w:val="en-US"/>
              </w:rPr>
            </w:pPr>
            <w:r>
              <w:rPr>
                <w:lang w:val="en-US"/>
              </w:rPr>
              <w:t>0</w:t>
            </w:r>
          </w:p>
        </w:tc>
        <w:tc>
          <w:tcPr>
            <w:tcW w:w="851"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lang w:val="en-US"/>
              </w:rPr>
            </w:pPr>
            <w:r>
              <w:rPr>
                <w:lang w:val="en-US"/>
              </w:rPr>
              <w:t>0</w:t>
            </w:r>
          </w:p>
        </w:tc>
        <w:tc>
          <w:tcPr>
            <w:tcW w:w="850"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lang w:val="en-US"/>
              </w:rPr>
            </w:pPr>
            <w:r>
              <w:rPr>
                <w:lang w:val="en-US"/>
              </w:rPr>
              <w:t>0</w:t>
            </w:r>
          </w:p>
        </w:tc>
        <w:tc>
          <w:tcPr>
            <w:tcW w:w="2414" w:type="dxa"/>
            <w:vMerge/>
            <w:tcBorders>
              <w:left w:val="single" w:sz="4" w:space="0" w:color="auto"/>
              <w:right w:val="single" w:sz="4" w:space="0" w:color="auto"/>
            </w:tcBorders>
            <w:vAlign w:val="center"/>
          </w:tcPr>
          <w:p w:rsidR="00532489" w:rsidRDefault="00532489" w:rsidP="00532489">
            <w:pPr>
              <w:jc w:val="center"/>
              <w:rPr>
                <w:rFonts w:ascii="PT Astra Serif" w:eastAsia="Times New Roman" w:hAnsi="PT Astra Serif" w:cs="Aharoni"/>
                <w:sz w:val="20"/>
                <w:szCs w:val="20"/>
                <w:lang w:eastAsia="ru-RU"/>
              </w:rPr>
            </w:pPr>
          </w:p>
        </w:tc>
      </w:tr>
      <w:tr w:rsidR="00532489" w:rsidRPr="001167EB" w:rsidTr="00BE51EC">
        <w:trPr>
          <w:trHeight w:val="925"/>
          <w:jc w:val="center"/>
        </w:trPr>
        <w:tc>
          <w:tcPr>
            <w:tcW w:w="704" w:type="dxa"/>
            <w:tcBorders>
              <w:top w:val="single" w:sz="4" w:space="0" w:color="auto"/>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Times New Roman"/>
                <w:bCs/>
                <w:sz w:val="20"/>
                <w:szCs w:val="20"/>
                <w:lang w:eastAsia="ru-RU"/>
              </w:rPr>
            </w:pPr>
          </w:p>
        </w:tc>
        <w:tc>
          <w:tcPr>
            <w:tcW w:w="2693" w:type="dxa"/>
            <w:vMerge/>
            <w:tcBorders>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Times New Roman"/>
                <w:b/>
                <w:sz w:val="20"/>
                <w:szCs w:val="20"/>
                <w:u w:val="single"/>
                <w:lang w:eastAsia="ru-RU"/>
              </w:rPr>
            </w:pPr>
          </w:p>
        </w:tc>
        <w:tc>
          <w:tcPr>
            <w:tcW w:w="2127" w:type="dxa"/>
            <w:tcBorders>
              <w:top w:val="single" w:sz="4" w:space="0" w:color="auto"/>
              <w:left w:val="single" w:sz="4" w:space="0" w:color="auto"/>
              <w:bottom w:val="single" w:sz="4" w:space="0" w:color="auto"/>
              <w:right w:val="single" w:sz="4" w:space="0" w:color="auto"/>
            </w:tcBorders>
          </w:tcPr>
          <w:p w:rsidR="00532489" w:rsidRDefault="00532489" w:rsidP="00532489">
            <w:pPr>
              <w:tabs>
                <w:tab w:val="left" w:pos="654"/>
              </w:tabs>
              <w:spacing w:after="0" w:line="240" w:lineRule="auto"/>
              <w:jc w:val="both"/>
              <w:rPr>
                <w:rFonts w:ascii="PT Astra Serif" w:eastAsia="Times New Roman" w:hAnsi="PT Astra Serif" w:cs="Times New Roman"/>
                <w:sz w:val="20"/>
                <w:szCs w:val="28"/>
                <w:lang w:eastAsia="ru-RU"/>
              </w:rPr>
            </w:pPr>
            <w:r>
              <w:rPr>
                <w:rFonts w:ascii="PT Astra Serif" w:eastAsia="Times New Roman" w:hAnsi="PT Astra Serif" w:cs="Times New Roman"/>
                <w:sz w:val="20"/>
                <w:szCs w:val="28"/>
                <w:lang w:eastAsia="ru-RU"/>
              </w:rPr>
              <w:t>14. Количество построенных культурно-досуговых объектов</w:t>
            </w:r>
          </w:p>
        </w:tc>
        <w:tc>
          <w:tcPr>
            <w:tcW w:w="1275" w:type="dxa"/>
            <w:tcBorders>
              <w:top w:val="single" w:sz="4" w:space="0" w:color="auto"/>
              <w:left w:val="single" w:sz="4" w:space="0" w:color="auto"/>
              <w:bottom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32489" w:rsidRPr="003E2D5B" w:rsidRDefault="00532489" w:rsidP="00532489">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20"/>
                <w:szCs w:val="20"/>
                <w:lang w:val="en-US" w:eastAsia="ru-RU"/>
              </w:rPr>
              <w:t>0</w:t>
            </w:r>
          </w:p>
        </w:tc>
        <w:tc>
          <w:tcPr>
            <w:tcW w:w="992" w:type="dxa"/>
            <w:tcBorders>
              <w:top w:val="single" w:sz="4" w:space="0" w:color="auto"/>
              <w:left w:val="nil"/>
              <w:bottom w:val="single" w:sz="4" w:space="0" w:color="auto"/>
              <w:right w:val="single" w:sz="4" w:space="0" w:color="auto"/>
            </w:tcBorders>
            <w:vAlign w:val="center"/>
          </w:tcPr>
          <w:p w:rsidR="00532489" w:rsidRPr="003E2D5B" w:rsidRDefault="00532489" w:rsidP="00532489">
            <w:pPr>
              <w:spacing w:after="0" w:line="240" w:lineRule="auto"/>
              <w:jc w:val="center"/>
              <w:rPr>
                <w:lang w:val="en-US"/>
              </w:rPr>
            </w:pPr>
            <w:r>
              <w:rPr>
                <w:lang w:val="en-US"/>
              </w:rPr>
              <w:t>0</w:t>
            </w:r>
          </w:p>
        </w:tc>
        <w:tc>
          <w:tcPr>
            <w:tcW w:w="993" w:type="dxa"/>
            <w:tcBorders>
              <w:top w:val="single" w:sz="4" w:space="0" w:color="auto"/>
              <w:left w:val="nil"/>
              <w:bottom w:val="single" w:sz="4" w:space="0" w:color="auto"/>
              <w:right w:val="single" w:sz="4" w:space="0" w:color="auto"/>
            </w:tcBorders>
            <w:vAlign w:val="center"/>
          </w:tcPr>
          <w:p w:rsidR="00532489" w:rsidRPr="009C456C" w:rsidRDefault="00532489" w:rsidP="00532489">
            <w:pPr>
              <w:spacing w:after="0" w:line="240" w:lineRule="auto"/>
              <w:jc w:val="center"/>
              <w:rPr>
                <w:lang w:val="en-US"/>
              </w:rPr>
            </w:pPr>
            <w:r>
              <w:rPr>
                <w:lang w:val="en-US"/>
              </w:rPr>
              <w:t>0</w:t>
            </w:r>
          </w:p>
        </w:tc>
        <w:tc>
          <w:tcPr>
            <w:tcW w:w="850" w:type="dxa"/>
            <w:tcBorders>
              <w:top w:val="single" w:sz="4" w:space="0" w:color="auto"/>
              <w:left w:val="nil"/>
              <w:bottom w:val="single" w:sz="4" w:space="0" w:color="auto"/>
              <w:right w:val="single" w:sz="4" w:space="0" w:color="auto"/>
            </w:tcBorders>
            <w:vAlign w:val="center"/>
          </w:tcPr>
          <w:p w:rsidR="00532489" w:rsidRPr="009C456C" w:rsidRDefault="00532489" w:rsidP="00532489">
            <w:pPr>
              <w:spacing w:after="0" w:line="240" w:lineRule="auto"/>
              <w:jc w:val="center"/>
              <w:rPr>
                <w:lang w:val="en-US"/>
              </w:rPr>
            </w:pPr>
            <w:r>
              <w:rPr>
                <w:lang w:val="en-US"/>
              </w:rPr>
              <w:t>0</w:t>
            </w:r>
          </w:p>
        </w:tc>
        <w:tc>
          <w:tcPr>
            <w:tcW w:w="851" w:type="dxa"/>
            <w:tcBorders>
              <w:top w:val="single" w:sz="4" w:space="0" w:color="auto"/>
              <w:left w:val="nil"/>
              <w:bottom w:val="single" w:sz="4" w:space="0" w:color="auto"/>
              <w:right w:val="single" w:sz="4" w:space="0" w:color="auto"/>
            </w:tcBorders>
            <w:vAlign w:val="center"/>
          </w:tcPr>
          <w:p w:rsidR="00532489" w:rsidRPr="009C456C" w:rsidRDefault="00532489" w:rsidP="00532489">
            <w:pPr>
              <w:spacing w:after="0" w:line="240" w:lineRule="auto"/>
              <w:jc w:val="center"/>
              <w:rPr>
                <w:lang w:val="en-US"/>
              </w:rPr>
            </w:pPr>
            <w:r>
              <w:rPr>
                <w:lang w:val="en-US"/>
              </w:rPr>
              <w:t>0</w:t>
            </w:r>
          </w:p>
        </w:tc>
        <w:tc>
          <w:tcPr>
            <w:tcW w:w="850" w:type="dxa"/>
            <w:tcBorders>
              <w:top w:val="single" w:sz="4" w:space="0" w:color="auto"/>
              <w:left w:val="nil"/>
              <w:bottom w:val="single" w:sz="4" w:space="0" w:color="auto"/>
              <w:right w:val="single" w:sz="4" w:space="0" w:color="auto"/>
            </w:tcBorders>
            <w:vAlign w:val="center"/>
          </w:tcPr>
          <w:p w:rsidR="00532489" w:rsidRPr="009C456C" w:rsidRDefault="00532489" w:rsidP="00532489">
            <w:pPr>
              <w:spacing w:after="0" w:line="240" w:lineRule="auto"/>
              <w:jc w:val="center"/>
              <w:rPr>
                <w:lang w:val="en-US"/>
              </w:rPr>
            </w:pPr>
            <w:r>
              <w:rPr>
                <w:lang w:val="en-US"/>
              </w:rPr>
              <w:t>0</w:t>
            </w:r>
          </w:p>
        </w:tc>
        <w:tc>
          <w:tcPr>
            <w:tcW w:w="2414" w:type="dxa"/>
            <w:vMerge/>
            <w:tcBorders>
              <w:left w:val="single" w:sz="4" w:space="0" w:color="auto"/>
              <w:bottom w:val="single" w:sz="4" w:space="0" w:color="auto"/>
              <w:right w:val="single" w:sz="4" w:space="0" w:color="auto"/>
            </w:tcBorders>
            <w:vAlign w:val="center"/>
          </w:tcPr>
          <w:p w:rsidR="00532489" w:rsidRDefault="00532489" w:rsidP="00532489">
            <w:pPr>
              <w:jc w:val="center"/>
              <w:rPr>
                <w:rFonts w:ascii="PT Astra Serif" w:eastAsia="Times New Roman" w:hAnsi="PT Astra Serif" w:cs="Aharoni"/>
                <w:sz w:val="20"/>
                <w:szCs w:val="20"/>
                <w:lang w:eastAsia="ru-RU"/>
              </w:rPr>
            </w:pPr>
          </w:p>
        </w:tc>
      </w:tr>
      <w:tr w:rsidR="00532489" w:rsidRPr="001167EB" w:rsidTr="00BF3E24">
        <w:trPr>
          <w:trHeight w:val="592"/>
          <w:jc w:val="center"/>
        </w:trPr>
        <w:tc>
          <w:tcPr>
            <w:tcW w:w="704" w:type="dxa"/>
            <w:tcBorders>
              <w:top w:val="single" w:sz="4" w:space="0" w:color="auto"/>
              <w:left w:val="single" w:sz="4" w:space="0" w:color="auto"/>
              <w:bottom w:val="single" w:sz="4" w:space="0" w:color="auto"/>
              <w:right w:val="single" w:sz="4" w:space="0" w:color="auto"/>
            </w:tcBorders>
          </w:tcPr>
          <w:p w:rsidR="00532489" w:rsidRPr="001167EB"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7</w:t>
            </w:r>
          </w:p>
        </w:tc>
        <w:tc>
          <w:tcPr>
            <w:tcW w:w="14321" w:type="dxa"/>
            <w:gridSpan w:val="10"/>
            <w:tcBorders>
              <w:top w:val="single" w:sz="4" w:space="0" w:color="auto"/>
              <w:left w:val="single" w:sz="4" w:space="0" w:color="auto"/>
              <w:bottom w:val="single" w:sz="4" w:space="0" w:color="auto"/>
              <w:right w:val="single" w:sz="4" w:space="0" w:color="auto"/>
            </w:tcBorders>
          </w:tcPr>
          <w:p w:rsidR="00532489" w:rsidRPr="006442C6" w:rsidRDefault="00532489" w:rsidP="008E3F71">
            <w:pPr>
              <w:spacing w:after="0" w:line="240" w:lineRule="auto"/>
              <w:jc w:val="center"/>
              <w:rPr>
                <w:rFonts w:ascii="PT Astra Serif" w:eastAsia="Times New Roman" w:hAnsi="PT Astra Serif" w:cs="Arial"/>
                <w:b/>
                <w:sz w:val="20"/>
                <w:szCs w:val="20"/>
                <w:lang w:eastAsia="ru-RU"/>
              </w:rPr>
            </w:pPr>
            <w:r w:rsidRPr="005D3C9D">
              <w:rPr>
                <w:rFonts w:ascii="PT Astra Serif" w:eastAsia="Times New Roman" w:hAnsi="PT Astra Serif" w:cs="Aharoni"/>
                <w:b/>
                <w:sz w:val="20"/>
                <w:szCs w:val="20"/>
                <w:lang w:eastAsia="ru-RU"/>
              </w:rPr>
              <w:t>Цель</w:t>
            </w:r>
            <w:r>
              <w:rPr>
                <w:rFonts w:ascii="PT Astra Serif" w:eastAsia="Times New Roman" w:hAnsi="PT Astra Serif" w:cs="Aharoni"/>
                <w:b/>
                <w:sz w:val="20"/>
                <w:szCs w:val="20"/>
                <w:lang w:eastAsia="ru-RU"/>
              </w:rPr>
              <w:t xml:space="preserve"> 7.</w:t>
            </w:r>
            <w:r w:rsidRPr="005D3C9D">
              <w:rPr>
                <w:rFonts w:ascii="PT Astra Serif" w:eastAsia="Times New Roman" w:hAnsi="PT Astra Serif" w:cs="Arial"/>
                <w:b/>
                <w:sz w:val="20"/>
                <w:szCs w:val="20"/>
                <w:lang w:eastAsia="ru-RU"/>
              </w:rPr>
              <w:t>Создание условий для совер</w:t>
            </w:r>
            <w:r>
              <w:rPr>
                <w:rFonts w:ascii="PT Astra Serif" w:eastAsia="Times New Roman" w:hAnsi="PT Astra Serif" w:cs="Arial"/>
                <w:b/>
                <w:sz w:val="20"/>
                <w:szCs w:val="20"/>
                <w:lang w:eastAsia="ru-RU"/>
              </w:rPr>
              <w:t xml:space="preserve">шенствования учебного процесса </w:t>
            </w:r>
            <w:r w:rsidRPr="005D3C9D">
              <w:rPr>
                <w:rFonts w:ascii="PT Astra Serif" w:eastAsia="Times New Roman" w:hAnsi="PT Astra Serif" w:cs="Arial"/>
                <w:b/>
                <w:sz w:val="20"/>
                <w:szCs w:val="20"/>
                <w:lang w:eastAsia="ru-RU"/>
              </w:rPr>
              <w:t>в муниципальных образовательных учреждениях дополнительного образования детей в сфере культуры муниципал</w:t>
            </w:r>
            <w:r>
              <w:rPr>
                <w:rFonts w:ascii="PT Astra Serif" w:eastAsia="Times New Roman" w:hAnsi="PT Astra Serif" w:cs="Arial"/>
                <w:b/>
                <w:sz w:val="20"/>
                <w:szCs w:val="20"/>
                <w:lang w:eastAsia="ru-RU"/>
              </w:rPr>
              <w:t>ьного образования город Донской</w:t>
            </w:r>
          </w:p>
        </w:tc>
      </w:tr>
      <w:tr w:rsidR="00532489" w:rsidRPr="001167EB" w:rsidTr="00244F50">
        <w:trPr>
          <w:trHeight w:val="306"/>
          <w:jc w:val="center"/>
        </w:trPr>
        <w:tc>
          <w:tcPr>
            <w:tcW w:w="704" w:type="dxa"/>
            <w:tcBorders>
              <w:top w:val="single" w:sz="4" w:space="0" w:color="auto"/>
              <w:left w:val="single" w:sz="4" w:space="0" w:color="auto"/>
              <w:bottom w:val="single" w:sz="4" w:space="0" w:color="auto"/>
              <w:right w:val="single" w:sz="4" w:space="0" w:color="auto"/>
            </w:tcBorders>
          </w:tcPr>
          <w:p w:rsidR="00532489" w:rsidRPr="001167EB"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7.1</w:t>
            </w:r>
          </w:p>
        </w:tc>
        <w:tc>
          <w:tcPr>
            <w:tcW w:w="11907" w:type="dxa"/>
            <w:gridSpan w:val="9"/>
            <w:tcBorders>
              <w:top w:val="single" w:sz="4" w:space="0" w:color="auto"/>
              <w:left w:val="single" w:sz="4" w:space="0" w:color="auto"/>
              <w:bottom w:val="single" w:sz="4" w:space="0" w:color="auto"/>
              <w:right w:val="single" w:sz="4" w:space="0" w:color="auto"/>
            </w:tcBorders>
          </w:tcPr>
          <w:p w:rsidR="00532489" w:rsidRDefault="00532489" w:rsidP="00532489">
            <w:pPr>
              <w:jc w:val="center"/>
            </w:pPr>
            <w:r w:rsidRPr="005D3C9D">
              <w:rPr>
                <w:rFonts w:ascii="PT Astra Serif" w:eastAsia="Times New Roman" w:hAnsi="PT Astra Serif" w:cs="Times New Roman"/>
                <w:b/>
                <w:i/>
                <w:sz w:val="20"/>
                <w:szCs w:val="20"/>
                <w:lang w:eastAsia="ru-RU"/>
              </w:rPr>
              <w:t>Комплекс процесс</w:t>
            </w:r>
            <w:r>
              <w:rPr>
                <w:rFonts w:ascii="PT Astra Serif" w:eastAsia="Times New Roman" w:hAnsi="PT Astra Serif" w:cs="Times New Roman"/>
                <w:b/>
                <w:i/>
                <w:sz w:val="20"/>
                <w:szCs w:val="20"/>
                <w:lang w:eastAsia="ru-RU"/>
              </w:rPr>
              <w:t>ных мероприятий «Развитие пред</w:t>
            </w:r>
            <w:r w:rsidRPr="005D3C9D">
              <w:rPr>
                <w:rFonts w:ascii="PT Astra Serif" w:eastAsia="Times New Roman" w:hAnsi="PT Astra Serif" w:cs="Times New Roman"/>
                <w:b/>
                <w:i/>
                <w:sz w:val="20"/>
                <w:szCs w:val="20"/>
                <w:lang w:eastAsia="ru-RU"/>
              </w:rPr>
              <w:t>профильного и худо</w:t>
            </w:r>
            <w:r>
              <w:rPr>
                <w:rFonts w:ascii="PT Astra Serif" w:eastAsia="Times New Roman" w:hAnsi="PT Astra Serif" w:cs="Times New Roman"/>
                <w:b/>
                <w:i/>
                <w:sz w:val="20"/>
                <w:szCs w:val="20"/>
                <w:lang w:eastAsia="ru-RU"/>
              </w:rPr>
              <w:t>жественного образования детей»</w:t>
            </w:r>
          </w:p>
        </w:tc>
        <w:tc>
          <w:tcPr>
            <w:tcW w:w="2414" w:type="dxa"/>
            <w:vMerge w:val="restart"/>
            <w:tcBorders>
              <w:top w:val="single" w:sz="4" w:space="0" w:color="auto"/>
              <w:left w:val="single" w:sz="4" w:space="0" w:color="auto"/>
              <w:right w:val="single" w:sz="4" w:space="0" w:color="auto"/>
            </w:tcBorders>
            <w:vAlign w:val="center"/>
          </w:tcPr>
          <w:p w:rsidR="00532489" w:rsidRDefault="00532489" w:rsidP="00532489">
            <w:pPr>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Муниципальное бюджетное учреждение дополнительного образования «Детская школа искусств №1»</w:t>
            </w:r>
          </w:p>
          <w:p w:rsidR="00532489" w:rsidRDefault="00532489" w:rsidP="00532489">
            <w:pPr>
              <w:jc w:val="center"/>
              <w:rPr>
                <w:rFonts w:ascii="PT Astra Serif" w:eastAsia="Times New Roman" w:hAnsi="PT Astra Serif" w:cs="Aharoni"/>
                <w:sz w:val="20"/>
                <w:szCs w:val="20"/>
                <w:lang w:eastAsia="ru-RU"/>
              </w:rPr>
            </w:pPr>
          </w:p>
        </w:tc>
      </w:tr>
      <w:tr w:rsidR="00532489" w:rsidRPr="001167EB" w:rsidTr="00BE51EC">
        <w:trPr>
          <w:trHeight w:val="831"/>
          <w:jc w:val="center"/>
        </w:trPr>
        <w:tc>
          <w:tcPr>
            <w:tcW w:w="704" w:type="dxa"/>
            <w:tcBorders>
              <w:top w:val="single" w:sz="4" w:space="0" w:color="auto"/>
              <w:left w:val="single" w:sz="4" w:space="0" w:color="auto"/>
              <w:bottom w:val="single" w:sz="4" w:space="0" w:color="auto"/>
              <w:right w:val="single" w:sz="4" w:space="0" w:color="auto"/>
            </w:tcBorders>
          </w:tcPr>
          <w:p w:rsidR="00532489" w:rsidRPr="001167EB"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7.1.1</w:t>
            </w:r>
          </w:p>
        </w:tc>
        <w:tc>
          <w:tcPr>
            <w:tcW w:w="2693" w:type="dxa"/>
            <w:vMerge w:val="restart"/>
            <w:tcBorders>
              <w:top w:val="single" w:sz="4" w:space="0" w:color="auto"/>
              <w:left w:val="single" w:sz="4" w:space="0" w:color="auto"/>
              <w:bottom w:val="single" w:sz="4" w:space="0" w:color="auto"/>
              <w:right w:val="single" w:sz="4" w:space="0" w:color="auto"/>
            </w:tcBorders>
          </w:tcPr>
          <w:p w:rsidR="00532489" w:rsidRDefault="00532489" w:rsidP="00532489">
            <w:pPr>
              <w:spacing w:after="0" w:line="240" w:lineRule="auto"/>
              <w:jc w:val="both"/>
              <w:rPr>
                <w:rFonts w:ascii="PT Astra Serif" w:eastAsia="Times New Roman" w:hAnsi="PT Astra Serif" w:cs="Times New Roman"/>
                <w:b/>
                <w:sz w:val="20"/>
                <w:szCs w:val="20"/>
                <w:u w:val="single"/>
                <w:lang w:eastAsia="ru-RU"/>
              </w:rPr>
            </w:pPr>
            <w:r>
              <w:rPr>
                <w:rFonts w:ascii="PT Astra Serif" w:eastAsia="Times New Roman" w:hAnsi="PT Astra Serif" w:cs="Times New Roman"/>
                <w:b/>
                <w:sz w:val="20"/>
                <w:szCs w:val="20"/>
                <w:u w:val="single"/>
                <w:lang w:eastAsia="ru-RU"/>
              </w:rPr>
              <w:t xml:space="preserve">Задача  </w:t>
            </w:r>
          </w:p>
          <w:p w:rsidR="00532489" w:rsidRDefault="00532489" w:rsidP="00532489">
            <w:pPr>
              <w:spacing w:after="0" w:line="240" w:lineRule="auto"/>
              <w:jc w:val="both"/>
              <w:rPr>
                <w:rFonts w:ascii="PT Astra Serif" w:eastAsia="Times New Roman" w:hAnsi="PT Astra Serif" w:cs="Times New Roman"/>
                <w:b/>
                <w:sz w:val="20"/>
                <w:szCs w:val="20"/>
                <w:u w:val="single"/>
                <w:lang w:eastAsia="ru-RU"/>
              </w:rPr>
            </w:pPr>
            <w:r>
              <w:rPr>
                <w:rFonts w:ascii="PT Astra Serif" w:eastAsia="Times New Roman" w:hAnsi="PT Astra Serif" w:cs="Arial"/>
                <w:sz w:val="20"/>
                <w:szCs w:val="20"/>
                <w:lang w:eastAsia="ru-RU"/>
              </w:rPr>
              <w:t>С</w:t>
            </w:r>
            <w:r w:rsidRPr="005B6BEB">
              <w:rPr>
                <w:rFonts w:ascii="PT Astra Serif" w:eastAsia="Times New Roman" w:hAnsi="PT Astra Serif" w:cs="Arial"/>
                <w:sz w:val="20"/>
                <w:szCs w:val="20"/>
                <w:lang w:eastAsia="ru-RU"/>
              </w:rPr>
              <w:t>оздание условий для повышения уровня профессионального и исполнительского мастерства обучающихся</w:t>
            </w:r>
          </w:p>
        </w:tc>
        <w:tc>
          <w:tcPr>
            <w:tcW w:w="2127" w:type="dxa"/>
            <w:tcBorders>
              <w:top w:val="single" w:sz="4" w:space="0" w:color="auto"/>
              <w:left w:val="single" w:sz="4" w:space="0" w:color="auto"/>
              <w:bottom w:val="single" w:sz="4" w:space="0" w:color="auto"/>
              <w:right w:val="single" w:sz="4" w:space="0" w:color="auto"/>
            </w:tcBorders>
          </w:tcPr>
          <w:p w:rsidR="00532489" w:rsidRDefault="00532489" w:rsidP="00532489">
            <w:pPr>
              <w:tabs>
                <w:tab w:val="left" w:pos="654"/>
              </w:tabs>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15.</w:t>
            </w:r>
            <w:r w:rsidRPr="009C456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Количество учащихся школы искусств ежегодно</w:t>
            </w:r>
          </w:p>
        </w:tc>
        <w:tc>
          <w:tcPr>
            <w:tcW w:w="1275" w:type="dxa"/>
            <w:tcBorders>
              <w:top w:val="single" w:sz="4" w:space="0" w:color="auto"/>
              <w:left w:val="single" w:sz="4" w:space="0" w:color="auto"/>
              <w:bottom w:val="single" w:sz="4" w:space="0" w:color="auto"/>
              <w:right w:val="single" w:sz="4" w:space="0" w:color="auto"/>
            </w:tcBorders>
            <w:vAlign w:val="center"/>
          </w:tcPr>
          <w:p w:rsidR="00532489" w:rsidRDefault="00532489"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532489" w:rsidRPr="009C456C" w:rsidRDefault="00532489" w:rsidP="00532489">
            <w:pPr>
              <w:spacing w:after="0" w:line="240" w:lineRule="auto"/>
              <w:jc w:val="center"/>
              <w:rPr>
                <w:rFonts w:ascii="PT Astra Serif" w:eastAsia="Times New Roman" w:hAnsi="PT Astra Serif" w:cs="Times New Roman"/>
                <w:lang w:eastAsia="ru-RU"/>
              </w:rPr>
            </w:pPr>
            <w:r w:rsidRPr="009C456C">
              <w:rPr>
                <w:rFonts w:ascii="PT Astra Serif" w:eastAsia="Times New Roman" w:hAnsi="PT Astra Serif" w:cs="Times New Roman"/>
                <w:lang w:eastAsia="ru-RU"/>
              </w:rPr>
              <w:t>549</w:t>
            </w:r>
          </w:p>
        </w:tc>
        <w:tc>
          <w:tcPr>
            <w:tcW w:w="992" w:type="dxa"/>
            <w:tcBorders>
              <w:top w:val="single" w:sz="4" w:space="0" w:color="auto"/>
              <w:left w:val="nil"/>
              <w:bottom w:val="single" w:sz="4" w:space="0" w:color="auto"/>
              <w:right w:val="single" w:sz="4" w:space="0" w:color="auto"/>
            </w:tcBorders>
            <w:vAlign w:val="center"/>
          </w:tcPr>
          <w:p w:rsidR="00532489" w:rsidRPr="009C456C" w:rsidRDefault="00532489" w:rsidP="00532489">
            <w:pPr>
              <w:spacing w:after="0" w:line="240" w:lineRule="auto"/>
              <w:jc w:val="center"/>
              <w:rPr>
                <w:rFonts w:ascii="PT Astra Serif" w:hAnsi="PT Astra Serif"/>
              </w:rPr>
            </w:pPr>
            <w:r w:rsidRPr="009C456C">
              <w:rPr>
                <w:rFonts w:ascii="PT Astra Serif" w:hAnsi="PT Astra Serif"/>
              </w:rPr>
              <w:t>558</w:t>
            </w:r>
          </w:p>
        </w:tc>
        <w:tc>
          <w:tcPr>
            <w:tcW w:w="993" w:type="dxa"/>
            <w:tcBorders>
              <w:top w:val="single" w:sz="4" w:space="0" w:color="auto"/>
              <w:left w:val="nil"/>
              <w:bottom w:val="single" w:sz="4" w:space="0" w:color="auto"/>
              <w:right w:val="single" w:sz="4" w:space="0" w:color="auto"/>
            </w:tcBorders>
            <w:vAlign w:val="center"/>
          </w:tcPr>
          <w:p w:rsidR="00532489" w:rsidRPr="009C456C" w:rsidRDefault="00532489" w:rsidP="00532489">
            <w:pPr>
              <w:spacing w:after="0" w:line="240" w:lineRule="auto"/>
              <w:jc w:val="center"/>
              <w:rPr>
                <w:rFonts w:ascii="PT Astra Serif" w:hAnsi="PT Astra Serif"/>
              </w:rPr>
            </w:pPr>
            <w:r w:rsidRPr="009C456C">
              <w:rPr>
                <w:rFonts w:ascii="PT Astra Serif" w:hAnsi="PT Astra Serif"/>
              </w:rPr>
              <w:t>560</w:t>
            </w:r>
          </w:p>
        </w:tc>
        <w:tc>
          <w:tcPr>
            <w:tcW w:w="850" w:type="dxa"/>
            <w:tcBorders>
              <w:top w:val="single" w:sz="4" w:space="0" w:color="auto"/>
              <w:left w:val="nil"/>
              <w:bottom w:val="single" w:sz="4" w:space="0" w:color="auto"/>
              <w:right w:val="single" w:sz="4" w:space="0" w:color="auto"/>
            </w:tcBorders>
            <w:vAlign w:val="center"/>
          </w:tcPr>
          <w:p w:rsidR="00532489" w:rsidRPr="009C456C" w:rsidRDefault="00532489" w:rsidP="00532489">
            <w:pPr>
              <w:spacing w:after="0" w:line="240" w:lineRule="auto"/>
              <w:jc w:val="center"/>
              <w:rPr>
                <w:rFonts w:ascii="PT Astra Serif" w:hAnsi="PT Astra Serif"/>
              </w:rPr>
            </w:pPr>
            <w:r w:rsidRPr="009C456C">
              <w:rPr>
                <w:rFonts w:ascii="PT Astra Serif" w:hAnsi="PT Astra Serif"/>
              </w:rPr>
              <w:t>561</w:t>
            </w:r>
          </w:p>
        </w:tc>
        <w:tc>
          <w:tcPr>
            <w:tcW w:w="851" w:type="dxa"/>
            <w:tcBorders>
              <w:top w:val="single" w:sz="4" w:space="0" w:color="auto"/>
              <w:left w:val="nil"/>
              <w:bottom w:val="single" w:sz="4" w:space="0" w:color="auto"/>
              <w:right w:val="single" w:sz="4" w:space="0" w:color="auto"/>
            </w:tcBorders>
            <w:vAlign w:val="center"/>
          </w:tcPr>
          <w:p w:rsidR="00532489" w:rsidRPr="009C456C" w:rsidRDefault="00532489" w:rsidP="00532489">
            <w:pPr>
              <w:spacing w:after="0" w:line="240" w:lineRule="auto"/>
              <w:jc w:val="center"/>
              <w:rPr>
                <w:rFonts w:ascii="PT Astra Serif" w:hAnsi="PT Astra Serif"/>
              </w:rPr>
            </w:pPr>
            <w:r w:rsidRPr="009C456C">
              <w:rPr>
                <w:rFonts w:ascii="PT Astra Serif" w:hAnsi="PT Astra Serif"/>
              </w:rPr>
              <w:t>562</w:t>
            </w:r>
          </w:p>
        </w:tc>
        <w:tc>
          <w:tcPr>
            <w:tcW w:w="850" w:type="dxa"/>
            <w:tcBorders>
              <w:top w:val="single" w:sz="4" w:space="0" w:color="auto"/>
              <w:left w:val="nil"/>
              <w:bottom w:val="single" w:sz="4" w:space="0" w:color="auto"/>
              <w:right w:val="single" w:sz="4" w:space="0" w:color="auto"/>
            </w:tcBorders>
            <w:vAlign w:val="center"/>
          </w:tcPr>
          <w:p w:rsidR="00532489" w:rsidRPr="009C456C" w:rsidRDefault="00532489" w:rsidP="00532489">
            <w:pPr>
              <w:spacing w:after="0" w:line="240" w:lineRule="auto"/>
              <w:jc w:val="center"/>
              <w:rPr>
                <w:rFonts w:ascii="PT Astra Serif" w:hAnsi="PT Astra Serif"/>
              </w:rPr>
            </w:pPr>
            <w:r w:rsidRPr="009C456C">
              <w:rPr>
                <w:rFonts w:ascii="PT Astra Serif" w:hAnsi="PT Astra Serif"/>
              </w:rPr>
              <w:t>563</w:t>
            </w:r>
          </w:p>
        </w:tc>
        <w:tc>
          <w:tcPr>
            <w:tcW w:w="2414" w:type="dxa"/>
            <w:vMerge/>
            <w:tcBorders>
              <w:left w:val="single" w:sz="4" w:space="0" w:color="auto"/>
              <w:bottom w:val="single" w:sz="4" w:space="0" w:color="auto"/>
              <w:right w:val="single" w:sz="4" w:space="0" w:color="auto"/>
            </w:tcBorders>
            <w:vAlign w:val="center"/>
          </w:tcPr>
          <w:p w:rsidR="00532489" w:rsidRDefault="00532489" w:rsidP="00532489">
            <w:pPr>
              <w:jc w:val="center"/>
              <w:rPr>
                <w:rFonts w:ascii="PT Astra Serif" w:eastAsia="Times New Roman" w:hAnsi="PT Astra Serif" w:cs="Aharoni"/>
                <w:sz w:val="20"/>
                <w:szCs w:val="20"/>
                <w:lang w:eastAsia="ru-RU"/>
              </w:rPr>
            </w:pPr>
          </w:p>
        </w:tc>
      </w:tr>
      <w:tr w:rsidR="00532489" w:rsidRPr="001167EB" w:rsidTr="00BE51EC">
        <w:trPr>
          <w:trHeight w:val="1124"/>
          <w:jc w:val="center"/>
        </w:trPr>
        <w:tc>
          <w:tcPr>
            <w:tcW w:w="704" w:type="dxa"/>
            <w:tcBorders>
              <w:top w:val="single" w:sz="4" w:space="0" w:color="auto"/>
              <w:left w:val="single" w:sz="4" w:space="0" w:color="auto"/>
              <w:bottom w:val="single" w:sz="4" w:space="0" w:color="auto"/>
              <w:right w:val="single" w:sz="6" w:space="0" w:color="auto"/>
            </w:tcBorders>
          </w:tcPr>
          <w:p w:rsidR="00532489"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7.1.2</w:t>
            </w:r>
          </w:p>
        </w:tc>
        <w:tc>
          <w:tcPr>
            <w:tcW w:w="2693" w:type="dxa"/>
            <w:vMerge/>
            <w:tcBorders>
              <w:top w:val="single" w:sz="4" w:space="0" w:color="auto"/>
              <w:left w:val="single" w:sz="6" w:space="0" w:color="auto"/>
              <w:bottom w:val="single" w:sz="4" w:space="0" w:color="auto"/>
              <w:right w:val="single" w:sz="6" w:space="0" w:color="auto"/>
            </w:tcBorders>
          </w:tcPr>
          <w:p w:rsidR="00532489" w:rsidRDefault="00532489" w:rsidP="00532489">
            <w:pPr>
              <w:spacing w:after="0" w:line="240" w:lineRule="auto"/>
              <w:jc w:val="both"/>
              <w:rPr>
                <w:rFonts w:ascii="PT Astra Serif" w:eastAsia="Times New Roman" w:hAnsi="PT Astra Serif" w:cs="Times New Roman"/>
                <w:b/>
                <w:sz w:val="20"/>
                <w:szCs w:val="20"/>
                <w:u w:val="single"/>
                <w:lang w:eastAsia="ru-RU"/>
              </w:rPr>
            </w:pPr>
          </w:p>
        </w:tc>
        <w:tc>
          <w:tcPr>
            <w:tcW w:w="2127" w:type="dxa"/>
            <w:tcBorders>
              <w:top w:val="single" w:sz="4" w:space="0" w:color="auto"/>
              <w:left w:val="single" w:sz="6" w:space="0" w:color="auto"/>
              <w:bottom w:val="single" w:sz="4" w:space="0" w:color="auto"/>
              <w:right w:val="single" w:sz="6" w:space="0" w:color="auto"/>
            </w:tcBorders>
          </w:tcPr>
          <w:p w:rsidR="00532489" w:rsidRDefault="00532489" w:rsidP="00532489">
            <w:pPr>
              <w:tabs>
                <w:tab w:val="left" w:pos="654"/>
              </w:tabs>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8"/>
                <w:lang w:eastAsia="ru-RU"/>
              </w:rPr>
              <w:t xml:space="preserve">16. </w:t>
            </w:r>
            <w:r w:rsidRPr="001173FB">
              <w:rPr>
                <w:rFonts w:ascii="PT Astra Serif" w:eastAsia="Times New Roman" w:hAnsi="PT Astra Serif" w:cs="Times New Roman"/>
                <w:sz w:val="20"/>
                <w:szCs w:val="28"/>
                <w:lang w:eastAsia="ru-RU"/>
              </w:rPr>
              <w:t>Количество модернизированных и (или) оснащенных объектов</w:t>
            </w:r>
            <w:r>
              <w:rPr>
                <w:rFonts w:ascii="PT Astra Serif" w:eastAsia="Times New Roman" w:hAnsi="PT Astra Serif" w:cs="Times New Roman"/>
                <w:sz w:val="20"/>
                <w:szCs w:val="28"/>
                <w:lang w:eastAsia="ru-RU"/>
              </w:rPr>
              <w:t xml:space="preserve"> МБУДО «ДШИ №1»</w:t>
            </w:r>
          </w:p>
        </w:tc>
        <w:tc>
          <w:tcPr>
            <w:tcW w:w="1275" w:type="dxa"/>
            <w:tcBorders>
              <w:top w:val="single" w:sz="4" w:space="0" w:color="auto"/>
              <w:left w:val="single" w:sz="6" w:space="0" w:color="auto"/>
              <w:bottom w:val="single" w:sz="4" w:space="0" w:color="auto"/>
              <w:right w:val="single" w:sz="6" w:space="0" w:color="auto"/>
            </w:tcBorders>
            <w:vAlign w:val="center"/>
          </w:tcPr>
          <w:p w:rsidR="00532489" w:rsidRDefault="00532489"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Ед.</w:t>
            </w:r>
          </w:p>
        </w:tc>
        <w:tc>
          <w:tcPr>
            <w:tcW w:w="1276" w:type="dxa"/>
            <w:tcBorders>
              <w:top w:val="single" w:sz="4" w:space="0" w:color="auto"/>
              <w:left w:val="single" w:sz="6" w:space="0" w:color="auto"/>
              <w:bottom w:val="single" w:sz="4" w:space="0" w:color="auto"/>
              <w:right w:val="single" w:sz="6" w:space="0" w:color="auto"/>
            </w:tcBorders>
            <w:vAlign w:val="center"/>
          </w:tcPr>
          <w:p w:rsidR="00532489" w:rsidRPr="009C456C" w:rsidRDefault="00532489" w:rsidP="00532489">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20"/>
                <w:szCs w:val="20"/>
                <w:lang w:val="en-US" w:eastAsia="ru-RU"/>
              </w:rPr>
              <w:t>0</w:t>
            </w:r>
          </w:p>
        </w:tc>
        <w:tc>
          <w:tcPr>
            <w:tcW w:w="992" w:type="dxa"/>
            <w:tcBorders>
              <w:top w:val="single" w:sz="4" w:space="0" w:color="auto"/>
              <w:left w:val="single" w:sz="6" w:space="0" w:color="auto"/>
              <w:bottom w:val="single" w:sz="4" w:space="0" w:color="auto"/>
              <w:right w:val="single" w:sz="6" w:space="0" w:color="auto"/>
            </w:tcBorders>
            <w:vAlign w:val="center"/>
          </w:tcPr>
          <w:p w:rsidR="00532489" w:rsidRPr="009C456C" w:rsidRDefault="00532489" w:rsidP="00532489">
            <w:pPr>
              <w:spacing w:after="0" w:line="240" w:lineRule="auto"/>
              <w:jc w:val="center"/>
              <w:rPr>
                <w:lang w:val="en-US"/>
              </w:rPr>
            </w:pPr>
            <w:r>
              <w:rPr>
                <w:lang w:val="en-US"/>
              </w:rPr>
              <w:t>1</w:t>
            </w:r>
          </w:p>
        </w:tc>
        <w:tc>
          <w:tcPr>
            <w:tcW w:w="993" w:type="dxa"/>
            <w:tcBorders>
              <w:top w:val="single" w:sz="4" w:space="0" w:color="auto"/>
              <w:left w:val="single" w:sz="6" w:space="0" w:color="auto"/>
              <w:bottom w:val="single" w:sz="4" w:space="0" w:color="auto"/>
              <w:right w:val="single" w:sz="6" w:space="0" w:color="auto"/>
            </w:tcBorders>
            <w:vAlign w:val="center"/>
          </w:tcPr>
          <w:p w:rsidR="00532489" w:rsidRPr="009C456C" w:rsidRDefault="00532489" w:rsidP="00532489">
            <w:pPr>
              <w:spacing w:after="0" w:line="240" w:lineRule="auto"/>
              <w:jc w:val="center"/>
              <w:rPr>
                <w:lang w:val="en-US"/>
              </w:rPr>
            </w:pPr>
            <w:r>
              <w:rPr>
                <w:lang w:val="en-US"/>
              </w:rPr>
              <w:t>0</w:t>
            </w:r>
          </w:p>
        </w:tc>
        <w:tc>
          <w:tcPr>
            <w:tcW w:w="850" w:type="dxa"/>
            <w:tcBorders>
              <w:top w:val="single" w:sz="4" w:space="0" w:color="auto"/>
              <w:left w:val="single" w:sz="6" w:space="0" w:color="auto"/>
              <w:bottom w:val="single" w:sz="4" w:space="0" w:color="auto"/>
              <w:right w:val="single" w:sz="6" w:space="0" w:color="auto"/>
            </w:tcBorders>
            <w:vAlign w:val="center"/>
          </w:tcPr>
          <w:p w:rsidR="00532489" w:rsidRPr="009C456C" w:rsidRDefault="00532489" w:rsidP="00532489">
            <w:pPr>
              <w:spacing w:after="0" w:line="240" w:lineRule="auto"/>
              <w:jc w:val="center"/>
              <w:rPr>
                <w:lang w:val="en-US"/>
              </w:rPr>
            </w:pPr>
            <w:r>
              <w:rPr>
                <w:lang w:val="en-US"/>
              </w:rPr>
              <w:t>0</w:t>
            </w:r>
          </w:p>
        </w:tc>
        <w:tc>
          <w:tcPr>
            <w:tcW w:w="851" w:type="dxa"/>
            <w:tcBorders>
              <w:top w:val="single" w:sz="4" w:space="0" w:color="auto"/>
              <w:left w:val="single" w:sz="6" w:space="0" w:color="auto"/>
              <w:bottom w:val="single" w:sz="4" w:space="0" w:color="auto"/>
              <w:right w:val="single" w:sz="6" w:space="0" w:color="auto"/>
            </w:tcBorders>
            <w:vAlign w:val="center"/>
          </w:tcPr>
          <w:p w:rsidR="00532489" w:rsidRPr="009C456C" w:rsidRDefault="00532489" w:rsidP="00532489">
            <w:pPr>
              <w:spacing w:after="0" w:line="240" w:lineRule="auto"/>
              <w:jc w:val="center"/>
              <w:rPr>
                <w:lang w:val="en-US"/>
              </w:rPr>
            </w:pPr>
            <w:r>
              <w:rPr>
                <w:lang w:val="en-US"/>
              </w:rPr>
              <w:t>0</w:t>
            </w:r>
          </w:p>
        </w:tc>
        <w:tc>
          <w:tcPr>
            <w:tcW w:w="850" w:type="dxa"/>
            <w:tcBorders>
              <w:top w:val="single" w:sz="4" w:space="0" w:color="auto"/>
              <w:left w:val="single" w:sz="6" w:space="0" w:color="auto"/>
              <w:bottom w:val="single" w:sz="4" w:space="0" w:color="auto"/>
              <w:right w:val="single" w:sz="6" w:space="0" w:color="auto"/>
            </w:tcBorders>
            <w:vAlign w:val="center"/>
          </w:tcPr>
          <w:p w:rsidR="00532489" w:rsidRPr="009C456C" w:rsidRDefault="00532489" w:rsidP="00532489">
            <w:pPr>
              <w:spacing w:after="0" w:line="240" w:lineRule="auto"/>
              <w:jc w:val="center"/>
              <w:rPr>
                <w:lang w:val="en-US"/>
              </w:rPr>
            </w:pPr>
            <w:r>
              <w:rPr>
                <w:lang w:val="en-US"/>
              </w:rPr>
              <w:t>0</w:t>
            </w:r>
          </w:p>
        </w:tc>
        <w:tc>
          <w:tcPr>
            <w:tcW w:w="2414" w:type="dxa"/>
            <w:vMerge/>
            <w:tcBorders>
              <w:top w:val="single" w:sz="4" w:space="0" w:color="auto"/>
              <w:left w:val="single" w:sz="6" w:space="0" w:color="auto"/>
              <w:bottom w:val="single" w:sz="4" w:space="0" w:color="auto"/>
              <w:right w:val="single" w:sz="4" w:space="0" w:color="auto"/>
            </w:tcBorders>
            <w:vAlign w:val="center"/>
          </w:tcPr>
          <w:p w:rsidR="00532489" w:rsidRDefault="00532489" w:rsidP="00532489">
            <w:pPr>
              <w:jc w:val="center"/>
              <w:rPr>
                <w:rFonts w:ascii="PT Astra Serif" w:eastAsia="Times New Roman" w:hAnsi="PT Astra Serif" w:cs="Aharoni"/>
                <w:sz w:val="20"/>
                <w:szCs w:val="20"/>
                <w:lang w:eastAsia="ru-RU"/>
              </w:rPr>
            </w:pPr>
          </w:p>
        </w:tc>
      </w:tr>
      <w:tr w:rsidR="00532489" w:rsidRPr="001167EB" w:rsidTr="00BF3E24">
        <w:trPr>
          <w:trHeight w:val="415"/>
          <w:jc w:val="center"/>
        </w:trPr>
        <w:tc>
          <w:tcPr>
            <w:tcW w:w="704" w:type="dxa"/>
            <w:tcBorders>
              <w:top w:val="single" w:sz="4" w:space="0" w:color="auto"/>
              <w:left w:val="single" w:sz="4" w:space="0" w:color="auto"/>
              <w:bottom w:val="single" w:sz="4" w:space="0" w:color="auto"/>
              <w:right w:val="single" w:sz="4" w:space="0" w:color="auto"/>
            </w:tcBorders>
          </w:tcPr>
          <w:p w:rsidR="00532489" w:rsidRPr="001167EB"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8</w:t>
            </w:r>
          </w:p>
        </w:tc>
        <w:tc>
          <w:tcPr>
            <w:tcW w:w="14321" w:type="dxa"/>
            <w:gridSpan w:val="10"/>
            <w:tcBorders>
              <w:top w:val="single" w:sz="4" w:space="0" w:color="auto"/>
              <w:left w:val="single" w:sz="4" w:space="0" w:color="auto"/>
              <w:bottom w:val="single" w:sz="4" w:space="0" w:color="auto"/>
              <w:right w:val="single" w:sz="4" w:space="0" w:color="auto"/>
            </w:tcBorders>
          </w:tcPr>
          <w:p w:rsidR="00532489" w:rsidRPr="00654A69" w:rsidRDefault="00532489" w:rsidP="008E3F71">
            <w:pPr>
              <w:spacing w:after="0" w:line="240" w:lineRule="auto"/>
              <w:jc w:val="center"/>
              <w:rPr>
                <w:rFonts w:ascii="PT Astra Serif" w:eastAsia="Times New Roman" w:hAnsi="PT Astra Serif" w:cs="Arial"/>
                <w:b/>
                <w:bCs/>
                <w:sz w:val="20"/>
                <w:szCs w:val="20"/>
                <w:lang w:eastAsia="ru-RU"/>
              </w:rPr>
            </w:pPr>
            <w:r w:rsidRPr="005D3C9D">
              <w:rPr>
                <w:rFonts w:ascii="PT Astra Serif" w:eastAsia="Times New Roman" w:hAnsi="PT Astra Serif" w:cs="Aharoni"/>
                <w:b/>
                <w:sz w:val="20"/>
                <w:szCs w:val="20"/>
                <w:lang w:eastAsia="ru-RU"/>
              </w:rPr>
              <w:t>Цель</w:t>
            </w:r>
            <w:r>
              <w:rPr>
                <w:rFonts w:ascii="PT Astra Serif" w:eastAsia="Times New Roman" w:hAnsi="PT Astra Serif" w:cs="Aharoni"/>
                <w:b/>
                <w:sz w:val="20"/>
                <w:szCs w:val="20"/>
                <w:lang w:eastAsia="ru-RU"/>
              </w:rPr>
              <w:t xml:space="preserve"> 8. </w:t>
            </w:r>
            <w:r w:rsidRPr="005D3C9D">
              <w:rPr>
                <w:rFonts w:ascii="PT Astra Serif" w:eastAsia="Times New Roman" w:hAnsi="PT Astra Serif" w:cs="Arial"/>
                <w:b/>
                <w:bCs/>
                <w:sz w:val="20"/>
                <w:szCs w:val="20"/>
                <w:lang w:eastAsia="ru-RU"/>
              </w:rPr>
              <w:t>Обеспечение культурного обслуживания населения с у</w:t>
            </w:r>
            <w:r>
              <w:rPr>
                <w:rFonts w:ascii="PT Astra Serif" w:eastAsia="Times New Roman" w:hAnsi="PT Astra Serif" w:cs="Arial"/>
                <w:b/>
                <w:bCs/>
                <w:sz w:val="20"/>
                <w:szCs w:val="20"/>
                <w:lang w:eastAsia="ru-RU"/>
              </w:rPr>
              <w:t xml:space="preserve">четом культурных интересов и </w:t>
            </w:r>
            <w:r w:rsidRPr="005D3C9D">
              <w:rPr>
                <w:rFonts w:ascii="PT Astra Serif" w:eastAsia="Times New Roman" w:hAnsi="PT Astra Serif" w:cs="Arial"/>
                <w:b/>
                <w:bCs/>
                <w:sz w:val="20"/>
                <w:szCs w:val="20"/>
                <w:lang w:eastAsia="ru-RU"/>
              </w:rPr>
              <w:t>потребностей разли</w:t>
            </w:r>
            <w:r>
              <w:rPr>
                <w:rFonts w:ascii="PT Astra Serif" w:eastAsia="Times New Roman" w:hAnsi="PT Astra Serif" w:cs="Arial"/>
                <w:b/>
                <w:bCs/>
                <w:sz w:val="20"/>
                <w:szCs w:val="20"/>
                <w:lang w:eastAsia="ru-RU"/>
              </w:rPr>
              <w:t>чных социально-возрастных групп</w:t>
            </w:r>
          </w:p>
        </w:tc>
      </w:tr>
      <w:tr w:rsidR="00532489" w:rsidRPr="001167EB" w:rsidTr="00BF3E24">
        <w:trPr>
          <w:trHeight w:val="281"/>
          <w:jc w:val="center"/>
        </w:trPr>
        <w:tc>
          <w:tcPr>
            <w:tcW w:w="704" w:type="dxa"/>
            <w:tcBorders>
              <w:top w:val="single" w:sz="4" w:space="0" w:color="auto"/>
              <w:left w:val="single" w:sz="4" w:space="0" w:color="auto"/>
              <w:bottom w:val="single" w:sz="4" w:space="0" w:color="auto"/>
              <w:right w:val="single" w:sz="4" w:space="0" w:color="auto"/>
            </w:tcBorders>
          </w:tcPr>
          <w:p w:rsidR="00532489" w:rsidRPr="001167EB" w:rsidRDefault="00532489"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8.1</w:t>
            </w:r>
          </w:p>
        </w:tc>
        <w:tc>
          <w:tcPr>
            <w:tcW w:w="14321" w:type="dxa"/>
            <w:gridSpan w:val="10"/>
            <w:tcBorders>
              <w:top w:val="single" w:sz="4" w:space="0" w:color="auto"/>
              <w:left w:val="single" w:sz="4" w:space="0" w:color="auto"/>
              <w:bottom w:val="single" w:sz="4" w:space="0" w:color="auto"/>
              <w:right w:val="single" w:sz="4" w:space="0" w:color="auto"/>
            </w:tcBorders>
          </w:tcPr>
          <w:p w:rsidR="00532489" w:rsidRDefault="00532489" w:rsidP="00532489">
            <w:pPr>
              <w:jc w:val="center"/>
              <w:rPr>
                <w:rFonts w:ascii="PT Astra Serif" w:eastAsia="Times New Roman" w:hAnsi="PT Astra Serif" w:cs="Aharoni"/>
                <w:sz w:val="20"/>
                <w:szCs w:val="20"/>
                <w:lang w:eastAsia="ru-RU"/>
              </w:rPr>
            </w:pPr>
            <w:r w:rsidRPr="005D3C9D">
              <w:rPr>
                <w:rFonts w:ascii="PT Astra Serif" w:eastAsia="Times New Roman" w:hAnsi="PT Astra Serif" w:cs="Times New Roman"/>
                <w:b/>
                <w:i/>
                <w:sz w:val="20"/>
                <w:szCs w:val="20"/>
                <w:lang w:eastAsia="ru-RU"/>
              </w:rPr>
              <w:t>Комплекс процессных мероприятий «Обеспечение реализации муниципальной программы «Развитие культуры муниципального образования город Донской»</w:t>
            </w:r>
          </w:p>
        </w:tc>
      </w:tr>
      <w:tr w:rsidR="00244F50" w:rsidRPr="001167EB" w:rsidTr="00BE51EC">
        <w:trPr>
          <w:trHeight w:val="1441"/>
          <w:jc w:val="center"/>
        </w:trPr>
        <w:tc>
          <w:tcPr>
            <w:tcW w:w="704" w:type="dxa"/>
            <w:vMerge w:val="restart"/>
            <w:tcBorders>
              <w:top w:val="single" w:sz="4" w:space="0" w:color="auto"/>
              <w:left w:val="single" w:sz="4" w:space="0" w:color="auto"/>
              <w:right w:val="single" w:sz="4" w:space="0" w:color="auto"/>
            </w:tcBorders>
          </w:tcPr>
          <w:p w:rsidR="00244F50" w:rsidRPr="001167EB" w:rsidRDefault="00244F50" w:rsidP="00532489">
            <w:pPr>
              <w:spacing w:after="0" w:line="240" w:lineRule="auto"/>
              <w:jc w:val="both"/>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8.1.1</w:t>
            </w:r>
          </w:p>
        </w:tc>
        <w:tc>
          <w:tcPr>
            <w:tcW w:w="2693" w:type="dxa"/>
            <w:vMerge w:val="restart"/>
            <w:tcBorders>
              <w:top w:val="single" w:sz="4" w:space="0" w:color="auto"/>
              <w:left w:val="single" w:sz="4" w:space="0" w:color="auto"/>
              <w:right w:val="single" w:sz="4" w:space="0" w:color="auto"/>
            </w:tcBorders>
          </w:tcPr>
          <w:p w:rsidR="00244F50" w:rsidRPr="00A82316" w:rsidRDefault="00244F50" w:rsidP="00532489">
            <w:pPr>
              <w:spacing w:after="0" w:line="240" w:lineRule="auto"/>
              <w:jc w:val="both"/>
              <w:rPr>
                <w:rFonts w:ascii="PT Astra Serif" w:eastAsia="Times New Roman" w:hAnsi="PT Astra Serif" w:cs="Times New Roman"/>
                <w:b/>
                <w:u w:val="single"/>
                <w:lang w:eastAsia="ru-RU"/>
              </w:rPr>
            </w:pPr>
            <w:r w:rsidRPr="00A82316">
              <w:rPr>
                <w:rFonts w:ascii="PT Astra Serif" w:eastAsia="Times New Roman" w:hAnsi="PT Astra Serif" w:cs="Times New Roman"/>
                <w:b/>
                <w:u w:val="single"/>
                <w:lang w:eastAsia="ru-RU"/>
              </w:rPr>
              <w:t xml:space="preserve">Задача </w:t>
            </w:r>
          </w:p>
          <w:p w:rsidR="00244F50" w:rsidRPr="00244F50" w:rsidRDefault="00244F50" w:rsidP="00532489">
            <w:pPr>
              <w:spacing w:after="0" w:line="240" w:lineRule="auto"/>
              <w:rPr>
                <w:rFonts w:ascii="PT Astra Serif" w:eastAsia="Times New Roman" w:hAnsi="PT Astra Serif" w:cs="Arial"/>
                <w:bCs/>
                <w:spacing w:val="-6"/>
                <w:sz w:val="20"/>
                <w:szCs w:val="20"/>
                <w:lang w:eastAsia="ru-RU"/>
              </w:rPr>
            </w:pPr>
            <w:r w:rsidRPr="00244F50">
              <w:rPr>
                <w:rFonts w:ascii="PT Astra Serif" w:eastAsia="Times New Roman" w:hAnsi="PT Astra Serif" w:cs="Arial"/>
                <w:bCs/>
                <w:spacing w:val="-6"/>
                <w:sz w:val="20"/>
                <w:szCs w:val="20"/>
                <w:lang w:eastAsia="ru-RU"/>
              </w:rPr>
              <w:t>Обеспечение доступности культуры для жителей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tcPr>
          <w:p w:rsidR="00244F50" w:rsidRPr="00244F50" w:rsidRDefault="00244F50" w:rsidP="00532489">
            <w:pPr>
              <w:tabs>
                <w:tab w:val="left" w:pos="654"/>
              </w:tabs>
              <w:spacing w:after="0" w:line="240" w:lineRule="auto"/>
              <w:jc w:val="both"/>
              <w:rPr>
                <w:rFonts w:ascii="PT Astra Serif" w:eastAsia="Times New Roman" w:hAnsi="PT Astra Serif" w:cs="Times New Roman"/>
                <w:sz w:val="20"/>
                <w:szCs w:val="20"/>
                <w:lang w:eastAsia="ru-RU"/>
              </w:rPr>
            </w:pPr>
            <w:r w:rsidRPr="00244F50">
              <w:rPr>
                <w:rFonts w:ascii="PT Astra Serif" w:eastAsia="Times New Roman" w:hAnsi="PT Astra Serif" w:cs="Times New Roman"/>
                <w:sz w:val="20"/>
                <w:szCs w:val="20"/>
                <w:lang w:eastAsia="ru-RU"/>
              </w:rPr>
              <w:t>17.Отсутствие жалоб на оказание услуг в сфере культуры</w:t>
            </w:r>
          </w:p>
        </w:tc>
        <w:tc>
          <w:tcPr>
            <w:tcW w:w="1275" w:type="dxa"/>
            <w:tcBorders>
              <w:top w:val="single" w:sz="4" w:space="0" w:color="auto"/>
              <w:left w:val="single" w:sz="4" w:space="0" w:color="auto"/>
              <w:bottom w:val="single" w:sz="4" w:space="0" w:color="auto"/>
              <w:right w:val="single" w:sz="4" w:space="0" w:color="auto"/>
            </w:tcBorders>
            <w:vAlign w:val="center"/>
          </w:tcPr>
          <w:p w:rsidR="00244F50" w:rsidRDefault="00244F50"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244F50" w:rsidRDefault="00244F50"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0</w:t>
            </w:r>
          </w:p>
        </w:tc>
        <w:tc>
          <w:tcPr>
            <w:tcW w:w="993"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0</w:t>
            </w:r>
          </w:p>
        </w:tc>
        <w:tc>
          <w:tcPr>
            <w:tcW w:w="850"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0</w:t>
            </w:r>
          </w:p>
        </w:tc>
        <w:tc>
          <w:tcPr>
            <w:tcW w:w="851"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0</w:t>
            </w:r>
          </w:p>
        </w:tc>
        <w:tc>
          <w:tcPr>
            <w:tcW w:w="850"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0</w:t>
            </w:r>
          </w:p>
        </w:tc>
        <w:tc>
          <w:tcPr>
            <w:tcW w:w="2414" w:type="dxa"/>
            <w:tcBorders>
              <w:top w:val="single" w:sz="4" w:space="0" w:color="auto"/>
              <w:left w:val="single" w:sz="4" w:space="0" w:color="auto"/>
              <w:bottom w:val="single" w:sz="4" w:space="0" w:color="auto"/>
              <w:right w:val="single" w:sz="4" w:space="0" w:color="auto"/>
            </w:tcBorders>
            <w:vAlign w:val="center"/>
          </w:tcPr>
          <w:p w:rsidR="00244F50" w:rsidRDefault="00244F50" w:rsidP="00244F50">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Комитет культуры, спорта и молодежной политики администрации муниципального образования город Донской</w:t>
            </w:r>
          </w:p>
        </w:tc>
      </w:tr>
      <w:tr w:rsidR="00244F50" w:rsidRPr="001167EB" w:rsidTr="00BE51EC">
        <w:trPr>
          <w:trHeight w:val="1629"/>
          <w:jc w:val="center"/>
        </w:trPr>
        <w:tc>
          <w:tcPr>
            <w:tcW w:w="704" w:type="dxa"/>
            <w:vMerge/>
            <w:tcBorders>
              <w:left w:val="single" w:sz="4" w:space="0" w:color="auto"/>
              <w:right w:val="single" w:sz="4" w:space="0" w:color="auto"/>
            </w:tcBorders>
          </w:tcPr>
          <w:p w:rsidR="00244F50" w:rsidRDefault="00244F50" w:rsidP="00532489">
            <w:pPr>
              <w:spacing w:after="0" w:line="240" w:lineRule="auto"/>
              <w:jc w:val="both"/>
              <w:rPr>
                <w:rFonts w:ascii="PT Astra Serif" w:eastAsia="Times New Roman" w:hAnsi="PT Astra Serif" w:cs="Times New Roman"/>
                <w:bCs/>
                <w:sz w:val="20"/>
                <w:szCs w:val="20"/>
                <w:lang w:eastAsia="ru-RU"/>
              </w:rPr>
            </w:pPr>
          </w:p>
        </w:tc>
        <w:tc>
          <w:tcPr>
            <w:tcW w:w="2693" w:type="dxa"/>
            <w:vMerge/>
            <w:tcBorders>
              <w:left w:val="single" w:sz="4" w:space="0" w:color="auto"/>
              <w:right w:val="single" w:sz="4" w:space="0" w:color="auto"/>
            </w:tcBorders>
          </w:tcPr>
          <w:p w:rsidR="00244F50" w:rsidRDefault="00244F50" w:rsidP="00532489">
            <w:pPr>
              <w:spacing w:after="0" w:line="240" w:lineRule="auto"/>
              <w:jc w:val="both"/>
              <w:rPr>
                <w:rFonts w:ascii="PT Astra Serif" w:eastAsia="Times New Roman" w:hAnsi="PT Astra Serif" w:cs="Times New Roman"/>
                <w:b/>
                <w:sz w:val="20"/>
                <w:szCs w:val="20"/>
                <w:u w:val="single"/>
                <w:lang w:eastAsia="ru-RU"/>
              </w:rPr>
            </w:pPr>
          </w:p>
        </w:tc>
        <w:tc>
          <w:tcPr>
            <w:tcW w:w="2127" w:type="dxa"/>
            <w:tcBorders>
              <w:top w:val="single" w:sz="4" w:space="0" w:color="auto"/>
              <w:left w:val="single" w:sz="4" w:space="0" w:color="auto"/>
              <w:bottom w:val="single" w:sz="4" w:space="0" w:color="auto"/>
              <w:right w:val="single" w:sz="4" w:space="0" w:color="auto"/>
            </w:tcBorders>
          </w:tcPr>
          <w:p w:rsidR="00244F50" w:rsidRPr="00517689" w:rsidRDefault="00244F50" w:rsidP="00244F50">
            <w:pPr>
              <w:overflowPunct w:val="0"/>
              <w:autoSpaceDE w:val="0"/>
              <w:autoSpaceDN w:val="0"/>
              <w:adjustRightInd w:val="0"/>
              <w:spacing w:after="0" w:line="240" w:lineRule="auto"/>
              <w:textAlignment w:val="baseline"/>
              <w:rPr>
                <w:rFonts w:ascii="PT Astra Serif" w:eastAsia="Times New Roman" w:hAnsi="PT Astra Serif" w:cs="Times New Roman"/>
                <w:bCs/>
                <w:sz w:val="20"/>
                <w:szCs w:val="20"/>
              </w:rPr>
            </w:pPr>
            <w:r>
              <w:rPr>
                <w:rFonts w:ascii="PT Astra Serif" w:eastAsia="Times New Roman" w:hAnsi="PT Astra Serif" w:cs="Times New Roman"/>
                <w:sz w:val="20"/>
                <w:szCs w:val="20"/>
                <w:lang w:eastAsia="ru-RU"/>
              </w:rPr>
              <w:t>18.</w:t>
            </w:r>
            <w:r w:rsidRPr="00517689">
              <w:rPr>
                <w:rFonts w:ascii="PT Astra Serif" w:eastAsia="Times New Roman" w:hAnsi="PT Astra Serif" w:cs="Times New Roman"/>
                <w:bCs/>
                <w:sz w:val="20"/>
                <w:szCs w:val="20"/>
              </w:rPr>
              <w:t xml:space="preserve"> Выполнение плана</w:t>
            </w:r>
          </w:p>
          <w:p w:rsidR="00244F50" w:rsidRDefault="00244F50" w:rsidP="00244F50">
            <w:pPr>
              <w:tabs>
                <w:tab w:val="left" w:pos="654"/>
              </w:tabs>
              <w:spacing w:after="0" w:line="240" w:lineRule="auto"/>
              <w:jc w:val="both"/>
              <w:rPr>
                <w:rFonts w:ascii="PT Astra Serif" w:eastAsia="Times New Roman" w:hAnsi="PT Astra Serif" w:cs="Times New Roman"/>
                <w:sz w:val="20"/>
                <w:szCs w:val="20"/>
                <w:lang w:eastAsia="ru-RU"/>
              </w:rPr>
            </w:pPr>
            <w:r w:rsidRPr="00517689">
              <w:rPr>
                <w:rFonts w:ascii="PT Astra Serif" w:eastAsia="Times New Roman" w:hAnsi="PT Astra Serif" w:cs="Arial"/>
                <w:sz w:val="20"/>
                <w:szCs w:val="20"/>
              </w:rPr>
              <w:t>мероприятий по организации и проведению об</w:t>
            </w:r>
            <w:r>
              <w:rPr>
                <w:rFonts w:ascii="PT Astra Serif" w:eastAsia="Times New Roman" w:hAnsi="PT Astra Serif" w:cs="Arial"/>
                <w:sz w:val="20"/>
                <w:szCs w:val="20"/>
              </w:rPr>
              <w:t xml:space="preserve">ластных и городских праздников, </w:t>
            </w:r>
            <w:r w:rsidRPr="00517689">
              <w:rPr>
                <w:rFonts w:ascii="PT Astra Serif" w:eastAsia="Times New Roman" w:hAnsi="PT Astra Serif" w:cs="Arial"/>
                <w:sz w:val="20"/>
                <w:szCs w:val="20"/>
              </w:rPr>
              <w:t xml:space="preserve"> фестивалей народного творчества</w:t>
            </w:r>
          </w:p>
        </w:tc>
        <w:tc>
          <w:tcPr>
            <w:tcW w:w="1275" w:type="dxa"/>
            <w:tcBorders>
              <w:top w:val="single" w:sz="4" w:space="0" w:color="auto"/>
              <w:left w:val="single" w:sz="4" w:space="0" w:color="auto"/>
              <w:bottom w:val="single" w:sz="4" w:space="0" w:color="auto"/>
              <w:right w:val="single" w:sz="4" w:space="0" w:color="auto"/>
            </w:tcBorders>
            <w:vAlign w:val="center"/>
          </w:tcPr>
          <w:p w:rsidR="00244F50" w:rsidRDefault="00244F50"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244F50" w:rsidRDefault="00244F50"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w:t>
            </w:r>
          </w:p>
        </w:tc>
        <w:tc>
          <w:tcPr>
            <w:tcW w:w="992"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100</w:t>
            </w:r>
          </w:p>
        </w:tc>
        <w:tc>
          <w:tcPr>
            <w:tcW w:w="993"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100</w:t>
            </w:r>
          </w:p>
        </w:tc>
        <w:tc>
          <w:tcPr>
            <w:tcW w:w="850"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100</w:t>
            </w:r>
          </w:p>
        </w:tc>
        <w:tc>
          <w:tcPr>
            <w:tcW w:w="851"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100</w:t>
            </w:r>
          </w:p>
        </w:tc>
        <w:tc>
          <w:tcPr>
            <w:tcW w:w="850"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100</w:t>
            </w:r>
          </w:p>
        </w:tc>
        <w:tc>
          <w:tcPr>
            <w:tcW w:w="2414" w:type="dxa"/>
            <w:tcBorders>
              <w:top w:val="single" w:sz="4" w:space="0" w:color="auto"/>
              <w:left w:val="single" w:sz="4" w:space="0" w:color="auto"/>
              <w:bottom w:val="single" w:sz="4" w:space="0" w:color="auto"/>
              <w:right w:val="single" w:sz="4" w:space="0" w:color="auto"/>
            </w:tcBorders>
            <w:vAlign w:val="center"/>
          </w:tcPr>
          <w:p w:rsidR="00244F50" w:rsidRDefault="00244F50" w:rsidP="00244F50">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 xml:space="preserve">Комитет культуры, спорта и молодежной политики администрации муниципального образования город Донской </w:t>
            </w:r>
          </w:p>
        </w:tc>
      </w:tr>
      <w:tr w:rsidR="00244F50" w:rsidRPr="001167EB" w:rsidTr="00BE51EC">
        <w:trPr>
          <w:trHeight w:val="1967"/>
          <w:jc w:val="center"/>
        </w:trPr>
        <w:tc>
          <w:tcPr>
            <w:tcW w:w="704" w:type="dxa"/>
            <w:vMerge/>
            <w:tcBorders>
              <w:left w:val="single" w:sz="4" w:space="0" w:color="auto"/>
              <w:bottom w:val="single" w:sz="4" w:space="0" w:color="auto"/>
              <w:right w:val="single" w:sz="4" w:space="0" w:color="auto"/>
            </w:tcBorders>
          </w:tcPr>
          <w:p w:rsidR="00244F50" w:rsidRDefault="00244F50" w:rsidP="00532489">
            <w:pPr>
              <w:spacing w:after="0" w:line="240" w:lineRule="auto"/>
              <w:jc w:val="both"/>
              <w:rPr>
                <w:rFonts w:ascii="PT Astra Serif" w:eastAsia="Times New Roman" w:hAnsi="PT Astra Serif" w:cs="Times New Roman"/>
                <w:bCs/>
                <w:sz w:val="20"/>
                <w:szCs w:val="20"/>
                <w:lang w:eastAsia="ru-RU"/>
              </w:rPr>
            </w:pPr>
          </w:p>
        </w:tc>
        <w:tc>
          <w:tcPr>
            <w:tcW w:w="2693" w:type="dxa"/>
            <w:vMerge/>
            <w:tcBorders>
              <w:left w:val="single" w:sz="4" w:space="0" w:color="auto"/>
              <w:bottom w:val="single" w:sz="4" w:space="0" w:color="auto"/>
              <w:right w:val="single" w:sz="4" w:space="0" w:color="auto"/>
            </w:tcBorders>
          </w:tcPr>
          <w:p w:rsidR="00244F50" w:rsidRDefault="00244F50" w:rsidP="00532489">
            <w:pPr>
              <w:spacing w:after="0" w:line="240" w:lineRule="auto"/>
              <w:jc w:val="both"/>
              <w:rPr>
                <w:rFonts w:ascii="PT Astra Serif" w:eastAsia="Times New Roman" w:hAnsi="PT Astra Serif" w:cs="Times New Roman"/>
                <w:b/>
                <w:sz w:val="20"/>
                <w:szCs w:val="20"/>
                <w:u w:val="single"/>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244F50" w:rsidRPr="00244F50" w:rsidRDefault="00244F50" w:rsidP="00244F50">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bCs/>
                <w:sz w:val="20"/>
                <w:szCs w:val="20"/>
              </w:rPr>
              <w:t>19</w:t>
            </w:r>
            <w:r w:rsidRPr="00517689">
              <w:rPr>
                <w:rFonts w:ascii="PT Astra Serif" w:eastAsia="Times New Roman" w:hAnsi="PT Astra Serif" w:cs="Times New Roman"/>
                <w:bCs/>
                <w:sz w:val="20"/>
                <w:szCs w:val="20"/>
              </w:rPr>
              <w:t>.</w:t>
            </w:r>
            <w:r>
              <w:rPr>
                <w:rFonts w:ascii="PT Astra Serif" w:eastAsia="Times New Roman" w:hAnsi="PT Astra Serif" w:cs="Times New Roman"/>
                <w:sz w:val="20"/>
                <w:szCs w:val="20"/>
                <w:lang w:eastAsia="ru-RU"/>
              </w:rPr>
              <w:t xml:space="preserve"> Обеспечение охвата бухгалтерскими услугами учреждений подведомственных комитету культуры, спорта и молодежной политики</w:t>
            </w:r>
          </w:p>
        </w:tc>
        <w:tc>
          <w:tcPr>
            <w:tcW w:w="1275" w:type="dxa"/>
            <w:tcBorders>
              <w:top w:val="single" w:sz="4" w:space="0" w:color="auto"/>
              <w:left w:val="single" w:sz="4" w:space="0" w:color="auto"/>
              <w:bottom w:val="single" w:sz="4" w:space="0" w:color="auto"/>
              <w:right w:val="single" w:sz="4" w:space="0" w:color="auto"/>
            </w:tcBorders>
            <w:vAlign w:val="center"/>
          </w:tcPr>
          <w:p w:rsidR="00244F50" w:rsidRDefault="00244F50"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244F50" w:rsidRDefault="00244F50" w:rsidP="00532489">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w:t>
            </w:r>
          </w:p>
        </w:tc>
        <w:tc>
          <w:tcPr>
            <w:tcW w:w="992"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100</w:t>
            </w:r>
          </w:p>
        </w:tc>
        <w:tc>
          <w:tcPr>
            <w:tcW w:w="993"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100</w:t>
            </w:r>
          </w:p>
        </w:tc>
        <w:tc>
          <w:tcPr>
            <w:tcW w:w="850"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100</w:t>
            </w:r>
          </w:p>
        </w:tc>
        <w:tc>
          <w:tcPr>
            <w:tcW w:w="851"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100</w:t>
            </w:r>
          </w:p>
        </w:tc>
        <w:tc>
          <w:tcPr>
            <w:tcW w:w="850" w:type="dxa"/>
            <w:tcBorders>
              <w:top w:val="single" w:sz="4" w:space="0" w:color="auto"/>
              <w:left w:val="nil"/>
              <w:bottom w:val="single" w:sz="4" w:space="0" w:color="auto"/>
              <w:right w:val="single" w:sz="4" w:space="0" w:color="auto"/>
            </w:tcBorders>
            <w:vAlign w:val="center"/>
          </w:tcPr>
          <w:p w:rsidR="00244F50" w:rsidRDefault="00244F50" w:rsidP="00532489">
            <w:pPr>
              <w:spacing w:after="0"/>
              <w:jc w:val="center"/>
            </w:pPr>
            <w:r>
              <w:t>100</w:t>
            </w:r>
          </w:p>
        </w:tc>
        <w:tc>
          <w:tcPr>
            <w:tcW w:w="2414" w:type="dxa"/>
            <w:tcBorders>
              <w:top w:val="single" w:sz="4" w:space="0" w:color="auto"/>
              <w:left w:val="single" w:sz="4" w:space="0" w:color="auto"/>
              <w:bottom w:val="single" w:sz="4" w:space="0" w:color="auto"/>
              <w:right w:val="single" w:sz="4" w:space="0" w:color="auto"/>
            </w:tcBorders>
            <w:vAlign w:val="center"/>
          </w:tcPr>
          <w:p w:rsidR="00244F50" w:rsidRDefault="00244F50" w:rsidP="00244F50">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Муниципальное казенное учреждение «Централизованная бухгалтерия учреждений культуры, спорта и молодежной политики»</w:t>
            </w:r>
          </w:p>
        </w:tc>
      </w:tr>
    </w:tbl>
    <w:p w:rsidR="00532489" w:rsidRDefault="00532489" w:rsidP="00244F50">
      <w:pPr>
        <w:widowControl w:val="0"/>
        <w:autoSpaceDE w:val="0"/>
        <w:autoSpaceDN w:val="0"/>
        <w:adjustRightInd w:val="0"/>
        <w:spacing w:after="0" w:line="240" w:lineRule="auto"/>
        <w:rPr>
          <w:rFonts w:ascii="PT Astra Serif" w:hAnsi="PT Astra Serif"/>
          <w:b/>
          <w:sz w:val="28"/>
          <w:szCs w:val="28"/>
        </w:rPr>
      </w:pPr>
    </w:p>
    <w:p w:rsidR="00286A92" w:rsidRPr="00E956FD" w:rsidRDefault="003B5B7D" w:rsidP="003B5B7D">
      <w:pPr>
        <w:widowControl w:val="0"/>
        <w:autoSpaceDE w:val="0"/>
        <w:autoSpaceDN w:val="0"/>
        <w:adjustRightInd w:val="0"/>
        <w:spacing w:after="0" w:line="240" w:lineRule="auto"/>
        <w:ind w:left="360"/>
        <w:jc w:val="center"/>
        <w:rPr>
          <w:rFonts w:ascii="PT Astra Serif" w:hAnsi="PT Astra Serif"/>
          <w:b/>
          <w:sz w:val="28"/>
          <w:szCs w:val="28"/>
        </w:rPr>
      </w:pPr>
      <w:r w:rsidRPr="00E956FD">
        <w:rPr>
          <w:rFonts w:ascii="PT Astra Serif" w:hAnsi="PT Astra Serif"/>
          <w:b/>
          <w:sz w:val="28"/>
          <w:szCs w:val="28"/>
        </w:rPr>
        <w:t xml:space="preserve">3. </w:t>
      </w:r>
      <w:r w:rsidR="0054363B" w:rsidRPr="00E956FD">
        <w:rPr>
          <w:rFonts w:ascii="PT Astra Serif" w:hAnsi="PT Astra Serif"/>
          <w:b/>
          <w:sz w:val="28"/>
          <w:szCs w:val="28"/>
        </w:rPr>
        <w:t>Структура муниципальной программы</w:t>
      </w:r>
    </w:p>
    <w:p w:rsidR="00286A92" w:rsidRPr="005D3C9D" w:rsidRDefault="00286A92" w:rsidP="005D3C9D">
      <w:pPr>
        <w:pStyle w:val="aa"/>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w:t>
      </w:r>
      <w:r w:rsidR="005D3C9D">
        <w:rPr>
          <w:rFonts w:ascii="PT Astra Serif" w:eastAsia="Times New Roman" w:hAnsi="PT Astra Serif" w:cs="Times New Roman"/>
          <w:b/>
          <w:sz w:val="28"/>
          <w:szCs w:val="28"/>
          <w:lang w:eastAsia="ru-RU"/>
        </w:rPr>
        <w:t>Развитие куль</w:t>
      </w:r>
      <w:r w:rsidR="00653F1F">
        <w:rPr>
          <w:rFonts w:ascii="PT Astra Serif" w:eastAsia="Times New Roman" w:hAnsi="PT Astra Serif" w:cs="Times New Roman"/>
          <w:b/>
          <w:sz w:val="28"/>
          <w:szCs w:val="28"/>
          <w:lang w:eastAsia="ru-RU"/>
        </w:rPr>
        <w:t>туры муниципально</w:t>
      </w:r>
      <w:r w:rsidR="00352278">
        <w:rPr>
          <w:rFonts w:ascii="PT Astra Serif" w:eastAsia="Times New Roman" w:hAnsi="PT Astra Serif" w:cs="Times New Roman"/>
          <w:b/>
          <w:sz w:val="28"/>
          <w:szCs w:val="28"/>
          <w:lang w:eastAsia="ru-RU"/>
        </w:rPr>
        <w:t>го</w:t>
      </w:r>
      <w:r w:rsidR="00653F1F">
        <w:rPr>
          <w:rFonts w:ascii="PT Astra Serif" w:eastAsia="Times New Roman" w:hAnsi="PT Astra Serif" w:cs="Times New Roman"/>
          <w:b/>
          <w:sz w:val="28"/>
          <w:szCs w:val="28"/>
          <w:lang w:eastAsia="ru-RU"/>
        </w:rPr>
        <w:t xml:space="preserve"> образовани</w:t>
      </w:r>
      <w:r w:rsidR="00352278">
        <w:rPr>
          <w:rFonts w:ascii="PT Astra Serif" w:eastAsia="Times New Roman" w:hAnsi="PT Astra Serif" w:cs="Times New Roman"/>
          <w:b/>
          <w:sz w:val="28"/>
          <w:szCs w:val="28"/>
          <w:lang w:eastAsia="ru-RU"/>
        </w:rPr>
        <w:t>я</w:t>
      </w:r>
      <w:r w:rsidR="005D3C9D">
        <w:rPr>
          <w:rFonts w:ascii="PT Astra Serif" w:eastAsia="Times New Roman" w:hAnsi="PT Astra Serif" w:cs="Times New Roman"/>
          <w:b/>
          <w:sz w:val="28"/>
          <w:szCs w:val="28"/>
          <w:lang w:eastAsia="ru-RU"/>
        </w:rPr>
        <w:t xml:space="preserve"> город Донской</w:t>
      </w:r>
      <w:r w:rsidR="008D0D8F" w:rsidRPr="005D3C9D">
        <w:rPr>
          <w:rFonts w:ascii="PT Astra Serif" w:eastAsia="Times New Roman" w:hAnsi="PT Astra Serif" w:cs="Times New Roman"/>
          <w:b/>
          <w:sz w:val="28"/>
          <w:szCs w:val="28"/>
          <w:lang w:eastAsia="ru-RU"/>
        </w:rPr>
        <w:t>»</w:t>
      </w:r>
    </w:p>
    <w:p w:rsidR="00F02933" w:rsidRDefault="00F02933" w:rsidP="008D0D8F">
      <w:pPr>
        <w:pStyle w:val="aa"/>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4"/>
        <w:gridCol w:w="6802"/>
        <w:gridCol w:w="2978"/>
      </w:tblGrid>
      <w:tr w:rsidR="0054363B" w:rsidRPr="00822FF1" w:rsidTr="00244F50">
        <w:trPr>
          <w:trHeight w:val="562"/>
        </w:trPr>
        <w:tc>
          <w:tcPr>
            <w:tcW w:w="1864" w:type="pct"/>
            <w:shd w:val="clear" w:color="auto" w:fill="auto"/>
            <w:hideMark/>
          </w:tcPr>
          <w:p w:rsidR="0054363B" w:rsidRPr="002B751F" w:rsidRDefault="0054363B" w:rsidP="00D259AF">
            <w:pPr>
              <w:widowControl w:val="0"/>
              <w:autoSpaceDE w:val="0"/>
              <w:autoSpaceDN w:val="0"/>
              <w:adjustRightInd w:val="0"/>
              <w:spacing w:line="240" w:lineRule="auto"/>
              <w:jc w:val="center"/>
              <w:rPr>
                <w:rFonts w:ascii="PT Astra Serif" w:hAnsi="PT Astra Serif"/>
                <w:b/>
                <w:sz w:val="20"/>
                <w:szCs w:val="20"/>
              </w:rPr>
            </w:pPr>
            <w:r w:rsidRPr="002B751F">
              <w:rPr>
                <w:rFonts w:ascii="PT Astra Serif" w:hAnsi="PT Astra Serif"/>
                <w:b/>
                <w:sz w:val="20"/>
                <w:szCs w:val="20"/>
              </w:rPr>
              <w:t>Задачи структурного элемента</w:t>
            </w:r>
          </w:p>
        </w:tc>
        <w:tc>
          <w:tcPr>
            <w:tcW w:w="2181" w:type="pct"/>
            <w:shd w:val="clear" w:color="auto" w:fill="auto"/>
          </w:tcPr>
          <w:p w:rsidR="0054363B" w:rsidRPr="002B751F" w:rsidRDefault="0054363B" w:rsidP="00D259AF">
            <w:pPr>
              <w:widowControl w:val="0"/>
              <w:autoSpaceDE w:val="0"/>
              <w:autoSpaceDN w:val="0"/>
              <w:adjustRightInd w:val="0"/>
              <w:spacing w:line="240" w:lineRule="auto"/>
              <w:jc w:val="center"/>
              <w:rPr>
                <w:rFonts w:ascii="PT Astra Serif" w:hAnsi="PT Astra Serif"/>
                <w:b/>
                <w:sz w:val="20"/>
                <w:szCs w:val="20"/>
              </w:rPr>
            </w:pPr>
            <w:r w:rsidRPr="002B751F">
              <w:rPr>
                <w:rFonts w:ascii="PT Astra Serif" w:hAnsi="PT Astra Serif"/>
                <w:b/>
                <w:sz w:val="20"/>
                <w:szCs w:val="20"/>
              </w:rPr>
              <w:t>Краткое описание ожидаемых эффектов от реализации задачи структурного элемента</w:t>
            </w:r>
          </w:p>
        </w:tc>
        <w:tc>
          <w:tcPr>
            <w:tcW w:w="955" w:type="pct"/>
            <w:shd w:val="clear" w:color="auto" w:fill="auto"/>
          </w:tcPr>
          <w:p w:rsidR="0054363B" w:rsidRPr="002B751F" w:rsidRDefault="0054363B" w:rsidP="00D259AF">
            <w:pPr>
              <w:widowControl w:val="0"/>
              <w:autoSpaceDE w:val="0"/>
              <w:autoSpaceDN w:val="0"/>
              <w:adjustRightInd w:val="0"/>
              <w:spacing w:line="240" w:lineRule="auto"/>
              <w:jc w:val="center"/>
              <w:rPr>
                <w:rFonts w:ascii="PT Astra Serif" w:hAnsi="PT Astra Serif"/>
                <w:b/>
                <w:sz w:val="20"/>
                <w:szCs w:val="20"/>
              </w:rPr>
            </w:pPr>
            <w:r w:rsidRPr="002B751F">
              <w:rPr>
                <w:rFonts w:ascii="PT Astra Serif" w:hAnsi="PT Astra Serif"/>
                <w:b/>
                <w:sz w:val="20"/>
                <w:szCs w:val="20"/>
              </w:rPr>
              <w:t xml:space="preserve">Связь с показателями </w:t>
            </w:r>
          </w:p>
        </w:tc>
      </w:tr>
      <w:tr w:rsidR="0054363B" w:rsidRPr="00822FF1" w:rsidTr="00244F50">
        <w:trPr>
          <w:trHeight w:val="238"/>
        </w:trPr>
        <w:tc>
          <w:tcPr>
            <w:tcW w:w="1864" w:type="pct"/>
            <w:shd w:val="clear" w:color="auto" w:fill="auto"/>
          </w:tcPr>
          <w:p w:rsidR="0054363B" w:rsidRPr="002B751F" w:rsidRDefault="0054363B" w:rsidP="00D259AF">
            <w:pPr>
              <w:widowControl w:val="0"/>
              <w:autoSpaceDE w:val="0"/>
              <w:autoSpaceDN w:val="0"/>
              <w:adjustRightInd w:val="0"/>
              <w:spacing w:line="240" w:lineRule="auto"/>
              <w:jc w:val="center"/>
              <w:rPr>
                <w:rFonts w:ascii="PT Astra Serif" w:hAnsi="PT Astra Serif"/>
                <w:b/>
                <w:sz w:val="20"/>
                <w:szCs w:val="20"/>
              </w:rPr>
            </w:pPr>
            <w:r w:rsidRPr="002B751F">
              <w:rPr>
                <w:rFonts w:ascii="PT Astra Serif" w:hAnsi="PT Astra Serif"/>
                <w:b/>
                <w:sz w:val="20"/>
                <w:szCs w:val="20"/>
              </w:rPr>
              <w:lastRenderedPageBreak/>
              <w:t>1</w:t>
            </w:r>
          </w:p>
        </w:tc>
        <w:tc>
          <w:tcPr>
            <w:tcW w:w="2181" w:type="pct"/>
            <w:shd w:val="clear" w:color="auto" w:fill="auto"/>
          </w:tcPr>
          <w:p w:rsidR="0054363B" w:rsidRPr="002B751F" w:rsidRDefault="0054363B" w:rsidP="00D259AF">
            <w:pPr>
              <w:widowControl w:val="0"/>
              <w:autoSpaceDE w:val="0"/>
              <w:autoSpaceDN w:val="0"/>
              <w:adjustRightInd w:val="0"/>
              <w:spacing w:line="240" w:lineRule="auto"/>
              <w:jc w:val="center"/>
              <w:rPr>
                <w:rFonts w:ascii="PT Astra Serif" w:hAnsi="PT Astra Serif"/>
                <w:b/>
                <w:sz w:val="20"/>
                <w:szCs w:val="20"/>
              </w:rPr>
            </w:pPr>
            <w:r w:rsidRPr="002B751F">
              <w:rPr>
                <w:rFonts w:ascii="PT Astra Serif" w:hAnsi="PT Astra Serif"/>
                <w:b/>
                <w:sz w:val="20"/>
                <w:szCs w:val="20"/>
              </w:rPr>
              <w:t>2</w:t>
            </w:r>
          </w:p>
        </w:tc>
        <w:tc>
          <w:tcPr>
            <w:tcW w:w="955" w:type="pct"/>
            <w:shd w:val="clear" w:color="auto" w:fill="auto"/>
          </w:tcPr>
          <w:p w:rsidR="0054363B" w:rsidRPr="002B751F" w:rsidRDefault="0054363B" w:rsidP="00D259AF">
            <w:pPr>
              <w:widowControl w:val="0"/>
              <w:autoSpaceDE w:val="0"/>
              <w:autoSpaceDN w:val="0"/>
              <w:adjustRightInd w:val="0"/>
              <w:spacing w:line="240" w:lineRule="auto"/>
              <w:jc w:val="center"/>
              <w:rPr>
                <w:rFonts w:ascii="PT Astra Serif" w:hAnsi="PT Astra Serif"/>
                <w:b/>
                <w:sz w:val="20"/>
                <w:szCs w:val="20"/>
              </w:rPr>
            </w:pPr>
            <w:r w:rsidRPr="002B751F">
              <w:rPr>
                <w:rFonts w:ascii="PT Astra Serif" w:hAnsi="PT Astra Serif"/>
                <w:b/>
                <w:sz w:val="20"/>
                <w:szCs w:val="20"/>
              </w:rPr>
              <w:t>3</w:t>
            </w:r>
          </w:p>
        </w:tc>
      </w:tr>
      <w:tr w:rsidR="0054363B" w:rsidRPr="000726F8" w:rsidTr="00A82316">
        <w:trPr>
          <w:trHeight w:val="272"/>
        </w:trPr>
        <w:tc>
          <w:tcPr>
            <w:tcW w:w="5000" w:type="pct"/>
            <w:gridSpan w:val="3"/>
            <w:shd w:val="clear" w:color="auto" w:fill="auto"/>
          </w:tcPr>
          <w:p w:rsidR="00665AD4" w:rsidRPr="00A05E97" w:rsidRDefault="00665AD4" w:rsidP="00A05E97">
            <w:pPr>
              <w:spacing w:after="0" w:line="240" w:lineRule="auto"/>
              <w:jc w:val="center"/>
              <w:rPr>
                <w:rFonts w:ascii="PT Astra Serif" w:hAnsi="PT Astra Serif" w:cs="Aharoni"/>
                <w:b/>
                <w:spacing w:val="-2"/>
                <w:sz w:val="20"/>
                <w:szCs w:val="20"/>
              </w:rPr>
            </w:pPr>
            <w:r>
              <w:rPr>
                <w:rFonts w:ascii="PT Astra Serif" w:hAnsi="PT Astra Serif" w:cs="Aharoni"/>
                <w:b/>
                <w:spacing w:val="-2"/>
                <w:sz w:val="20"/>
                <w:szCs w:val="20"/>
              </w:rPr>
              <w:t>Региональные проекты, входящие в состав национальных проектов</w:t>
            </w:r>
            <w:r w:rsidR="00A05E97">
              <w:rPr>
                <w:rFonts w:ascii="PT Astra Serif" w:hAnsi="PT Astra Serif" w:cs="Aharoni"/>
                <w:b/>
                <w:spacing w:val="-2"/>
                <w:sz w:val="20"/>
                <w:szCs w:val="20"/>
              </w:rPr>
              <w:t xml:space="preserve"> </w:t>
            </w:r>
            <w:r>
              <w:rPr>
                <w:rFonts w:ascii="PT Astra Serif" w:hAnsi="PT Astra Serif" w:cs="Aharoni"/>
                <w:b/>
                <w:spacing w:val="-2"/>
                <w:sz w:val="20"/>
                <w:szCs w:val="20"/>
              </w:rPr>
              <w:t>Региональный проект «Культурная среда»</w:t>
            </w:r>
          </w:p>
        </w:tc>
      </w:tr>
      <w:tr w:rsidR="0054363B" w:rsidRPr="005E5FBE" w:rsidTr="00A82316">
        <w:trPr>
          <w:trHeight w:val="403"/>
        </w:trPr>
        <w:tc>
          <w:tcPr>
            <w:tcW w:w="4045" w:type="pct"/>
            <w:gridSpan w:val="2"/>
            <w:shd w:val="clear" w:color="auto" w:fill="auto"/>
            <w:vAlign w:val="center"/>
          </w:tcPr>
          <w:p w:rsidR="0054363B" w:rsidRPr="0028526C" w:rsidRDefault="0025595D" w:rsidP="0028526C">
            <w:pPr>
              <w:widowControl w:val="0"/>
              <w:autoSpaceDE w:val="0"/>
              <w:autoSpaceDN w:val="0"/>
              <w:adjustRightInd w:val="0"/>
              <w:spacing w:line="240" w:lineRule="auto"/>
              <w:jc w:val="center"/>
              <w:rPr>
                <w:rFonts w:ascii="PT Astra Serif" w:hAnsi="PT Astra Serif"/>
                <w:sz w:val="20"/>
                <w:szCs w:val="20"/>
              </w:rPr>
            </w:pPr>
            <w:r w:rsidRPr="0025595D">
              <w:rPr>
                <w:rFonts w:ascii="PT Astra Serif" w:hAnsi="PT Astra Serif"/>
                <w:sz w:val="20"/>
                <w:szCs w:val="20"/>
              </w:rPr>
              <w:t>Ответственный исполнитель</w:t>
            </w:r>
            <w:r w:rsidR="00244F50">
              <w:rPr>
                <w:rFonts w:ascii="PT Astra Serif" w:hAnsi="PT Astra Serif"/>
                <w:sz w:val="20"/>
                <w:szCs w:val="20"/>
              </w:rPr>
              <w:t xml:space="preserve">: </w:t>
            </w:r>
            <w:r w:rsidR="0028526C" w:rsidRPr="0028526C">
              <w:rPr>
                <w:rFonts w:ascii="PT Astra Serif" w:hAnsi="PT Astra Serif"/>
                <w:sz w:val="20"/>
                <w:szCs w:val="20"/>
              </w:rPr>
              <w:t>К</w:t>
            </w:r>
            <w:r w:rsidR="008D0D8F" w:rsidRPr="0028526C">
              <w:rPr>
                <w:rFonts w:ascii="PT Astra Serif" w:hAnsi="PT Astra Serif"/>
                <w:sz w:val="20"/>
                <w:szCs w:val="20"/>
              </w:rPr>
              <w:t>ом</w:t>
            </w:r>
            <w:r w:rsidR="0028526C" w:rsidRPr="0028526C">
              <w:rPr>
                <w:rFonts w:ascii="PT Astra Serif" w:hAnsi="PT Astra Serif"/>
                <w:sz w:val="20"/>
                <w:szCs w:val="20"/>
              </w:rPr>
              <w:t xml:space="preserve">итет </w:t>
            </w:r>
            <w:r w:rsidR="00BF57ED">
              <w:rPr>
                <w:rFonts w:ascii="PT Astra Serif" w:hAnsi="PT Astra Serif"/>
                <w:sz w:val="20"/>
                <w:szCs w:val="20"/>
              </w:rPr>
              <w:t>культуры, спорта и молодежной политики администрации муниципального образования город Донской</w:t>
            </w:r>
          </w:p>
        </w:tc>
        <w:tc>
          <w:tcPr>
            <w:tcW w:w="955" w:type="pct"/>
            <w:shd w:val="clear" w:color="auto" w:fill="auto"/>
            <w:vAlign w:val="center"/>
          </w:tcPr>
          <w:p w:rsidR="0054363B" w:rsidRPr="0028526C" w:rsidRDefault="00492399" w:rsidP="00D259AF">
            <w:pPr>
              <w:widowControl w:val="0"/>
              <w:autoSpaceDE w:val="0"/>
              <w:autoSpaceDN w:val="0"/>
              <w:adjustRightInd w:val="0"/>
              <w:spacing w:line="240" w:lineRule="auto"/>
              <w:jc w:val="center"/>
              <w:rPr>
                <w:rFonts w:ascii="PT Astra Serif" w:hAnsi="PT Astra Serif"/>
                <w:sz w:val="20"/>
                <w:szCs w:val="20"/>
              </w:rPr>
            </w:pPr>
            <w:r>
              <w:rPr>
                <w:rFonts w:ascii="PT Astra Serif" w:hAnsi="PT Astra Serif"/>
                <w:sz w:val="20"/>
                <w:szCs w:val="20"/>
              </w:rPr>
              <w:t>Срок реализации: 2022-2026</w:t>
            </w:r>
          </w:p>
        </w:tc>
      </w:tr>
      <w:tr w:rsidR="008F4399" w:rsidRPr="004B7D92" w:rsidTr="00244F50">
        <w:trPr>
          <w:trHeight w:val="561"/>
        </w:trPr>
        <w:tc>
          <w:tcPr>
            <w:tcW w:w="1864" w:type="pct"/>
            <w:vMerge w:val="restart"/>
            <w:shd w:val="clear" w:color="auto" w:fill="auto"/>
          </w:tcPr>
          <w:p w:rsidR="008F4399" w:rsidRDefault="008F4399" w:rsidP="008F4399">
            <w:pPr>
              <w:spacing w:after="0" w:line="240" w:lineRule="auto"/>
              <w:jc w:val="both"/>
              <w:rPr>
                <w:rFonts w:ascii="PT Astra Serif" w:hAnsi="PT Astra Serif" w:cs="Aharoni"/>
                <w:b/>
                <w:spacing w:val="-2"/>
                <w:sz w:val="20"/>
                <w:szCs w:val="20"/>
                <w:u w:val="single"/>
              </w:rPr>
            </w:pPr>
            <w:r w:rsidRPr="00665AD4">
              <w:rPr>
                <w:rFonts w:ascii="PT Astra Serif" w:hAnsi="PT Astra Serif" w:cs="Aharoni"/>
                <w:b/>
                <w:spacing w:val="-2"/>
                <w:sz w:val="20"/>
                <w:szCs w:val="20"/>
                <w:u w:val="single"/>
              </w:rPr>
              <w:t>Задача</w:t>
            </w:r>
            <w:r w:rsidR="0081671B">
              <w:rPr>
                <w:rFonts w:ascii="PT Astra Serif" w:hAnsi="PT Astra Serif" w:cs="Aharoni"/>
                <w:b/>
                <w:spacing w:val="-2"/>
                <w:sz w:val="20"/>
                <w:szCs w:val="20"/>
                <w:u w:val="single"/>
              </w:rPr>
              <w:t xml:space="preserve"> </w:t>
            </w:r>
            <w:r>
              <w:rPr>
                <w:rFonts w:ascii="PT Astra Serif" w:hAnsi="PT Astra Serif" w:cs="Aharoni"/>
                <w:b/>
                <w:spacing w:val="-2"/>
                <w:sz w:val="20"/>
                <w:szCs w:val="20"/>
                <w:u w:val="single"/>
              </w:rPr>
              <w:t>1.1.1</w:t>
            </w:r>
          </w:p>
          <w:p w:rsidR="008F4399" w:rsidRPr="00FF60F2" w:rsidRDefault="008F4399" w:rsidP="008F4399">
            <w:pPr>
              <w:spacing w:after="0" w:line="240" w:lineRule="auto"/>
              <w:jc w:val="both"/>
              <w:rPr>
                <w:rFonts w:ascii="PT Astra Serif" w:hAnsi="PT Astra Serif" w:cs="Aharoni"/>
                <w:b/>
                <w:i/>
                <w:color w:val="FF0000"/>
                <w:spacing w:val="-2"/>
                <w:sz w:val="20"/>
                <w:szCs w:val="20"/>
              </w:rPr>
            </w:pPr>
            <w:r w:rsidRPr="002C7D74">
              <w:rPr>
                <w:rFonts w:ascii="PT Astra Serif" w:hAnsi="PT Astra Serif"/>
                <w:sz w:val="20"/>
                <w:szCs w:val="20"/>
              </w:rPr>
              <w:t>Создать (реконструировать) культурно-образовательные и музейные комплексы, включающие в себя концертные залы, театральные, музыкальные, хореографические и другие творческие школы, а также выставочные пространства</w:t>
            </w:r>
          </w:p>
        </w:tc>
        <w:tc>
          <w:tcPr>
            <w:tcW w:w="2181" w:type="pct"/>
            <w:shd w:val="clear" w:color="auto" w:fill="auto"/>
          </w:tcPr>
          <w:p w:rsidR="008F4399" w:rsidRPr="005B7705" w:rsidRDefault="008F4399" w:rsidP="00DB1EFF">
            <w:pPr>
              <w:spacing w:after="0" w:line="240" w:lineRule="auto"/>
              <w:jc w:val="both"/>
              <w:rPr>
                <w:rFonts w:ascii="PT Astra Serif" w:hAnsi="PT Astra Serif" w:cs="Aharoni"/>
                <w:spacing w:val="-2"/>
                <w:sz w:val="20"/>
                <w:szCs w:val="20"/>
              </w:rPr>
            </w:pPr>
            <w:r w:rsidRPr="005B7705">
              <w:rPr>
                <w:rFonts w:ascii="PT Astra Serif" w:hAnsi="PT Astra Serif" w:cs="Aharoni"/>
                <w:spacing w:val="-2"/>
                <w:sz w:val="20"/>
                <w:szCs w:val="20"/>
              </w:rPr>
              <w:t>Реконструированы и(или) капитально отремонтированы</w:t>
            </w:r>
            <w:r>
              <w:rPr>
                <w:rFonts w:ascii="PT Astra Serif" w:hAnsi="PT Astra Serif" w:cs="Aharoni"/>
                <w:spacing w:val="-2"/>
                <w:sz w:val="20"/>
                <w:szCs w:val="20"/>
              </w:rPr>
              <w:t xml:space="preserve"> региональные и муниципальные детские школы искусств по видам искусств</w:t>
            </w:r>
          </w:p>
        </w:tc>
        <w:tc>
          <w:tcPr>
            <w:tcW w:w="955" w:type="pct"/>
            <w:shd w:val="clear" w:color="auto" w:fill="auto"/>
          </w:tcPr>
          <w:p w:rsidR="008F4399" w:rsidRPr="002B751F" w:rsidRDefault="008F4399" w:rsidP="003B64C3">
            <w:pPr>
              <w:widowControl w:val="0"/>
              <w:autoSpaceDE w:val="0"/>
              <w:autoSpaceDN w:val="0"/>
              <w:adjustRightInd w:val="0"/>
              <w:spacing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p>
        </w:tc>
      </w:tr>
      <w:tr w:rsidR="008F4399" w:rsidRPr="004B7D92" w:rsidTr="00244F50">
        <w:trPr>
          <w:trHeight w:val="542"/>
        </w:trPr>
        <w:tc>
          <w:tcPr>
            <w:tcW w:w="1864" w:type="pct"/>
            <w:vMerge/>
            <w:shd w:val="clear" w:color="auto" w:fill="auto"/>
          </w:tcPr>
          <w:p w:rsidR="008F4399" w:rsidRPr="00FF60F2" w:rsidRDefault="008F4399" w:rsidP="00DB1EFF">
            <w:pPr>
              <w:spacing w:after="0" w:line="240" w:lineRule="auto"/>
              <w:jc w:val="both"/>
              <w:rPr>
                <w:rFonts w:ascii="PT Astra Serif" w:hAnsi="PT Astra Serif" w:cs="Aharoni"/>
                <w:b/>
                <w:i/>
                <w:color w:val="FF0000"/>
                <w:spacing w:val="-2"/>
                <w:sz w:val="20"/>
                <w:szCs w:val="20"/>
              </w:rPr>
            </w:pPr>
          </w:p>
        </w:tc>
        <w:tc>
          <w:tcPr>
            <w:tcW w:w="2181" w:type="pct"/>
            <w:shd w:val="clear" w:color="auto" w:fill="auto"/>
          </w:tcPr>
          <w:p w:rsidR="008F4399" w:rsidRPr="005B7705" w:rsidRDefault="008F4399" w:rsidP="00DB1EFF">
            <w:pPr>
              <w:spacing w:after="0" w:line="240" w:lineRule="auto"/>
              <w:jc w:val="both"/>
              <w:rPr>
                <w:rFonts w:ascii="PT Astra Serif" w:hAnsi="PT Astra Serif" w:cs="Aharoni"/>
                <w:spacing w:val="-2"/>
                <w:sz w:val="20"/>
                <w:szCs w:val="20"/>
              </w:rPr>
            </w:pPr>
            <w:r>
              <w:rPr>
                <w:rFonts w:ascii="PT Astra Serif" w:hAnsi="PT Astra Serif" w:cs="Aharoni"/>
                <w:spacing w:val="-2"/>
                <w:sz w:val="20"/>
                <w:szCs w:val="20"/>
              </w:rPr>
              <w:t>Технически оснащены муниципальные музеи</w:t>
            </w:r>
          </w:p>
        </w:tc>
        <w:tc>
          <w:tcPr>
            <w:tcW w:w="955" w:type="pct"/>
            <w:shd w:val="clear" w:color="auto" w:fill="auto"/>
          </w:tcPr>
          <w:p w:rsidR="008F4399" w:rsidRPr="002B751F" w:rsidRDefault="008F4399" w:rsidP="003B64C3">
            <w:pPr>
              <w:widowControl w:val="0"/>
              <w:autoSpaceDE w:val="0"/>
              <w:autoSpaceDN w:val="0"/>
              <w:adjustRightInd w:val="0"/>
              <w:spacing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2</w:t>
            </w:r>
          </w:p>
        </w:tc>
      </w:tr>
      <w:tr w:rsidR="000712D4" w:rsidRPr="004B7D92" w:rsidTr="00A82316">
        <w:trPr>
          <w:trHeight w:val="491"/>
        </w:trPr>
        <w:tc>
          <w:tcPr>
            <w:tcW w:w="5000" w:type="pct"/>
            <w:gridSpan w:val="3"/>
            <w:shd w:val="clear" w:color="auto" w:fill="auto"/>
          </w:tcPr>
          <w:p w:rsidR="000712D4" w:rsidRDefault="00665AD4" w:rsidP="00A05E97">
            <w:pPr>
              <w:tabs>
                <w:tab w:val="left" w:pos="654"/>
              </w:tabs>
              <w:spacing w:after="0" w:line="240" w:lineRule="auto"/>
              <w:jc w:val="center"/>
              <w:rPr>
                <w:rFonts w:ascii="PT Astra Serif" w:eastAsia="Times New Roman" w:hAnsi="PT Astra Serif" w:cs="Aharoni"/>
                <w:b/>
                <w:sz w:val="20"/>
                <w:szCs w:val="20"/>
                <w:lang w:eastAsia="ru-RU"/>
              </w:rPr>
            </w:pPr>
            <w:r w:rsidRPr="00665AD4">
              <w:rPr>
                <w:rFonts w:ascii="PT Astra Serif" w:eastAsia="Times New Roman" w:hAnsi="PT Astra Serif" w:cs="Aharoni"/>
                <w:b/>
                <w:sz w:val="20"/>
                <w:szCs w:val="20"/>
                <w:lang w:eastAsia="ru-RU"/>
              </w:rPr>
              <w:t>Региональные проекты, не входящие в состав национальных проектов</w:t>
            </w:r>
          </w:p>
          <w:p w:rsidR="00653F1F" w:rsidRPr="0047151D" w:rsidRDefault="00653F1F" w:rsidP="000712D4">
            <w:pPr>
              <w:tabs>
                <w:tab w:val="left" w:pos="654"/>
              </w:tabs>
              <w:spacing w:after="0" w:line="240" w:lineRule="auto"/>
              <w:jc w:val="center"/>
              <w:rPr>
                <w:rFonts w:ascii="PT Astra Serif" w:eastAsia="Times New Roman" w:hAnsi="PT Astra Serif" w:cs="Times New Roman"/>
                <w:b/>
                <w:sz w:val="20"/>
                <w:szCs w:val="20"/>
                <w:lang w:eastAsia="ru-RU"/>
              </w:rPr>
            </w:pPr>
            <w:r>
              <w:rPr>
                <w:rFonts w:ascii="PT Astra Serif" w:hAnsi="PT Astra Serif" w:cs="Aharoni"/>
                <w:b/>
                <w:i/>
                <w:spacing w:val="-2"/>
                <w:sz w:val="20"/>
                <w:szCs w:val="20"/>
              </w:rPr>
              <w:t>Региональный проект «Государственная поддержка региональных учреждений культуры»</w:t>
            </w:r>
          </w:p>
        </w:tc>
      </w:tr>
      <w:tr w:rsidR="0047151D" w:rsidRPr="004B7D92" w:rsidTr="00A82316">
        <w:trPr>
          <w:trHeight w:val="701"/>
        </w:trPr>
        <w:tc>
          <w:tcPr>
            <w:tcW w:w="4045" w:type="pct"/>
            <w:gridSpan w:val="2"/>
            <w:shd w:val="clear" w:color="auto" w:fill="auto"/>
            <w:vAlign w:val="center"/>
          </w:tcPr>
          <w:p w:rsidR="0047151D" w:rsidRPr="0028526C" w:rsidRDefault="0047151D" w:rsidP="00060007">
            <w:pPr>
              <w:widowControl w:val="0"/>
              <w:autoSpaceDE w:val="0"/>
              <w:autoSpaceDN w:val="0"/>
              <w:adjustRightInd w:val="0"/>
              <w:spacing w:line="240" w:lineRule="auto"/>
              <w:jc w:val="center"/>
              <w:rPr>
                <w:rFonts w:ascii="PT Astra Serif" w:hAnsi="PT Astra Serif"/>
                <w:sz w:val="20"/>
                <w:szCs w:val="20"/>
              </w:rPr>
            </w:pPr>
            <w:r w:rsidRPr="0025595D">
              <w:rPr>
                <w:rFonts w:ascii="PT Astra Serif" w:hAnsi="PT Astra Serif"/>
                <w:sz w:val="20"/>
                <w:szCs w:val="20"/>
              </w:rPr>
              <w:t>Ответственный исполнитель</w:t>
            </w:r>
            <w:r w:rsidRPr="0028526C">
              <w:rPr>
                <w:rFonts w:ascii="PT Astra Serif" w:hAnsi="PT Astra Serif"/>
                <w:sz w:val="20"/>
                <w:szCs w:val="20"/>
              </w:rPr>
              <w:t xml:space="preserve">:  Комитет </w:t>
            </w:r>
            <w:r>
              <w:rPr>
                <w:rFonts w:ascii="PT Astra Serif" w:hAnsi="PT Astra Serif"/>
                <w:sz w:val="20"/>
                <w:szCs w:val="20"/>
              </w:rPr>
              <w:t>культуры, спорта и молодежной политики администрации муниципального образования город Донской</w:t>
            </w:r>
          </w:p>
        </w:tc>
        <w:tc>
          <w:tcPr>
            <w:tcW w:w="955" w:type="pct"/>
            <w:shd w:val="clear" w:color="auto" w:fill="auto"/>
            <w:vAlign w:val="center"/>
          </w:tcPr>
          <w:p w:rsidR="0047151D" w:rsidRPr="0028526C" w:rsidRDefault="0047151D" w:rsidP="003F4D79">
            <w:pPr>
              <w:widowControl w:val="0"/>
              <w:autoSpaceDE w:val="0"/>
              <w:autoSpaceDN w:val="0"/>
              <w:adjustRightInd w:val="0"/>
              <w:spacing w:line="240" w:lineRule="auto"/>
              <w:jc w:val="center"/>
              <w:rPr>
                <w:rFonts w:ascii="PT Astra Serif" w:hAnsi="PT Astra Serif"/>
                <w:sz w:val="20"/>
                <w:szCs w:val="20"/>
              </w:rPr>
            </w:pPr>
            <w:r>
              <w:rPr>
                <w:rFonts w:ascii="PT Astra Serif" w:hAnsi="PT Astra Serif"/>
                <w:sz w:val="20"/>
                <w:szCs w:val="20"/>
              </w:rPr>
              <w:t>Срок реализации: 2022-2026</w:t>
            </w:r>
          </w:p>
        </w:tc>
      </w:tr>
      <w:tr w:rsidR="00653F1F" w:rsidRPr="004B7D92" w:rsidTr="00244F50">
        <w:trPr>
          <w:trHeight w:val="698"/>
        </w:trPr>
        <w:tc>
          <w:tcPr>
            <w:tcW w:w="1864" w:type="pct"/>
            <w:shd w:val="clear" w:color="auto" w:fill="auto"/>
          </w:tcPr>
          <w:p w:rsidR="00653F1F" w:rsidRPr="00ED27E7" w:rsidRDefault="008F4399" w:rsidP="00DB1EFF">
            <w:pPr>
              <w:spacing w:after="0" w:line="240" w:lineRule="auto"/>
              <w:jc w:val="both"/>
              <w:rPr>
                <w:rFonts w:ascii="PT Astra Serif" w:hAnsi="PT Astra Serif" w:cs="Aharoni"/>
                <w:b/>
                <w:i/>
                <w:spacing w:val="-2"/>
                <w:sz w:val="20"/>
                <w:szCs w:val="20"/>
              </w:rPr>
            </w:pPr>
            <w:r>
              <w:rPr>
                <w:rFonts w:ascii="PT Astra Serif" w:hAnsi="PT Astra Serif" w:cs="Aharoni"/>
                <w:b/>
                <w:spacing w:val="-2"/>
                <w:sz w:val="20"/>
                <w:szCs w:val="20"/>
                <w:u w:val="single"/>
              </w:rPr>
              <w:t>Задача 2.1.1</w:t>
            </w:r>
            <w:r>
              <w:rPr>
                <w:rFonts w:ascii="PT Astra Serif" w:hAnsi="PT Astra Serif" w:cs="Aharoni"/>
                <w:spacing w:val="-2"/>
                <w:sz w:val="20"/>
                <w:szCs w:val="20"/>
              </w:rPr>
              <w:t>Сохранение и развитие библиотечного дела. Комплектование</w:t>
            </w:r>
            <w:r w:rsidR="00BF3E24">
              <w:rPr>
                <w:rFonts w:ascii="PT Astra Serif" w:hAnsi="PT Astra Serif" w:cs="Aharoni"/>
                <w:spacing w:val="-2"/>
                <w:sz w:val="20"/>
                <w:szCs w:val="20"/>
              </w:rPr>
              <w:t xml:space="preserve"> фондов муниципальных библиотек</w:t>
            </w:r>
          </w:p>
        </w:tc>
        <w:tc>
          <w:tcPr>
            <w:tcW w:w="2181" w:type="pct"/>
            <w:shd w:val="clear" w:color="auto" w:fill="auto"/>
          </w:tcPr>
          <w:p w:rsidR="00653F1F" w:rsidRPr="00653F1F" w:rsidRDefault="00653F1F" w:rsidP="00DB1EFF">
            <w:pPr>
              <w:spacing w:after="0" w:line="240" w:lineRule="auto"/>
              <w:jc w:val="both"/>
              <w:rPr>
                <w:rFonts w:ascii="PT Astra Serif" w:hAnsi="PT Astra Serif" w:cs="Aharoni"/>
                <w:spacing w:val="-2"/>
                <w:sz w:val="20"/>
                <w:szCs w:val="20"/>
              </w:rPr>
            </w:pPr>
            <w:r w:rsidRPr="00653F1F">
              <w:rPr>
                <w:rFonts w:ascii="PT Astra Serif" w:hAnsi="PT Astra Serif" w:cs="Aharoni"/>
                <w:spacing w:val="-2"/>
                <w:sz w:val="20"/>
                <w:szCs w:val="20"/>
              </w:rPr>
              <w:t>Количество посещений организаций культуры по отношению к уровню 2017 года в части посещений библиотек</w:t>
            </w:r>
          </w:p>
        </w:tc>
        <w:tc>
          <w:tcPr>
            <w:tcW w:w="955" w:type="pct"/>
            <w:shd w:val="clear" w:color="auto" w:fill="auto"/>
            <w:vAlign w:val="center"/>
          </w:tcPr>
          <w:p w:rsidR="00653F1F" w:rsidRPr="002B751F" w:rsidRDefault="008F4399" w:rsidP="00D611E1">
            <w:pPr>
              <w:tabs>
                <w:tab w:val="left" w:pos="654"/>
              </w:tabs>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w:t>
            </w:r>
          </w:p>
        </w:tc>
      </w:tr>
      <w:tr w:rsidR="00665AD4" w:rsidRPr="004B7D92" w:rsidTr="00A82316">
        <w:trPr>
          <w:trHeight w:val="269"/>
        </w:trPr>
        <w:tc>
          <w:tcPr>
            <w:tcW w:w="5000" w:type="pct"/>
            <w:gridSpan w:val="3"/>
            <w:shd w:val="clear" w:color="auto" w:fill="auto"/>
          </w:tcPr>
          <w:p w:rsidR="00665AD4" w:rsidRPr="002B751F" w:rsidRDefault="00665AD4" w:rsidP="00665AD4">
            <w:pPr>
              <w:tabs>
                <w:tab w:val="left" w:pos="654"/>
              </w:tabs>
              <w:spacing w:after="0" w:line="240" w:lineRule="auto"/>
              <w:jc w:val="center"/>
              <w:rPr>
                <w:rFonts w:ascii="PT Astra Serif" w:eastAsia="Times New Roman" w:hAnsi="PT Astra Serif" w:cs="Times New Roman"/>
                <w:sz w:val="20"/>
                <w:szCs w:val="20"/>
                <w:lang w:eastAsia="ru-RU"/>
              </w:rPr>
            </w:pPr>
            <w:r w:rsidRPr="002B751F">
              <w:rPr>
                <w:rFonts w:ascii="PT Astra Serif" w:eastAsia="Times New Roman" w:hAnsi="PT Astra Serif" w:cs="Times New Roman"/>
                <w:b/>
                <w:sz w:val="20"/>
                <w:szCs w:val="20"/>
                <w:lang w:eastAsia="ru-RU"/>
              </w:rPr>
              <w:t>К</w:t>
            </w:r>
            <w:r w:rsidR="0081671B">
              <w:rPr>
                <w:rFonts w:ascii="PT Astra Serif" w:eastAsia="Times New Roman" w:hAnsi="PT Astra Serif" w:cs="Times New Roman"/>
                <w:b/>
                <w:sz w:val="20"/>
                <w:szCs w:val="20"/>
                <w:lang w:eastAsia="ru-RU"/>
              </w:rPr>
              <w:t xml:space="preserve">омплекс процессных мероприятий </w:t>
            </w:r>
            <w:r w:rsidRPr="00ED27E7">
              <w:rPr>
                <w:rFonts w:ascii="PT Astra Serif" w:hAnsi="PT Astra Serif" w:cs="Aharoni"/>
                <w:b/>
                <w:i/>
                <w:spacing w:val="-2"/>
                <w:sz w:val="20"/>
                <w:szCs w:val="20"/>
              </w:rPr>
              <w:t>«</w:t>
            </w:r>
            <w:r>
              <w:rPr>
                <w:rFonts w:ascii="PT Astra Serif" w:hAnsi="PT Astra Serif" w:cs="Aharoni"/>
                <w:b/>
                <w:spacing w:val="-2"/>
                <w:sz w:val="20"/>
                <w:szCs w:val="20"/>
              </w:rPr>
              <w:t>Сохранение культурного наследия и развитие музейного дела</w:t>
            </w:r>
            <w:r w:rsidRPr="00ED27E7">
              <w:rPr>
                <w:rFonts w:ascii="PT Astra Serif" w:hAnsi="PT Astra Serif" w:cs="Aharoni"/>
                <w:b/>
                <w:i/>
                <w:spacing w:val="-2"/>
                <w:sz w:val="20"/>
                <w:szCs w:val="20"/>
              </w:rPr>
              <w:t>»</w:t>
            </w:r>
          </w:p>
        </w:tc>
      </w:tr>
      <w:tr w:rsidR="00665AD4" w:rsidRPr="004B7D92" w:rsidTr="00A82316">
        <w:trPr>
          <w:trHeight w:val="313"/>
        </w:trPr>
        <w:tc>
          <w:tcPr>
            <w:tcW w:w="4045" w:type="pct"/>
            <w:gridSpan w:val="2"/>
            <w:shd w:val="clear" w:color="auto" w:fill="auto"/>
            <w:vAlign w:val="center"/>
          </w:tcPr>
          <w:p w:rsidR="00665AD4" w:rsidRPr="0028526C" w:rsidRDefault="00665AD4" w:rsidP="00DB1EFF">
            <w:pPr>
              <w:widowControl w:val="0"/>
              <w:autoSpaceDE w:val="0"/>
              <w:autoSpaceDN w:val="0"/>
              <w:adjustRightInd w:val="0"/>
              <w:spacing w:line="240" w:lineRule="auto"/>
              <w:jc w:val="center"/>
              <w:rPr>
                <w:rFonts w:ascii="PT Astra Serif" w:hAnsi="PT Astra Serif"/>
                <w:sz w:val="20"/>
                <w:szCs w:val="20"/>
              </w:rPr>
            </w:pPr>
            <w:r w:rsidRPr="0025595D">
              <w:rPr>
                <w:rFonts w:ascii="PT Astra Serif" w:hAnsi="PT Astra Serif"/>
                <w:sz w:val="20"/>
                <w:szCs w:val="20"/>
              </w:rPr>
              <w:t>Ответственный исполнитель</w:t>
            </w:r>
            <w:r w:rsidR="008F4399">
              <w:rPr>
                <w:rFonts w:ascii="PT Astra Serif" w:hAnsi="PT Astra Serif"/>
                <w:sz w:val="20"/>
                <w:szCs w:val="20"/>
              </w:rPr>
              <w:t>:  Муниципальное бюджетное учреждение культуры «Историко-мемориальный музейный комплекс «Бобрики»</w:t>
            </w:r>
          </w:p>
        </w:tc>
        <w:tc>
          <w:tcPr>
            <w:tcW w:w="955" w:type="pct"/>
            <w:shd w:val="clear" w:color="auto" w:fill="auto"/>
            <w:vAlign w:val="center"/>
          </w:tcPr>
          <w:p w:rsidR="00665AD4" w:rsidRPr="0028526C" w:rsidRDefault="00665AD4" w:rsidP="00DB1EFF">
            <w:pPr>
              <w:widowControl w:val="0"/>
              <w:autoSpaceDE w:val="0"/>
              <w:autoSpaceDN w:val="0"/>
              <w:adjustRightInd w:val="0"/>
              <w:spacing w:line="240" w:lineRule="auto"/>
              <w:jc w:val="center"/>
              <w:rPr>
                <w:rFonts w:ascii="PT Astra Serif" w:hAnsi="PT Astra Serif"/>
                <w:sz w:val="20"/>
                <w:szCs w:val="20"/>
              </w:rPr>
            </w:pPr>
            <w:r>
              <w:rPr>
                <w:rFonts w:ascii="PT Astra Serif" w:hAnsi="PT Astra Serif"/>
                <w:sz w:val="20"/>
                <w:szCs w:val="20"/>
              </w:rPr>
              <w:t>Срок реализации: 2022-2026</w:t>
            </w:r>
          </w:p>
        </w:tc>
      </w:tr>
      <w:tr w:rsidR="00A05E97" w:rsidRPr="00A05E97" w:rsidTr="00244F50">
        <w:trPr>
          <w:trHeight w:val="1261"/>
        </w:trPr>
        <w:tc>
          <w:tcPr>
            <w:tcW w:w="1864" w:type="pct"/>
            <w:shd w:val="clear" w:color="auto" w:fill="auto"/>
          </w:tcPr>
          <w:p w:rsidR="00665AD4" w:rsidRPr="00A05E97" w:rsidRDefault="008F4399" w:rsidP="00DB1EFF">
            <w:pPr>
              <w:spacing w:after="0" w:line="240" w:lineRule="auto"/>
              <w:jc w:val="both"/>
              <w:rPr>
                <w:rFonts w:ascii="PT Astra Serif" w:eastAsia="Times New Roman" w:hAnsi="PT Astra Serif" w:cs="Times New Roman"/>
                <w:sz w:val="20"/>
                <w:szCs w:val="20"/>
                <w:u w:val="single"/>
                <w:lang w:eastAsia="ru-RU"/>
              </w:rPr>
            </w:pPr>
            <w:r w:rsidRPr="00A05E97">
              <w:rPr>
                <w:rFonts w:ascii="PT Astra Serif" w:eastAsia="Times New Roman" w:hAnsi="PT Astra Serif" w:cs="Times New Roman"/>
                <w:b/>
                <w:bCs/>
                <w:sz w:val="20"/>
                <w:szCs w:val="20"/>
                <w:u w:val="single"/>
                <w:lang w:eastAsia="ru-RU"/>
              </w:rPr>
              <w:t>Задача</w:t>
            </w:r>
            <w:r w:rsidR="00517689" w:rsidRPr="00A05E97">
              <w:rPr>
                <w:rFonts w:ascii="PT Astra Serif" w:eastAsia="Times New Roman" w:hAnsi="PT Astra Serif" w:cs="Times New Roman"/>
                <w:b/>
                <w:bCs/>
                <w:sz w:val="20"/>
                <w:szCs w:val="20"/>
                <w:u w:val="single"/>
                <w:lang w:eastAsia="ru-RU"/>
              </w:rPr>
              <w:t xml:space="preserve"> 3.1.1</w:t>
            </w:r>
          </w:p>
          <w:p w:rsidR="00665AD4" w:rsidRPr="00BF3E24" w:rsidRDefault="00665AD4" w:rsidP="00BF3E24">
            <w:pPr>
              <w:autoSpaceDE w:val="0"/>
              <w:autoSpaceDN w:val="0"/>
              <w:adjustRightInd w:val="0"/>
              <w:spacing w:after="0" w:line="240" w:lineRule="auto"/>
              <w:rPr>
                <w:rFonts w:ascii="PT Astra Serif" w:eastAsia="Times New Roman" w:hAnsi="PT Astra Serif" w:cs="Arial"/>
                <w:sz w:val="20"/>
                <w:szCs w:val="20"/>
                <w:lang w:eastAsia="ru-RU"/>
              </w:rPr>
            </w:pPr>
            <w:r w:rsidRPr="00A05E97">
              <w:rPr>
                <w:rFonts w:ascii="PT Astra Serif" w:eastAsia="Times New Roman" w:hAnsi="PT Astra Serif" w:cs="Arial"/>
                <w:sz w:val="20"/>
                <w:szCs w:val="20"/>
                <w:lang w:eastAsia="ru-RU"/>
              </w:rPr>
              <w:t>Обеспечение сохранности и популяризация объектов культурного наследия и развитие культурного потенциала муниципального образования город Донской</w:t>
            </w:r>
          </w:p>
        </w:tc>
        <w:tc>
          <w:tcPr>
            <w:tcW w:w="2181" w:type="pct"/>
            <w:shd w:val="clear" w:color="auto" w:fill="auto"/>
            <w:vAlign w:val="center"/>
          </w:tcPr>
          <w:p w:rsidR="00665AD4" w:rsidRPr="00A05E97" w:rsidRDefault="008F4399" w:rsidP="00D611E1">
            <w:pPr>
              <w:widowControl w:val="0"/>
              <w:autoSpaceDE w:val="0"/>
              <w:autoSpaceDN w:val="0"/>
              <w:adjustRightInd w:val="0"/>
              <w:spacing w:after="0" w:line="240" w:lineRule="auto"/>
              <w:rPr>
                <w:rFonts w:ascii="PT Astra Serif" w:eastAsia="Times New Roman" w:hAnsi="PT Astra Serif" w:cs="Arial"/>
                <w:sz w:val="20"/>
                <w:szCs w:val="20"/>
                <w:lang w:eastAsia="ru-RU"/>
              </w:rPr>
            </w:pPr>
            <w:r w:rsidRPr="00A05E97">
              <w:rPr>
                <w:rFonts w:ascii="PT Astra Serif" w:eastAsia="Times New Roman" w:hAnsi="PT Astra Serif" w:cs="Arial"/>
                <w:sz w:val="20"/>
                <w:szCs w:val="20"/>
                <w:lang w:eastAsia="ru-RU"/>
              </w:rPr>
              <w:t>Количество посещений музея ежегодно</w:t>
            </w:r>
            <w:r w:rsidR="006D7A82" w:rsidRPr="00A05E97">
              <w:rPr>
                <w:rFonts w:ascii="PT Astra Serif" w:eastAsia="Times New Roman" w:hAnsi="PT Astra Serif" w:cs="Arial"/>
                <w:sz w:val="20"/>
                <w:szCs w:val="20"/>
                <w:lang w:eastAsia="ru-RU"/>
              </w:rPr>
              <w:t>;</w:t>
            </w:r>
          </w:p>
          <w:p w:rsidR="00244F50" w:rsidRDefault="006D7A82" w:rsidP="00D611E1">
            <w:pPr>
              <w:widowControl w:val="0"/>
              <w:autoSpaceDE w:val="0"/>
              <w:autoSpaceDN w:val="0"/>
              <w:adjustRightInd w:val="0"/>
              <w:spacing w:after="0" w:line="240" w:lineRule="auto"/>
              <w:rPr>
                <w:rFonts w:ascii="PT Astra Serif" w:eastAsia="Times New Roman" w:hAnsi="PT Astra Serif" w:cs="Times New Roman"/>
                <w:sz w:val="20"/>
                <w:szCs w:val="28"/>
                <w:lang w:eastAsia="ru-RU"/>
              </w:rPr>
            </w:pPr>
            <w:r w:rsidRPr="00A05E97">
              <w:rPr>
                <w:rFonts w:ascii="PT Astra Serif" w:eastAsia="Times New Roman" w:hAnsi="PT Astra Serif" w:cs="Times New Roman"/>
                <w:sz w:val="20"/>
                <w:szCs w:val="28"/>
                <w:lang w:eastAsia="ru-RU"/>
              </w:rPr>
              <w:t>Количество модернизированных и (или) оснащенных объектов</w:t>
            </w:r>
          </w:p>
          <w:p w:rsidR="006D7A82" w:rsidRPr="00A05E97" w:rsidRDefault="006D7A82" w:rsidP="00D611E1">
            <w:pPr>
              <w:widowControl w:val="0"/>
              <w:autoSpaceDE w:val="0"/>
              <w:autoSpaceDN w:val="0"/>
              <w:adjustRightInd w:val="0"/>
              <w:spacing w:after="0" w:line="240" w:lineRule="auto"/>
              <w:rPr>
                <w:rFonts w:ascii="PT Astra Serif" w:eastAsia="Times New Roman" w:hAnsi="PT Astra Serif" w:cs="Times New Roman"/>
                <w:sz w:val="20"/>
                <w:szCs w:val="28"/>
                <w:lang w:eastAsia="ru-RU"/>
              </w:rPr>
            </w:pPr>
            <w:r w:rsidRPr="00A05E97">
              <w:rPr>
                <w:rFonts w:ascii="PT Astra Serif" w:eastAsia="Times New Roman" w:hAnsi="PT Astra Serif" w:cs="Times New Roman"/>
                <w:sz w:val="20"/>
                <w:szCs w:val="28"/>
                <w:lang w:eastAsia="ru-RU"/>
              </w:rPr>
              <w:t xml:space="preserve"> МБУК «ИММК «Бобрики»</w:t>
            </w:r>
          </w:p>
          <w:p w:rsidR="00F45208" w:rsidRPr="00A05E97" w:rsidRDefault="00F45208" w:rsidP="00D611E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8"/>
                <w:lang w:eastAsia="ru-RU"/>
              </w:rPr>
              <w:t>Кол</w:t>
            </w:r>
            <w:r w:rsidR="00CA65F2" w:rsidRPr="00A05E97">
              <w:rPr>
                <w:rFonts w:ascii="PT Astra Serif" w:eastAsia="Times New Roman" w:hAnsi="PT Astra Serif" w:cs="Times New Roman"/>
                <w:sz w:val="20"/>
                <w:szCs w:val="28"/>
                <w:lang w:eastAsia="ru-RU"/>
              </w:rPr>
              <w:t>ичество восстановленных воинских захоронений</w:t>
            </w:r>
          </w:p>
        </w:tc>
        <w:tc>
          <w:tcPr>
            <w:tcW w:w="955" w:type="pct"/>
            <w:shd w:val="clear" w:color="auto" w:fill="auto"/>
            <w:vAlign w:val="center"/>
          </w:tcPr>
          <w:p w:rsidR="00665AD4" w:rsidRPr="00A05E97" w:rsidRDefault="008F4399"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4</w:t>
            </w:r>
          </w:p>
          <w:p w:rsidR="006D7A82" w:rsidRPr="00A05E97" w:rsidRDefault="006D7A82"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5</w:t>
            </w:r>
          </w:p>
          <w:p w:rsidR="00F45208" w:rsidRPr="00A05E97" w:rsidRDefault="00F45208"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6</w:t>
            </w:r>
          </w:p>
        </w:tc>
      </w:tr>
      <w:tr w:rsidR="00A05E97" w:rsidRPr="00A05E97" w:rsidTr="00A82316">
        <w:trPr>
          <w:trHeight w:val="289"/>
        </w:trPr>
        <w:tc>
          <w:tcPr>
            <w:tcW w:w="5000" w:type="pct"/>
            <w:gridSpan w:val="3"/>
            <w:shd w:val="clear" w:color="auto" w:fill="auto"/>
          </w:tcPr>
          <w:p w:rsidR="00665AD4" w:rsidRPr="00A05E97" w:rsidRDefault="00665AD4" w:rsidP="00665AD4">
            <w:pPr>
              <w:tabs>
                <w:tab w:val="left" w:pos="654"/>
              </w:tabs>
              <w:spacing w:after="0" w:line="240" w:lineRule="auto"/>
              <w:jc w:val="center"/>
              <w:rPr>
                <w:rFonts w:ascii="PT Astra Serif" w:eastAsia="Times New Roman" w:hAnsi="PT Astra Serif" w:cs="Times New Roman"/>
                <w:sz w:val="20"/>
                <w:szCs w:val="20"/>
                <w:lang w:eastAsia="ru-RU"/>
              </w:rPr>
            </w:pPr>
            <w:r w:rsidRPr="00A05E97">
              <w:rPr>
                <w:rFonts w:ascii="PT Astra Serif" w:eastAsia="Times New Roman" w:hAnsi="PT Astra Serif" w:cs="Times New Roman"/>
                <w:b/>
                <w:sz w:val="20"/>
                <w:szCs w:val="20"/>
                <w:lang w:eastAsia="ru-RU"/>
              </w:rPr>
              <w:t>Комплек</w:t>
            </w:r>
            <w:r w:rsidR="0081671B" w:rsidRPr="00A05E97">
              <w:rPr>
                <w:rFonts w:ascii="PT Astra Serif" w:eastAsia="Times New Roman" w:hAnsi="PT Astra Serif" w:cs="Times New Roman"/>
                <w:b/>
                <w:sz w:val="20"/>
                <w:szCs w:val="20"/>
                <w:lang w:eastAsia="ru-RU"/>
              </w:rPr>
              <w:t>с процессных мероприятий «</w:t>
            </w:r>
            <w:r w:rsidRPr="00A05E97">
              <w:rPr>
                <w:rFonts w:ascii="PT Astra Serif" w:eastAsia="Times New Roman" w:hAnsi="PT Astra Serif" w:cs="Times New Roman"/>
                <w:b/>
                <w:sz w:val="20"/>
                <w:szCs w:val="20"/>
                <w:lang w:eastAsia="ru-RU"/>
              </w:rPr>
              <w:t>Развитие библиотечного дела»</w:t>
            </w:r>
          </w:p>
        </w:tc>
      </w:tr>
      <w:tr w:rsidR="00A05E97" w:rsidRPr="00A05E97" w:rsidTr="00A82316">
        <w:trPr>
          <w:trHeight w:val="350"/>
        </w:trPr>
        <w:tc>
          <w:tcPr>
            <w:tcW w:w="4045" w:type="pct"/>
            <w:gridSpan w:val="2"/>
            <w:shd w:val="clear" w:color="auto" w:fill="auto"/>
            <w:vAlign w:val="center"/>
          </w:tcPr>
          <w:p w:rsidR="00665AD4" w:rsidRPr="00A05E97" w:rsidRDefault="00665AD4" w:rsidP="00DB1EFF">
            <w:pPr>
              <w:widowControl w:val="0"/>
              <w:autoSpaceDE w:val="0"/>
              <w:autoSpaceDN w:val="0"/>
              <w:adjustRightInd w:val="0"/>
              <w:spacing w:line="240" w:lineRule="auto"/>
              <w:jc w:val="center"/>
              <w:rPr>
                <w:rFonts w:ascii="PT Astra Serif" w:hAnsi="PT Astra Serif"/>
                <w:sz w:val="20"/>
                <w:szCs w:val="20"/>
              </w:rPr>
            </w:pPr>
            <w:r w:rsidRPr="00A05E97">
              <w:rPr>
                <w:rFonts w:ascii="PT Astra Serif" w:hAnsi="PT Astra Serif"/>
                <w:sz w:val="20"/>
                <w:szCs w:val="20"/>
              </w:rPr>
              <w:t>Ответственный исполнитель</w:t>
            </w:r>
            <w:r w:rsidR="006D7A82" w:rsidRPr="00A05E97">
              <w:rPr>
                <w:rFonts w:ascii="PT Astra Serif" w:hAnsi="PT Astra Serif"/>
                <w:sz w:val="20"/>
                <w:szCs w:val="20"/>
              </w:rPr>
              <w:t>:  Муниципальное бюджетное учреждение культуры «Централизованная библиотечная система»</w:t>
            </w:r>
          </w:p>
        </w:tc>
        <w:tc>
          <w:tcPr>
            <w:tcW w:w="955" w:type="pct"/>
            <w:shd w:val="clear" w:color="auto" w:fill="auto"/>
            <w:vAlign w:val="center"/>
          </w:tcPr>
          <w:p w:rsidR="00665AD4" w:rsidRPr="00A05E97" w:rsidRDefault="00665AD4" w:rsidP="00DB1EFF">
            <w:pPr>
              <w:widowControl w:val="0"/>
              <w:autoSpaceDE w:val="0"/>
              <w:autoSpaceDN w:val="0"/>
              <w:adjustRightInd w:val="0"/>
              <w:spacing w:line="240" w:lineRule="auto"/>
              <w:jc w:val="center"/>
              <w:rPr>
                <w:rFonts w:ascii="PT Astra Serif" w:hAnsi="PT Astra Serif"/>
                <w:sz w:val="20"/>
                <w:szCs w:val="20"/>
              </w:rPr>
            </w:pPr>
            <w:r w:rsidRPr="00A05E97">
              <w:rPr>
                <w:rFonts w:ascii="PT Astra Serif" w:hAnsi="PT Astra Serif"/>
                <w:sz w:val="20"/>
                <w:szCs w:val="20"/>
              </w:rPr>
              <w:t>Срок реализации: 2022-2026</w:t>
            </w:r>
          </w:p>
        </w:tc>
      </w:tr>
      <w:tr w:rsidR="00A05E97" w:rsidRPr="00A05E97" w:rsidTr="00244F50">
        <w:trPr>
          <w:trHeight w:val="1030"/>
        </w:trPr>
        <w:tc>
          <w:tcPr>
            <w:tcW w:w="1864" w:type="pct"/>
            <w:shd w:val="clear" w:color="auto" w:fill="auto"/>
          </w:tcPr>
          <w:p w:rsidR="00665AD4" w:rsidRPr="00A05E97" w:rsidRDefault="00517689" w:rsidP="00665AD4">
            <w:pPr>
              <w:spacing w:after="0" w:line="240" w:lineRule="auto"/>
              <w:jc w:val="both"/>
              <w:rPr>
                <w:rFonts w:ascii="PT Astra Serif" w:eastAsia="Times New Roman" w:hAnsi="PT Astra Serif" w:cs="Times New Roman"/>
                <w:b/>
                <w:sz w:val="20"/>
                <w:szCs w:val="20"/>
                <w:u w:val="single"/>
                <w:lang w:eastAsia="ru-RU"/>
              </w:rPr>
            </w:pPr>
            <w:r w:rsidRPr="00A05E97">
              <w:rPr>
                <w:rFonts w:ascii="PT Astra Serif" w:eastAsia="Times New Roman" w:hAnsi="PT Astra Serif" w:cs="Times New Roman"/>
                <w:b/>
                <w:sz w:val="20"/>
                <w:szCs w:val="20"/>
                <w:u w:val="single"/>
                <w:lang w:eastAsia="ru-RU"/>
              </w:rPr>
              <w:t>Задача 4.1.1</w:t>
            </w:r>
          </w:p>
          <w:p w:rsidR="00665AD4" w:rsidRPr="00A05E97" w:rsidRDefault="00665AD4" w:rsidP="00665AD4">
            <w:pPr>
              <w:spacing w:after="0" w:line="240" w:lineRule="auto"/>
              <w:jc w:val="both"/>
              <w:rPr>
                <w:rFonts w:ascii="PT Astra Serif" w:eastAsia="Times New Roman" w:hAnsi="PT Astra Serif" w:cs="Times New Roman"/>
                <w:b/>
                <w:sz w:val="20"/>
                <w:szCs w:val="20"/>
                <w:u w:val="single"/>
                <w:lang w:eastAsia="ru-RU"/>
              </w:rPr>
            </w:pPr>
            <w:r w:rsidRPr="00A05E97">
              <w:rPr>
                <w:rFonts w:ascii="PT Astra Serif" w:eastAsia="Times New Roman" w:hAnsi="PT Astra Serif" w:cs="Arial"/>
                <w:sz w:val="20"/>
                <w:szCs w:val="20"/>
                <w:lang w:eastAsia="ru-RU"/>
              </w:rPr>
              <w:t>Обеспечение доступности для населения информационных ресурсов, в том числе через библиотечное обслуживание</w:t>
            </w:r>
          </w:p>
        </w:tc>
        <w:tc>
          <w:tcPr>
            <w:tcW w:w="2181" w:type="pct"/>
            <w:shd w:val="clear" w:color="auto" w:fill="auto"/>
            <w:vAlign w:val="center"/>
          </w:tcPr>
          <w:p w:rsidR="00665AD4" w:rsidRPr="00A05E97" w:rsidRDefault="00517689" w:rsidP="00D611E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Количество посещений библиотек ежегодно</w:t>
            </w:r>
            <w:r w:rsidR="006D7A82" w:rsidRPr="00A05E97">
              <w:rPr>
                <w:rFonts w:ascii="PT Astra Serif" w:eastAsia="Times New Roman" w:hAnsi="PT Astra Serif" w:cs="Times New Roman"/>
                <w:sz w:val="20"/>
                <w:szCs w:val="20"/>
                <w:lang w:eastAsia="ru-RU"/>
              </w:rPr>
              <w:t>;</w:t>
            </w:r>
          </w:p>
          <w:p w:rsidR="006D7A82" w:rsidRPr="00A05E97" w:rsidRDefault="006D7A82" w:rsidP="00D611E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8"/>
                <w:lang w:eastAsia="ru-RU"/>
              </w:rPr>
              <w:t>Количество модернизированных и (или) оснащенных объектов МБУК «ЦБС»</w:t>
            </w:r>
          </w:p>
        </w:tc>
        <w:tc>
          <w:tcPr>
            <w:tcW w:w="955" w:type="pct"/>
            <w:shd w:val="clear" w:color="auto" w:fill="auto"/>
            <w:vAlign w:val="center"/>
          </w:tcPr>
          <w:p w:rsidR="00665AD4" w:rsidRPr="00A05E97" w:rsidRDefault="00F45208"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7</w:t>
            </w:r>
          </w:p>
          <w:p w:rsidR="006D7A82" w:rsidRPr="00A05E97" w:rsidRDefault="00F45208"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8</w:t>
            </w:r>
          </w:p>
        </w:tc>
      </w:tr>
      <w:tr w:rsidR="00A05E97" w:rsidRPr="00A05E97" w:rsidTr="00A82316">
        <w:trPr>
          <w:trHeight w:val="238"/>
        </w:trPr>
        <w:tc>
          <w:tcPr>
            <w:tcW w:w="5000" w:type="pct"/>
            <w:gridSpan w:val="3"/>
            <w:shd w:val="clear" w:color="auto" w:fill="auto"/>
          </w:tcPr>
          <w:p w:rsidR="00665AD4" w:rsidRPr="00A05E97" w:rsidRDefault="00665AD4" w:rsidP="0081671B">
            <w:pPr>
              <w:tabs>
                <w:tab w:val="left" w:pos="654"/>
              </w:tabs>
              <w:spacing w:after="0" w:line="240" w:lineRule="auto"/>
              <w:jc w:val="center"/>
              <w:rPr>
                <w:rFonts w:ascii="PT Astra Serif" w:eastAsia="Times New Roman" w:hAnsi="PT Astra Serif" w:cs="Times New Roman"/>
                <w:b/>
                <w:sz w:val="20"/>
                <w:szCs w:val="20"/>
                <w:lang w:eastAsia="ru-RU"/>
              </w:rPr>
            </w:pPr>
            <w:r w:rsidRPr="00A05E97">
              <w:rPr>
                <w:rFonts w:ascii="PT Astra Serif" w:eastAsia="Times New Roman" w:hAnsi="PT Astra Serif" w:cs="Times New Roman"/>
                <w:b/>
                <w:sz w:val="20"/>
                <w:szCs w:val="20"/>
                <w:lang w:eastAsia="ru-RU"/>
              </w:rPr>
              <w:t>Ко</w:t>
            </w:r>
            <w:r w:rsidR="0081671B" w:rsidRPr="00A05E97">
              <w:rPr>
                <w:rFonts w:ascii="PT Astra Serif" w:eastAsia="Times New Roman" w:hAnsi="PT Astra Serif" w:cs="Times New Roman"/>
                <w:b/>
                <w:sz w:val="20"/>
                <w:szCs w:val="20"/>
                <w:lang w:eastAsia="ru-RU"/>
              </w:rPr>
              <w:t>мплекс процессных мероприятий «Т</w:t>
            </w:r>
            <w:r w:rsidRPr="00A05E97">
              <w:rPr>
                <w:rFonts w:ascii="PT Astra Serif" w:eastAsia="Times New Roman" w:hAnsi="PT Astra Serif" w:cs="Times New Roman"/>
                <w:b/>
                <w:sz w:val="20"/>
                <w:szCs w:val="20"/>
                <w:lang w:eastAsia="ru-RU"/>
              </w:rPr>
              <w:t>елевещание и развитие культурно-информационной деятельности</w:t>
            </w:r>
            <w:r w:rsidR="0081671B" w:rsidRPr="00A05E97">
              <w:rPr>
                <w:rFonts w:ascii="PT Astra Serif" w:eastAsia="Times New Roman" w:hAnsi="PT Astra Serif" w:cs="Times New Roman"/>
                <w:b/>
                <w:sz w:val="20"/>
                <w:szCs w:val="20"/>
                <w:lang w:eastAsia="ru-RU"/>
              </w:rPr>
              <w:t>»</w:t>
            </w:r>
          </w:p>
        </w:tc>
      </w:tr>
      <w:tr w:rsidR="00A05E97" w:rsidRPr="00A05E97" w:rsidTr="00A82316">
        <w:trPr>
          <w:trHeight w:val="681"/>
        </w:trPr>
        <w:tc>
          <w:tcPr>
            <w:tcW w:w="4045" w:type="pct"/>
            <w:gridSpan w:val="2"/>
            <w:shd w:val="clear" w:color="auto" w:fill="auto"/>
            <w:vAlign w:val="center"/>
          </w:tcPr>
          <w:p w:rsidR="00665AD4" w:rsidRPr="00A05E97" w:rsidRDefault="00665AD4" w:rsidP="003F4D79">
            <w:pPr>
              <w:widowControl w:val="0"/>
              <w:autoSpaceDE w:val="0"/>
              <w:autoSpaceDN w:val="0"/>
              <w:adjustRightInd w:val="0"/>
              <w:spacing w:line="240" w:lineRule="auto"/>
              <w:jc w:val="center"/>
              <w:rPr>
                <w:rFonts w:ascii="PT Astra Serif" w:hAnsi="PT Astra Serif"/>
                <w:sz w:val="20"/>
                <w:szCs w:val="20"/>
              </w:rPr>
            </w:pPr>
            <w:r w:rsidRPr="00A05E97">
              <w:rPr>
                <w:rFonts w:ascii="PT Astra Serif" w:hAnsi="PT Astra Serif"/>
                <w:sz w:val="20"/>
                <w:szCs w:val="20"/>
              </w:rPr>
              <w:t>Ответственный исполнитель</w:t>
            </w:r>
            <w:r w:rsidR="006D7A82" w:rsidRPr="00A05E97">
              <w:rPr>
                <w:rFonts w:ascii="PT Astra Serif" w:hAnsi="PT Astra Serif"/>
                <w:sz w:val="20"/>
                <w:szCs w:val="20"/>
              </w:rPr>
              <w:t>:  Муниципальное бюджетное учреждение культуры «Культурно-информационный центр с правом телерадиовещания»</w:t>
            </w:r>
          </w:p>
        </w:tc>
        <w:tc>
          <w:tcPr>
            <w:tcW w:w="955" w:type="pct"/>
            <w:shd w:val="clear" w:color="auto" w:fill="auto"/>
            <w:vAlign w:val="center"/>
          </w:tcPr>
          <w:p w:rsidR="00665AD4" w:rsidRPr="00A05E97" w:rsidRDefault="00665AD4" w:rsidP="003F4D79">
            <w:pPr>
              <w:widowControl w:val="0"/>
              <w:autoSpaceDE w:val="0"/>
              <w:autoSpaceDN w:val="0"/>
              <w:adjustRightInd w:val="0"/>
              <w:spacing w:line="240" w:lineRule="auto"/>
              <w:jc w:val="center"/>
              <w:rPr>
                <w:rFonts w:ascii="PT Astra Serif" w:hAnsi="PT Astra Serif"/>
                <w:sz w:val="20"/>
                <w:szCs w:val="20"/>
              </w:rPr>
            </w:pPr>
            <w:r w:rsidRPr="00A05E97">
              <w:rPr>
                <w:rFonts w:ascii="PT Astra Serif" w:hAnsi="PT Astra Serif"/>
                <w:sz w:val="20"/>
                <w:szCs w:val="20"/>
              </w:rPr>
              <w:t>Срок реализации: 2022-2026</w:t>
            </w:r>
          </w:p>
        </w:tc>
      </w:tr>
      <w:tr w:rsidR="00A05E97" w:rsidRPr="00A05E97" w:rsidTr="00244F50">
        <w:trPr>
          <w:trHeight w:val="1030"/>
        </w:trPr>
        <w:tc>
          <w:tcPr>
            <w:tcW w:w="1864" w:type="pct"/>
            <w:shd w:val="clear" w:color="auto" w:fill="auto"/>
          </w:tcPr>
          <w:p w:rsidR="00665AD4" w:rsidRPr="00A05E97" w:rsidRDefault="004265B5" w:rsidP="0047151D">
            <w:pPr>
              <w:spacing w:after="0" w:line="240" w:lineRule="auto"/>
              <w:jc w:val="both"/>
              <w:rPr>
                <w:rFonts w:ascii="PT Astra Serif" w:eastAsia="Times New Roman" w:hAnsi="PT Astra Serif" w:cs="Times New Roman"/>
                <w:b/>
                <w:sz w:val="20"/>
                <w:szCs w:val="20"/>
                <w:u w:val="single"/>
                <w:lang w:eastAsia="ru-RU"/>
              </w:rPr>
            </w:pPr>
            <w:r w:rsidRPr="00A05E97">
              <w:rPr>
                <w:rFonts w:ascii="PT Astra Serif" w:eastAsia="Times New Roman" w:hAnsi="PT Astra Serif" w:cs="Times New Roman"/>
                <w:b/>
                <w:sz w:val="20"/>
                <w:szCs w:val="20"/>
                <w:u w:val="single"/>
                <w:lang w:eastAsia="ru-RU"/>
              </w:rPr>
              <w:t>Задача 5.1.1</w:t>
            </w:r>
          </w:p>
          <w:p w:rsidR="00665AD4" w:rsidRPr="00A05E97" w:rsidRDefault="00665AD4" w:rsidP="0047151D">
            <w:pPr>
              <w:spacing w:after="0" w:line="240" w:lineRule="auto"/>
              <w:jc w:val="both"/>
              <w:rPr>
                <w:rFonts w:ascii="PT Astra Serif" w:eastAsia="Times New Roman" w:hAnsi="PT Astra Serif" w:cs="Times New Roman"/>
                <w:b/>
                <w:sz w:val="20"/>
                <w:szCs w:val="20"/>
                <w:u w:val="single"/>
                <w:lang w:eastAsia="ru-RU"/>
              </w:rPr>
            </w:pPr>
            <w:r w:rsidRPr="00A05E97">
              <w:rPr>
                <w:rFonts w:ascii="PT Astra Serif" w:eastAsia="Times New Roman" w:hAnsi="PT Astra Serif" w:cs="Arial"/>
                <w:sz w:val="20"/>
                <w:szCs w:val="20"/>
                <w:lang w:eastAsia="ru-RU"/>
              </w:rPr>
              <w:t>Обеспечение более широкого доступа населения города к информации о социально-экономическом, общественном развитии муниципального образования город Донской</w:t>
            </w:r>
          </w:p>
        </w:tc>
        <w:tc>
          <w:tcPr>
            <w:tcW w:w="2181" w:type="pct"/>
            <w:shd w:val="clear" w:color="auto" w:fill="auto"/>
            <w:vAlign w:val="center"/>
          </w:tcPr>
          <w:p w:rsidR="00665AD4" w:rsidRPr="00A05E97" w:rsidRDefault="006D7A82" w:rsidP="00D611E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Количество новостных программ</w:t>
            </w:r>
          </w:p>
          <w:p w:rsidR="006D7A82" w:rsidRPr="00A05E97" w:rsidRDefault="006D7A82" w:rsidP="00D611E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8"/>
                <w:lang w:eastAsia="ru-RU"/>
              </w:rPr>
              <w:t>Количество модернизированных и (или) оснащенных объектов МБУК «КИЦ»</w:t>
            </w:r>
          </w:p>
        </w:tc>
        <w:tc>
          <w:tcPr>
            <w:tcW w:w="955" w:type="pct"/>
            <w:shd w:val="clear" w:color="auto" w:fill="auto"/>
            <w:vAlign w:val="center"/>
          </w:tcPr>
          <w:p w:rsidR="00665AD4" w:rsidRPr="00A05E97" w:rsidRDefault="00F45208"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9</w:t>
            </w:r>
          </w:p>
          <w:p w:rsidR="006D7A82" w:rsidRPr="00A05E97" w:rsidRDefault="00F45208"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10</w:t>
            </w:r>
          </w:p>
        </w:tc>
      </w:tr>
      <w:tr w:rsidR="00A05E97" w:rsidRPr="00A05E97" w:rsidTr="00A82316">
        <w:trPr>
          <w:trHeight w:val="252"/>
        </w:trPr>
        <w:tc>
          <w:tcPr>
            <w:tcW w:w="5000" w:type="pct"/>
            <w:gridSpan w:val="3"/>
            <w:shd w:val="clear" w:color="auto" w:fill="auto"/>
          </w:tcPr>
          <w:p w:rsidR="00665AD4" w:rsidRPr="00A05E97" w:rsidRDefault="00665AD4" w:rsidP="00D611E1">
            <w:pPr>
              <w:tabs>
                <w:tab w:val="left" w:pos="654"/>
              </w:tabs>
              <w:spacing w:after="0" w:line="240" w:lineRule="auto"/>
              <w:rPr>
                <w:rFonts w:ascii="PT Astra Serif" w:eastAsia="Times New Roman" w:hAnsi="PT Astra Serif" w:cs="Times New Roman"/>
                <w:b/>
                <w:sz w:val="20"/>
                <w:szCs w:val="20"/>
                <w:lang w:eastAsia="ru-RU"/>
              </w:rPr>
            </w:pPr>
            <w:r w:rsidRPr="00A05E97">
              <w:rPr>
                <w:rFonts w:ascii="PT Astra Serif" w:eastAsia="Times New Roman" w:hAnsi="PT Astra Serif" w:cs="Times New Roman"/>
                <w:b/>
                <w:sz w:val="20"/>
                <w:szCs w:val="20"/>
                <w:lang w:eastAsia="ru-RU"/>
              </w:rPr>
              <w:t xml:space="preserve">                                                             Компл</w:t>
            </w:r>
            <w:r w:rsidR="0081671B" w:rsidRPr="00A05E97">
              <w:rPr>
                <w:rFonts w:ascii="PT Astra Serif" w:eastAsia="Times New Roman" w:hAnsi="PT Astra Serif" w:cs="Times New Roman"/>
                <w:b/>
                <w:sz w:val="20"/>
                <w:szCs w:val="20"/>
                <w:lang w:eastAsia="ru-RU"/>
              </w:rPr>
              <w:t>екс процессных мероприятий «</w:t>
            </w:r>
            <w:r w:rsidRPr="00A05E97">
              <w:rPr>
                <w:rFonts w:ascii="PT Astra Serif" w:eastAsia="Times New Roman" w:hAnsi="PT Astra Serif" w:cs="Times New Roman"/>
                <w:b/>
                <w:sz w:val="20"/>
                <w:szCs w:val="20"/>
                <w:lang w:eastAsia="ru-RU"/>
              </w:rPr>
              <w:t>Развитие учреждений культурно-досугового типа»</w:t>
            </w:r>
          </w:p>
        </w:tc>
      </w:tr>
      <w:tr w:rsidR="00A05E97" w:rsidRPr="00A05E97" w:rsidTr="00A82316">
        <w:trPr>
          <w:trHeight w:val="696"/>
        </w:trPr>
        <w:tc>
          <w:tcPr>
            <w:tcW w:w="4045" w:type="pct"/>
            <w:gridSpan w:val="2"/>
            <w:shd w:val="clear" w:color="auto" w:fill="auto"/>
            <w:vAlign w:val="center"/>
          </w:tcPr>
          <w:p w:rsidR="004265B5" w:rsidRPr="00A05E97" w:rsidRDefault="00665AD4" w:rsidP="004265B5">
            <w:pPr>
              <w:spacing w:after="0"/>
              <w:rPr>
                <w:rFonts w:ascii="PT Astra Serif" w:hAnsi="PT Astra Serif"/>
                <w:sz w:val="20"/>
                <w:szCs w:val="20"/>
              </w:rPr>
            </w:pPr>
            <w:r w:rsidRPr="00A05E97">
              <w:rPr>
                <w:rFonts w:ascii="PT Astra Serif" w:hAnsi="PT Astra Serif"/>
                <w:sz w:val="20"/>
                <w:szCs w:val="20"/>
              </w:rPr>
              <w:t>Ответственный испо</w:t>
            </w:r>
            <w:r w:rsidR="004265B5" w:rsidRPr="00A05E97">
              <w:rPr>
                <w:rFonts w:ascii="PT Astra Serif" w:hAnsi="PT Astra Serif"/>
                <w:sz w:val="20"/>
                <w:szCs w:val="20"/>
              </w:rPr>
              <w:t>лнители</w:t>
            </w:r>
            <w:r w:rsidRPr="00A05E97">
              <w:rPr>
                <w:rFonts w:ascii="PT Astra Serif" w:hAnsi="PT Astra Serif"/>
                <w:sz w:val="20"/>
                <w:szCs w:val="20"/>
              </w:rPr>
              <w:t xml:space="preserve">:  </w:t>
            </w:r>
          </w:p>
          <w:p w:rsidR="00B1719A" w:rsidRPr="00A05E97" w:rsidRDefault="00B1719A" w:rsidP="00B1719A">
            <w:pPr>
              <w:spacing w:after="0"/>
              <w:jc w:val="both"/>
              <w:rPr>
                <w:rFonts w:ascii="PT Astra Serif" w:hAnsi="PT Astra Serif"/>
                <w:sz w:val="20"/>
                <w:szCs w:val="20"/>
              </w:rPr>
            </w:pPr>
            <w:r w:rsidRPr="00A05E97">
              <w:rPr>
                <w:rFonts w:ascii="PT Astra Serif" w:hAnsi="PT Astra Serif"/>
                <w:sz w:val="20"/>
                <w:szCs w:val="20"/>
              </w:rPr>
              <w:t>Администрация муниципального образования город Донской</w:t>
            </w:r>
          </w:p>
          <w:p w:rsidR="00B1719A" w:rsidRPr="00A05E97" w:rsidRDefault="004265B5" w:rsidP="00B1719A">
            <w:pPr>
              <w:spacing w:after="0"/>
              <w:jc w:val="both"/>
              <w:rPr>
                <w:rFonts w:ascii="PT Astra Serif" w:eastAsia="Times New Roman" w:hAnsi="PT Astra Serif" w:cs="Aharoni"/>
                <w:sz w:val="20"/>
                <w:szCs w:val="20"/>
                <w:lang w:eastAsia="ru-RU"/>
              </w:rPr>
            </w:pPr>
            <w:r w:rsidRPr="00A05E97">
              <w:rPr>
                <w:rFonts w:ascii="PT Astra Serif" w:eastAsia="Times New Roman" w:hAnsi="PT Astra Serif" w:cs="Aharoni"/>
                <w:sz w:val="20"/>
                <w:szCs w:val="20"/>
                <w:lang w:eastAsia="ru-RU"/>
              </w:rPr>
              <w:t>Муниципальное бюджетное учреждение культу</w:t>
            </w:r>
            <w:r w:rsidR="00B1719A" w:rsidRPr="00A05E97">
              <w:rPr>
                <w:rFonts w:ascii="PT Astra Serif" w:eastAsia="Times New Roman" w:hAnsi="PT Astra Serif" w:cs="Aharoni"/>
                <w:sz w:val="20"/>
                <w:szCs w:val="20"/>
                <w:lang w:eastAsia="ru-RU"/>
              </w:rPr>
              <w:t>ры «Дом культуры им. Молодцова»</w:t>
            </w:r>
          </w:p>
          <w:p w:rsidR="00665AD4" w:rsidRPr="00A05E97" w:rsidRDefault="004265B5" w:rsidP="00B1719A">
            <w:pPr>
              <w:spacing w:after="0"/>
              <w:jc w:val="both"/>
              <w:rPr>
                <w:rFonts w:ascii="PT Astra Serif" w:eastAsia="Times New Roman" w:hAnsi="PT Astra Serif" w:cs="Aharoni"/>
                <w:sz w:val="20"/>
                <w:szCs w:val="20"/>
                <w:lang w:eastAsia="ru-RU"/>
              </w:rPr>
            </w:pPr>
            <w:r w:rsidRPr="00A05E97">
              <w:rPr>
                <w:rFonts w:ascii="PT Astra Serif" w:eastAsia="Times New Roman" w:hAnsi="PT Astra Serif" w:cs="Aharoni"/>
                <w:sz w:val="20"/>
                <w:szCs w:val="20"/>
                <w:lang w:eastAsia="ru-RU"/>
              </w:rPr>
              <w:t>Муниципальное бюджетное учреждение культуры «Центр культуры и досуга»</w:t>
            </w:r>
          </w:p>
        </w:tc>
        <w:tc>
          <w:tcPr>
            <w:tcW w:w="955" w:type="pct"/>
            <w:shd w:val="clear" w:color="auto" w:fill="auto"/>
            <w:vAlign w:val="center"/>
          </w:tcPr>
          <w:p w:rsidR="00665AD4" w:rsidRPr="00A05E97" w:rsidRDefault="00665AD4" w:rsidP="003F4D79">
            <w:pPr>
              <w:widowControl w:val="0"/>
              <w:autoSpaceDE w:val="0"/>
              <w:autoSpaceDN w:val="0"/>
              <w:adjustRightInd w:val="0"/>
              <w:spacing w:line="240" w:lineRule="auto"/>
              <w:jc w:val="center"/>
              <w:rPr>
                <w:rFonts w:ascii="PT Astra Serif" w:hAnsi="PT Astra Serif"/>
                <w:sz w:val="20"/>
                <w:szCs w:val="20"/>
              </w:rPr>
            </w:pPr>
            <w:r w:rsidRPr="00A05E97">
              <w:rPr>
                <w:rFonts w:ascii="PT Astra Serif" w:hAnsi="PT Astra Serif"/>
                <w:sz w:val="20"/>
                <w:szCs w:val="20"/>
              </w:rPr>
              <w:t>Срок реализации: 2022-2026</w:t>
            </w:r>
          </w:p>
        </w:tc>
      </w:tr>
      <w:tr w:rsidR="00A05E97" w:rsidRPr="00A05E97" w:rsidTr="00244F50">
        <w:trPr>
          <w:trHeight w:val="1030"/>
        </w:trPr>
        <w:tc>
          <w:tcPr>
            <w:tcW w:w="1864" w:type="pct"/>
            <w:shd w:val="clear" w:color="auto" w:fill="auto"/>
          </w:tcPr>
          <w:p w:rsidR="00665AD4" w:rsidRPr="00A05E97" w:rsidRDefault="004265B5" w:rsidP="0047151D">
            <w:pPr>
              <w:spacing w:after="0" w:line="240" w:lineRule="auto"/>
              <w:jc w:val="both"/>
              <w:rPr>
                <w:rFonts w:ascii="PT Astra Serif" w:eastAsia="Times New Roman" w:hAnsi="PT Astra Serif" w:cs="Times New Roman"/>
                <w:b/>
                <w:sz w:val="20"/>
                <w:szCs w:val="20"/>
                <w:u w:val="single"/>
                <w:lang w:eastAsia="ru-RU"/>
              </w:rPr>
            </w:pPr>
            <w:r w:rsidRPr="00A05E97">
              <w:rPr>
                <w:rFonts w:ascii="PT Astra Serif" w:eastAsia="Times New Roman" w:hAnsi="PT Astra Serif" w:cs="Times New Roman"/>
                <w:b/>
                <w:sz w:val="20"/>
                <w:szCs w:val="20"/>
                <w:u w:val="single"/>
                <w:lang w:eastAsia="ru-RU"/>
              </w:rPr>
              <w:t>Задача 6.1.1</w:t>
            </w:r>
          </w:p>
          <w:p w:rsidR="00665AD4" w:rsidRPr="00A05E97" w:rsidRDefault="00665AD4" w:rsidP="0047151D">
            <w:pPr>
              <w:spacing w:after="0" w:line="240" w:lineRule="auto"/>
              <w:jc w:val="both"/>
              <w:rPr>
                <w:rFonts w:ascii="PT Astra Serif" w:eastAsia="Times New Roman" w:hAnsi="PT Astra Serif" w:cs="Times New Roman"/>
                <w:b/>
                <w:sz w:val="20"/>
                <w:szCs w:val="20"/>
                <w:u w:val="single"/>
                <w:lang w:eastAsia="ru-RU"/>
              </w:rPr>
            </w:pPr>
            <w:r w:rsidRPr="00A05E97">
              <w:rPr>
                <w:rFonts w:ascii="PT Astra Serif" w:eastAsia="Times New Roman" w:hAnsi="PT Astra Serif" w:cs="Times New Roman"/>
                <w:sz w:val="20"/>
                <w:szCs w:val="20"/>
                <w:lang w:eastAsia="ru-RU"/>
              </w:rPr>
              <w:t>Развитие и поддержка социально-культурных инициатив, стимулирование творческой активности населения, поддержка новых форм культурно-досуговой деятельности, любительского творчества</w:t>
            </w:r>
          </w:p>
        </w:tc>
        <w:tc>
          <w:tcPr>
            <w:tcW w:w="2181" w:type="pct"/>
            <w:shd w:val="clear" w:color="auto" w:fill="auto"/>
            <w:vAlign w:val="center"/>
          </w:tcPr>
          <w:p w:rsidR="00665AD4" w:rsidRPr="00A05E97" w:rsidRDefault="004265B5" w:rsidP="00D611E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Количество проведенных культурно-досуговых мероприятий ежегодно;</w:t>
            </w:r>
          </w:p>
          <w:p w:rsidR="004265B5" w:rsidRPr="00A05E97" w:rsidRDefault="004265B5" w:rsidP="00D611E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Количество зрителей на бесплатных показах в кинозале;</w:t>
            </w:r>
          </w:p>
          <w:p w:rsidR="004265B5" w:rsidRPr="00A05E97" w:rsidRDefault="004265B5" w:rsidP="00D611E1">
            <w:pPr>
              <w:widowControl w:val="0"/>
              <w:autoSpaceDE w:val="0"/>
              <w:autoSpaceDN w:val="0"/>
              <w:adjustRightInd w:val="0"/>
              <w:spacing w:after="0" w:line="240" w:lineRule="auto"/>
              <w:rPr>
                <w:rFonts w:ascii="PT Astra Serif" w:eastAsia="Times New Roman" w:hAnsi="PT Astra Serif" w:cs="Times New Roman"/>
                <w:sz w:val="20"/>
                <w:szCs w:val="28"/>
                <w:lang w:eastAsia="ru-RU"/>
              </w:rPr>
            </w:pPr>
            <w:r w:rsidRPr="00A05E97">
              <w:rPr>
                <w:rFonts w:ascii="PT Astra Serif" w:eastAsia="Times New Roman" w:hAnsi="PT Astra Serif" w:cs="Times New Roman"/>
                <w:sz w:val="20"/>
                <w:szCs w:val="28"/>
                <w:lang w:eastAsia="ru-RU"/>
              </w:rPr>
              <w:t>Количество модернизированных и (или) оснащенных объектов культурно-досугового типа</w:t>
            </w:r>
          </w:p>
          <w:p w:rsidR="00ED76FA" w:rsidRPr="00A05E97" w:rsidRDefault="00ED76FA" w:rsidP="00D611E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8"/>
                <w:lang w:eastAsia="ru-RU"/>
              </w:rPr>
              <w:t>Количество построенных культурно-досуговых объектов</w:t>
            </w:r>
          </w:p>
        </w:tc>
        <w:tc>
          <w:tcPr>
            <w:tcW w:w="955" w:type="pct"/>
            <w:shd w:val="clear" w:color="auto" w:fill="auto"/>
            <w:vAlign w:val="center"/>
          </w:tcPr>
          <w:p w:rsidR="004265B5" w:rsidRPr="00A05E97" w:rsidRDefault="00ED76FA"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11</w:t>
            </w:r>
          </w:p>
          <w:p w:rsidR="00ED76FA" w:rsidRPr="00A05E97" w:rsidRDefault="00ED76FA"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12</w:t>
            </w:r>
          </w:p>
          <w:p w:rsidR="00A05E97" w:rsidRPr="00A05E97" w:rsidRDefault="00A05E97" w:rsidP="00D611E1">
            <w:pPr>
              <w:tabs>
                <w:tab w:val="left" w:pos="654"/>
              </w:tabs>
              <w:spacing w:after="0" w:line="240" w:lineRule="auto"/>
              <w:rPr>
                <w:rFonts w:ascii="PT Astra Serif" w:eastAsia="Times New Roman" w:hAnsi="PT Astra Serif" w:cs="Times New Roman"/>
                <w:sz w:val="20"/>
                <w:szCs w:val="20"/>
                <w:lang w:eastAsia="ru-RU"/>
              </w:rPr>
            </w:pPr>
          </w:p>
          <w:p w:rsidR="00244F50" w:rsidRDefault="00244F50" w:rsidP="00D611E1">
            <w:pPr>
              <w:tabs>
                <w:tab w:val="left" w:pos="654"/>
              </w:tabs>
              <w:spacing w:after="0" w:line="240" w:lineRule="auto"/>
              <w:rPr>
                <w:rFonts w:ascii="PT Astra Serif" w:eastAsia="Times New Roman" w:hAnsi="PT Astra Serif" w:cs="Times New Roman"/>
                <w:sz w:val="20"/>
                <w:szCs w:val="20"/>
                <w:lang w:eastAsia="ru-RU"/>
              </w:rPr>
            </w:pPr>
          </w:p>
          <w:p w:rsidR="00ED76FA" w:rsidRPr="00A05E97" w:rsidRDefault="00ED76FA"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13</w:t>
            </w:r>
          </w:p>
          <w:p w:rsidR="00ED76FA" w:rsidRPr="00A05E97" w:rsidRDefault="00ED76FA"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14</w:t>
            </w:r>
          </w:p>
          <w:p w:rsidR="00ED76FA" w:rsidRPr="00A05E97" w:rsidRDefault="00ED76FA" w:rsidP="00D611E1">
            <w:pPr>
              <w:tabs>
                <w:tab w:val="left" w:pos="654"/>
              </w:tabs>
              <w:spacing w:after="0" w:line="240" w:lineRule="auto"/>
              <w:rPr>
                <w:rFonts w:ascii="PT Astra Serif" w:eastAsia="Times New Roman" w:hAnsi="PT Astra Serif" w:cs="Times New Roman"/>
                <w:sz w:val="20"/>
                <w:szCs w:val="20"/>
                <w:lang w:eastAsia="ru-RU"/>
              </w:rPr>
            </w:pPr>
          </w:p>
        </w:tc>
      </w:tr>
      <w:tr w:rsidR="00A05E97" w:rsidRPr="00A05E97" w:rsidTr="00A82316">
        <w:trPr>
          <w:trHeight w:val="396"/>
        </w:trPr>
        <w:tc>
          <w:tcPr>
            <w:tcW w:w="5000" w:type="pct"/>
            <w:gridSpan w:val="3"/>
            <w:shd w:val="clear" w:color="auto" w:fill="auto"/>
          </w:tcPr>
          <w:p w:rsidR="00665AD4" w:rsidRPr="00A05E97" w:rsidRDefault="00665AD4" w:rsidP="0047151D">
            <w:pPr>
              <w:tabs>
                <w:tab w:val="left" w:pos="654"/>
              </w:tabs>
              <w:spacing w:after="0" w:line="240" w:lineRule="auto"/>
              <w:jc w:val="center"/>
              <w:rPr>
                <w:rFonts w:ascii="PT Astra Serif" w:eastAsia="Times New Roman" w:hAnsi="PT Astra Serif" w:cs="Times New Roman"/>
                <w:b/>
                <w:sz w:val="20"/>
                <w:szCs w:val="20"/>
                <w:lang w:eastAsia="ru-RU"/>
              </w:rPr>
            </w:pPr>
            <w:r w:rsidRPr="00A05E97">
              <w:rPr>
                <w:rFonts w:ascii="PT Astra Serif" w:eastAsia="Times New Roman" w:hAnsi="PT Astra Serif" w:cs="Times New Roman"/>
                <w:b/>
                <w:sz w:val="20"/>
                <w:szCs w:val="20"/>
                <w:lang w:eastAsia="ru-RU"/>
              </w:rPr>
              <w:t>Комплекс процессных мероприятий «Развитие предпрофильного и художественного образования детей»</w:t>
            </w:r>
          </w:p>
        </w:tc>
      </w:tr>
      <w:tr w:rsidR="00A05E97" w:rsidRPr="00A05E97" w:rsidTr="00BF3E24">
        <w:trPr>
          <w:trHeight w:val="405"/>
        </w:trPr>
        <w:tc>
          <w:tcPr>
            <w:tcW w:w="4045" w:type="pct"/>
            <w:gridSpan w:val="2"/>
            <w:shd w:val="clear" w:color="auto" w:fill="auto"/>
            <w:vAlign w:val="center"/>
          </w:tcPr>
          <w:p w:rsidR="00665AD4" w:rsidRPr="00A05E97" w:rsidRDefault="00665AD4" w:rsidP="003F4D79">
            <w:pPr>
              <w:widowControl w:val="0"/>
              <w:autoSpaceDE w:val="0"/>
              <w:autoSpaceDN w:val="0"/>
              <w:adjustRightInd w:val="0"/>
              <w:spacing w:line="240" w:lineRule="auto"/>
              <w:jc w:val="center"/>
              <w:rPr>
                <w:rFonts w:ascii="PT Astra Serif" w:hAnsi="PT Astra Serif"/>
                <w:sz w:val="20"/>
                <w:szCs w:val="20"/>
              </w:rPr>
            </w:pPr>
            <w:r w:rsidRPr="00A05E97">
              <w:rPr>
                <w:rFonts w:ascii="PT Astra Serif" w:hAnsi="PT Astra Serif"/>
                <w:sz w:val="20"/>
                <w:szCs w:val="20"/>
              </w:rPr>
              <w:t>Ответственный исполнитель</w:t>
            </w:r>
            <w:r w:rsidR="004265B5" w:rsidRPr="00A05E97">
              <w:rPr>
                <w:rFonts w:ascii="PT Astra Serif" w:hAnsi="PT Astra Serif"/>
                <w:sz w:val="20"/>
                <w:szCs w:val="20"/>
              </w:rPr>
              <w:t>:  Муниципальное бюджетное учреждение дополнительного образования «Детская школа искусств№1»</w:t>
            </w:r>
          </w:p>
        </w:tc>
        <w:tc>
          <w:tcPr>
            <w:tcW w:w="955" w:type="pct"/>
            <w:shd w:val="clear" w:color="auto" w:fill="auto"/>
            <w:vAlign w:val="center"/>
          </w:tcPr>
          <w:p w:rsidR="00665AD4" w:rsidRPr="00A05E97" w:rsidRDefault="00665AD4" w:rsidP="003F4D79">
            <w:pPr>
              <w:widowControl w:val="0"/>
              <w:autoSpaceDE w:val="0"/>
              <w:autoSpaceDN w:val="0"/>
              <w:adjustRightInd w:val="0"/>
              <w:spacing w:line="240" w:lineRule="auto"/>
              <w:jc w:val="center"/>
              <w:rPr>
                <w:rFonts w:ascii="PT Astra Serif" w:hAnsi="PT Astra Serif"/>
                <w:sz w:val="20"/>
                <w:szCs w:val="20"/>
              </w:rPr>
            </w:pPr>
            <w:r w:rsidRPr="00A05E97">
              <w:rPr>
                <w:rFonts w:ascii="PT Astra Serif" w:hAnsi="PT Astra Serif"/>
                <w:sz w:val="20"/>
                <w:szCs w:val="20"/>
              </w:rPr>
              <w:t>Срок реализации: 2022-2026</w:t>
            </w:r>
          </w:p>
        </w:tc>
      </w:tr>
      <w:tr w:rsidR="00A05E97" w:rsidRPr="00A05E97" w:rsidTr="00244F50">
        <w:trPr>
          <w:trHeight w:val="1030"/>
        </w:trPr>
        <w:tc>
          <w:tcPr>
            <w:tcW w:w="1864" w:type="pct"/>
            <w:shd w:val="clear" w:color="auto" w:fill="auto"/>
          </w:tcPr>
          <w:p w:rsidR="00665AD4" w:rsidRPr="00A05E97" w:rsidRDefault="004265B5" w:rsidP="0047151D">
            <w:pPr>
              <w:spacing w:after="0" w:line="240" w:lineRule="auto"/>
              <w:jc w:val="both"/>
              <w:rPr>
                <w:rFonts w:ascii="PT Astra Serif" w:eastAsia="Times New Roman" w:hAnsi="PT Astra Serif" w:cs="Arial"/>
                <w:b/>
                <w:sz w:val="20"/>
                <w:szCs w:val="20"/>
                <w:u w:val="single"/>
                <w:lang w:eastAsia="ru-RU"/>
              </w:rPr>
            </w:pPr>
            <w:r w:rsidRPr="00A05E97">
              <w:rPr>
                <w:rFonts w:ascii="PT Astra Serif" w:eastAsia="Times New Roman" w:hAnsi="PT Astra Serif" w:cs="Arial"/>
                <w:b/>
                <w:sz w:val="20"/>
                <w:szCs w:val="20"/>
                <w:u w:val="single"/>
                <w:lang w:eastAsia="ru-RU"/>
              </w:rPr>
              <w:t>Задача 7.1.1</w:t>
            </w:r>
          </w:p>
          <w:p w:rsidR="00665AD4" w:rsidRPr="00A05E97" w:rsidRDefault="00665AD4" w:rsidP="0047151D">
            <w:pPr>
              <w:spacing w:after="0" w:line="240" w:lineRule="auto"/>
              <w:jc w:val="both"/>
              <w:rPr>
                <w:rFonts w:ascii="PT Astra Serif" w:eastAsia="Times New Roman" w:hAnsi="PT Astra Serif" w:cs="Times New Roman"/>
                <w:b/>
                <w:sz w:val="20"/>
                <w:szCs w:val="20"/>
                <w:u w:val="single"/>
                <w:lang w:eastAsia="ru-RU"/>
              </w:rPr>
            </w:pPr>
            <w:r w:rsidRPr="00A05E97">
              <w:rPr>
                <w:rFonts w:ascii="PT Astra Serif" w:eastAsia="Times New Roman" w:hAnsi="PT Astra Serif" w:cs="Arial"/>
                <w:sz w:val="20"/>
                <w:szCs w:val="20"/>
                <w:lang w:eastAsia="ru-RU"/>
              </w:rPr>
              <w:t>Создание условий для повышения уровня профессионального и исполнительского мастерства обучающихся</w:t>
            </w:r>
          </w:p>
        </w:tc>
        <w:tc>
          <w:tcPr>
            <w:tcW w:w="2181" w:type="pct"/>
            <w:shd w:val="clear" w:color="auto" w:fill="auto"/>
            <w:vAlign w:val="center"/>
          </w:tcPr>
          <w:p w:rsidR="00665AD4" w:rsidRPr="00A05E97" w:rsidRDefault="004265B5" w:rsidP="00D611E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Количество учащихся школы искусств ежегодно;</w:t>
            </w:r>
          </w:p>
          <w:p w:rsidR="004265B5" w:rsidRPr="00A05E97" w:rsidRDefault="004265B5" w:rsidP="00D611E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8"/>
                <w:lang w:eastAsia="ru-RU"/>
              </w:rPr>
              <w:t>Количество модернизированных и (или) оснащенных объектов МБУДО «Детская школа искусств№1»</w:t>
            </w:r>
          </w:p>
        </w:tc>
        <w:tc>
          <w:tcPr>
            <w:tcW w:w="955" w:type="pct"/>
            <w:shd w:val="clear" w:color="auto" w:fill="auto"/>
            <w:vAlign w:val="center"/>
          </w:tcPr>
          <w:p w:rsidR="00665AD4" w:rsidRPr="00A05E97" w:rsidRDefault="00F45208"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1</w:t>
            </w:r>
            <w:r w:rsidR="00ED76FA" w:rsidRPr="00A05E97">
              <w:rPr>
                <w:rFonts w:ascii="PT Astra Serif" w:eastAsia="Times New Roman" w:hAnsi="PT Astra Serif" w:cs="Times New Roman"/>
                <w:sz w:val="20"/>
                <w:szCs w:val="20"/>
                <w:lang w:eastAsia="ru-RU"/>
              </w:rPr>
              <w:t>5</w:t>
            </w:r>
          </w:p>
          <w:p w:rsidR="004265B5" w:rsidRPr="00A05E97" w:rsidRDefault="00F45208" w:rsidP="00A05E97">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1</w:t>
            </w:r>
            <w:r w:rsidR="00A05E97">
              <w:rPr>
                <w:rFonts w:ascii="PT Astra Serif" w:eastAsia="Times New Roman" w:hAnsi="PT Astra Serif" w:cs="Times New Roman"/>
                <w:sz w:val="20"/>
                <w:szCs w:val="20"/>
                <w:lang w:eastAsia="ru-RU"/>
              </w:rPr>
              <w:t>6</w:t>
            </w:r>
          </w:p>
        </w:tc>
      </w:tr>
      <w:tr w:rsidR="00A05E97" w:rsidRPr="00A05E97" w:rsidTr="00A82316">
        <w:trPr>
          <w:trHeight w:val="357"/>
        </w:trPr>
        <w:tc>
          <w:tcPr>
            <w:tcW w:w="5000" w:type="pct"/>
            <w:gridSpan w:val="3"/>
            <w:shd w:val="clear" w:color="auto" w:fill="auto"/>
          </w:tcPr>
          <w:p w:rsidR="00665AD4" w:rsidRPr="00A05E97" w:rsidRDefault="00665AD4"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b/>
                <w:sz w:val="20"/>
                <w:szCs w:val="20"/>
                <w:lang w:eastAsia="ru-RU"/>
              </w:rPr>
              <w:t>Комплекс процессных мероприятий «Обеспечение реализации муниципальной программы «Развитие культуры муниципального образования город Донской»</w:t>
            </w:r>
          </w:p>
        </w:tc>
      </w:tr>
      <w:tr w:rsidR="00A05E97" w:rsidRPr="00A05E97" w:rsidTr="00BF3E24">
        <w:trPr>
          <w:trHeight w:val="545"/>
        </w:trPr>
        <w:tc>
          <w:tcPr>
            <w:tcW w:w="4045" w:type="pct"/>
            <w:gridSpan w:val="2"/>
            <w:shd w:val="clear" w:color="auto" w:fill="auto"/>
            <w:vAlign w:val="center"/>
          </w:tcPr>
          <w:p w:rsidR="00665AD4" w:rsidRPr="00A05E97" w:rsidRDefault="00665AD4" w:rsidP="003F4D79">
            <w:pPr>
              <w:widowControl w:val="0"/>
              <w:autoSpaceDE w:val="0"/>
              <w:autoSpaceDN w:val="0"/>
              <w:adjustRightInd w:val="0"/>
              <w:spacing w:line="240" w:lineRule="auto"/>
              <w:jc w:val="center"/>
              <w:rPr>
                <w:rFonts w:ascii="PT Astra Serif" w:hAnsi="PT Astra Serif"/>
                <w:sz w:val="20"/>
                <w:szCs w:val="20"/>
              </w:rPr>
            </w:pPr>
            <w:r w:rsidRPr="00A05E97">
              <w:rPr>
                <w:rFonts w:ascii="PT Astra Serif" w:hAnsi="PT Astra Serif"/>
                <w:sz w:val="20"/>
                <w:szCs w:val="20"/>
              </w:rPr>
              <w:t>Ответственный исполнитель:  Комитет культуры, спорта и молодежной политики администрации муниципального образования город Донской</w:t>
            </w:r>
            <w:r w:rsidR="004265B5" w:rsidRPr="00A05E97">
              <w:rPr>
                <w:rFonts w:ascii="PT Astra Serif" w:hAnsi="PT Astra Serif"/>
                <w:sz w:val="20"/>
                <w:szCs w:val="20"/>
              </w:rPr>
              <w:t xml:space="preserve">, </w:t>
            </w:r>
            <w:r w:rsidR="006E1C95" w:rsidRPr="00A05E97">
              <w:rPr>
                <w:rFonts w:ascii="PT Astra Serif" w:hAnsi="PT Astra Serif"/>
                <w:sz w:val="20"/>
                <w:szCs w:val="20"/>
              </w:rPr>
              <w:t>М</w:t>
            </w:r>
            <w:r w:rsidR="004265B5" w:rsidRPr="00A05E97">
              <w:rPr>
                <w:rFonts w:ascii="PT Astra Serif" w:hAnsi="PT Astra Serif"/>
                <w:sz w:val="20"/>
                <w:szCs w:val="20"/>
              </w:rPr>
              <w:t>униципальное казенное учреждение «</w:t>
            </w:r>
            <w:r w:rsidR="006E1C95" w:rsidRPr="00A05E97">
              <w:rPr>
                <w:rFonts w:ascii="PT Astra Serif" w:hAnsi="PT Astra Serif"/>
                <w:sz w:val="20"/>
                <w:szCs w:val="20"/>
              </w:rPr>
              <w:t>Централизованная бухгалтерия учреждений культуры, спорта и молодежной политики»</w:t>
            </w:r>
          </w:p>
        </w:tc>
        <w:tc>
          <w:tcPr>
            <w:tcW w:w="955" w:type="pct"/>
            <w:shd w:val="clear" w:color="auto" w:fill="auto"/>
            <w:vAlign w:val="center"/>
          </w:tcPr>
          <w:p w:rsidR="00665AD4" w:rsidRPr="00A05E97" w:rsidRDefault="00665AD4" w:rsidP="003F4D79">
            <w:pPr>
              <w:widowControl w:val="0"/>
              <w:autoSpaceDE w:val="0"/>
              <w:autoSpaceDN w:val="0"/>
              <w:adjustRightInd w:val="0"/>
              <w:spacing w:line="240" w:lineRule="auto"/>
              <w:jc w:val="center"/>
              <w:rPr>
                <w:rFonts w:ascii="PT Astra Serif" w:hAnsi="PT Astra Serif"/>
                <w:sz w:val="20"/>
                <w:szCs w:val="20"/>
              </w:rPr>
            </w:pPr>
            <w:r w:rsidRPr="00A05E97">
              <w:rPr>
                <w:rFonts w:ascii="PT Astra Serif" w:hAnsi="PT Astra Serif"/>
                <w:sz w:val="20"/>
                <w:szCs w:val="20"/>
              </w:rPr>
              <w:t>Срок реализации: 2022-2026</w:t>
            </w:r>
          </w:p>
        </w:tc>
      </w:tr>
      <w:tr w:rsidR="00A05E97" w:rsidRPr="00A05E97" w:rsidTr="00244F50">
        <w:trPr>
          <w:trHeight w:val="420"/>
        </w:trPr>
        <w:tc>
          <w:tcPr>
            <w:tcW w:w="1864" w:type="pct"/>
            <w:shd w:val="clear" w:color="auto" w:fill="auto"/>
          </w:tcPr>
          <w:p w:rsidR="00665AD4" w:rsidRPr="00A05E97" w:rsidRDefault="006E1C95" w:rsidP="0047151D">
            <w:pPr>
              <w:spacing w:after="0" w:line="240" w:lineRule="auto"/>
              <w:jc w:val="both"/>
              <w:rPr>
                <w:rFonts w:ascii="PT Astra Serif" w:eastAsia="Times New Roman" w:hAnsi="PT Astra Serif" w:cs="Times New Roman"/>
                <w:b/>
                <w:sz w:val="20"/>
                <w:szCs w:val="20"/>
                <w:u w:val="single"/>
                <w:lang w:eastAsia="ru-RU"/>
              </w:rPr>
            </w:pPr>
            <w:r w:rsidRPr="00A05E97">
              <w:rPr>
                <w:rFonts w:ascii="PT Astra Serif" w:eastAsia="Times New Roman" w:hAnsi="PT Astra Serif" w:cs="Times New Roman"/>
                <w:b/>
                <w:sz w:val="20"/>
                <w:szCs w:val="20"/>
                <w:u w:val="single"/>
                <w:lang w:eastAsia="ru-RU"/>
              </w:rPr>
              <w:t>Задача 8.1.1</w:t>
            </w:r>
          </w:p>
          <w:p w:rsidR="00665AD4" w:rsidRPr="00A05E97" w:rsidRDefault="00665AD4" w:rsidP="0047151D">
            <w:pPr>
              <w:spacing w:after="0" w:line="240" w:lineRule="auto"/>
              <w:rPr>
                <w:rFonts w:ascii="PT Astra Serif" w:eastAsia="Times New Roman" w:hAnsi="PT Astra Serif" w:cs="Arial"/>
                <w:bCs/>
                <w:spacing w:val="-6"/>
                <w:lang w:eastAsia="ru-RU"/>
              </w:rPr>
            </w:pPr>
            <w:r w:rsidRPr="00A05E97">
              <w:rPr>
                <w:rFonts w:ascii="PT Astra Serif" w:eastAsia="Times New Roman" w:hAnsi="PT Astra Serif" w:cs="Arial"/>
                <w:bCs/>
                <w:spacing w:val="-6"/>
                <w:lang w:eastAsia="ru-RU"/>
              </w:rPr>
              <w:t>Обеспечение доступности культуры, физической культуры и спорта для жителей муниципального образования</w:t>
            </w:r>
          </w:p>
          <w:p w:rsidR="00665AD4" w:rsidRPr="00A05E97" w:rsidRDefault="00665AD4" w:rsidP="0047151D">
            <w:pPr>
              <w:spacing w:after="0" w:line="240" w:lineRule="auto"/>
              <w:jc w:val="both"/>
              <w:rPr>
                <w:rFonts w:ascii="PT Astra Serif" w:eastAsia="Times New Roman" w:hAnsi="PT Astra Serif" w:cs="Arial"/>
                <w:b/>
                <w:sz w:val="20"/>
                <w:szCs w:val="20"/>
                <w:u w:val="single"/>
                <w:lang w:eastAsia="ru-RU"/>
              </w:rPr>
            </w:pPr>
          </w:p>
        </w:tc>
        <w:tc>
          <w:tcPr>
            <w:tcW w:w="2181" w:type="pct"/>
            <w:shd w:val="clear" w:color="auto" w:fill="auto"/>
            <w:vAlign w:val="center"/>
          </w:tcPr>
          <w:p w:rsidR="00665AD4" w:rsidRPr="00A05E97" w:rsidRDefault="004265B5" w:rsidP="00D611E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Отсутствие жалоб на оказание услуг в сфере культуры, спорта и молодежной политики</w:t>
            </w:r>
            <w:r w:rsidR="006E1C95" w:rsidRPr="00A05E97">
              <w:rPr>
                <w:rFonts w:ascii="PT Astra Serif" w:eastAsia="Times New Roman" w:hAnsi="PT Astra Serif" w:cs="Times New Roman"/>
                <w:sz w:val="20"/>
                <w:szCs w:val="20"/>
                <w:lang w:eastAsia="ru-RU"/>
              </w:rPr>
              <w:t>;</w:t>
            </w:r>
          </w:p>
          <w:p w:rsidR="006E1C95" w:rsidRPr="00A05E97" w:rsidRDefault="006E1C95" w:rsidP="00D611E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Обеспечение охвата бухгалтерскими услугами учреждений подведомственных комитету культуры, спорта и молодежной политики</w:t>
            </w:r>
          </w:p>
          <w:p w:rsidR="006E1C95" w:rsidRPr="00A05E97" w:rsidRDefault="00A05E97" w:rsidP="00A05E97">
            <w:pPr>
              <w:overflowPunct w:val="0"/>
              <w:autoSpaceDE w:val="0"/>
              <w:autoSpaceDN w:val="0"/>
              <w:adjustRightInd w:val="0"/>
              <w:spacing w:after="0" w:line="240" w:lineRule="auto"/>
              <w:textAlignment w:val="baseline"/>
              <w:rPr>
                <w:rFonts w:ascii="PT Astra Serif" w:eastAsia="Times New Roman" w:hAnsi="PT Astra Serif" w:cs="Times New Roman"/>
                <w:bCs/>
                <w:sz w:val="20"/>
                <w:szCs w:val="20"/>
              </w:rPr>
            </w:pPr>
            <w:r>
              <w:rPr>
                <w:rFonts w:ascii="PT Astra Serif" w:eastAsia="Times New Roman" w:hAnsi="PT Astra Serif" w:cs="Times New Roman"/>
                <w:bCs/>
                <w:sz w:val="20"/>
                <w:szCs w:val="20"/>
              </w:rPr>
              <w:t xml:space="preserve">Выполнение плана </w:t>
            </w:r>
            <w:r w:rsidR="006E1C95" w:rsidRPr="00A05E97">
              <w:rPr>
                <w:rFonts w:ascii="PT Astra Serif" w:eastAsia="Times New Roman" w:hAnsi="PT Astra Serif" w:cs="Arial"/>
                <w:sz w:val="20"/>
                <w:szCs w:val="20"/>
              </w:rPr>
              <w:t>мероприятий по организации и проведению обл</w:t>
            </w:r>
            <w:r w:rsidR="000A02C1" w:rsidRPr="00A05E97">
              <w:rPr>
                <w:rFonts w:ascii="PT Astra Serif" w:eastAsia="Times New Roman" w:hAnsi="PT Astra Serif" w:cs="Arial"/>
                <w:sz w:val="20"/>
                <w:szCs w:val="20"/>
              </w:rPr>
              <w:t xml:space="preserve">астных и городских праздников, </w:t>
            </w:r>
            <w:r w:rsidR="006E1C95" w:rsidRPr="00A05E97">
              <w:rPr>
                <w:rFonts w:ascii="PT Astra Serif" w:eastAsia="Times New Roman" w:hAnsi="PT Astra Serif" w:cs="Arial"/>
                <w:sz w:val="20"/>
                <w:szCs w:val="20"/>
              </w:rPr>
              <w:t>фестивалей народного творчества</w:t>
            </w:r>
          </w:p>
        </w:tc>
        <w:tc>
          <w:tcPr>
            <w:tcW w:w="955" w:type="pct"/>
            <w:shd w:val="clear" w:color="auto" w:fill="auto"/>
            <w:vAlign w:val="center"/>
          </w:tcPr>
          <w:p w:rsidR="00665AD4" w:rsidRPr="00A05E97" w:rsidRDefault="00ED76FA"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17</w:t>
            </w:r>
          </w:p>
          <w:p w:rsidR="00A05E97" w:rsidRDefault="00A05E97" w:rsidP="00D611E1">
            <w:pPr>
              <w:tabs>
                <w:tab w:val="left" w:pos="654"/>
              </w:tabs>
              <w:spacing w:after="0" w:line="240" w:lineRule="auto"/>
              <w:rPr>
                <w:rFonts w:ascii="PT Astra Serif" w:eastAsia="Times New Roman" w:hAnsi="PT Astra Serif" w:cs="Times New Roman"/>
                <w:sz w:val="20"/>
                <w:szCs w:val="20"/>
                <w:lang w:eastAsia="ru-RU"/>
              </w:rPr>
            </w:pPr>
          </w:p>
          <w:p w:rsidR="006E1C95" w:rsidRPr="00A05E97" w:rsidRDefault="00ED76FA"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18</w:t>
            </w:r>
          </w:p>
          <w:p w:rsidR="00A05E97" w:rsidRDefault="00A05E97" w:rsidP="00D611E1">
            <w:pPr>
              <w:tabs>
                <w:tab w:val="left" w:pos="654"/>
              </w:tabs>
              <w:spacing w:after="0" w:line="240" w:lineRule="auto"/>
              <w:rPr>
                <w:rFonts w:ascii="PT Astra Serif" w:eastAsia="Times New Roman" w:hAnsi="PT Astra Serif" w:cs="Times New Roman"/>
                <w:sz w:val="20"/>
                <w:szCs w:val="20"/>
                <w:lang w:eastAsia="ru-RU"/>
              </w:rPr>
            </w:pPr>
          </w:p>
          <w:p w:rsidR="006E1C95" w:rsidRPr="00A05E97" w:rsidRDefault="00F45208" w:rsidP="00D611E1">
            <w:pPr>
              <w:tabs>
                <w:tab w:val="left" w:pos="654"/>
              </w:tabs>
              <w:spacing w:after="0" w:line="240" w:lineRule="auto"/>
              <w:rPr>
                <w:rFonts w:ascii="PT Astra Serif" w:eastAsia="Times New Roman" w:hAnsi="PT Astra Serif" w:cs="Times New Roman"/>
                <w:sz w:val="20"/>
                <w:szCs w:val="20"/>
                <w:lang w:eastAsia="ru-RU"/>
              </w:rPr>
            </w:pPr>
            <w:r w:rsidRPr="00A05E97">
              <w:rPr>
                <w:rFonts w:ascii="PT Astra Serif" w:eastAsia="Times New Roman" w:hAnsi="PT Astra Serif" w:cs="Times New Roman"/>
                <w:sz w:val="20"/>
                <w:szCs w:val="20"/>
                <w:lang w:eastAsia="ru-RU"/>
              </w:rPr>
              <w:t>1</w:t>
            </w:r>
            <w:r w:rsidR="00ED76FA" w:rsidRPr="00A05E97">
              <w:rPr>
                <w:rFonts w:ascii="PT Astra Serif" w:eastAsia="Times New Roman" w:hAnsi="PT Astra Serif" w:cs="Times New Roman"/>
                <w:sz w:val="20"/>
                <w:szCs w:val="20"/>
                <w:lang w:eastAsia="ru-RU"/>
              </w:rPr>
              <w:t>9</w:t>
            </w:r>
          </w:p>
        </w:tc>
      </w:tr>
    </w:tbl>
    <w:p w:rsidR="00BF3E24" w:rsidRDefault="00BF3E24" w:rsidP="00457570">
      <w:pPr>
        <w:widowControl w:val="0"/>
        <w:autoSpaceDE w:val="0"/>
        <w:autoSpaceDN w:val="0"/>
        <w:adjustRightInd w:val="0"/>
        <w:spacing w:after="0" w:line="240" w:lineRule="auto"/>
        <w:rPr>
          <w:rFonts w:ascii="PT Astra Serif" w:hAnsi="PT Astra Serif"/>
          <w:b/>
          <w:sz w:val="28"/>
          <w:szCs w:val="28"/>
        </w:rPr>
      </w:pPr>
    </w:p>
    <w:p w:rsidR="00286A92" w:rsidRPr="00E956FD" w:rsidRDefault="00856C8D" w:rsidP="00856C8D">
      <w:pPr>
        <w:widowControl w:val="0"/>
        <w:autoSpaceDE w:val="0"/>
        <w:autoSpaceDN w:val="0"/>
        <w:adjustRightInd w:val="0"/>
        <w:spacing w:after="0" w:line="240" w:lineRule="auto"/>
        <w:ind w:left="360"/>
        <w:jc w:val="center"/>
        <w:rPr>
          <w:rFonts w:ascii="PT Astra Serif" w:hAnsi="PT Astra Serif"/>
          <w:b/>
          <w:sz w:val="28"/>
          <w:szCs w:val="28"/>
        </w:rPr>
      </w:pPr>
      <w:r w:rsidRPr="00E956FD">
        <w:rPr>
          <w:rFonts w:ascii="PT Astra Serif" w:hAnsi="PT Astra Serif"/>
          <w:b/>
          <w:sz w:val="28"/>
          <w:szCs w:val="28"/>
        </w:rPr>
        <w:t xml:space="preserve">4. </w:t>
      </w:r>
      <w:r w:rsidR="0054363B" w:rsidRPr="00E956FD">
        <w:rPr>
          <w:rFonts w:ascii="PT Astra Serif" w:hAnsi="PT Astra Serif"/>
          <w:b/>
          <w:sz w:val="28"/>
          <w:szCs w:val="28"/>
        </w:rPr>
        <w:t>Финансовое обеспечение муниципальной программы</w:t>
      </w:r>
    </w:p>
    <w:p w:rsidR="00E33021" w:rsidRPr="00653F1F" w:rsidRDefault="0047151D" w:rsidP="00653F1F">
      <w:pPr>
        <w:pStyle w:val="aa"/>
        <w:widowControl w:val="0"/>
        <w:autoSpaceDE w:val="0"/>
        <w:autoSpaceDN w:val="0"/>
        <w:adjustRightInd w:val="0"/>
        <w:spacing w:after="0" w:line="240" w:lineRule="auto"/>
        <w:jc w:val="center"/>
        <w:rPr>
          <w:rFonts w:ascii="PT Astra Serif" w:hAnsi="PT Astra Serif"/>
          <w:b/>
          <w:sz w:val="28"/>
          <w:szCs w:val="28"/>
        </w:rPr>
      </w:pPr>
      <w:r>
        <w:rPr>
          <w:rFonts w:ascii="PT Astra Serif" w:hAnsi="PT Astra Serif"/>
          <w:b/>
          <w:sz w:val="28"/>
          <w:szCs w:val="28"/>
        </w:rPr>
        <w:t>«Развитие культуры</w:t>
      </w:r>
      <w:r w:rsidR="0081671B">
        <w:rPr>
          <w:rFonts w:ascii="PT Astra Serif" w:hAnsi="PT Astra Serif"/>
          <w:b/>
          <w:sz w:val="28"/>
          <w:szCs w:val="28"/>
        </w:rPr>
        <w:t xml:space="preserve"> </w:t>
      </w:r>
      <w:r w:rsidR="00653F1F">
        <w:rPr>
          <w:rFonts w:ascii="PT Astra Serif" w:hAnsi="PT Astra Serif"/>
          <w:b/>
          <w:sz w:val="28"/>
          <w:szCs w:val="28"/>
        </w:rPr>
        <w:t>муниципально</w:t>
      </w:r>
      <w:r w:rsidR="00352278">
        <w:rPr>
          <w:rFonts w:ascii="PT Astra Serif" w:hAnsi="PT Astra Serif"/>
          <w:b/>
          <w:sz w:val="28"/>
          <w:szCs w:val="28"/>
        </w:rPr>
        <w:t>го</w:t>
      </w:r>
      <w:r w:rsidR="00653F1F">
        <w:rPr>
          <w:rFonts w:ascii="PT Astra Serif" w:hAnsi="PT Astra Serif"/>
          <w:b/>
          <w:sz w:val="28"/>
          <w:szCs w:val="28"/>
        </w:rPr>
        <w:t xml:space="preserve"> образовани</w:t>
      </w:r>
      <w:r w:rsidR="00352278">
        <w:rPr>
          <w:rFonts w:ascii="PT Astra Serif" w:hAnsi="PT Astra Serif"/>
          <w:b/>
          <w:sz w:val="28"/>
          <w:szCs w:val="28"/>
        </w:rPr>
        <w:t>я</w:t>
      </w:r>
      <w:r w:rsidR="00BF57ED" w:rsidRPr="00653F1F">
        <w:rPr>
          <w:rFonts w:ascii="PT Astra Serif" w:hAnsi="PT Astra Serif"/>
          <w:b/>
          <w:sz w:val="28"/>
          <w:szCs w:val="28"/>
        </w:rPr>
        <w:t xml:space="preserve"> город Донской</w:t>
      </w:r>
      <w:r w:rsidR="00E33021" w:rsidRPr="00653F1F">
        <w:rPr>
          <w:rFonts w:ascii="PT Astra Serif" w:hAnsi="PT Astra Serif"/>
          <w:b/>
          <w:sz w:val="28"/>
          <w:szCs w:val="28"/>
        </w:rPr>
        <w:t>»</w:t>
      </w:r>
    </w:p>
    <w:p w:rsidR="00E33021" w:rsidRDefault="00E33021" w:rsidP="00E33021">
      <w:pPr>
        <w:pStyle w:val="aa"/>
        <w:widowControl w:val="0"/>
        <w:autoSpaceDE w:val="0"/>
        <w:autoSpaceDN w:val="0"/>
        <w:adjustRightInd w:val="0"/>
        <w:spacing w:after="0" w:line="240" w:lineRule="auto"/>
        <w:jc w:val="center"/>
        <w:rPr>
          <w:rFonts w:ascii="PT Astra Serif" w:hAnsi="PT Astra Serif"/>
          <w:b/>
          <w:sz w:val="24"/>
          <w:szCs w:val="24"/>
        </w:rPr>
      </w:pPr>
    </w:p>
    <w:tbl>
      <w:tblPr>
        <w:tblW w:w="51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3"/>
        <w:gridCol w:w="1995"/>
        <w:gridCol w:w="1842"/>
        <w:gridCol w:w="1827"/>
        <w:gridCol w:w="1827"/>
        <w:gridCol w:w="1638"/>
        <w:gridCol w:w="1794"/>
      </w:tblGrid>
      <w:tr w:rsidR="00BF3E24" w:rsidRPr="00AD74B5" w:rsidTr="00815E49">
        <w:trPr>
          <w:tblHeader/>
        </w:trPr>
        <w:tc>
          <w:tcPr>
            <w:tcW w:w="1365" w:type="pct"/>
            <w:vMerge w:val="restart"/>
            <w:shd w:val="clear" w:color="auto" w:fill="auto"/>
          </w:tcPr>
          <w:p w:rsidR="0054363B" w:rsidRPr="003B64C3" w:rsidRDefault="0054363B" w:rsidP="001E7E5C">
            <w:pPr>
              <w:spacing w:line="240" w:lineRule="auto"/>
              <w:jc w:val="center"/>
              <w:rPr>
                <w:rFonts w:ascii="PT Astra Serif" w:eastAsia="Calibri" w:hAnsi="PT Astra Serif"/>
              </w:rPr>
            </w:pPr>
            <w:r w:rsidRPr="003B64C3">
              <w:rPr>
                <w:rFonts w:ascii="PT Astra Serif" w:eastAsia="Calibri" w:hAnsi="PT Astra Serif"/>
              </w:rPr>
              <w:t xml:space="preserve">Наименование </w:t>
            </w:r>
            <w:r w:rsidRPr="003B64C3">
              <w:rPr>
                <w:rFonts w:ascii="PT Astra Serif" w:hAnsi="PT Astra Serif"/>
              </w:rPr>
              <w:t>муниципальной программы</w:t>
            </w:r>
            <w:r w:rsidRPr="003B64C3">
              <w:rPr>
                <w:rFonts w:ascii="PT Astra Serif" w:eastAsia="Calibri" w:hAnsi="PT Astra Serif"/>
              </w:rPr>
              <w:t>, источник</w:t>
            </w:r>
            <w:r w:rsidR="00EC07F3" w:rsidRPr="003B64C3">
              <w:rPr>
                <w:rFonts w:ascii="PT Astra Serif" w:eastAsia="Calibri" w:hAnsi="PT Astra Serif"/>
              </w:rPr>
              <w:t>и</w:t>
            </w:r>
            <w:r w:rsidRPr="003B64C3">
              <w:rPr>
                <w:rFonts w:ascii="PT Astra Serif" w:eastAsia="Calibri" w:hAnsi="PT Astra Serif"/>
              </w:rPr>
              <w:t xml:space="preserve"> финансового обеспечения</w:t>
            </w:r>
          </w:p>
        </w:tc>
        <w:tc>
          <w:tcPr>
            <w:tcW w:w="3635" w:type="pct"/>
            <w:gridSpan w:val="6"/>
            <w:shd w:val="clear" w:color="auto" w:fill="auto"/>
          </w:tcPr>
          <w:p w:rsidR="0054363B" w:rsidRPr="003B64C3" w:rsidRDefault="0054363B" w:rsidP="001E7E5C">
            <w:pPr>
              <w:spacing w:line="240" w:lineRule="auto"/>
              <w:jc w:val="center"/>
              <w:rPr>
                <w:rFonts w:ascii="PT Astra Serif" w:hAnsi="PT Astra Serif"/>
                <w:spacing w:val="-2"/>
              </w:rPr>
            </w:pPr>
            <w:r w:rsidRPr="003B64C3">
              <w:rPr>
                <w:rFonts w:ascii="PT Astra Serif" w:hAnsi="PT Astra Serif"/>
                <w:spacing w:val="-2"/>
              </w:rPr>
              <w:t>Объем финансового обесп</w:t>
            </w:r>
            <w:r w:rsidR="007E5830" w:rsidRPr="003B64C3">
              <w:rPr>
                <w:rFonts w:ascii="PT Astra Serif" w:hAnsi="PT Astra Serif"/>
                <w:spacing w:val="-2"/>
              </w:rPr>
              <w:t xml:space="preserve">ечения по годам реализации, </w:t>
            </w:r>
            <w:r w:rsidRPr="003B64C3">
              <w:rPr>
                <w:rFonts w:ascii="PT Astra Serif" w:hAnsi="PT Astra Serif"/>
                <w:spacing w:val="-2"/>
              </w:rPr>
              <w:t>рублей</w:t>
            </w:r>
          </w:p>
        </w:tc>
      </w:tr>
      <w:tr w:rsidR="00BF3E24" w:rsidRPr="00AD74B5" w:rsidTr="00590332">
        <w:trPr>
          <w:trHeight w:val="448"/>
          <w:tblHeader/>
        </w:trPr>
        <w:tc>
          <w:tcPr>
            <w:tcW w:w="1365" w:type="pct"/>
            <w:vMerge/>
            <w:shd w:val="clear" w:color="auto" w:fill="auto"/>
          </w:tcPr>
          <w:p w:rsidR="00683DA0" w:rsidRPr="003B64C3" w:rsidRDefault="00683DA0" w:rsidP="001E7E5C">
            <w:pPr>
              <w:spacing w:line="240" w:lineRule="auto"/>
              <w:jc w:val="center"/>
              <w:rPr>
                <w:rFonts w:ascii="PT Astra Serif" w:eastAsia="Calibri" w:hAnsi="PT Astra Serif"/>
              </w:rPr>
            </w:pPr>
          </w:p>
        </w:tc>
        <w:tc>
          <w:tcPr>
            <w:tcW w:w="664" w:type="pct"/>
            <w:shd w:val="clear" w:color="auto" w:fill="auto"/>
          </w:tcPr>
          <w:p w:rsidR="00683DA0" w:rsidRPr="003B64C3" w:rsidRDefault="00683DA0" w:rsidP="001E7E5C">
            <w:pPr>
              <w:spacing w:line="240" w:lineRule="auto"/>
              <w:jc w:val="center"/>
              <w:rPr>
                <w:rFonts w:ascii="PT Astra Serif" w:hAnsi="PT Astra Serif"/>
                <w:spacing w:val="-2"/>
              </w:rPr>
            </w:pPr>
            <w:r w:rsidRPr="003B64C3">
              <w:rPr>
                <w:rFonts w:ascii="PT Astra Serif" w:hAnsi="PT Astra Serif"/>
                <w:spacing w:val="-2"/>
              </w:rPr>
              <w:t>2022</w:t>
            </w:r>
          </w:p>
        </w:tc>
        <w:tc>
          <w:tcPr>
            <w:tcW w:w="613" w:type="pct"/>
            <w:shd w:val="clear" w:color="auto" w:fill="auto"/>
          </w:tcPr>
          <w:p w:rsidR="00683DA0" w:rsidRPr="003B64C3" w:rsidRDefault="00683DA0" w:rsidP="001E7E5C">
            <w:pPr>
              <w:spacing w:line="240" w:lineRule="auto"/>
              <w:jc w:val="center"/>
              <w:rPr>
                <w:rFonts w:ascii="PT Astra Serif" w:hAnsi="PT Astra Serif"/>
                <w:spacing w:val="-2"/>
              </w:rPr>
            </w:pPr>
            <w:r w:rsidRPr="003B64C3">
              <w:rPr>
                <w:rFonts w:ascii="PT Astra Serif" w:hAnsi="PT Astra Serif"/>
                <w:spacing w:val="-2"/>
              </w:rPr>
              <w:t>2023</w:t>
            </w:r>
          </w:p>
        </w:tc>
        <w:tc>
          <w:tcPr>
            <w:tcW w:w="608" w:type="pct"/>
            <w:shd w:val="clear" w:color="auto" w:fill="auto"/>
          </w:tcPr>
          <w:p w:rsidR="00683DA0" w:rsidRPr="003B64C3" w:rsidRDefault="00683DA0" w:rsidP="001E7E5C">
            <w:pPr>
              <w:spacing w:line="240" w:lineRule="auto"/>
              <w:jc w:val="center"/>
              <w:rPr>
                <w:rFonts w:ascii="PT Astra Serif" w:eastAsia="Calibri" w:hAnsi="PT Astra Serif"/>
              </w:rPr>
            </w:pPr>
            <w:r w:rsidRPr="003B64C3">
              <w:rPr>
                <w:rFonts w:ascii="PT Astra Serif" w:eastAsia="Calibri" w:hAnsi="PT Astra Serif"/>
              </w:rPr>
              <w:t>2024</w:t>
            </w:r>
          </w:p>
        </w:tc>
        <w:tc>
          <w:tcPr>
            <w:tcW w:w="608" w:type="pct"/>
            <w:shd w:val="clear" w:color="auto" w:fill="auto"/>
          </w:tcPr>
          <w:p w:rsidR="00683DA0" w:rsidRPr="003B64C3" w:rsidRDefault="00683DA0" w:rsidP="001E7E5C">
            <w:pPr>
              <w:spacing w:line="240" w:lineRule="auto"/>
              <w:jc w:val="center"/>
              <w:rPr>
                <w:rFonts w:ascii="PT Astra Serif" w:eastAsia="Calibri" w:hAnsi="PT Astra Serif"/>
              </w:rPr>
            </w:pPr>
            <w:r w:rsidRPr="003B64C3">
              <w:rPr>
                <w:rFonts w:ascii="PT Astra Serif" w:eastAsia="Calibri" w:hAnsi="PT Astra Serif"/>
              </w:rPr>
              <w:t>2025</w:t>
            </w:r>
          </w:p>
        </w:tc>
        <w:tc>
          <w:tcPr>
            <w:tcW w:w="545" w:type="pct"/>
          </w:tcPr>
          <w:p w:rsidR="00683DA0" w:rsidRPr="003B64C3" w:rsidRDefault="00683DA0" w:rsidP="001E7E5C">
            <w:pPr>
              <w:spacing w:line="240" w:lineRule="auto"/>
              <w:jc w:val="center"/>
              <w:rPr>
                <w:rFonts w:ascii="PT Astra Serif" w:eastAsia="Calibri" w:hAnsi="PT Astra Serif"/>
              </w:rPr>
            </w:pPr>
            <w:r w:rsidRPr="003B64C3">
              <w:rPr>
                <w:rFonts w:ascii="PT Astra Serif" w:eastAsia="Calibri" w:hAnsi="PT Astra Serif"/>
              </w:rPr>
              <w:t>2026</w:t>
            </w:r>
          </w:p>
        </w:tc>
        <w:tc>
          <w:tcPr>
            <w:tcW w:w="597" w:type="pct"/>
          </w:tcPr>
          <w:p w:rsidR="00683DA0" w:rsidRPr="003B64C3" w:rsidRDefault="00683DA0" w:rsidP="001E7E5C">
            <w:pPr>
              <w:spacing w:line="240" w:lineRule="auto"/>
              <w:jc w:val="center"/>
              <w:rPr>
                <w:rFonts w:ascii="PT Astra Serif" w:eastAsia="Calibri" w:hAnsi="PT Astra Serif"/>
              </w:rPr>
            </w:pPr>
            <w:r w:rsidRPr="003B64C3">
              <w:rPr>
                <w:rFonts w:ascii="PT Astra Serif" w:eastAsia="Calibri" w:hAnsi="PT Astra Serif"/>
              </w:rPr>
              <w:t>Всего</w:t>
            </w:r>
          </w:p>
        </w:tc>
      </w:tr>
      <w:tr w:rsidR="00BF3E24" w:rsidRPr="00AD74B5" w:rsidTr="00590332">
        <w:trPr>
          <w:trHeight w:val="282"/>
          <w:tblHeader/>
        </w:trPr>
        <w:tc>
          <w:tcPr>
            <w:tcW w:w="1365" w:type="pct"/>
            <w:shd w:val="clear" w:color="auto" w:fill="auto"/>
            <w:vAlign w:val="center"/>
          </w:tcPr>
          <w:p w:rsidR="00683DA0" w:rsidRPr="003B64C3" w:rsidRDefault="00683DA0" w:rsidP="001E7E5C">
            <w:pPr>
              <w:spacing w:line="240" w:lineRule="auto"/>
              <w:jc w:val="center"/>
              <w:rPr>
                <w:rFonts w:ascii="PT Astra Serif" w:eastAsia="Calibri" w:hAnsi="PT Astra Serif"/>
              </w:rPr>
            </w:pPr>
            <w:r w:rsidRPr="003B64C3">
              <w:rPr>
                <w:rFonts w:ascii="PT Astra Serif" w:eastAsia="Calibri" w:hAnsi="PT Astra Serif"/>
              </w:rPr>
              <w:t>1</w:t>
            </w:r>
          </w:p>
        </w:tc>
        <w:tc>
          <w:tcPr>
            <w:tcW w:w="664" w:type="pct"/>
            <w:shd w:val="clear" w:color="auto" w:fill="auto"/>
            <w:vAlign w:val="center"/>
          </w:tcPr>
          <w:p w:rsidR="00683DA0" w:rsidRPr="003B64C3" w:rsidRDefault="00683DA0" w:rsidP="001E7E5C">
            <w:pPr>
              <w:spacing w:line="240" w:lineRule="auto"/>
              <w:jc w:val="center"/>
              <w:rPr>
                <w:rFonts w:ascii="PT Astra Serif" w:hAnsi="PT Astra Serif"/>
                <w:spacing w:val="-2"/>
              </w:rPr>
            </w:pPr>
            <w:r w:rsidRPr="003B64C3">
              <w:rPr>
                <w:rFonts w:ascii="PT Astra Serif" w:hAnsi="PT Astra Serif"/>
                <w:spacing w:val="-2"/>
              </w:rPr>
              <w:t>2</w:t>
            </w:r>
          </w:p>
        </w:tc>
        <w:tc>
          <w:tcPr>
            <w:tcW w:w="613" w:type="pct"/>
            <w:shd w:val="clear" w:color="auto" w:fill="auto"/>
            <w:vAlign w:val="center"/>
          </w:tcPr>
          <w:p w:rsidR="00683DA0" w:rsidRPr="003B64C3" w:rsidRDefault="00683DA0" w:rsidP="001E7E5C">
            <w:pPr>
              <w:spacing w:line="240" w:lineRule="auto"/>
              <w:jc w:val="center"/>
              <w:rPr>
                <w:rFonts w:ascii="PT Astra Serif" w:hAnsi="PT Astra Serif"/>
                <w:spacing w:val="-2"/>
              </w:rPr>
            </w:pPr>
            <w:r w:rsidRPr="003B64C3">
              <w:rPr>
                <w:rFonts w:ascii="PT Astra Serif" w:hAnsi="PT Astra Serif"/>
                <w:spacing w:val="-2"/>
              </w:rPr>
              <w:t>3</w:t>
            </w:r>
          </w:p>
        </w:tc>
        <w:tc>
          <w:tcPr>
            <w:tcW w:w="608" w:type="pct"/>
            <w:shd w:val="clear" w:color="auto" w:fill="auto"/>
            <w:vAlign w:val="center"/>
          </w:tcPr>
          <w:p w:rsidR="00683DA0" w:rsidRPr="003B64C3" w:rsidRDefault="00683DA0" w:rsidP="001E7E5C">
            <w:pPr>
              <w:spacing w:line="240" w:lineRule="auto"/>
              <w:jc w:val="center"/>
              <w:rPr>
                <w:rFonts w:ascii="PT Astra Serif" w:eastAsia="Calibri" w:hAnsi="PT Astra Serif"/>
              </w:rPr>
            </w:pPr>
            <w:r w:rsidRPr="003B64C3">
              <w:rPr>
                <w:rFonts w:ascii="PT Astra Serif" w:eastAsia="Calibri" w:hAnsi="PT Astra Serif"/>
              </w:rPr>
              <w:t>4</w:t>
            </w:r>
          </w:p>
        </w:tc>
        <w:tc>
          <w:tcPr>
            <w:tcW w:w="608" w:type="pct"/>
            <w:shd w:val="clear" w:color="auto" w:fill="auto"/>
            <w:vAlign w:val="center"/>
          </w:tcPr>
          <w:p w:rsidR="00683DA0" w:rsidRPr="003B64C3" w:rsidRDefault="00683DA0" w:rsidP="001E7E5C">
            <w:pPr>
              <w:spacing w:line="240" w:lineRule="auto"/>
              <w:jc w:val="center"/>
              <w:rPr>
                <w:rFonts w:ascii="PT Astra Serif" w:eastAsia="Calibri" w:hAnsi="PT Astra Serif"/>
              </w:rPr>
            </w:pPr>
            <w:r w:rsidRPr="003B64C3">
              <w:rPr>
                <w:rFonts w:ascii="PT Astra Serif" w:eastAsia="Calibri" w:hAnsi="PT Astra Serif"/>
              </w:rPr>
              <w:t>5</w:t>
            </w:r>
          </w:p>
        </w:tc>
        <w:tc>
          <w:tcPr>
            <w:tcW w:w="545" w:type="pct"/>
            <w:vAlign w:val="center"/>
          </w:tcPr>
          <w:p w:rsidR="00683DA0" w:rsidRPr="003B64C3" w:rsidRDefault="00683DA0" w:rsidP="001E7E5C">
            <w:pPr>
              <w:spacing w:line="240" w:lineRule="auto"/>
              <w:jc w:val="center"/>
              <w:rPr>
                <w:rFonts w:ascii="PT Astra Serif" w:eastAsia="Calibri" w:hAnsi="PT Astra Serif"/>
              </w:rPr>
            </w:pPr>
            <w:r w:rsidRPr="003B64C3">
              <w:rPr>
                <w:rFonts w:ascii="PT Astra Serif" w:eastAsia="Calibri" w:hAnsi="PT Astra Serif"/>
              </w:rPr>
              <w:t>6</w:t>
            </w:r>
          </w:p>
        </w:tc>
        <w:tc>
          <w:tcPr>
            <w:tcW w:w="597" w:type="pct"/>
            <w:vAlign w:val="center"/>
          </w:tcPr>
          <w:p w:rsidR="00683DA0" w:rsidRPr="003B64C3" w:rsidRDefault="00683DA0" w:rsidP="001E7E5C">
            <w:pPr>
              <w:spacing w:line="240" w:lineRule="auto"/>
              <w:jc w:val="center"/>
              <w:rPr>
                <w:rFonts w:ascii="PT Astra Serif" w:eastAsia="Calibri" w:hAnsi="PT Astra Serif"/>
              </w:rPr>
            </w:pPr>
            <w:r w:rsidRPr="003B64C3">
              <w:rPr>
                <w:rFonts w:ascii="PT Astra Serif" w:eastAsia="Calibri" w:hAnsi="PT Astra Serif"/>
              </w:rPr>
              <w:t>7</w:t>
            </w:r>
          </w:p>
        </w:tc>
      </w:tr>
      <w:tr w:rsidR="00BF3E24" w:rsidRPr="00AD74B5" w:rsidTr="00590332">
        <w:trPr>
          <w:trHeight w:val="474"/>
        </w:trPr>
        <w:tc>
          <w:tcPr>
            <w:tcW w:w="1365" w:type="pct"/>
            <w:shd w:val="clear" w:color="auto" w:fill="auto"/>
          </w:tcPr>
          <w:p w:rsidR="00683DA0" w:rsidRPr="003B64C3" w:rsidRDefault="00683DA0" w:rsidP="00BF3E24">
            <w:pPr>
              <w:spacing w:after="0" w:line="240" w:lineRule="auto"/>
              <w:jc w:val="center"/>
              <w:rPr>
                <w:rFonts w:ascii="PT Astra Serif" w:hAnsi="PT Astra Serif"/>
                <w:spacing w:val="-2"/>
              </w:rPr>
            </w:pPr>
            <w:r w:rsidRPr="003B64C3">
              <w:rPr>
                <w:rFonts w:ascii="PT Astra Serif" w:eastAsia="Calibri" w:hAnsi="PT Astra Serif"/>
              </w:rPr>
              <w:t>Всего по муниципальной программе</w:t>
            </w:r>
          </w:p>
        </w:tc>
        <w:tc>
          <w:tcPr>
            <w:tcW w:w="664" w:type="pct"/>
            <w:shd w:val="clear" w:color="auto" w:fill="auto"/>
            <w:vAlign w:val="bottom"/>
          </w:tcPr>
          <w:p w:rsidR="00683DA0" w:rsidRPr="00510902" w:rsidRDefault="004A4E65" w:rsidP="00BF3E24">
            <w:pPr>
              <w:spacing w:after="0" w:line="240" w:lineRule="auto"/>
              <w:jc w:val="center"/>
              <w:rPr>
                <w:rFonts w:ascii="PT Astra Serif" w:eastAsia="Calibri" w:hAnsi="PT Astra Serif"/>
                <w:b/>
              </w:rPr>
            </w:pPr>
            <w:r w:rsidRPr="00510902">
              <w:rPr>
                <w:rFonts w:ascii="PT Astra Serif" w:eastAsia="Calibri" w:hAnsi="PT Astra Serif"/>
                <w:b/>
              </w:rPr>
              <w:t>140 721 002,71</w:t>
            </w:r>
          </w:p>
        </w:tc>
        <w:tc>
          <w:tcPr>
            <w:tcW w:w="613" w:type="pct"/>
            <w:shd w:val="clear" w:color="auto" w:fill="auto"/>
            <w:vAlign w:val="bottom"/>
          </w:tcPr>
          <w:p w:rsidR="00683DA0" w:rsidRPr="00510902" w:rsidRDefault="004A4E65" w:rsidP="00BF3E24">
            <w:pPr>
              <w:spacing w:after="0" w:line="240" w:lineRule="auto"/>
              <w:jc w:val="center"/>
              <w:rPr>
                <w:rFonts w:ascii="PT Astra Serif" w:hAnsi="PT Astra Serif"/>
                <w:b/>
              </w:rPr>
            </w:pPr>
            <w:r w:rsidRPr="00510902">
              <w:rPr>
                <w:rFonts w:ascii="PT Astra Serif" w:hAnsi="PT Astra Serif"/>
                <w:b/>
              </w:rPr>
              <w:t>116 025 130,93</w:t>
            </w:r>
          </w:p>
        </w:tc>
        <w:tc>
          <w:tcPr>
            <w:tcW w:w="608" w:type="pct"/>
            <w:shd w:val="clear" w:color="auto" w:fill="auto"/>
            <w:vAlign w:val="bottom"/>
          </w:tcPr>
          <w:p w:rsidR="00683DA0" w:rsidRPr="00510902" w:rsidRDefault="004A4E65" w:rsidP="00BF3E24">
            <w:pPr>
              <w:spacing w:after="0" w:line="240" w:lineRule="auto"/>
              <w:jc w:val="center"/>
              <w:rPr>
                <w:rFonts w:ascii="PT Astra Serif" w:hAnsi="PT Astra Serif"/>
                <w:b/>
              </w:rPr>
            </w:pPr>
            <w:r w:rsidRPr="00510902">
              <w:rPr>
                <w:rFonts w:ascii="PT Astra Serif" w:hAnsi="PT Astra Serif"/>
                <w:b/>
              </w:rPr>
              <w:t>115 902 826,85</w:t>
            </w:r>
          </w:p>
        </w:tc>
        <w:tc>
          <w:tcPr>
            <w:tcW w:w="608" w:type="pct"/>
            <w:shd w:val="clear" w:color="auto" w:fill="auto"/>
            <w:vAlign w:val="bottom"/>
          </w:tcPr>
          <w:p w:rsidR="00683DA0" w:rsidRPr="004617EF" w:rsidRDefault="009D7CE1" w:rsidP="00BF3E24">
            <w:pPr>
              <w:spacing w:after="0" w:line="240" w:lineRule="auto"/>
              <w:jc w:val="center"/>
              <w:rPr>
                <w:rFonts w:ascii="PT Astra Serif" w:hAnsi="PT Astra Serif"/>
                <w:b/>
              </w:rPr>
            </w:pPr>
            <w:r w:rsidRPr="004617EF">
              <w:rPr>
                <w:rFonts w:ascii="PT Astra Serif" w:eastAsia="Calibri" w:hAnsi="PT Astra Serif"/>
                <w:b/>
              </w:rPr>
              <w:t>114</w:t>
            </w:r>
            <w:r w:rsidR="00510902" w:rsidRPr="004617EF">
              <w:rPr>
                <w:rFonts w:ascii="PT Astra Serif" w:eastAsia="Calibri" w:hAnsi="PT Astra Serif"/>
                <w:b/>
              </w:rPr>
              <w:t> 749 835,79</w:t>
            </w:r>
          </w:p>
        </w:tc>
        <w:tc>
          <w:tcPr>
            <w:tcW w:w="545" w:type="pct"/>
            <w:vAlign w:val="bottom"/>
          </w:tcPr>
          <w:p w:rsidR="00683DA0" w:rsidRPr="004617EF" w:rsidRDefault="00510902" w:rsidP="00BF3E24">
            <w:pPr>
              <w:spacing w:after="0" w:line="240" w:lineRule="auto"/>
              <w:jc w:val="center"/>
              <w:rPr>
                <w:rFonts w:ascii="PT Astra Serif" w:hAnsi="PT Astra Serif"/>
                <w:b/>
              </w:rPr>
            </w:pPr>
            <w:r w:rsidRPr="004617EF">
              <w:rPr>
                <w:rFonts w:ascii="PT Astra Serif" w:eastAsia="Calibri" w:hAnsi="PT Astra Serif"/>
                <w:b/>
              </w:rPr>
              <w:t>114 749 835,79</w:t>
            </w:r>
          </w:p>
        </w:tc>
        <w:tc>
          <w:tcPr>
            <w:tcW w:w="597" w:type="pct"/>
            <w:vAlign w:val="bottom"/>
          </w:tcPr>
          <w:p w:rsidR="00683DA0" w:rsidRPr="00510902" w:rsidRDefault="00510902" w:rsidP="00BF3E24">
            <w:pPr>
              <w:spacing w:after="0" w:line="240" w:lineRule="auto"/>
              <w:jc w:val="center"/>
              <w:rPr>
                <w:rFonts w:ascii="PT Astra Serif" w:hAnsi="PT Astra Serif"/>
                <w:b/>
                <w:highlight w:val="yellow"/>
              </w:rPr>
            </w:pPr>
            <w:r w:rsidRPr="004617EF">
              <w:rPr>
                <w:rFonts w:ascii="PT Astra Serif" w:hAnsi="PT Astra Serif"/>
                <w:b/>
              </w:rPr>
              <w:t>602 148 632,07</w:t>
            </w:r>
          </w:p>
        </w:tc>
      </w:tr>
      <w:tr w:rsidR="00A05E97" w:rsidRPr="00AD74B5" w:rsidTr="00815E49">
        <w:trPr>
          <w:trHeight w:val="415"/>
        </w:trPr>
        <w:tc>
          <w:tcPr>
            <w:tcW w:w="5000" w:type="pct"/>
            <w:gridSpan w:val="7"/>
            <w:shd w:val="clear" w:color="auto" w:fill="auto"/>
          </w:tcPr>
          <w:p w:rsidR="00A05E97" w:rsidRPr="003B64C3" w:rsidRDefault="00A05E97" w:rsidP="00BF3E24">
            <w:pPr>
              <w:spacing w:after="0" w:line="240" w:lineRule="auto"/>
              <w:rPr>
                <w:rFonts w:ascii="PT Astra Serif" w:eastAsia="Calibri" w:hAnsi="PT Astra Serif"/>
              </w:rPr>
            </w:pPr>
            <w:r w:rsidRPr="003B64C3">
              <w:rPr>
                <w:rFonts w:ascii="PT Astra Serif" w:hAnsi="PT Astra Serif"/>
                <w:spacing w:val="-2"/>
              </w:rPr>
              <w:t>в том числе:</w:t>
            </w:r>
          </w:p>
        </w:tc>
      </w:tr>
      <w:tr w:rsidR="00BF3E24" w:rsidRPr="00AD74B5" w:rsidTr="00590332">
        <w:tc>
          <w:tcPr>
            <w:tcW w:w="1365" w:type="pct"/>
            <w:shd w:val="clear" w:color="auto" w:fill="auto"/>
          </w:tcPr>
          <w:p w:rsidR="00683DA0" w:rsidRPr="003B64C3" w:rsidRDefault="00683DA0" w:rsidP="00BF3E24">
            <w:pPr>
              <w:spacing w:after="0" w:line="240" w:lineRule="auto"/>
              <w:jc w:val="center"/>
              <w:rPr>
                <w:rFonts w:ascii="PT Astra Serif" w:hAnsi="PT Astra Serif"/>
                <w:spacing w:val="-2"/>
              </w:rPr>
            </w:pPr>
            <w:r w:rsidRPr="003B64C3">
              <w:rPr>
                <w:rFonts w:ascii="PT Astra Serif" w:eastAsia="Calibri" w:hAnsi="PT Astra Serif"/>
              </w:rPr>
              <w:t>средства федерального бюджета</w:t>
            </w:r>
          </w:p>
        </w:tc>
        <w:tc>
          <w:tcPr>
            <w:tcW w:w="664" w:type="pct"/>
            <w:shd w:val="clear" w:color="auto" w:fill="auto"/>
            <w:vAlign w:val="bottom"/>
          </w:tcPr>
          <w:p w:rsidR="00683DA0" w:rsidRPr="003B64C3" w:rsidRDefault="00326BF4" w:rsidP="00BF3E24">
            <w:pPr>
              <w:spacing w:after="0" w:line="240" w:lineRule="auto"/>
              <w:jc w:val="center"/>
              <w:rPr>
                <w:rFonts w:ascii="PT Astra Serif" w:eastAsia="Calibri" w:hAnsi="PT Astra Serif"/>
              </w:rPr>
            </w:pPr>
            <w:r w:rsidRPr="004617EF">
              <w:rPr>
                <w:rFonts w:ascii="PT Astra Serif" w:eastAsia="Calibri" w:hAnsi="PT Astra Serif"/>
              </w:rPr>
              <w:t>16</w:t>
            </w:r>
            <w:r w:rsidR="004617EF" w:rsidRPr="004617EF">
              <w:rPr>
                <w:rFonts w:ascii="PT Astra Serif" w:eastAsia="Calibri" w:hAnsi="PT Astra Serif"/>
              </w:rPr>
              <w:t xml:space="preserve"> </w:t>
            </w:r>
            <w:r w:rsidRPr="004617EF">
              <w:rPr>
                <w:rFonts w:ascii="PT Astra Serif" w:eastAsia="Calibri" w:hAnsi="PT Astra Serif"/>
              </w:rPr>
              <w:t>447</w:t>
            </w:r>
            <w:r w:rsidR="004617EF" w:rsidRPr="004617EF">
              <w:rPr>
                <w:rFonts w:ascii="PT Astra Serif" w:eastAsia="Calibri" w:hAnsi="PT Astra Serif"/>
              </w:rPr>
              <w:t xml:space="preserve"> </w:t>
            </w:r>
            <w:r w:rsidRPr="004617EF">
              <w:rPr>
                <w:rFonts w:ascii="PT Astra Serif" w:eastAsia="Calibri" w:hAnsi="PT Astra Serif"/>
              </w:rPr>
              <w:t>360,00</w:t>
            </w:r>
          </w:p>
        </w:tc>
        <w:tc>
          <w:tcPr>
            <w:tcW w:w="613" w:type="pct"/>
            <w:shd w:val="clear" w:color="auto" w:fill="auto"/>
            <w:vAlign w:val="bottom"/>
          </w:tcPr>
          <w:p w:rsidR="00683DA0" w:rsidRPr="003B64C3" w:rsidRDefault="009D7CE1" w:rsidP="00BF3E24">
            <w:pPr>
              <w:spacing w:after="0" w:line="240" w:lineRule="auto"/>
              <w:jc w:val="center"/>
              <w:rPr>
                <w:rFonts w:ascii="PT Astra Serif" w:eastAsia="Calibri" w:hAnsi="PT Astra Serif"/>
              </w:rPr>
            </w:pPr>
            <w:r w:rsidRPr="003B64C3">
              <w:rPr>
                <w:rFonts w:ascii="PT Astra Serif" w:eastAsia="Calibri" w:hAnsi="PT Astra Serif"/>
              </w:rPr>
              <w:t>4</w:t>
            </w:r>
            <w:r w:rsidR="00590332">
              <w:rPr>
                <w:rFonts w:ascii="PT Astra Serif" w:eastAsia="Calibri" w:hAnsi="PT Astra Serif"/>
              </w:rPr>
              <w:t xml:space="preserve"> </w:t>
            </w:r>
            <w:r w:rsidRPr="003B64C3">
              <w:rPr>
                <w:rFonts w:ascii="PT Astra Serif" w:eastAsia="Calibri" w:hAnsi="PT Astra Serif"/>
              </w:rPr>
              <w:t>267</w:t>
            </w:r>
            <w:r w:rsidR="00590332">
              <w:rPr>
                <w:rFonts w:ascii="PT Astra Serif" w:eastAsia="Calibri" w:hAnsi="PT Astra Serif"/>
              </w:rPr>
              <w:t xml:space="preserve"> </w:t>
            </w:r>
            <w:r w:rsidRPr="003B64C3">
              <w:rPr>
                <w:rFonts w:ascii="PT Astra Serif" w:eastAsia="Calibri" w:hAnsi="PT Astra Serif"/>
              </w:rPr>
              <w:t>009,98</w:t>
            </w:r>
          </w:p>
        </w:tc>
        <w:tc>
          <w:tcPr>
            <w:tcW w:w="608" w:type="pct"/>
            <w:shd w:val="clear" w:color="auto" w:fill="auto"/>
            <w:vAlign w:val="bottom"/>
          </w:tcPr>
          <w:p w:rsidR="00683DA0" w:rsidRPr="003B64C3" w:rsidRDefault="00326BF4" w:rsidP="00BF3E24">
            <w:pPr>
              <w:spacing w:after="0" w:line="240" w:lineRule="auto"/>
              <w:jc w:val="center"/>
              <w:rPr>
                <w:rFonts w:ascii="PT Astra Serif" w:eastAsia="Calibri" w:hAnsi="PT Astra Serif"/>
              </w:rPr>
            </w:pPr>
            <w:r w:rsidRPr="003B64C3">
              <w:rPr>
                <w:rFonts w:ascii="PT Astra Serif" w:eastAsia="Calibri" w:hAnsi="PT Astra Serif"/>
              </w:rPr>
              <w:t>68</w:t>
            </w:r>
            <w:r w:rsidR="00590332">
              <w:rPr>
                <w:rFonts w:ascii="PT Astra Serif" w:eastAsia="Calibri" w:hAnsi="PT Astra Serif"/>
              </w:rPr>
              <w:t xml:space="preserve"> </w:t>
            </w:r>
            <w:r w:rsidRPr="003B64C3">
              <w:rPr>
                <w:rFonts w:ascii="PT Astra Serif" w:eastAsia="Calibri" w:hAnsi="PT Astra Serif"/>
              </w:rPr>
              <w:t>770,00</w:t>
            </w:r>
          </w:p>
        </w:tc>
        <w:tc>
          <w:tcPr>
            <w:tcW w:w="608" w:type="pct"/>
            <w:shd w:val="clear" w:color="auto" w:fill="auto"/>
            <w:vAlign w:val="bottom"/>
          </w:tcPr>
          <w:p w:rsidR="00683DA0" w:rsidRPr="003B64C3" w:rsidRDefault="00683DA0" w:rsidP="00BF3E24">
            <w:pPr>
              <w:spacing w:after="0" w:line="240" w:lineRule="auto"/>
              <w:jc w:val="center"/>
              <w:rPr>
                <w:rFonts w:ascii="PT Astra Serif" w:eastAsia="Calibri" w:hAnsi="PT Astra Serif"/>
              </w:rPr>
            </w:pPr>
            <w:r w:rsidRPr="003B64C3">
              <w:rPr>
                <w:rFonts w:ascii="PT Astra Serif" w:eastAsia="Calibri" w:hAnsi="PT Astra Serif"/>
              </w:rPr>
              <w:t>0</w:t>
            </w:r>
          </w:p>
        </w:tc>
        <w:tc>
          <w:tcPr>
            <w:tcW w:w="545" w:type="pct"/>
            <w:vAlign w:val="bottom"/>
          </w:tcPr>
          <w:p w:rsidR="00683DA0" w:rsidRPr="003B64C3" w:rsidRDefault="00683DA0" w:rsidP="00BF3E24">
            <w:pPr>
              <w:spacing w:after="0" w:line="240" w:lineRule="auto"/>
              <w:jc w:val="center"/>
              <w:rPr>
                <w:rFonts w:ascii="PT Astra Serif" w:eastAsia="Calibri" w:hAnsi="PT Astra Serif"/>
              </w:rPr>
            </w:pPr>
            <w:r w:rsidRPr="003B64C3">
              <w:rPr>
                <w:rFonts w:ascii="PT Astra Serif" w:eastAsia="Calibri" w:hAnsi="PT Astra Serif"/>
              </w:rPr>
              <w:t>0</w:t>
            </w:r>
          </w:p>
        </w:tc>
        <w:tc>
          <w:tcPr>
            <w:tcW w:w="597" w:type="pct"/>
            <w:vAlign w:val="bottom"/>
          </w:tcPr>
          <w:p w:rsidR="00683DA0" w:rsidRPr="003B64C3" w:rsidRDefault="00C8509A" w:rsidP="00BF3E24">
            <w:pPr>
              <w:spacing w:after="0" w:line="240" w:lineRule="auto"/>
              <w:jc w:val="center"/>
              <w:rPr>
                <w:rFonts w:ascii="PT Astra Serif" w:eastAsia="Calibri" w:hAnsi="PT Astra Serif"/>
              </w:rPr>
            </w:pPr>
            <w:r w:rsidRPr="003B64C3">
              <w:rPr>
                <w:rFonts w:ascii="PT Astra Serif" w:eastAsia="Calibri" w:hAnsi="PT Astra Serif"/>
              </w:rPr>
              <w:t>20</w:t>
            </w:r>
            <w:r w:rsidR="00590332">
              <w:rPr>
                <w:rFonts w:ascii="PT Astra Serif" w:eastAsia="Calibri" w:hAnsi="PT Astra Serif"/>
              </w:rPr>
              <w:t xml:space="preserve"> </w:t>
            </w:r>
            <w:r w:rsidRPr="003B64C3">
              <w:rPr>
                <w:rFonts w:ascii="PT Astra Serif" w:eastAsia="Calibri" w:hAnsi="PT Astra Serif"/>
              </w:rPr>
              <w:t>783</w:t>
            </w:r>
            <w:r w:rsidR="00590332">
              <w:rPr>
                <w:rFonts w:ascii="PT Astra Serif" w:eastAsia="Calibri" w:hAnsi="PT Astra Serif"/>
              </w:rPr>
              <w:t xml:space="preserve"> </w:t>
            </w:r>
            <w:r w:rsidRPr="003B64C3">
              <w:rPr>
                <w:rFonts w:ascii="PT Astra Serif" w:eastAsia="Calibri" w:hAnsi="PT Astra Serif"/>
              </w:rPr>
              <w:t>139,98</w:t>
            </w:r>
          </w:p>
        </w:tc>
      </w:tr>
      <w:tr w:rsidR="00BF3E24" w:rsidRPr="00AD74B5" w:rsidTr="00590332">
        <w:trPr>
          <w:trHeight w:val="475"/>
        </w:trPr>
        <w:tc>
          <w:tcPr>
            <w:tcW w:w="1365" w:type="pct"/>
            <w:shd w:val="clear" w:color="auto" w:fill="auto"/>
          </w:tcPr>
          <w:p w:rsidR="00683DA0" w:rsidRPr="003B64C3" w:rsidRDefault="00683DA0" w:rsidP="00BF3E24">
            <w:pPr>
              <w:spacing w:after="0" w:line="240" w:lineRule="auto"/>
              <w:jc w:val="center"/>
              <w:rPr>
                <w:rFonts w:ascii="PT Astra Serif" w:hAnsi="PT Astra Serif"/>
                <w:spacing w:val="-2"/>
              </w:rPr>
            </w:pPr>
            <w:r w:rsidRPr="003B64C3">
              <w:rPr>
                <w:rFonts w:ascii="PT Astra Serif" w:eastAsia="Calibri" w:hAnsi="PT Astra Serif"/>
              </w:rPr>
              <w:t>средства бюджета Тульской области</w:t>
            </w:r>
          </w:p>
        </w:tc>
        <w:tc>
          <w:tcPr>
            <w:tcW w:w="664" w:type="pct"/>
            <w:shd w:val="clear" w:color="auto" w:fill="auto"/>
            <w:vAlign w:val="bottom"/>
          </w:tcPr>
          <w:p w:rsidR="00683DA0" w:rsidRPr="003B64C3" w:rsidRDefault="009D7CE1" w:rsidP="00BF3E24">
            <w:pPr>
              <w:spacing w:after="0" w:line="240" w:lineRule="auto"/>
              <w:jc w:val="center"/>
              <w:rPr>
                <w:rFonts w:ascii="PT Astra Serif" w:eastAsia="Calibri" w:hAnsi="PT Astra Serif"/>
              </w:rPr>
            </w:pPr>
            <w:r w:rsidRPr="003B64C3">
              <w:rPr>
                <w:rFonts w:ascii="PT Astra Serif" w:eastAsia="Calibri" w:hAnsi="PT Astra Serif"/>
              </w:rPr>
              <w:t>6</w:t>
            </w:r>
            <w:r w:rsidR="00590332">
              <w:rPr>
                <w:rFonts w:ascii="PT Astra Serif" w:eastAsia="Calibri" w:hAnsi="PT Astra Serif"/>
              </w:rPr>
              <w:t xml:space="preserve"> </w:t>
            </w:r>
            <w:r w:rsidRPr="003B64C3">
              <w:rPr>
                <w:rFonts w:ascii="PT Astra Serif" w:eastAsia="Calibri" w:hAnsi="PT Astra Serif"/>
              </w:rPr>
              <w:t>395</w:t>
            </w:r>
            <w:r w:rsidR="00590332">
              <w:rPr>
                <w:rFonts w:ascii="PT Astra Serif" w:eastAsia="Calibri" w:hAnsi="PT Astra Serif"/>
              </w:rPr>
              <w:t xml:space="preserve"> </w:t>
            </w:r>
            <w:r w:rsidRPr="003B64C3">
              <w:rPr>
                <w:rFonts w:ascii="PT Astra Serif" w:eastAsia="Calibri" w:hAnsi="PT Astra Serif"/>
              </w:rPr>
              <w:t>632,49</w:t>
            </w:r>
          </w:p>
        </w:tc>
        <w:tc>
          <w:tcPr>
            <w:tcW w:w="613" w:type="pct"/>
            <w:shd w:val="clear" w:color="auto" w:fill="auto"/>
            <w:vAlign w:val="bottom"/>
          </w:tcPr>
          <w:p w:rsidR="00683DA0" w:rsidRPr="003B64C3" w:rsidRDefault="009D7CE1" w:rsidP="00BF3E24">
            <w:pPr>
              <w:spacing w:after="0" w:line="240" w:lineRule="auto"/>
              <w:jc w:val="center"/>
              <w:rPr>
                <w:rFonts w:ascii="PT Astra Serif" w:eastAsia="Calibri" w:hAnsi="PT Astra Serif"/>
              </w:rPr>
            </w:pPr>
            <w:r w:rsidRPr="003B64C3">
              <w:rPr>
                <w:rFonts w:ascii="PT Astra Serif" w:eastAsia="Calibri" w:hAnsi="PT Astra Serif"/>
              </w:rPr>
              <w:t>2</w:t>
            </w:r>
            <w:r w:rsidR="006C4DDD">
              <w:rPr>
                <w:rFonts w:ascii="PT Astra Serif" w:eastAsia="Calibri" w:hAnsi="PT Astra Serif"/>
              </w:rPr>
              <w:t xml:space="preserve"> </w:t>
            </w:r>
            <w:r w:rsidRPr="003B64C3">
              <w:rPr>
                <w:rFonts w:ascii="PT Astra Serif" w:eastAsia="Calibri" w:hAnsi="PT Astra Serif"/>
              </w:rPr>
              <w:t>603</w:t>
            </w:r>
            <w:r w:rsidR="006C4DDD">
              <w:rPr>
                <w:rFonts w:ascii="PT Astra Serif" w:eastAsia="Calibri" w:hAnsi="PT Astra Serif"/>
              </w:rPr>
              <w:t xml:space="preserve"> </w:t>
            </w:r>
            <w:r w:rsidRPr="003B64C3">
              <w:rPr>
                <w:rFonts w:ascii="PT Astra Serif" w:eastAsia="Calibri" w:hAnsi="PT Astra Serif"/>
              </w:rPr>
              <w:t>707,08</w:t>
            </w:r>
          </w:p>
        </w:tc>
        <w:tc>
          <w:tcPr>
            <w:tcW w:w="608" w:type="pct"/>
            <w:shd w:val="clear" w:color="auto" w:fill="auto"/>
            <w:vAlign w:val="bottom"/>
          </w:tcPr>
          <w:p w:rsidR="00683DA0" w:rsidRPr="003B64C3" w:rsidRDefault="009D7CE1" w:rsidP="00BF3E24">
            <w:pPr>
              <w:spacing w:after="0" w:line="240" w:lineRule="auto"/>
              <w:jc w:val="center"/>
              <w:rPr>
                <w:rFonts w:ascii="PT Astra Serif" w:eastAsia="Calibri" w:hAnsi="PT Astra Serif"/>
              </w:rPr>
            </w:pPr>
            <w:r w:rsidRPr="003B64C3">
              <w:rPr>
                <w:rFonts w:ascii="PT Astra Serif" w:eastAsia="Calibri" w:hAnsi="PT Astra Serif"/>
              </w:rPr>
              <w:t>1</w:t>
            </w:r>
            <w:r w:rsidR="00590332">
              <w:rPr>
                <w:rFonts w:ascii="PT Astra Serif" w:eastAsia="Calibri" w:hAnsi="PT Astra Serif"/>
              </w:rPr>
              <w:t xml:space="preserve"> </w:t>
            </w:r>
            <w:r w:rsidRPr="003B64C3">
              <w:rPr>
                <w:rFonts w:ascii="PT Astra Serif" w:eastAsia="Calibri" w:hAnsi="PT Astra Serif"/>
              </w:rPr>
              <w:t>084</w:t>
            </w:r>
            <w:r w:rsidR="00590332">
              <w:rPr>
                <w:rFonts w:ascii="PT Astra Serif" w:eastAsia="Calibri" w:hAnsi="PT Astra Serif"/>
              </w:rPr>
              <w:t xml:space="preserve"> </w:t>
            </w:r>
            <w:r w:rsidRPr="003B64C3">
              <w:rPr>
                <w:rFonts w:ascii="PT Astra Serif" w:eastAsia="Calibri" w:hAnsi="PT Astra Serif"/>
              </w:rPr>
              <w:t>221,06</w:t>
            </w:r>
          </w:p>
        </w:tc>
        <w:tc>
          <w:tcPr>
            <w:tcW w:w="608" w:type="pct"/>
            <w:shd w:val="clear" w:color="auto" w:fill="auto"/>
            <w:vAlign w:val="bottom"/>
          </w:tcPr>
          <w:p w:rsidR="00683DA0" w:rsidRPr="003B64C3" w:rsidRDefault="00683DA0" w:rsidP="00BF3E24">
            <w:pPr>
              <w:spacing w:after="0" w:line="240" w:lineRule="auto"/>
              <w:jc w:val="center"/>
              <w:rPr>
                <w:rFonts w:ascii="PT Astra Serif" w:eastAsia="Calibri" w:hAnsi="PT Astra Serif"/>
              </w:rPr>
            </w:pPr>
            <w:r w:rsidRPr="003B64C3">
              <w:rPr>
                <w:rFonts w:ascii="PT Astra Serif" w:eastAsia="Calibri" w:hAnsi="PT Astra Serif"/>
              </w:rPr>
              <w:t>0</w:t>
            </w:r>
          </w:p>
        </w:tc>
        <w:tc>
          <w:tcPr>
            <w:tcW w:w="545" w:type="pct"/>
            <w:vAlign w:val="bottom"/>
          </w:tcPr>
          <w:p w:rsidR="00683DA0" w:rsidRPr="003B64C3" w:rsidRDefault="00683DA0" w:rsidP="00BF3E24">
            <w:pPr>
              <w:spacing w:after="0" w:line="240" w:lineRule="auto"/>
              <w:jc w:val="center"/>
              <w:rPr>
                <w:rFonts w:ascii="PT Astra Serif" w:eastAsia="Calibri" w:hAnsi="PT Astra Serif"/>
              </w:rPr>
            </w:pPr>
            <w:r w:rsidRPr="003B64C3">
              <w:rPr>
                <w:rFonts w:ascii="PT Astra Serif" w:eastAsia="Calibri" w:hAnsi="PT Astra Serif"/>
              </w:rPr>
              <w:t>0</w:t>
            </w:r>
          </w:p>
        </w:tc>
        <w:tc>
          <w:tcPr>
            <w:tcW w:w="597" w:type="pct"/>
            <w:vAlign w:val="bottom"/>
          </w:tcPr>
          <w:p w:rsidR="00683DA0" w:rsidRPr="003B64C3" w:rsidRDefault="00C8509A" w:rsidP="00BF3E24">
            <w:pPr>
              <w:spacing w:after="0" w:line="240" w:lineRule="auto"/>
              <w:jc w:val="center"/>
              <w:rPr>
                <w:rFonts w:ascii="PT Astra Serif" w:eastAsia="Calibri" w:hAnsi="PT Astra Serif"/>
              </w:rPr>
            </w:pPr>
            <w:r w:rsidRPr="003B64C3">
              <w:rPr>
                <w:rFonts w:ascii="PT Astra Serif" w:eastAsia="Calibri" w:hAnsi="PT Astra Serif"/>
              </w:rPr>
              <w:t>10</w:t>
            </w:r>
            <w:r w:rsidR="00590332">
              <w:rPr>
                <w:rFonts w:ascii="PT Astra Serif" w:eastAsia="Calibri" w:hAnsi="PT Astra Serif"/>
              </w:rPr>
              <w:t xml:space="preserve"> </w:t>
            </w:r>
            <w:r w:rsidRPr="003B64C3">
              <w:rPr>
                <w:rFonts w:ascii="PT Astra Serif" w:eastAsia="Calibri" w:hAnsi="PT Astra Serif"/>
              </w:rPr>
              <w:t>083</w:t>
            </w:r>
            <w:r w:rsidR="00590332">
              <w:rPr>
                <w:rFonts w:ascii="PT Astra Serif" w:eastAsia="Calibri" w:hAnsi="PT Astra Serif"/>
              </w:rPr>
              <w:t xml:space="preserve"> </w:t>
            </w:r>
            <w:r w:rsidRPr="003B64C3">
              <w:rPr>
                <w:rFonts w:ascii="PT Astra Serif" w:eastAsia="Calibri" w:hAnsi="PT Astra Serif"/>
              </w:rPr>
              <w:t>560,63</w:t>
            </w:r>
          </w:p>
        </w:tc>
      </w:tr>
      <w:tr w:rsidR="00BF3E24" w:rsidRPr="00AD74B5" w:rsidTr="00590332">
        <w:tc>
          <w:tcPr>
            <w:tcW w:w="1365" w:type="pct"/>
            <w:shd w:val="clear" w:color="auto" w:fill="auto"/>
          </w:tcPr>
          <w:p w:rsidR="009A0060" w:rsidRPr="003B64C3" w:rsidRDefault="009A0060" w:rsidP="00BF3E24">
            <w:pPr>
              <w:spacing w:after="0" w:line="240" w:lineRule="auto"/>
              <w:jc w:val="center"/>
              <w:rPr>
                <w:rFonts w:ascii="PT Astra Serif" w:hAnsi="PT Astra Serif"/>
                <w:spacing w:val="-2"/>
              </w:rPr>
            </w:pPr>
            <w:r w:rsidRPr="003B64C3">
              <w:rPr>
                <w:rFonts w:ascii="PT Astra Serif" w:eastAsia="Calibri" w:hAnsi="PT Astra Serif"/>
              </w:rPr>
              <w:t>бюджет МО город Донской</w:t>
            </w:r>
          </w:p>
        </w:tc>
        <w:tc>
          <w:tcPr>
            <w:tcW w:w="664" w:type="pct"/>
            <w:shd w:val="clear" w:color="auto" w:fill="auto"/>
            <w:vAlign w:val="bottom"/>
          </w:tcPr>
          <w:p w:rsidR="009A0060" w:rsidRPr="003B64C3" w:rsidRDefault="00C8509A" w:rsidP="00BF3E24">
            <w:pPr>
              <w:spacing w:after="0" w:line="240" w:lineRule="auto"/>
              <w:jc w:val="center"/>
              <w:rPr>
                <w:rFonts w:ascii="PT Astra Serif" w:eastAsia="Calibri" w:hAnsi="PT Astra Serif"/>
              </w:rPr>
            </w:pPr>
            <w:r w:rsidRPr="003B64C3">
              <w:rPr>
                <w:rFonts w:ascii="PT Astra Serif" w:eastAsia="Calibri" w:hAnsi="PT Astra Serif"/>
              </w:rPr>
              <w:t>117</w:t>
            </w:r>
            <w:r w:rsidR="00590332">
              <w:rPr>
                <w:rFonts w:ascii="PT Astra Serif" w:eastAsia="Calibri" w:hAnsi="PT Astra Serif"/>
              </w:rPr>
              <w:t xml:space="preserve"> </w:t>
            </w:r>
            <w:r w:rsidRPr="003B64C3">
              <w:rPr>
                <w:rFonts w:ascii="PT Astra Serif" w:eastAsia="Calibri" w:hAnsi="PT Astra Serif"/>
              </w:rPr>
              <w:t>878</w:t>
            </w:r>
            <w:r w:rsidR="00590332">
              <w:rPr>
                <w:rFonts w:ascii="PT Astra Serif" w:eastAsia="Calibri" w:hAnsi="PT Astra Serif"/>
              </w:rPr>
              <w:t xml:space="preserve"> </w:t>
            </w:r>
            <w:r w:rsidRPr="003B64C3">
              <w:rPr>
                <w:rFonts w:ascii="PT Astra Serif" w:eastAsia="Calibri" w:hAnsi="PT Astra Serif"/>
              </w:rPr>
              <w:t>010,22</w:t>
            </w:r>
          </w:p>
        </w:tc>
        <w:tc>
          <w:tcPr>
            <w:tcW w:w="613" w:type="pct"/>
            <w:shd w:val="clear" w:color="auto" w:fill="auto"/>
            <w:vAlign w:val="bottom"/>
          </w:tcPr>
          <w:p w:rsidR="009A0060" w:rsidRPr="003B64C3" w:rsidRDefault="009D7CE1" w:rsidP="00BF3E24">
            <w:pPr>
              <w:spacing w:after="0" w:line="240" w:lineRule="auto"/>
              <w:jc w:val="center"/>
              <w:rPr>
                <w:rFonts w:ascii="PT Astra Serif" w:hAnsi="PT Astra Serif"/>
              </w:rPr>
            </w:pPr>
            <w:r w:rsidRPr="003B64C3">
              <w:rPr>
                <w:rFonts w:ascii="PT Astra Serif" w:eastAsia="Calibri" w:hAnsi="PT Astra Serif"/>
              </w:rPr>
              <w:t>109</w:t>
            </w:r>
            <w:r w:rsidR="00590332">
              <w:rPr>
                <w:rFonts w:ascii="PT Astra Serif" w:eastAsia="Calibri" w:hAnsi="PT Astra Serif"/>
              </w:rPr>
              <w:t xml:space="preserve"> </w:t>
            </w:r>
            <w:r w:rsidRPr="003B64C3">
              <w:rPr>
                <w:rFonts w:ascii="PT Astra Serif" w:eastAsia="Calibri" w:hAnsi="PT Astra Serif"/>
              </w:rPr>
              <w:t>154</w:t>
            </w:r>
            <w:r w:rsidR="00590332">
              <w:rPr>
                <w:rFonts w:ascii="PT Astra Serif" w:eastAsia="Calibri" w:hAnsi="PT Astra Serif"/>
              </w:rPr>
              <w:t xml:space="preserve"> </w:t>
            </w:r>
            <w:r w:rsidRPr="003B64C3">
              <w:rPr>
                <w:rFonts w:ascii="PT Astra Serif" w:eastAsia="Calibri" w:hAnsi="PT Astra Serif"/>
              </w:rPr>
              <w:t>413,87</w:t>
            </w:r>
          </w:p>
        </w:tc>
        <w:tc>
          <w:tcPr>
            <w:tcW w:w="608" w:type="pct"/>
            <w:shd w:val="clear" w:color="auto" w:fill="auto"/>
            <w:vAlign w:val="bottom"/>
          </w:tcPr>
          <w:p w:rsidR="009A0060" w:rsidRPr="003B64C3" w:rsidRDefault="009D7CE1" w:rsidP="00BF3E24">
            <w:pPr>
              <w:spacing w:after="0" w:line="240" w:lineRule="auto"/>
              <w:jc w:val="center"/>
              <w:rPr>
                <w:rFonts w:ascii="PT Astra Serif" w:hAnsi="PT Astra Serif"/>
              </w:rPr>
            </w:pPr>
            <w:r w:rsidRPr="003B64C3">
              <w:rPr>
                <w:rFonts w:ascii="PT Astra Serif" w:hAnsi="PT Astra Serif"/>
              </w:rPr>
              <w:t>114</w:t>
            </w:r>
            <w:r w:rsidR="00590332">
              <w:rPr>
                <w:rFonts w:ascii="PT Astra Serif" w:hAnsi="PT Astra Serif"/>
              </w:rPr>
              <w:t xml:space="preserve"> </w:t>
            </w:r>
            <w:r w:rsidRPr="003B64C3">
              <w:rPr>
                <w:rFonts w:ascii="PT Astra Serif" w:hAnsi="PT Astra Serif"/>
              </w:rPr>
              <w:t>749</w:t>
            </w:r>
            <w:r w:rsidR="00590332">
              <w:rPr>
                <w:rFonts w:ascii="PT Astra Serif" w:hAnsi="PT Astra Serif"/>
              </w:rPr>
              <w:t xml:space="preserve"> </w:t>
            </w:r>
            <w:r w:rsidRPr="003B64C3">
              <w:rPr>
                <w:rFonts w:ascii="PT Astra Serif" w:hAnsi="PT Astra Serif"/>
              </w:rPr>
              <w:t>835,79</w:t>
            </w:r>
          </w:p>
        </w:tc>
        <w:tc>
          <w:tcPr>
            <w:tcW w:w="608" w:type="pct"/>
            <w:shd w:val="clear" w:color="auto" w:fill="auto"/>
            <w:vAlign w:val="bottom"/>
          </w:tcPr>
          <w:p w:rsidR="009A0060" w:rsidRPr="004617EF" w:rsidRDefault="009D7CE1" w:rsidP="00BF3E24">
            <w:pPr>
              <w:spacing w:after="0" w:line="240" w:lineRule="auto"/>
              <w:jc w:val="center"/>
              <w:rPr>
                <w:rFonts w:ascii="PT Astra Serif" w:hAnsi="PT Astra Serif"/>
              </w:rPr>
            </w:pPr>
            <w:r w:rsidRPr="004617EF">
              <w:rPr>
                <w:rFonts w:ascii="PT Astra Serif" w:eastAsia="Calibri" w:hAnsi="PT Astra Serif"/>
              </w:rPr>
              <w:t>114</w:t>
            </w:r>
            <w:r w:rsidR="00510902" w:rsidRPr="004617EF">
              <w:rPr>
                <w:rFonts w:ascii="PT Astra Serif" w:eastAsia="Calibri" w:hAnsi="PT Astra Serif"/>
              </w:rPr>
              <w:t> 749 835,79</w:t>
            </w:r>
          </w:p>
        </w:tc>
        <w:tc>
          <w:tcPr>
            <w:tcW w:w="545" w:type="pct"/>
            <w:vAlign w:val="bottom"/>
          </w:tcPr>
          <w:p w:rsidR="009A0060" w:rsidRPr="004617EF" w:rsidRDefault="00510902" w:rsidP="00BF3E24">
            <w:pPr>
              <w:spacing w:after="0" w:line="240" w:lineRule="auto"/>
              <w:jc w:val="center"/>
              <w:rPr>
                <w:rFonts w:ascii="PT Astra Serif" w:hAnsi="PT Astra Serif"/>
              </w:rPr>
            </w:pPr>
            <w:r w:rsidRPr="004617EF">
              <w:rPr>
                <w:rFonts w:ascii="PT Astra Serif" w:eastAsia="Calibri" w:hAnsi="PT Astra Serif"/>
              </w:rPr>
              <w:t>114 749 835,79</w:t>
            </w:r>
          </w:p>
        </w:tc>
        <w:tc>
          <w:tcPr>
            <w:tcW w:w="597" w:type="pct"/>
            <w:vAlign w:val="bottom"/>
          </w:tcPr>
          <w:p w:rsidR="009A0060" w:rsidRPr="004617EF" w:rsidRDefault="00510902" w:rsidP="004617EF">
            <w:pPr>
              <w:spacing w:after="0" w:line="240" w:lineRule="auto"/>
              <w:jc w:val="center"/>
              <w:rPr>
                <w:rFonts w:ascii="PT Astra Serif" w:hAnsi="PT Astra Serif"/>
              </w:rPr>
            </w:pPr>
            <w:r w:rsidRPr="004617EF">
              <w:rPr>
                <w:rFonts w:ascii="PT Astra Serif" w:hAnsi="PT Astra Serif"/>
              </w:rPr>
              <w:t>571 281 931,46</w:t>
            </w:r>
          </w:p>
        </w:tc>
      </w:tr>
      <w:tr w:rsidR="00BF3E24" w:rsidRPr="00AD74B5" w:rsidTr="00590332">
        <w:trPr>
          <w:trHeight w:val="272"/>
        </w:trPr>
        <w:tc>
          <w:tcPr>
            <w:tcW w:w="1365" w:type="pct"/>
            <w:shd w:val="clear" w:color="auto" w:fill="auto"/>
          </w:tcPr>
          <w:p w:rsidR="00683DA0" w:rsidRPr="003B64C3" w:rsidRDefault="00683DA0" w:rsidP="00BF3E24">
            <w:pPr>
              <w:spacing w:after="0" w:line="240" w:lineRule="auto"/>
              <w:jc w:val="center"/>
              <w:rPr>
                <w:rFonts w:ascii="PT Astra Serif" w:hAnsi="PT Astra Serif"/>
                <w:spacing w:val="-2"/>
              </w:rPr>
            </w:pPr>
            <w:r w:rsidRPr="003B64C3">
              <w:rPr>
                <w:rFonts w:ascii="PT Astra Serif" w:eastAsia="Calibri" w:hAnsi="PT Astra Serif"/>
              </w:rPr>
              <w:t>внебюджетные источники</w:t>
            </w:r>
          </w:p>
        </w:tc>
        <w:tc>
          <w:tcPr>
            <w:tcW w:w="664" w:type="pct"/>
            <w:shd w:val="clear" w:color="auto" w:fill="auto"/>
            <w:vAlign w:val="bottom"/>
          </w:tcPr>
          <w:p w:rsidR="00683DA0" w:rsidRPr="003B64C3" w:rsidRDefault="00683DA0" w:rsidP="00BF3E24">
            <w:pPr>
              <w:spacing w:after="0" w:line="240" w:lineRule="auto"/>
              <w:jc w:val="center"/>
              <w:rPr>
                <w:rFonts w:ascii="PT Astra Serif" w:eastAsia="Calibri" w:hAnsi="PT Astra Serif"/>
              </w:rPr>
            </w:pPr>
            <w:r w:rsidRPr="003B64C3">
              <w:rPr>
                <w:rFonts w:ascii="PT Astra Serif" w:eastAsia="Calibri" w:hAnsi="PT Astra Serif"/>
              </w:rPr>
              <w:t>0</w:t>
            </w:r>
          </w:p>
        </w:tc>
        <w:tc>
          <w:tcPr>
            <w:tcW w:w="613" w:type="pct"/>
            <w:shd w:val="clear" w:color="auto" w:fill="auto"/>
            <w:vAlign w:val="bottom"/>
          </w:tcPr>
          <w:p w:rsidR="00683DA0" w:rsidRPr="003B64C3" w:rsidRDefault="00683DA0" w:rsidP="00BF3E24">
            <w:pPr>
              <w:spacing w:after="0" w:line="240" w:lineRule="auto"/>
              <w:jc w:val="center"/>
              <w:rPr>
                <w:rFonts w:ascii="PT Astra Serif" w:eastAsia="Calibri" w:hAnsi="PT Astra Serif"/>
              </w:rPr>
            </w:pPr>
            <w:r w:rsidRPr="003B64C3">
              <w:rPr>
                <w:rFonts w:ascii="PT Astra Serif" w:eastAsia="Calibri" w:hAnsi="PT Astra Serif"/>
              </w:rPr>
              <w:t>0</w:t>
            </w:r>
          </w:p>
        </w:tc>
        <w:tc>
          <w:tcPr>
            <w:tcW w:w="608" w:type="pct"/>
            <w:shd w:val="clear" w:color="auto" w:fill="auto"/>
            <w:vAlign w:val="bottom"/>
          </w:tcPr>
          <w:p w:rsidR="00683DA0" w:rsidRPr="003B64C3" w:rsidRDefault="00683DA0" w:rsidP="00BF3E24">
            <w:pPr>
              <w:spacing w:after="0" w:line="240" w:lineRule="auto"/>
              <w:jc w:val="center"/>
              <w:rPr>
                <w:rFonts w:ascii="PT Astra Serif" w:eastAsia="Calibri" w:hAnsi="PT Astra Serif"/>
              </w:rPr>
            </w:pPr>
            <w:r w:rsidRPr="003B64C3">
              <w:rPr>
                <w:rFonts w:ascii="PT Astra Serif" w:eastAsia="Calibri" w:hAnsi="PT Astra Serif"/>
              </w:rPr>
              <w:t>0</w:t>
            </w:r>
          </w:p>
        </w:tc>
        <w:tc>
          <w:tcPr>
            <w:tcW w:w="608" w:type="pct"/>
            <w:shd w:val="clear" w:color="auto" w:fill="auto"/>
            <w:vAlign w:val="bottom"/>
          </w:tcPr>
          <w:p w:rsidR="00683DA0" w:rsidRPr="003B64C3" w:rsidRDefault="00683DA0" w:rsidP="00BF3E24">
            <w:pPr>
              <w:spacing w:after="0" w:line="240" w:lineRule="auto"/>
              <w:jc w:val="center"/>
              <w:rPr>
                <w:rFonts w:ascii="PT Astra Serif" w:eastAsia="Calibri" w:hAnsi="PT Astra Serif"/>
              </w:rPr>
            </w:pPr>
            <w:r w:rsidRPr="003B64C3">
              <w:rPr>
                <w:rFonts w:ascii="PT Astra Serif" w:eastAsia="Calibri" w:hAnsi="PT Astra Serif"/>
              </w:rPr>
              <w:t>0</w:t>
            </w:r>
          </w:p>
        </w:tc>
        <w:tc>
          <w:tcPr>
            <w:tcW w:w="545" w:type="pct"/>
            <w:vAlign w:val="bottom"/>
          </w:tcPr>
          <w:p w:rsidR="00683DA0" w:rsidRPr="003B64C3" w:rsidRDefault="00683DA0" w:rsidP="00BF3E24">
            <w:pPr>
              <w:spacing w:after="0" w:line="240" w:lineRule="auto"/>
              <w:jc w:val="center"/>
              <w:rPr>
                <w:rFonts w:ascii="PT Astra Serif" w:eastAsia="Calibri" w:hAnsi="PT Astra Serif"/>
              </w:rPr>
            </w:pPr>
            <w:r w:rsidRPr="003B64C3">
              <w:rPr>
                <w:rFonts w:ascii="PT Astra Serif" w:eastAsia="Calibri" w:hAnsi="PT Astra Serif"/>
              </w:rPr>
              <w:t>0</w:t>
            </w:r>
          </w:p>
        </w:tc>
        <w:tc>
          <w:tcPr>
            <w:tcW w:w="597" w:type="pct"/>
            <w:vAlign w:val="bottom"/>
          </w:tcPr>
          <w:p w:rsidR="00683DA0" w:rsidRPr="004617EF" w:rsidRDefault="00683DA0" w:rsidP="00BF3E24">
            <w:pPr>
              <w:spacing w:after="0" w:line="240" w:lineRule="auto"/>
              <w:jc w:val="center"/>
              <w:rPr>
                <w:rFonts w:ascii="PT Astra Serif" w:eastAsia="Calibri" w:hAnsi="PT Astra Serif"/>
              </w:rPr>
            </w:pPr>
            <w:r w:rsidRPr="004617EF">
              <w:rPr>
                <w:rFonts w:ascii="PT Astra Serif" w:eastAsia="Calibri" w:hAnsi="PT Astra Serif"/>
              </w:rPr>
              <w:t>0</w:t>
            </w:r>
          </w:p>
        </w:tc>
      </w:tr>
    </w:tbl>
    <w:p w:rsidR="0081671B" w:rsidRPr="00AD74B5" w:rsidRDefault="0081671B" w:rsidP="0081671B">
      <w:pPr>
        <w:widowControl w:val="0"/>
        <w:autoSpaceDE w:val="0"/>
        <w:autoSpaceDN w:val="0"/>
        <w:spacing w:after="0" w:line="240" w:lineRule="auto"/>
        <w:rPr>
          <w:rFonts w:ascii="PT Astra Serif" w:eastAsia="Times New Roman" w:hAnsi="PT Astra Serif" w:cs="Times New Roman"/>
          <w:sz w:val="24"/>
          <w:szCs w:val="24"/>
          <w:lang w:eastAsia="ru-RU"/>
        </w:rPr>
      </w:pPr>
    </w:p>
    <w:p w:rsidR="00EB3A00" w:rsidRPr="00EB3A00" w:rsidRDefault="00EB3A00" w:rsidP="0081671B">
      <w:pPr>
        <w:widowControl w:val="0"/>
        <w:autoSpaceDE w:val="0"/>
        <w:autoSpaceDN w:val="0"/>
        <w:spacing w:after="0" w:line="240" w:lineRule="auto"/>
        <w:jc w:val="center"/>
        <w:rPr>
          <w:rFonts w:ascii="PT Astra Serif" w:eastAsia="Times New Roman" w:hAnsi="PT Astra Serif" w:cs="Times New Roman"/>
          <w:b/>
          <w:sz w:val="28"/>
          <w:szCs w:val="28"/>
          <w:lang w:eastAsia="ru-RU"/>
        </w:rPr>
      </w:pPr>
      <w:r w:rsidRPr="00EB3A00">
        <w:rPr>
          <w:rFonts w:ascii="PT Astra Serif" w:eastAsia="Times New Roman" w:hAnsi="PT Astra Serif" w:cs="Times New Roman"/>
          <w:b/>
          <w:sz w:val="28"/>
          <w:szCs w:val="28"/>
          <w:lang w:eastAsia="ru-RU"/>
        </w:rPr>
        <w:t>5.</w:t>
      </w:r>
      <w:r w:rsidR="0081671B">
        <w:rPr>
          <w:rFonts w:ascii="PT Astra Serif" w:eastAsia="Times New Roman" w:hAnsi="PT Astra Serif" w:cs="Times New Roman"/>
          <w:b/>
          <w:sz w:val="28"/>
          <w:szCs w:val="28"/>
          <w:lang w:eastAsia="ru-RU"/>
        </w:rPr>
        <w:t xml:space="preserve"> </w:t>
      </w:r>
      <w:r w:rsidRPr="00EB3A00">
        <w:rPr>
          <w:rFonts w:ascii="PT Astra Serif" w:eastAsia="Times New Roman" w:hAnsi="PT Astra Serif" w:cs="Times New Roman"/>
          <w:b/>
          <w:sz w:val="28"/>
          <w:szCs w:val="28"/>
          <w:lang w:eastAsia="ru-RU"/>
        </w:rPr>
        <w:t>Перечень муниципальных проектов муниципальной программы</w:t>
      </w:r>
    </w:p>
    <w:p w:rsidR="00EB3A00" w:rsidRPr="00653F1F" w:rsidRDefault="00EB3A00" w:rsidP="00EB3A00">
      <w:pPr>
        <w:pStyle w:val="aa"/>
        <w:widowControl w:val="0"/>
        <w:autoSpaceDE w:val="0"/>
        <w:autoSpaceDN w:val="0"/>
        <w:adjustRightInd w:val="0"/>
        <w:spacing w:after="0" w:line="240" w:lineRule="auto"/>
        <w:jc w:val="center"/>
        <w:rPr>
          <w:rFonts w:ascii="PT Astra Serif" w:hAnsi="PT Astra Serif"/>
          <w:b/>
          <w:sz w:val="28"/>
          <w:szCs w:val="28"/>
        </w:rPr>
      </w:pPr>
      <w:r>
        <w:rPr>
          <w:rFonts w:ascii="PT Astra Serif" w:hAnsi="PT Astra Serif"/>
          <w:b/>
          <w:sz w:val="28"/>
          <w:szCs w:val="28"/>
        </w:rPr>
        <w:t>«Развитие культуры</w:t>
      </w:r>
      <w:r w:rsidR="0081671B">
        <w:rPr>
          <w:rFonts w:ascii="PT Astra Serif" w:hAnsi="PT Astra Serif"/>
          <w:b/>
          <w:sz w:val="28"/>
          <w:szCs w:val="28"/>
        </w:rPr>
        <w:t xml:space="preserve"> в</w:t>
      </w:r>
      <w:r>
        <w:rPr>
          <w:rFonts w:ascii="PT Astra Serif" w:hAnsi="PT Astra Serif"/>
          <w:b/>
          <w:sz w:val="28"/>
          <w:szCs w:val="28"/>
        </w:rPr>
        <w:t xml:space="preserve"> муниципально</w:t>
      </w:r>
      <w:r w:rsidR="0081671B">
        <w:rPr>
          <w:rFonts w:ascii="PT Astra Serif" w:hAnsi="PT Astra Serif"/>
          <w:b/>
          <w:sz w:val="28"/>
          <w:szCs w:val="28"/>
        </w:rPr>
        <w:t>м</w:t>
      </w:r>
      <w:r>
        <w:rPr>
          <w:rFonts w:ascii="PT Astra Serif" w:hAnsi="PT Astra Serif"/>
          <w:b/>
          <w:sz w:val="28"/>
          <w:szCs w:val="28"/>
        </w:rPr>
        <w:t xml:space="preserve"> образовани</w:t>
      </w:r>
      <w:r w:rsidR="0081671B">
        <w:rPr>
          <w:rFonts w:ascii="PT Astra Serif" w:hAnsi="PT Astra Serif"/>
          <w:b/>
          <w:sz w:val="28"/>
          <w:szCs w:val="28"/>
        </w:rPr>
        <w:t>и</w:t>
      </w:r>
      <w:r w:rsidRPr="00653F1F">
        <w:rPr>
          <w:rFonts w:ascii="PT Astra Serif" w:hAnsi="PT Astra Serif"/>
          <w:b/>
          <w:sz w:val="28"/>
          <w:szCs w:val="28"/>
        </w:rPr>
        <w:t xml:space="preserve"> город Донской»</w:t>
      </w:r>
    </w:p>
    <w:p w:rsidR="00EB3A00" w:rsidRPr="00EB3A00" w:rsidRDefault="00EB3A00" w:rsidP="00352278">
      <w:pPr>
        <w:widowControl w:val="0"/>
        <w:autoSpaceDE w:val="0"/>
        <w:autoSpaceDN w:val="0"/>
        <w:spacing w:after="0" w:line="240" w:lineRule="auto"/>
        <w:rPr>
          <w:rFonts w:ascii="PT Astra Serif" w:eastAsia="Times New Roman" w:hAnsi="PT Astra Serif" w:cs="Times New Roman"/>
          <w:sz w:val="28"/>
          <w:szCs w:val="28"/>
          <w:lang w:eastAsia="ru-RU"/>
        </w:rPr>
      </w:pPr>
    </w:p>
    <w:tbl>
      <w:tblPr>
        <w:tblW w:w="5219" w:type="pct"/>
        <w:tblInd w:w="-34" w:type="dxa"/>
        <w:tblLayout w:type="fixed"/>
        <w:tblLook w:val="0000" w:firstRow="0" w:lastRow="0" w:firstColumn="0" w:lastColumn="0" w:noHBand="0" w:noVBand="0"/>
      </w:tblPr>
      <w:tblGrid>
        <w:gridCol w:w="738"/>
        <w:gridCol w:w="3827"/>
        <w:gridCol w:w="1701"/>
        <w:gridCol w:w="1276"/>
        <w:gridCol w:w="1418"/>
        <w:gridCol w:w="1559"/>
        <w:gridCol w:w="1276"/>
        <w:gridCol w:w="1842"/>
        <w:gridCol w:w="1561"/>
      </w:tblGrid>
      <w:tr w:rsidR="00EB3A00" w:rsidRPr="00E81036" w:rsidTr="00B7269F">
        <w:trPr>
          <w:trHeight w:val="167"/>
        </w:trPr>
        <w:tc>
          <w:tcPr>
            <w:tcW w:w="738" w:type="dxa"/>
            <w:vMerge w:val="restart"/>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№п/п</w:t>
            </w:r>
          </w:p>
        </w:tc>
        <w:tc>
          <w:tcPr>
            <w:tcW w:w="3827" w:type="dxa"/>
            <w:vMerge w:val="restart"/>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 xml:space="preserve">Наименование проекта/реквизиты </w:t>
            </w:r>
            <w:r w:rsidRPr="00E81036">
              <w:rPr>
                <w:rFonts w:ascii="PT Astra Serif" w:eastAsia="Times New Roman" w:hAnsi="PT Astra Serif" w:cs="Times New Roman"/>
                <w:sz w:val="20"/>
                <w:szCs w:val="20"/>
                <w:lang w:eastAsia="ru-RU"/>
              </w:rPr>
              <w:lastRenderedPageBreak/>
              <w:t>нормативно-правового акта об утверждении проекта</w:t>
            </w:r>
          </w:p>
        </w:tc>
        <w:tc>
          <w:tcPr>
            <w:tcW w:w="1701" w:type="dxa"/>
            <w:vMerge w:val="restart"/>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lastRenderedPageBreak/>
              <w:t xml:space="preserve">Ответственный </w:t>
            </w:r>
            <w:r w:rsidRPr="00E81036">
              <w:rPr>
                <w:rFonts w:ascii="PT Astra Serif" w:eastAsia="Times New Roman" w:hAnsi="PT Astra Serif" w:cs="Times New Roman"/>
                <w:sz w:val="20"/>
                <w:szCs w:val="20"/>
                <w:lang w:eastAsia="ru-RU"/>
              </w:rPr>
              <w:lastRenderedPageBreak/>
              <w:t>исполнитель</w:t>
            </w:r>
          </w:p>
        </w:tc>
        <w:tc>
          <w:tcPr>
            <w:tcW w:w="1276" w:type="dxa"/>
            <w:vMerge w:val="restart"/>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lastRenderedPageBreak/>
              <w:t xml:space="preserve">Год </w:t>
            </w:r>
            <w:r w:rsidRPr="00E81036">
              <w:rPr>
                <w:rFonts w:ascii="PT Astra Serif" w:eastAsia="Times New Roman" w:hAnsi="PT Astra Serif" w:cs="Times New Roman"/>
                <w:sz w:val="20"/>
                <w:szCs w:val="20"/>
                <w:lang w:eastAsia="ru-RU"/>
              </w:rPr>
              <w:lastRenderedPageBreak/>
              <w:t>реализации</w:t>
            </w:r>
          </w:p>
        </w:tc>
        <w:tc>
          <w:tcPr>
            <w:tcW w:w="7656" w:type="dxa"/>
            <w:gridSpan w:val="5"/>
            <w:tcBorders>
              <w:top w:val="single" w:sz="4" w:space="0" w:color="000000"/>
              <w:left w:val="single" w:sz="4" w:space="0" w:color="000000"/>
              <w:bottom w:val="single" w:sz="4" w:space="0" w:color="000000"/>
              <w:right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lastRenderedPageBreak/>
              <w:t>Об</w:t>
            </w:r>
            <w:r w:rsidR="0081671B">
              <w:rPr>
                <w:rFonts w:ascii="PT Astra Serif" w:eastAsia="Times New Roman" w:hAnsi="PT Astra Serif" w:cs="Times New Roman"/>
                <w:sz w:val="20"/>
                <w:szCs w:val="20"/>
                <w:lang w:eastAsia="ru-RU"/>
              </w:rPr>
              <w:t xml:space="preserve">ъем финансового обеспечения, </w:t>
            </w:r>
            <w:r w:rsidR="00BE51EC">
              <w:rPr>
                <w:rFonts w:ascii="PT Astra Serif" w:eastAsia="Times New Roman" w:hAnsi="PT Astra Serif" w:cs="Times New Roman"/>
                <w:sz w:val="20"/>
                <w:szCs w:val="20"/>
                <w:lang w:eastAsia="ru-RU"/>
              </w:rPr>
              <w:t>руб.</w:t>
            </w:r>
          </w:p>
        </w:tc>
      </w:tr>
      <w:tr w:rsidR="00EB3A00" w:rsidRPr="00E81036" w:rsidTr="00B7269F">
        <w:trPr>
          <w:trHeight w:val="167"/>
        </w:trPr>
        <w:tc>
          <w:tcPr>
            <w:tcW w:w="738" w:type="dxa"/>
            <w:vMerge/>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3827" w:type="dxa"/>
            <w:vMerge/>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701" w:type="dxa"/>
            <w:vMerge/>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276" w:type="dxa"/>
            <w:vMerge/>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418" w:type="dxa"/>
            <w:vMerge w:val="restart"/>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 xml:space="preserve">Всего </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В том числе по источникам:</w:t>
            </w:r>
          </w:p>
        </w:tc>
      </w:tr>
      <w:tr w:rsidR="00352278" w:rsidRPr="00E81036" w:rsidTr="00B7269F">
        <w:trPr>
          <w:trHeight w:val="167"/>
        </w:trPr>
        <w:tc>
          <w:tcPr>
            <w:tcW w:w="738" w:type="dxa"/>
            <w:vMerge/>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3827" w:type="dxa"/>
            <w:vMerge/>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701" w:type="dxa"/>
            <w:vMerge/>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276" w:type="dxa"/>
            <w:vMerge/>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418" w:type="dxa"/>
            <w:vMerge/>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Федеральный бюджет</w:t>
            </w:r>
          </w:p>
        </w:tc>
        <w:tc>
          <w:tcPr>
            <w:tcW w:w="1276" w:type="dxa"/>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Бюджет Тульской области</w:t>
            </w:r>
          </w:p>
        </w:tc>
        <w:tc>
          <w:tcPr>
            <w:tcW w:w="1842" w:type="dxa"/>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Бюджет муниципального образования город Донской</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EB3A00" w:rsidRPr="00E81036" w:rsidRDefault="00815E49"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Внебюджетные</w:t>
            </w:r>
            <w:r w:rsidR="00EB3A00" w:rsidRPr="00E81036">
              <w:rPr>
                <w:rFonts w:ascii="PT Astra Serif" w:eastAsia="Times New Roman" w:hAnsi="PT Astra Serif" w:cs="Times New Roman"/>
                <w:sz w:val="20"/>
                <w:szCs w:val="20"/>
                <w:lang w:eastAsia="ru-RU"/>
              </w:rPr>
              <w:t xml:space="preserve"> средства</w:t>
            </w:r>
          </w:p>
        </w:tc>
      </w:tr>
      <w:tr w:rsidR="00352278" w:rsidRPr="00E81036" w:rsidTr="00B7269F">
        <w:trPr>
          <w:trHeight w:val="167"/>
        </w:trPr>
        <w:tc>
          <w:tcPr>
            <w:tcW w:w="738" w:type="dxa"/>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1</w:t>
            </w:r>
          </w:p>
        </w:tc>
        <w:tc>
          <w:tcPr>
            <w:tcW w:w="3827" w:type="dxa"/>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2</w:t>
            </w:r>
          </w:p>
        </w:tc>
        <w:tc>
          <w:tcPr>
            <w:tcW w:w="1701" w:type="dxa"/>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3</w:t>
            </w:r>
          </w:p>
        </w:tc>
        <w:tc>
          <w:tcPr>
            <w:tcW w:w="1276" w:type="dxa"/>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4</w:t>
            </w:r>
          </w:p>
        </w:tc>
        <w:tc>
          <w:tcPr>
            <w:tcW w:w="1418" w:type="dxa"/>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5</w:t>
            </w:r>
          </w:p>
        </w:tc>
        <w:tc>
          <w:tcPr>
            <w:tcW w:w="1559" w:type="dxa"/>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6</w:t>
            </w:r>
          </w:p>
        </w:tc>
        <w:tc>
          <w:tcPr>
            <w:tcW w:w="1276" w:type="dxa"/>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7</w:t>
            </w:r>
          </w:p>
        </w:tc>
        <w:tc>
          <w:tcPr>
            <w:tcW w:w="1842" w:type="dxa"/>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9</w:t>
            </w:r>
          </w:p>
        </w:tc>
      </w:tr>
      <w:tr w:rsidR="00EB3A00" w:rsidRPr="00E81036" w:rsidTr="00815E49">
        <w:trPr>
          <w:trHeight w:val="167"/>
        </w:trPr>
        <w:tc>
          <w:tcPr>
            <w:tcW w:w="738" w:type="dxa"/>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1.</w:t>
            </w:r>
          </w:p>
        </w:tc>
        <w:tc>
          <w:tcPr>
            <w:tcW w:w="14460" w:type="dxa"/>
            <w:gridSpan w:val="8"/>
            <w:tcBorders>
              <w:top w:val="single" w:sz="4" w:space="0" w:color="000000"/>
              <w:left w:val="single" w:sz="4" w:space="0" w:color="000000"/>
              <w:bottom w:val="single" w:sz="4" w:space="0" w:color="000000"/>
              <w:right w:val="single" w:sz="4" w:space="0" w:color="000000"/>
            </w:tcBorders>
            <w:shd w:val="clear" w:color="auto" w:fill="auto"/>
          </w:tcPr>
          <w:p w:rsidR="00B7269F" w:rsidRDefault="00EB3A00" w:rsidP="00EB3A00">
            <w:pPr>
              <w:widowControl w:val="0"/>
              <w:autoSpaceDE w:val="0"/>
              <w:autoSpaceDN w:val="0"/>
              <w:spacing w:after="0" w:line="240" w:lineRule="auto"/>
              <w:jc w:val="center"/>
              <w:rPr>
                <w:rFonts w:ascii="PT Astra Serif" w:eastAsia="Times New Roman" w:hAnsi="PT Astra Serif" w:cs="Times New Roman"/>
                <w:b/>
                <w:sz w:val="20"/>
                <w:szCs w:val="20"/>
                <w:lang w:eastAsia="ru-RU"/>
              </w:rPr>
            </w:pPr>
            <w:r w:rsidRPr="00B1719A">
              <w:rPr>
                <w:rFonts w:ascii="PT Astra Serif" w:eastAsia="Times New Roman" w:hAnsi="PT Astra Serif" w:cs="Times New Roman"/>
                <w:b/>
                <w:sz w:val="20"/>
                <w:szCs w:val="20"/>
                <w:lang w:eastAsia="ru-RU"/>
              </w:rPr>
              <w:t>Региональные проекты, входящие в национальные проекты</w:t>
            </w:r>
            <w:r w:rsidR="00B7269F">
              <w:rPr>
                <w:rFonts w:ascii="PT Astra Serif" w:eastAsia="Times New Roman" w:hAnsi="PT Astra Serif" w:cs="Times New Roman"/>
                <w:b/>
                <w:sz w:val="20"/>
                <w:szCs w:val="20"/>
                <w:lang w:eastAsia="ru-RU"/>
              </w:rPr>
              <w:t xml:space="preserve"> </w:t>
            </w:r>
          </w:p>
          <w:p w:rsidR="00EB3A00" w:rsidRPr="00B1719A" w:rsidRDefault="00EB3A00" w:rsidP="00EB3A00">
            <w:pPr>
              <w:widowControl w:val="0"/>
              <w:autoSpaceDE w:val="0"/>
              <w:autoSpaceDN w:val="0"/>
              <w:spacing w:after="0" w:line="240" w:lineRule="auto"/>
              <w:jc w:val="center"/>
              <w:rPr>
                <w:rFonts w:ascii="PT Astra Serif" w:eastAsia="Times New Roman" w:hAnsi="PT Astra Serif" w:cs="Times New Roman"/>
                <w:b/>
                <w:sz w:val="20"/>
                <w:szCs w:val="20"/>
                <w:lang w:eastAsia="ru-RU"/>
              </w:rPr>
            </w:pPr>
          </w:p>
        </w:tc>
      </w:tr>
      <w:tr w:rsidR="0081671B" w:rsidRPr="00E81036" w:rsidTr="00B7269F">
        <w:trPr>
          <w:trHeight w:val="167"/>
        </w:trPr>
        <w:tc>
          <w:tcPr>
            <w:tcW w:w="738" w:type="dxa"/>
            <w:tcBorders>
              <w:top w:val="single" w:sz="4" w:space="0" w:color="000000"/>
              <w:left w:val="single" w:sz="4" w:space="0" w:color="000000"/>
              <w:bottom w:val="single" w:sz="4" w:space="0" w:color="000000"/>
            </w:tcBorders>
            <w:shd w:val="clear" w:color="auto" w:fill="auto"/>
          </w:tcPr>
          <w:p w:rsidR="0081671B" w:rsidRPr="00E81036" w:rsidRDefault="0081671B"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1.1.</w:t>
            </w:r>
          </w:p>
        </w:tc>
        <w:tc>
          <w:tcPr>
            <w:tcW w:w="3827" w:type="dxa"/>
            <w:tcBorders>
              <w:top w:val="single" w:sz="4" w:space="0" w:color="000000"/>
              <w:left w:val="single" w:sz="4" w:space="0" w:color="000000"/>
              <w:bottom w:val="single" w:sz="4" w:space="0" w:color="000000"/>
            </w:tcBorders>
            <w:shd w:val="clear" w:color="auto" w:fill="auto"/>
          </w:tcPr>
          <w:p w:rsidR="00BE51EC" w:rsidRPr="00B7269F" w:rsidRDefault="0081671B"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B7269F">
              <w:rPr>
                <w:rFonts w:ascii="PT Astra Serif" w:eastAsia="Times New Roman" w:hAnsi="PT Astra Serif" w:cs="Times New Roman"/>
                <w:sz w:val="20"/>
                <w:szCs w:val="20"/>
                <w:lang w:eastAsia="ru-RU"/>
              </w:rPr>
              <w:t xml:space="preserve">Региональный проект </w:t>
            </w:r>
          </w:p>
          <w:p w:rsidR="00B7269F" w:rsidRPr="00B7269F" w:rsidRDefault="0081671B"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B7269F">
              <w:rPr>
                <w:rFonts w:ascii="PT Astra Serif" w:eastAsia="Times New Roman" w:hAnsi="PT Astra Serif" w:cs="Times New Roman"/>
                <w:sz w:val="20"/>
                <w:szCs w:val="20"/>
                <w:lang w:eastAsia="ru-RU"/>
              </w:rPr>
              <w:t>«Культурная среда»</w:t>
            </w:r>
          </w:p>
          <w:p w:rsidR="0081671B" w:rsidRPr="002E3415" w:rsidRDefault="00B7269F" w:rsidP="00EB3A00">
            <w:pPr>
              <w:widowControl w:val="0"/>
              <w:autoSpaceDE w:val="0"/>
              <w:autoSpaceDN w:val="0"/>
              <w:snapToGrid w:val="0"/>
              <w:spacing w:after="0" w:line="240" w:lineRule="auto"/>
              <w:jc w:val="center"/>
              <w:rPr>
                <w:rFonts w:ascii="PT Astra Serif" w:eastAsia="Times New Roman" w:hAnsi="PT Astra Serif" w:cs="Times New Roman"/>
                <w:b/>
                <w:sz w:val="20"/>
                <w:szCs w:val="20"/>
                <w:lang w:eastAsia="ru-RU"/>
              </w:rPr>
            </w:pPr>
            <w:r w:rsidRPr="00B7269F">
              <w:rPr>
                <w:rFonts w:ascii="PT Astra Serif" w:eastAsia="Times New Roman" w:hAnsi="PT Astra Serif" w:cs="Times New Roman"/>
                <w:sz w:val="20"/>
                <w:szCs w:val="20"/>
                <w:lang w:eastAsia="ru-RU"/>
              </w:rPr>
              <w:t xml:space="preserve"> постановление правительства Тульской области от 04.03.2019 № 75 «Об утверждении государственной программы «Развитие культуры и туризма Тульской области»</w:t>
            </w:r>
          </w:p>
        </w:tc>
        <w:tc>
          <w:tcPr>
            <w:tcW w:w="1701" w:type="dxa"/>
            <w:vMerge w:val="restart"/>
            <w:tcBorders>
              <w:top w:val="single" w:sz="4" w:space="0" w:color="000000"/>
              <w:left w:val="single" w:sz="4" w:space="0" w:color="000000"/>
            </w:tcBorders>
            <w:shd w:val="clear" w:color="auto" w:fill="auto"/>
          </w:tcPr>
          <w:p w:rsidR="0081671B" w:rsidRPr="00E81036" w:rsidRDefault="0081671B"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Комитет культуры, спорта и молодежной политики администрации муниципального образования город Донской</w:t>
            </w:r>
          </w:p>
        </w:tc>
        <w:tc>
          <w:tcPr>
            <w:tcW w:w="1276" w:type="dxa"/>
            <w:tcBorders>
              <w:top w:val="single" w:sz="4" w:space="0" w:color="000000"/>
              <w:left w:val="single" w:sz="4" w:space="0" w:color="000000"/>
              <w:bottom w:val="single" w:sz="4" w:space="0" w:color="000000"/>
            </w:tcBorders>
            <w:shd w:val="clear" w:color="auto" w:fill="auto"/>
          </w:tcPr>
          <w:p w:rsidR="0081671B" w:rsidRPr="00E81036" w:rsidRDefault="0081671B"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tcBorders>
            <w:shd w:val="clear" w:color="auto" w:fill="auto"/>
          </w:tcPr>
          <w:p w:rsidR="0081671B" w:rsidRPr="00E81036" w:rsidRDefault="0081671B"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tcBorders>
            <w:shd w:val="clear" w:color="auto" w:fill="auto"/>
          </w:tcPr>
          <w:p w:rsidR="0081671B" w:rsidRPr="00E81036" w:rsidRDefault="0081671B"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81671B" w:rsidRPr="00E81036" w:rsidRDefault="0081671B"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842" w:type="dxa"/>
            <w:tcBorders>
              <w:top w:val="single" w:sz="4" w:space="0" w:color="000000"/>
              <w:left w:val="single" w:sz="4" w:space="0" w:color="000000"/>
              <w:bottom w:val="single" w:sz="4" w:space="0" w:color="000000"/>
            </w:tcBorders>
            <w:shd w:val="clear" w:color="auto" w:fill="auto"/>
          </w:tcPr>
          <w:p w:rsidR="0081671B" w:rsidRPr="00E81036" w:rsidRDefault="0081671B"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81671B" w:rsidRPr="00E81036" w:rsidRDefault="0081671B"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r>
      <w:tr w:rsidR="00352278" w:rsidRPr="00E81036" w:rsidTr="00B7269F">
        <w:trPr>
          <w:trHeight w:val="597"/>
        </w:trPr>
        <w:tc>
          <w:tcPr>
            <w:tcW w:w="738" w:type="dxa"/>
            <w:tcBorders>
              <w:top w:val="single" w:sz="4" w:space="0" w:color="000000"/>
              <w:left w:val="single" w:sz="4" w:space="0" w:color="000000"/>
              <w:bottom w:val="single" w:sz="4" w:space="0" w:color="000000"/>
            </w:tcBorders>
            <w:shd w:val="clear" w:color="auto" w:fill="auto"/>
          </w:tcPr>
          <w:p w:rsidR="00352278" w:rsidRPr="00E81036" w:rsidRDefault="00352278"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1.1.1</w:t>
            </w:r>
          </w:p>
        </w:tc>
        <w:tc>
          <w:tcPr>
            <w:tcW w:w="3827" w:type="dxa"/>
            <w:tcBorders>
              <w:top w:val="single" w:sz="4" w:space="0" w:color="000000"/>
              <w:left w:val="single" w:sz="4" w:space="0" w:color="000000"/>
              <w:bottom w:val="single" w:sz="4" w:space="0" w:color="000000"/>
            </w:tcBorders>
            <w:shd w:val="clear" w:color="auto" w:fill="auto"/>
          </w:tcPr>
          <w:p w:rsidR="00352278" w:rsidRPr="00E81036" w:rsidRDefault="00352278" w:rsidP="00B7269F">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Государственная поддержка отрасли культуры</w:t>
            </w:r>
            <w:r>
              <w:rPr>
                <w:rFonts w:ascii="PT Astra Serif" w:eastAsia="Times New Roman" w:hAnsi="PT Astra Serif" w:cs="Times New Roman"/>
                <w:sz w:val="20"/>
                <w:szCs w:val="20"/>
                <w:lang w:eastAsia="ru-RU"/>
              </w:rPr>
              <w:t xml:space="preserve"> </w:t>
            </w:r>
            <w:r w:rsidRPr="00E81036">
              <w:rPr>
                <w:rFonts w:ascii="PT Astra Serif" w:eastAsia="Times New Roman" w:hAnsi="PT Astra Serif" w:cs="Times New Roman"/>
                <w:sz w:val="20"/>
                <w:szCs w:val="20"/>
                <w:lang w:eastAsia="ru-RU"/>
              </w:rPr>
              <w:t>(мероприятия по модернизации региональных и муниципальных школ искусств по видам искусств</w:t>
            </w:r>
            <w:r w:rsidR="00B7269F">
              <w:rPr>
                <w:rFonts w:ascii="PT Astra Serif" w:eastAsia="Times New Roman" w:hAnsi="PT Astra Serif" w:cs="Times New Roman"/>
                <w:b/>
                <w:sz w:val="20"/>
                <w:szCs w:val="20"/>
                <w:lang w:eastAsia="ru-RU"/>
              </w:rPr>
              <w:t xml:space="preserve">/ </w:t>
            </w:r>
            <w:r w:rsidR="00B7269F" w:rsidRPr="00B7269F">
              <w:rPr>
                <w:rFonts w:ascii="PT Astra Serif" w:eastAsia="Times New Roman" w:hAnsi="PT Astra Serif" w:cs="Times New Roman"/>
                <w:sz w:val="20"/>
                <w:szCs w:val="20"/>
                <w:lang w:eastAsia="ru-RU"/>
              </w:rPr>
              <w:t>Соглашение о предоставлении субсидий из бюджета Тульской области бюджетам муниципальных образований Тульской области на государственную поддержку отрасли культуры (мероприятия по модернизации региональных и муниципальных детских школ искусств по видам искусств) от 2</w:t>
            </w:r>
            <w:r w:rsidR="00B7269F">
              <w:rPr>
                <w:rFonts w:ascii="PT Astra Serif" w:eastAsia="Times New Roman" w:hAnsi="PT Astra Serif" w:cs="Times New Roman"/>
                <w:sz w:val="20"/>
                <w:szCs w:val="20"/>
                <w:lang w:eastAsia="ru-RU"/>
              </w:rPr>
              <w:t>1</w:t>
            </w:r>
            <w:r w:rsidR="00B7269F" w:rsidRPr="00B7269F">
              <w:rPr>
                <w:rFonts w:ascii="PT Astra Serif" w:eastAsia="Times New Roman" w:hAnsi="PT Astra Serif" w:cs="Times New Roman"/>
                <w:sz w:val="20"/>
                <w:szCs w:val="20"/>
                <w:lang w:eastAsia="ru-RU"/>
              </w:rPr>
              <w:t>.01.2022 №70712000-1-2022-007</w:t>
            </w:r>
          </w:p>
        </w:tc>
        <w:tc>
          <w:tcPr>
            <w:tcW w:w="1701" w:type="dxa"/>
            <w:vMerge/>
            <w:tcBorders>
              <w:left w:val="single" w:sz="4" w:space="0" w:color="000000"/>
            </w:tcBorders>
            <w:shd w:val="clear" w:color="auto" w:fill="auto"/>
          </w:tcPr>
          <w:p w:rsidR="00352278" w:rsidRPr="00E81036" w:rsidRDefault="00352278" w:rsidP="005B451D">
            <w:pPr>
              <w:widowControl w:val="0"/>
              <w:autoSpaceDE w:val="0"/>
              <w:autoSpaceDN w:val="0"/>
              <w:snapToGrid w:val="0"/>
              <w:spacing w:after="0" w:line="240" w:lineRule="auto"/>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352278" w:rsidRPr="00E81036" w:rsidRDefault="00352278" w:rsidP="005B451D">
            <w:pPr>
              <w:widowControl w:val="0"/>
              <w:autoSpaceDE w:val="0"/>
              <w:autoSpaceDN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2022</w:t>
            </w:r>
          </w:p>
        </w:tc>
        <w:tc>
          <w:tcPr>
            <w:tcW w:w="1418" w:type="dxa"/>
            <w:tcBorders>
              <w:top w:val="single" w:sz="4" w:space="0" w:color="000000"/>
              <w:left w:val="single" w:sz="4" w:space="0" w:color="000000"/>
              <w:bottom w:val="single" w:sz="4" w:space="0" w:color="000000"/>
            </w:tcBorders>
            <w:shd w:val="clear" w:color="auto" w:fill="auto"/>
          </w:tcPr>
          <w:p w:rsidR="00352278" w:rsidRPr="00E81036" w:rsidRDefault="00352278"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2B0C5E">
              <w:rPr>
                <w:rFonts w:ascii="PT Astra Serif" w:eastAsia="Times New Roman" w:hAnsi="PT Astra Serif" w:cs="Times New Roman"/>
                <w:sz w:val="20"/>
                <w:szCs w:val="20"/>
                <w:lang w:eastAsia="ru-RU"/>
              </w:rPr>
              <w:t>21 159 351,7</w:t>
            </w:r>
            <w:r w:rsidR="002B0C5E" w:rsidRPr="002B0C5E">
              <w:rPr>
                <w:rFonts w:ascii="PT Astra Serif" w:eastAsia="Times New Roman" w:hAnsi="PT Astra Serif" w:cs="Times New Roman"/>
                <w:sz w:val="20"/>
                <w:szCs w:val="20"/>
                <w:lang w:eastAsia="ru-RU"/>
              </w:rPr>
              <w:t>5</w:t>
            </w:r>
          </w:p>
        </w:tc>
        <w:tc>
          <w:tcPr>
            <w:tcW w:w="1559" w:type="dxa"/>
            <w:tcBorders>
              <w:top w:val="single" w:sz="4" w:space="0" w:color="000000"/>
              <w:left w:val="single" w:sz="4" w:space="0" w:color="000000"/>
              <w:bottom w:val="single" w:sz="4" w:space="0" w:color="000000"/>
            </w:tcBorders>
            <w:shd w:val="clear" w:color="auto" w:fill="auto"/>
          </w:tcPr>
          <w:p w:rsidR="00352278" w:rsidRPr="00E81036" w:rsidRDefault="00352278"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281D5C">
              <w:rPr>
                <w:rFonts w:ascii="PT Astra Serif" w:eastAsia="Times New Roman" w:hAnsi="PT Astra Serif" w:cs="Times New Roman"/>
                <w:sz w:val="20"/>
                <w:szCs w:val="20"/>
                <w:lang w:eastAsia="ru-RU"/>
              </w:rPr>
              <w:t>14 104 270,00</w:t>
            </w:r>
          </w:p>
        </w:tc>
        <w:tc>
          <w:tcPr>
            <w:tcW w:w="1276" w:type="dxa"/>
            <w:tcBorders>
              <w:top w:val="single" w:sz="4" w:space="0" w:color="000000"/>
              <w:left w:val="single" w:sz="4" w:space="0" w:color="000000"/>
              <w:bottom w:val="single" w:sz="4" w:space="0" w:color="000000"/>
            </w:tcBorders>
            <w:shd w:val="clear" w:color="auto" w:fill="auto"/>
          </w:tcPr>
          <w:p w:rsidR="00352278" w:rsidRPr="00E81036" w:rsidRDefault="00352278"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5 216 648,10</w:t>
            </w:r>
          </w:p>
        </w:tc>
        <w:tc>
          <w:tcPr>
            <w:tcW w:w="1842" w:type="dxa"/>
            <w:tcBorders>
              <w:top w:val="single" w:sz="4" w:space="0" w:color="000000"/>
              <w:left w:val="single" w:sz="4" w:space="0" w:color="000000"/>
              <w:bottom w:val="single" w:sz="4" w:space="0" w:color="000000"/>
            </w:tcBorders>
            <w:shd w:val="clear" w:color="auto" w:fill="auto"/>
          </w:tcPr>
          <w:p w:rsidR="00352278" w:rsidRPr="00E81036" w:rsidRDefault="00352278"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1 838 433,65</w:t>
            </w:r>
          </w:p>
        </w:tc>
        <w:tc>
          <w:tcPr>
            <w:tcW w:w="1561" w:type="dxa"/>
            <w:vMerge w:val="restart"/>
            <w:tcBorders>
              <w:top w:val="single" w:sz="4" w:space="0" w:color="000000"/>
              <w:left w:val="single" w:sz="4" w:space="0" w:color="000000"/>
              <w:right w:val="single" w:sz="4" w:space="0" w:color="000000"/>
            </w:tcBorders>
            <w:shd w:val="clear" w:color="auto" w:fill="auto"/>
          </w:tcPr>
          <w:p w:rsidR="00352278" w:rsidRPr="00E81036" w:rsidRDefault="00352278"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r>
      <w:tr w:rsidR="00457570" w:rsidRPr="00E81036" w:rsidTr="00B7269F">
        <w:trPr>
          <w:trHeight w:val="167"/>
        </w:trPr>
        <w:tc>
          <w:tcPr>
            <w:tcW w:w="738" w:type="dxa"/>
            <w:vMerge w:val="restart"/>
            <w:tcBorders>
              <w:top w:val="single" w:sz="4" w:space="0" w:color="000000"/>
              <w:left w:val="single" w:sz="4" w:space="0" w:color="000000"/>
            </w:tcBorders>
            <w:shd w:val="clear" w:color="auto" w:fill="auto"/>
          </w:tcPr>
          <w:p w:rsidR="00457570" w:rsidRPr="00E81036" w:rsidRDefault="0045757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1.1.2</w:t>
            </w:r>
          </w:p>
        </w:tc>
        <w:tc>
          <w:tcPr>
            <w:tcW w:w="3827" w:type="dxa"/>
            <w:vMerge w:val="restart"/>
            <w:tcBorders>
              <w:top w:val="single" w:sz="4" w:space="0" w:color="000000"/>
              <w:left w:val="single" w:sz="4" w:space="0" w:color="000000"/>
            </w:tcBorders>
            <w:shd w:val="clear" w:color="auto" w:fill="auto"/>
          </w:tcPr>
          <w:p w:rsidR="00457570" w:rsidRPr="00E81036" w:rsidRDefault="00457570" w:rsidP="00B7269F">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Техническое и технологическое оснащение музеев</w:t>
            </w:r>
            <w:r w:rsidR="00B7269F">
              <w:rPr>
                <w:rFonts w:ascii="PT Astra Serif" w:eastAsia="Times New Roman" w:hAnsi="PT Astra Serif" w:cs="Times New Roman"/>
                <w:b/>
                <w:sz w:val="20"/>
                <w:szCs w:val="20"/>
                <w:lang w:eastAsia="ru-RU"/>
              </w:rPr>
              <w:t xml:space="preserve"> / </w:t>
            </w:r>
            <w:r w:rsidR="00B7269F" w:rsidRPr="00B7269F">
              <w:rPr>
                <w:rFonts w:ascii="PT Astra Serif" w:eastAsia="Times New Roman" w:hAnsi="PT Astra Serif" w:cs="Times New Roman"/>
                <w:sz w:val="20"/>
                <w:szCs w:val="20"/>
                <w:lang w:eastAsia="ru-RU"/>
              </w:rPr>
              <w:t>Соглашение о предоставлении субсидий из бюджета Тульской области бюджетам муниципальных образований Тульской области на техническое оснащение муниципальных музеев от 2</w:t>
            </w:r>
            <w:r w:rsidR="00B7269F">
              <w:rPr>
                <w:rFonts w:ascii="PT Astra Serif" w:eastAsia="Times New Roman" w:hAnsi="PT Astra Serif" w:cs="Times New Roman"/>
                <w:sz w:val="20"/>
                <w:szCs w:val="20"/>
                <w:lang w:eastAsia="ru-RU"/>
              </w:rPr>
              <w:t>6</w:t>
            </w:r>
            <w:r w:rsidR="00B7269F" w:rsidRPr="00B7269F">
              <w:rPr>
                <w:rFonts w:ascii="PT Astra Serif" w:eastAsia="Times New Roman" w:hAnsi="PT Astra Serif" w:cs="Times New Roman"/>
                <w:sz w:val="20"/>
                <w:szCs w:val="20"/>
                <w:lang w:eastAsia="ru-RU"/>
              </w:rPr>
              <w:t>.01.2022 №70712000-1-2022-010</w:t>
            </w:r>
          </w:p>
        </w:tc>
        <w:tc>
          <w:tcPr>
            <w:tcW w:w="1701" w:type="dxa"/>
            <w:vMerge/>
            <w:tcBorders>
              <w:left w:val="single" w:sz="4" w:space="0" w:color="000000"/>
            </w:tcBorders>
            <w:shd w:val="clear" w:color="auto" w:fill="auto"/>
          </w:tcPr>
          <w:p w:rsidR="00457570" w:rsidRPr="00E81036" w:rsidRDefault="0045757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457570" w:rsidRPr="00E81036" w:rsidRDefault="0045757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w:t>
            </w:r>
          </w:p>
        </w:tc>
        <w:tc>
          <w:tcPr>
            <w:tcW w:w="1418" w:type="dxa"/>
            <w:tcBorders>
              <w:top w:val="single" w:sz="4" w:space="0" w:color="000000"/>
              <w:left w:val="single" w:sz="4" w:space="0" w:color="000000"/>
              <w:bottom w:val="single" w:sz="4" w:space="0" w:color="000000"/>
            </w:tcBorders>
            <w:shd w:val="clear" w:color="auto" w:fill="auto"/>
          </w:tcPr>
          <w:p w:rsidR="00457570" w:rsidRPr="00E81036" w:rsidRDefault="0045757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2 417 431,97</w:t>
            </w:r>
          </w:p>
        </w:tc>
        <w:tc>
          <w:tcPr>
            <w:tcW w:w="1559" w:type="dxa"/>
            <w:tcBorders>
              <w:top w:val="single" w:sz="4" w:space="0" w:color="000000"/>
              <w:left w:val="single" w:sz="4" w:space="0" w:color="000000"/>
              <w:bottom w:val="single" w:sz="4" w:space="0" w:color="000000"/>
            </w:tcBorders>
            <w:shd w:val="clear" w:color="auto" w:fill="auto"/>
          </w:tcPr>
          <w:p w:rsidR="00457570" w:rsidRPr="00E81036" w:rsidRDefault="0045757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2 274 320,00</w:t>
            </w:r>
          </w:p>
        </w:tc>
        <w:tc>
          <w:tcPr>
            <w:tcW w:w="1276" w:type="dxa"/>
            <w:tcBorders>
              <w:top w:val="single" w:sz="4" w:space="0" w:color="000000"/>
              <w:left w:val="single" w:sz="4" w:space="0" w:color="000000"/>
              <w:bottom w:val="single" w:sz="4" w:space="0" w:color="000000"/>
            </w:tcBorders>
            <w:shd w:val="clear" w:color="auto" w:fill="auto"/>
          </w:tcPr>
          <w:p w:rsidR="00457570" w:rsidRPr="00E81036" w:rsidRDefault="0045757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94 763,33</w:t>
            </w:r>
          </w:p>
        </w:tc>
        <w:tc>
          <w:tcPr>
            <w:tcW w:w="1842" w:type="dxa"/>
            <w:tcBorders>
              <w:top w:val="single" w:sz="4" w:space="0" w:color="000000"/>
              <w:left w:val="single" w:sz="4" w:space="0" w:color="000000"/>
              <w:bottom w:val="single" w:sz="4" w:space="0" w:color="000000"/>
            </w:tcBorders>
            <w:shd w:val="clear" w:color="auto" w:fill="auto"/>
          </w:tcPr>
          <w:p w:rsidR="00457570" w:rsidRPr="00E81036" w:rsidRDefault="0045757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48 348,64</w:t>
            </w:r>
          </w:p>
        </w:tc>
        <w:tc>
          <w:tcPr>
            <w:tcW w:w="1561" w:type="dxa"/>
            <w:vMerge/>
            <w:tcBorders>
              <w:left w:val="single" w:sz="4" w:space="0" w:color="000000"/>
              <w:right w:val="single" w:sz="4" w:space="0" w:color="000000"/>
            </w:tcBorders>
            <w:shd w:val="clear" w:color="auto" w:fill="auto"/>
          </w:tcPr>
          <w:p w:rsidR="00457570" w:rsidRPr="00E81036" w:rsidRDefault="0045757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r>
      <w:tr w:rsidR="00457570" w:rsidRPr="00E81036" w:rsidTr="00B7269F">
        <w:trPr>
          <w:trHeight w:val="167"/>
        </w:trPr>
        <w:tc>
          <w:tcPr>
            <w:tcW w:w="738" w:type="dxa"/>
            <w:vMerge/>
            <w:tcBorders>
              <w:left w:val="single" w:sz="4" w:space="0" w:color="000000"/>
              <w:bottom w:val="single" w:sz="4" w:space="0" w:color="000000"/>
            </w:tcBorders>
            <w:shd w:val="clear" w:color="auto" w:fill="auto"/>
          </w:tcPr>
          <w:p w:rsidR="00457570" w:rsidRDefault="0045757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3827" w:type="dxa"/>
            <w:vMerge/>
            <w:tcBorders>
              <w:left w:val="single" w:sz="4" w:space="0" w:color="000000"/>
              <w:bottom w:val="single" w:sz="4" w:space="0" w:color="000000"/>
            </w:tcBorders>
            <w:shd w:val="clear" w:color="auto" w:fill="auto"/>
          </w:tcPr>
          <w:p w:rsidR="00457570" w:rsidRPr="00E81036" w:rsidRDefault="0045757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701" w:type="dxa"/>
            <w:vMerge/>
            <w:tcBorders>
              <w:left w:val="single" w:sz="4" w:space="0" w:color="000000"/>
              <w:bottom w:val="single" w:sz="4" w:space="0" w:color="000000"/>
            </w:tcBorders>
            <w:shd w:val="clear" w:color="auto" w:fill="auto"/>
          </w:tcPr>
          <w:p w:rsidR="00457570" w:rsidRPr="00E81036" w:rsidRDefault="0045757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457570" w:rsidRPr="002E3415" w:rsidRDefault="00457570" w:rsidP="00EB3A00">
            <w:pPr>
              <w:widowControl w:val="0"/>
              <w:autoSpaceDE w:val="0"/>
              <w:autoSpaceDN w:val="0"/>
              <w:spacing w:after="0" w:line="240" w:lineRule="auto"/>
              <w:jc w:val="center"/>
              <w:rPr>
                <w:rFonts w:ascii="PT Astra Serif" w:eastAsia="Times New Roman" w:hAnsi="PT Astra Serif" w:cs="Times New Roman"/>
                <w:b/>
                <w:sz w:val="20"/>
                <w:szCs w:val="20"/>
                <w:lang w:eastAsia="ru-RU"/>
              </w:rPr>
            </w:pPr>
            <w:r w:rsidRPr="002E3415">
              <w:rPr>
                <w:rFonts w:ascii="PT Astra Serif" w:eastAsia="Times New Roman" w:hAnsi="PT Astra Serif" w:cs="Times New Roman"/>
                <w:b/>
                <w:sz w:val="20"/>
                <w:szCs w:val="20"/>
                <w:lang w:eastAsia="ru-RU"/>
              </w:rPr>
              <w:t>ИТОГО</w:t>
            </w:r>
          </w:p>
        </w:tc>
        <w:tc>
          <w:tcPr>
            <w:tcW w:w="1418" w:type="dxa"/>
            <w:tcBorders>
              <w:top w:val="single" w:sz="4" w:space="0" w:color="000000"/>
              <w:left w:val="single" w:sz="4" w:space="0" w:color="000000"/>
              <w:bottom w:val="single" w:sz="4" w:space="0" w:color="000000"/>
            </w:tcBorders>
            <w:shd w:val="clear" w:color="auto" w:fill="auto"/>
          </w:tcPr>
          <w:p w:rsidR="00457570" w:rsidRPr="002E3415" w:rsidRDefault="00457570" w:rsidP="00F5545C">
            <w:pPr>
              <w:widowControl w:val="0"/>
              <w:autoSpaceDE w:val="0"/>
              <w:autoSpaceDN w:val="0"/>
              <w:snapToGrid w:val="0"/>
              <w:spacing w:after="0" w:line="240" w:lineRule="auto"/>
              <w:jc w:val="center"/>
              <w:rPr>
                <w:rFonts w:ascii="PT Astra Serif" w:eastAsia="Times New Roman" w:hAnsi="PT Astra Serif" w:cs="Times New Roman"/>
                <w:b/>
                <w:sz w:val="20"/>
                <w:szCs w:val="20"/>
                <w:lang w:eastAsia="ru-RU"/>
              </w:rPr>
            </w:pPr>
            <w:r w:rsidRPr="002E3415">
              <w:rPr>
                <w:rFonts w:ascii="PT Astra Serif" w:eastAsia="Times New Roman" w:hAnsi="PT Astra Serif" w:cs="Times New Roman"/>
                <w:b/>
                <w:sz w:val="20"/>
                <w:szCs w:val="20"/>
                <w:lang w:eastAsia="ru-RU"/>
              </w:rPr>
              <w:t>23 </w:t>
            </w:r>
            <w:r w:rsidR="00F5545C">
              <w:rPr>
                <w:rFonts w:ascii="PT Astra Serif" w:eastAsia="Times New Roman" w:hAnsi="PT Astra Serif" w:cs="Times New Roman"/>
                <w:b/>
                <w:sz w:val="20"/>
                <w:szCs w:val="20"/>
                <w:lang w:eastAsia="ru-RU"/>
              </w:rPr>
              <w:t>5</w:t>
            </w:r>
            <w:r w:rsidRPr="002E3415">
              <w:rPr>
                <w:rFonts w:ascii="PT Astra Serif" w:eastAsia="Times New Roman" w:hAnsi="PT Astra Serif" w:cs="Times New Roman"/>
                <w:b/>
                <w:sz w:val="20"/>
                <w:szCs w:val="20"/>
                <w:lang w:eastAsia="ru-RU"/>
              </w:rPr>
              <w:t>76 783,72</w:t>
            </w:r>
          </w:p>
        </w:tc>
        <w:tc>
          <w:tcPr>
            <w:tcW w:w="1559" w:type="dxa"/>
            <w:tcBorders>
              <w:top w:val="single" w:sz="4" w:space="0" w:color="000000"/>
              <w:left w:val="single" w:sz="4" w:space="0" w:color="000000"/>
              <w:bottom w:val="single" w:sz="4" w:space="0" w:color="000000"/>
            </w:tcBorders>
            <w:shd w:val="clear" w:color="auto" w:fill="auto"/>
          </w:tcPr>
          <w:p w:rsidR="00457570" w:rsidRPr="002E3415" w:rsidRDefault="00457570" w:rsidP="001173FB">
            <w:pPr>
              <w:widowControl w:val="0"/>
              <w:autoSpaceDE w:val="0"/>
              <w:autoSpaceDN w:val="0"/>
              <w:snapToGrid w:val="0"/>
              <w:spacing w:after="0" w:line="240" w:lineRule="auto"/>
              <w:jc w:val="center"/>
              <w:rPr>
                <w:rFonts w:ascii="PT Astra Serif" w:eastAsia="Times New Roman" w:hAnsi="PT Astra Serif" w:cs="Times New Roman"/>
                <w:b/>
                <w:sz w:val="20"/>
                <w:szCs w:val="20"/>
                <w:lang w:eastAsia="ru-RU"/>
              </w:rPr>
            </w:pPr>
            <w:r w:rsidRPr="002E3415">
              <w:rPr>
                <w:rFonts w:ascii="PT Astra Serif" w:eastAsia="Times New Roman" w:hAnsi="PT Astra Serif" w:cs="Times New Roman"/>
                <w:b/>
                <w:sz w:val="20"/>
                <w:szCs w:val="20"/>
                <w:lang w:eastAsia="ru-RU"/>
              </w:rPr>
              <w:t>16 378 590,00</w:t>
            </w:r>
          </w:p>
        </w:tc>
        <w:tc>
          <w:tcPr>
            <w:tcW w:w="1276" w:type="dxa"/>
            <w:tcBorders>
              <w:top w:val="single" w:sz="4" w:space="0" w:color="000000"/>
              <w:left w:val="single" w:sz="4" w:space="0" w:color="000000"/>
              <w:bottom w:val="single" w:sz="4" w:space="0" w:color="000000"/>
            </w:tcBorders>
            <w:shd w:val="clear" w:color="auto" w:fill="auto"/>
          </w:tcPr>
          <w:p w:rsidR="00457570" w:rsidRPr="002E3415" w:rsidRDefault="00457570" w:rsidP="001173FB">
            <w:pPr>
              <w:widowControl w:val="0"/>
              <w:autoSpaceDE w:val="0"/>
              <w:autoSpaceDN w:val="0"/>
              <w:snapToGrid w:val="0"/>
              <w:spacing w:after="0" w:line="240" w:lineRule="auto"/>
              <w:jc w:val="center"/>
              <w:rPr>
                <w:rFonts w:ascii="PT Astra Serif" w:eastAsia="Times New Roman" w:hAnsi="PT Astra Serif" w:cs="Times New Roman"/>
                <w:b/>
                <w:sz w:val="20"/>
                <w:szCs w:val="20"/>
                <w:lang w:eastAsia="ru-RU"/>
              </w:rPr>
            </w:pPr>
            <w:r w:rsidRPr="002E3415">
              <w:rPr>
                <w:rFonts w:ascii="PT Astra Serif" w:eastAsia="Times New Roman" w:hAnsi="PT Astra Serif" w:cs="Times New Roman"/>
                <w:b/>
                <w:sz w:val="20"/>
                <w:szCs w:val="20"/>
                <w:lang w:eastAsia="ru-RU"/>
              </w:rPr>
              <w:t>5 311 411,43</w:t>
            </w:r>
          </w:p>
        </w:tc>
        <w:tc>
          <w:tcPr>
            <w:tcW w:w="1842" w:type="dxa"/>
            <w:tcBorders>
              <w:top w:val="single" w:sz="4" w:space="0" w:color="000000"/>
              <w:left w:val="single" w:sz="4" w:space="0" w:color="000000"/>
              <w:bottom w:val="single" w:sz="4" w:space="0" w:color="000000"/>
            </w:tcBorders>
            <w:shd w:val="clear" w:color="auto" w:fill="auto"/>
          </w:tcPr>
          <w:p w:rsidR="00457570" w:rsidRPr="002E3415" w:rsidRDefault="00457570" w:rsidP="001173FB">
            <w:pPr>
              <w:widowControl w:val="0"/>
              <w:autoSpaceDE w:val="0"/>
              <w:autoSpaceDN w:val="0"/>
              <w:snapToGrid w:val="0"/>
              <w:spacing w:after="0" w:line="240" w:lineRule="auto"/>
              <w:jc w:val="center"/>
              <w:rPr>
                <w:rFonts w:ascii="PT Astra Serif" w:eastAsia="Times New Roman" w:hAnsi="PT Astra Serif" w:cs="Times New Roman"/>
                <w:b/>
                <w:sz w:val="20"/>
                <w:szCs w:val="20"/>
                <w:lang w:eastAsia="ru-RU"/>
              </w:rPr>
            </w:pPr>
            <w:r w:rsidRPr="002E3415">
              <w:rPr>
                <w:rFonts w:ascii="PT Astra Serif" w:eastAsia="Times New Roman" w:hAnsi="PT Astra Serif" w:cs="Times New Roman"/>
                <w:b/>
                <w:sz w:val="20"/>
                <w:szCs w:val="20"/>
                <w:lang w:eastAsia="ru-RU"/>
              </w:rPr>
              <w:t>1 886 782,29</w:t>
            </w:r>
          </w:p>
        </w:tc>
        <w:tc>
          <w:tcPr>
            <w:tcW w:w="1561" w:type="dxa"/>
            <w:vMerge/>
            <w:tcBorders>
              <w:left w:val="single" w:sz="4" w:space="0" w:color="000000"/>
              <w:bottom w:val="single" w:sz="4" w:space="0" w:color="000000"/>
              <w:right w:val="single" w:sz="4" w:space="0" w:color="000000"/>
            </w:tcBorders>
            <w:shd w:val="clear" w:color="auto" w:fill="auto"/>
          </w:tcPr>
          <w:p w:rsidR="00457570" w:rsidRPr="00E81036" w:rsidRDefault="00457570"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r>
      <w:tr w:rsidR="00EB3A00" w:rsidRPr="00E81036" w:rsidTr="00815E49">
        <w:trPr>
          <w:trHeight w:val="167"/>
        </w:trPr>
        <w:tc>
          <w:tcPr>
            <w:tcW w:w="738" w:type="dxa"/>
            <w:tcBorders>
              <w:top w:val="single" w:sz="4" w:space="0" w:color="000000"/>
              <w:left w:val="single" w:sz="4" w:space="0" w:color="000000"/>
              <w:bottom w:val="single" w:sz="4" w:space="0" w:color="000000"/>
            </w:tcBorders>
            <w:shd w:val="clear" w:color="auto" w:fill="auto"/>
          </w:tcPr>
          <w:p w:rsidR="00EB3A00" w:rsidRPr="00E81036" w:rsidRDefault="00EB3A00"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2.</w:t>
            </w:r>
          </w:p>
        </w:tc>
        <w:tc>
          <w:tcPr>
            <w:tcW w:w="14460" w:type="dxa"/>
            <w:gridSpan w:val="8"/>
            <w:tcBorders>
              <w:top w:val="single" w:sz="4" w:space="0" w:color="000000"/>
              <w:left w:val="single" w:sz="4" w:space="0" w:color="000000"/>
              <w:bottom w:val="single" w:sz="4" w:space="0" w:color="000000"/>
              <w:right w:val="single" w:sz="4" w:space="0" w:color="000000"/>
            </w:tcBorders>
            <w:shd w:val="clear" w:color="auto" w:fill="auto"/>
          </w:tcPr>
          <w:p w:rsidR="00EB3A00" w:rsidRPr="00B1719A" w:rsidRDefault="00EB3A00" w:rsidP="00B7269F">
            <w:pPr>
              <w:widowControl w:val="0"/>
              <w:autoSpaceDE w:val="0"/>
              <w:autoSpaceDN w:val="0"/>
              <w:spacing w:after="0" w:line="240" w:lineRule="auto"/>
              <w:jc w:val="center"/>
              <w:rPr>
                <w:rFonts w:ascii="PT Astra Serif" w:eastAsia="Times New Roman" w:hAnsi="PT Astra Serif" w:cs="Times New Roman"/>
                <w:b/>
                <w:sz w:val="20"/>
                <w:szCs w:val="20"/>
                <w:lang w:eastAsia="ru-RU"/>
              </w:rPr>
            </w:pPr>
            <w:r w:rsidRPr="00B1719A">
              <w:rPr>
                <w:rFonts w:ascii="PT Astra Serif" w:eastAsia="Times New Roman" w:hAnsi="PT Astra Serif" w:cs="Times New Roman"/>
                <w:b/>
                <w:sz w:val="20"/>
                <w:szCs w:val="20"/>
                <w:lang w:eastAsia="ru-RU"/>
              </w:rPr>
              <w:t>Региональные проекты, не входящие в национальные проекты</w:t>
            </w:r>
            <w:r w:rsidR="00CD7D42">
              <w:rPr>
                <w:rFonts w:ascii="PT Astra Serif" w:eastAsia="Times New Roman" w:hAnsi="PT Astra Serif" w:cs="Times New Roman"/>
                <w:b/>
                <w:sz w:val="20"/>
                <w:szCs w:val="20"/>
                <w:lang w:eastAsia="ru-RU"/>
              </w:rPr>
              <w:t xml:space="preserve">, </w:t>
            </w:r>
          </w:p>
        </w:tc>
      </w:tr>
      <w:tr w:rsidR="003B64C3" w:rsidRPr="00E81036" w:rsidTr="00B7269F">
        <w:trPr>
          <w:trHeight w:val="538"/>
        </w:trPr>
        <w:tc>
          <w:tcPr>
            <w:tcW w:w="738" w:type="dxa"/>
            <w:tcBorders>
              <w:top w:val="single" w:sz="4" w:space="0" w:color="000000"/>
              <w:left w:val="single" w:sz="4" w:space="0" w:color="000000"/>
              <w:bottom w:val="single" w:sz="4" w:space="0" w:color="000000"/>
            </w:tcBorders>
            <w:shd w:val="clear" w:color="auto" w:fill="auto"/>
          </w:tcPr>
          <w:p w:rsidR="003B64C3" w:rsidRPr="00E81036" w:rsidRDefault="003B64C3"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2.1.</w:t>
            </w:r>
          </w:p>
        </w:tc>
        <w:tc>
          <w:tcPr>
            <w:tcW w:w="3827" w:type="dxa"/>
            <w:tcBorders>
              <w:top w:val="single" w:sz="4" w:space="0" w:color="000000"/>
              <w:left w:val="single" w:sz="4" w:space="0" w:color="000000"/>
              <w:bottom w:val="single" w:sz="4" w:space="0" w:color="000000"/>
            </w:tcBorders>
            <w:shd w:val="clear" w:color="auto" w:fill="auto"/>
          </w:tcPr>
          <w:p w:rsidR="003B64C3" w:rsidRPr="00B7269F"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B7269F">
              <w:rPr>
                <w:rFonts w:ascii="PT Astra Serif" w:eastAsia="Times New Roman" w:hAnsi="PT Astra Serif" w:cs="Times New Roman"/>
                <w:sz w:val="20"/>
                <w:szCs w:val="20"/>
                <w:lang w:eastAsia="ru-RU"/>
              </w:rPr>
              <w:t>Региональный проект «Государственная поддержка р</w:t>
            </w:r>
            <w:r w:rsidR="00B7269F">
              <w:rPr>
                <w:rFonts w:ascii="PT Astra Serif" w:eastAsia="Times New Roman" w:hAnsi="PT Astra Serif" w:cs="Times New Roman"/>
                <w:sz w:val="20"/>
                <w:szCs w:val="20"/>
                <w:lang w:eastAsia="ru-RU"/>
              </w:rPr>
              <w:t xml:space="preserve">егиональных учреждений культуры» </w:t>
            </w:r>
            <w:r w:rsidR="00B7269F" w:rsidRPr="00B7269F">
              <w:rPr>
                <w:rFonts w:ascii="PT Astra Serif" w:eastAsia="Times New Roman" w:hAnsi="PT Astra Serif" w:cs="Times New Roman"/>
                <w:sz w:val="20"/>
                <w:szCs w:val="20"/>
                <w:lang w:eastAsia="ru-RU"/>
              </w:rPr>
              <w:t>/ постановление правительства Тульской области от 04.03.2019 № 75 «Об утверждении государственной программы «Развитие культуры и туризма Тульской области»,</w:t>
            </w:r>
          </w:p>
        </w:tc>
        <w:tc>
          <w:tcPr>
            <w:tcW w:w="1701" w:type="dxa"/>
            <w:vMerge w:val="restart"/>
            <w:tcBorders>
              <w:top w:val="single" w:sz="4" w:space="0" w:color="000000"/>
              <w:lef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E81036">
              <w:rPr>
                <w:rFonts w:ascii="PT Astra Serif" w:eastAsia="Times New Roman" w:hAnsi="PT Astra Serif" w:cs="Times New Roman"/>
                <w:sz w:val="20"/>
                <w:szCs w:val="20"/>
                <w:lang w:eastAsia="ru-RU"/>
              </w:rPr>
              <w:t>Комитет культуры, спорта и молодежной политики администрации муниципального образования город Донской</w:t>
            </w:r>
          </w:p>
        </w:tc>
        <w:tc>
          <w:tcPr>
            <w:tcW w:w="1276" w:type="dxa"/>
            <w:tcBorders>
              <w:top w:val="single" w:sz="4" w:space="0" w:color="000000"/>
              <w:left w:val="single" w:sz="4" w:space="0" w:color="000000"/>
              <w:bottom w:val="single" w:sz="4" w:space="0" w:color="000000"/>
            </w:tcBorders>
            <w:shd w:val="clear" w:color="auto" w:fill="auto"/>
          </w:tcPr>
          <w:p w:rsidR="003B64C3" w:rsidRPr="00E81036" w:rsidRDefault="003B64C3"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842" w:type="dxa"/>
            <w:tcBorders>
              <w:top w:val="single" w:sz="4" w:space="0" w:color="000000"/>
              <w:left w:val="single" w:sz="4" w:space="0" w:color="000000"/>
              <w:bottom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561" w:type="dxa"/>
            <w:vMerge w:val="restart"/>
            <w:tcBorders>
              <w:top w:val="single" w:sz="4" w:space="0" w:color="000000"/>
              <w:left w:val="single" w:sz="4" w:space="0" w:color="000000"/>
              <w:righ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r>
      <w:tr w:rsidR="003B64C3" w:rsidRPr="00E81036" w:rsidTr="00B7269F">
        <w:trPr>
          <w:trHeight w:val="260"/>
        </w:trPr>
        <w:tc>
          <w:tcPr>
            <w:tcW w:w="738" w:type="dxa"/>
            <w:vMerge w:val="restart"/>
            <w:tcBorders>
              <w:top w:val="single" w:sz="4" w:space="0" w:color="000000"/>
              <w:lef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2.1.1</w:t>
            </w:r>
          </w:p>
        </w:tc>
        <w:tc>
          <w:tcPr>
            <w:tcW w:w="3827" w:type="dxa"/>
            <w:vMerge w:val="restart"/>
            <w:tcBorders>
              <w:top w:val="single" w:sz="4" w:space="0" w:color="000000"/>
              <w:left w:val="single" w:sz="4" w:space="0" w:color="000000"/>
            </w:tcBorders>
            <w:shd w:val="clear" w:color="auto" w:fill="auto"/>
          </w:tcPr>
          <w:p w:rsidR="003B64C3" w:rsidRPr="00E81036" w:rsidRDefault="003B64C3" w:rsidP="00B7269F">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Государственная поддержка отрасли культуры (модернизация библиотек в части комплектования книжных фондов</w:t>
            </w:r>
            <w:r w:rsidR="00B7269F">
              <w:rPr>
                <w:rFonts w:ascii="PT Astra Serif" w:eastAsia="Times New Roman" w:hAnsi="PT Astra Serif" w:cs="Times New Roman"/>
                <w:sz w:val="20"/>
                <w:szCs w:val="20"/>
                <w:lang w:eastAsia="ru-RU"/>
              </w:rPr>
              <w:t xml:space="preserve"> /</w:t>
            </w:r>
            <w:r w:rsidR="00B7269F">
              <w:rPr>
                <w:rFonts w:ascii="PT Astra Serif" w:eastAsia="Times New Roman" w:hAnsi="PT Astra Serif" w:cs="Times New Roman"/>
                <w:b/>
                <w:sz w:val="20"/>
                <w:szCs w:val="20"/>
                <w:lang w:eastAsia="ru-RU"/>
              </w:rPr>
              <w:t xml:space="preserve"> </w:t>
            </w:r>
            <w:r w:rsidR="00B7269F" w:rsidRPr="00B7269F">
              <w:rPr>
                <w:rFonts w:ascii="PT Astra Serif" w:eastAsia="Times New Roman" w:hAnsi="PT Astra Serif" w:cs="Times New Roman"/>
                <w:sz w:val="20"/>
                <w:szCs w:val="20"/>
                <w:lang w:eastAsia="ru-RU"/>
              </w:rPr>
              <w:t>Соглашение о предоставлении субсидий из бюджета Тульской области бюджетам муниципальных образований Тульской области на государственную поддержку отрасли культуры (модернизация библиотек в части комплектования книжных фондов) от 21.01.2022 №70712000-1-2022-006</w:t>
            </w:r>
          </w:p>
        </w:tc>
        <w:tc>
          <w:tcPr>
            <w:tcW w:w="1701" w:type="dxa"/>
            <w:vMerge/>
            <w:tcBorders>
              <w:lef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3B64C3" w:rsidRPr="00E81036" w:rsidRDefault="003B64C3" w:rsidP="00352278">
            <w:pPr>
              <w:widowControl w:val="0"/>
              <w:autoSpaceDE w:val="0"/>
              <w:autoSpaceDN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w:t>
            </w:r>
          </w:p>
        </w:tc>
        <w:tc>
          <w:tcPr>
            <w:tcW w:w="1418" w:type="dxa"/>
            <w:tcBorders>
              <w:top w:val="single" w:sz="4" w:space="0" w:color="000000"/>
              <w:left w:val="single" w:sz="4" w:space="0" w:color="000000"/>
              <w:bottom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100 005,82</w:t>
            </w:r>
          </w:p>
        </w:tc>
        <w:tc>
          <w:tcPr>
            <w:tcW w:w="1559" w:type="dxa"/>
            <w:tcBorders>
              <w:top w:val="single" w:sz="4" w:space="0" w:color="000000"/>
              <w:left w:val="single" w:sz="4" w:space="0" w:color="000000"/>
              <w:bottom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68 770,00</w:t>
            </w:r>
          </w:p>
        </w:tc>
        <w:tc>
          <w:tcPr>
            <w:tcW w:w="1276" w:type="dxa"/>
            <w:tcBorders>
              <w:top w:val="single" w:sz="4" w:space="0" w:color="000000"/>
              <w:left w:val="single" w:sz="4" w:space="0" w:color="000000"/>
              <w:bottom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25 435,48</w:t>
            </w:r>
          </w:p>
        </w:tc>
        <w:tc>
          <w:tcPr>
            <w:tcW w:w="1842" w:type="dxa"/>
            <w:tcBorders>
              <w:top w:val="single" w:sz="4" w:space="0" w:color="000000"/>
              <w:left w:val="single" w:sz="4" w:space="0" w:color="000000"/>
              <w:bottom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5 800,34</w:t>
            </w:r>
          </w:p>
        </w:tc>
        <w:tc>
          <w:tcPr>
            <w:tcW w:w="1561" w:type="dxa"/>
            <w:vMerge/>
            <w:tcBorders>
              <w:left w:val="single" w:sz="4" w:space="0" w:color="000000"/>
              <w:righ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r>
      <w:tr w:rsidR="003B64C3" w:rsidRPr="00E81036" w:rsidTr="00B7269F">
        <w:trPr>
          <w:trHeight w:val="353"/>
        </w:trPr>
        <w:tc>
          <w:tcPr>
            <w:tcW w:w="738" w:type="dxa"/>
            <w:vMerge/>
            <w:tcBorders>
              <w:lef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3827" w:type="dxa"/>
            <w:vMerge/>
            <w:tcBorders>
              <w:lef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701" w:type="dxa"/>
            <w:vMerge/>
            <w:tcBorders>
              <w:lef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3B64C3" w:rsidRPr="00352278" w:rsidRDefault="003B64C3" w:rsidP="00352278">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352278">
              <w:rPr>
                <w:rFonts w:ascii="PT Astra Serif" w:eastAsia="Times New Roman" w:hAnsi="PT Astra Serif" w:cs="Times New Roman"/>
                <w:sz w:val="20"/>
                <w:szCs w:val="20"/>
                <w:lang w:eastAsia="ru-RU"/>
              </w:rPr>
              <w:t>2023</w:t>
            </w:r>
          </w:p>
        </w:tc>
        <w:tc>
          <w:tcPr>
            <w:tcW w:w="1418" w:type="dxa"/>
            <w:tcBorders>
              <w:top w:val="single" w:sz="4" w:space="0" w:color="000000"/>
              <w:left w:val="single" w:sz="4" w:space="0" w:color="000000"/>
              <w:bottom w:val="single" w:sz="4" w:space="0" w:color="000000"/>
            </w:tcBorders>
            <w:shd w:val="clear" w:color="auto" w:fill="auto"/>
          </w:tcPr>
          <w:p w:rsidR="003B64C3" w:rsidRPr="00352278" w:rsidRDefault="003B64C3" w:rsidP="001173FB">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352278">
              <w:rPr>
                <w:rFonts w:ascii="PT Astra Serif" w:eastAsia="Times New Roman" w:hAnsi="PT Astra Serif" w:cs="Times New Roman"/>
                <w:sz w:val="20"/>
                <w:szCs w:val="20"/>
                <w:lang w:eastAsia="ru-RU"/>
              </w:rPr>
              <w:t>100 005,82</w:t>
            </w:r>
          </w:p>
        </w:tc>
        <w:tc>
          <w:tcPr>
            <w:tcW w:w="1559" w:type="dxa"/>
            <w:tcBorders>
              <w:top w:val="single" w:sz="4" w:space="0" w:color="000000"/>
              <w:left w:val="single" w:sz="4" w:space="0" w:color="000000"/>
              <w:bottom w:val="single" w:sz="4" w:space="0" w:color="000000"/>
            </w:tcBorders>
            <w:shd w:val="clear" w:color="auto" w:fill="auto"/>
          </w:tcPr>
          <w:p w:rsidR="003B64C3" w:rsidRPr="00352278" w:rsidRDefault="003B64C3" w:rsidP="001173FB">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352278">
              <w:rPr>
                <w:rFonts w:ascii="PT Astra Serif" w:eastAsia="Times New Roman" w:hAnsi="PT Astra Serif" w:cs="Times New Roman"/>
                <w:sz w:val="20"/>
                <w:szCs w:val="20"/>
                <w:lang w:eastAsia="ru-RU"/>
              </w:rPr>
              <w:t>68 770,00</w:t>
            </w:r>
          </w:p>
        </w:tc>
        <w:tc>
          <w:tcPr>
            <w:tcW w:w="1276" w:type="dxa"/>
            <w:tcBorders>
              <w:top w:val="single" w:sz="4" w:space="0" w:color="000000"/>
              <w:left w:val="single" w:sz="4" w:space="0" w:color="000000"/>
              <w:bottom w:val="single" w:sz="4" w:space="0" w:color="000000"/>
            </w:tcBorders>
            <w:shd w:val="clear" w:color="auto" w:fill="auto"/>
          </w:tcPr>
          <w:p w:rsidR="003B64C3" w:rsidRPr="00352278" w:rsidRDefault="003B64C3" w:rsidP="001173FB">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352278">
              <w:rPr>
                <w:rFonts w:ascii="PT Astra Serif" w:eastAsia="Times New Roman" w:hAnsi="PT Astra Serif" w:cs="Times New Roman"/>
                <w:sz w:val="20"/>
                <w:szCs w:val="20"/>
                <w:lang w:eastAsia="ru-RU"/>
              </w:rPr>
              <w:t>25 435,48</w:t>
            </w:r>
          </w:p>
        </w:tc>
        <w:tc>
          <w:tcPr>
            <w:tcW w:w="1842" w:type="dxa"/>
            <w:tcBorders>
              <w:top w:val="single" w:sz="4" w:space="0" w:color="000000"/>
              <w:left w:val="single" w:sz="4" w:space="0" w:color="000000"/>
              <w:bottom w:val="single" w:sz="4" w:space="0" w:color="000000"/>
            </w:tcBorders>
            <w:shd w:val="clear" w:color="auto" w:fill="auto"/>
          </w:tcPr>
          <w:p w:rsidR="003B64C3" w:rsidRPr="00352278" w:rsidRDefault="003B64C3" w:rsidP="001173FB">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352278">
              <w:rPr>
                <w:rFonts w:ascii="PT Astra Serif" w:eastAsia="Times New Roman" w:hAnsi="PT Astra Serif" w:cs="Times New Roman"/>
                <w:sz w:val="20"/>
                <w:szCs w:val="20"/>
                <w:lang w:eastAsia="ru-RU"/>
              </w:rPr>
              <w:t>5 800,34</w:t>
            </w:r>
          </w:p>
        </w:tc>
        <w:tc>
          <w:tcPr>
            <w:tcW w:w="1561" w:type="dxa"/>
            <w:vMerge/>
            <w:tcBorders>
              <w:left w:val="single" w:sz="4" w:space="0" w:color="000000"/>
              <w:righ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r>
      <w:tr w:rsidR="003B64C3" w:rsidRPr="00E81036" w:rsidTr="00B7269F">
        <w:trPr>
          <w:trHeight w:val="391"/>
        </w:trPr>
        <w:tc>
          <w:tcPr>
            <w:tcW w:w="738" w:type="dxa"/>
            <w:vMerge/>
            <w:tcBorders>
              <w:lef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3827" w:type="dxa"/>
            <w:vMerge/>
            <w:tcBorders>
              <w:lef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701" w:type="dxa"/>
            <w:vMerge/>
            <w:tcBorders>
              <w:lef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3B64C3" w:rsidRPr="00352278" w:rsidRDefault="003B64C3" w:rsidP="00EB3A00">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352278">
              <w:rPr>
                <w:rFonts w:ascii="PT Astra Serif" w:eastAsia="Times New Roman" w:hAnsi="PT Astra Serif" w:cs="Times New Roman"/>
                <w:sz w:val="20"/>
                <w:szCs w:val="20"/>
                <w:lang w:eastAsia="ru-RU"/>
              </w:rPr>
              <w:t>2024</w:t>
            </w:r>
          </w:p>
        </w:tc>
        <w:tc>
          <w:tcPr>
            <w:tcW w:w="1418" w:type="dxa"/>
            <w:tcBorders>
              <w:top w:val="single" w:sz="4" w:space="0" w:color="000000"/>
              <w:left w:val="single" w:sz="4" w:space="0" w:color="000000"/>
              <w:bottom w:val="single" w:sz="4" w:space="0" w:color="000000"/>
            </w:tcBorders>
            <w:shd w:val="clear" w:color="auto" w:fill="auto"/>
          </w:tcPr>
          <w:p w:rsidR="003B64C3" w:rsidRPr="00352278" w:rsidRDefault="003B64C3" w:rsidP="001173FB">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352278">
              <w:rPr>
                <w:rFonts w:ascii="PT Astra Serif" w:eastAsia="Times New Roman" w:hAnsi="PT Astra Serif" w:cs="Times New Roman"/>
                <w:sz w:val="20"/>
                <w:szCs w:val="20"/>
                <w:lang w:eastAsia="ru-RU"/>
              </w:rPr>
              <w:t>100 005,82</w:t>
            </w:r>
          </w:p>
        </w:tc>
        <w:tc>
          <w:tcPr>
            <w:tcW w:w="1559" w:type="dxa"/>
            <w:tcBorders>
              <w:top w:val="single" w:sz="4" w:space="0" w:color="000000"/>
              <w:left w:val="single" w:sz="4" w:space="0" w:color="000000"/>
              <w:bottom w:val="single" w:sz="4" w:space="0" w:color="000000"/>
            </w:tcBorders>
            <w:shd w:val="clear" w:color="auto" w:fill="auto"/>
          </w:tcPr>
          <w:p w:rsidR="003B64C3" w:rsidRPr="00352278" w:rsidRDefault="003B64C3" w:rsidP="001173FB">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352278">
              <w:rPr>
                <w:rFonts w:ascii="PT Astra Serif" w:eastAsia="Times New Roman" w:hAnsi="PT Astra Serif" w:cs="Times New Roman"/>
                <w:sz w:val="20"/>
                <w:szCs w:val="20"/>
                <w:lang w:eastAsia="ru-RU"/>
              </w:rPr>
              <w:t>68 770,00</w:t>
            </w:r>
          </w:p>
        </w:tc>
        <w:tc>
          <w:tcPr>
            <w:tcW w:w="1276" w:type="dxa"/>
            <w:tcBorders>
              <w:top w:val="single" w:sz="4" w:space="0" w:color="000000"/>
              <w:left w:val="single" w:sz="4" w:space="0" w:color="000000"/>
              <w:bottom w:val="single" w:sz="4" w:space="0" w:color="000000"/>
            </w:tcBorders>
            <w:shd w:val="clear" w:color="auto" w:fill="auto"/>
          </w:tcPr>
          <w:p w:rsidR="003B64C3" w:rsidRPr="00352278" w:rsidRDefault="003B64C3" w:rsidP="001173FB">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352278">
              <w:rPr>
                <w:rFonts w:ascii="PT Astra Serif" w:eastAsia="Times New Roman" w:hAnsi="PT Astra Serif" w:cs="Times New Roman"/>
                <w:sz w:val="20"/>
                <w:szCs w:val="20"/>
                <w:lang w:eastAsia="ru-RU"/>
              </w:rPr>
              <w:t>25 435,48</w:t>
            </w:r>
          </w:p>
        </w:tc>
        <w:tc>
          <w:tcPr>
            <w:tcW w:w="1842" w:type="dxa"/>
            <w:tcBorders>
              <w:top w:val="single" w:sz="4" w:space="0" w:color="000000"/>
              <w:left w:val="single" w:sz="4" w:space="0" w:color="000000"/>
              <w:bottom w:val="single" w:sz="4" w:space="0" w:color="000000"/>
            </w:tcBorders>
            <w:shd w:val="clear" w:color="auto" w:fill="auto"/>
          </w:tcPr>
          <w:p w:rsidR="003B64C3" w:rsidRPr="00352278" w:rsidRDefault="003B64C3" w:rsidP="001173FB">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r w:rsidRPr="00352278">
              <w:rPr>
                <w:rFonts w:ascii="PT Astra Serif" w:eastAsia="Times New Roman" w:hAnsi="PT Astra Serif" w:cs="Times New Roman"/>
                <w:sz w:val="20"/>
                <w:szCs w:val="20"/>
                <w:lang w:eastAsia="ru-RU"/>
              </w:rPr>
              <w:t>5 800,34</w:t>
            </w:r>
          </w:p>
        </w:tc>
        <w:tc>
          <w:tcPr>
            <w:tcW w:w="1561" w:type="dxa"/>
            <w:vMerge/>
            <w:tcBorders>
              <w:left w:val="single" w:sz="4" w:space="0" w:color="000000"/>
              <w:righ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r>
      <w:tr w:rsidR="003B64C3" w:rsidRPr="00E81036" w:rsidTr="00B7269F">
        <w:trPr>
          <w:trHeight w:val="260"/>
        </w:trPr>
        <w:tc>
          <w:tcPr>
            <w:tcW w:w="738" w:type="dxa"/>
            <w:vMerge/>
            <w:tcBorders>
              <w:left w:val="single" w:sz="4" w:space="0" w:color="000000"/>
              <w:bottom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3827" w:type="dxa"/>
            <w:vMerge/>
            <w:tcBorders>
              <w:left w:val="single" w:sz="4" w:space="0" w:color="000000"/>
              <w:bottom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701" w:type="dxa"/>
            <w:vMerge/>
            <w:tcBorders>
              <w:left w:val="single" w:sz="4" w:space="0" w:color="000000"/>
              <w:bottom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3B64C3" w:rsidRPr="002E3415" w:rsidRDefault="003B64C3" w:rsidP="00EB3A00">
            <w:pPr>
              <w:widowControl w:val="0"/>
              <w:autoSpaceDE w:val="0"/>
              <w:autoSpaceDN w:val="0"/>
              <w:spacing w:after="0" w:line="240" w:lineRule="auto"/>
              <w:jc w:val="center"/>
              <w:rPr>
                <w:rFonts w:ascii="PT Astra Serif" w:eastAsia="Times New Roman" w:hAnsi="PT Astra Serif" w:cs="Times New Roman"/>
                <w:b/>
                <w:sz w:val="20"/>
                <w:szCs w:val="20"/>
                <w:lang w:eastAsia="ru-RU"/>
              </w:rPr>
            </w:pPr>
            <w:r w:rsidRPr="002E3415">
              <w:rPr>
                <w:rFonts w:ascii="PT Astra Serif" w:eastAsia="Times New Roman" w:hAnsi="PT Astra Serif" w:cs="Times New Roman"/>
                <w:b/>
                <w:sz w:val="20"/>
                <w:szCs w:val="20"/>
                <w:lang w:eastAsia="ru-RU"/>
              </w:rPr>
              <w:t xml:space="preserve">Итого </w:t>
            </w:r>
          </w:p>
        </w:tc>
        <w:tc>
          <w:tcPr>
            <w:tcW w:w="1418" w:type="dxa"/>
            <w:tcBorders>
              <w:top w:val="single" w:sz="4" w:space="0" w:color="000000"/>
              <w:left w:val="single" w:sz="4" w:space="0" w:color="000000"/>
              <w:bottom w:val="single" w:sz="4" w:space="0" w:color="000000"/>
            </w:tcBorders>
            <w:shd w:val="clear" w:color="auto" w:fill="auto"/>
          </w:tcPr>
          <w:p w:rsidR="003B64C3" w:rsidRPr="002E3415" w:rsidRDefault="003B64C3" w:rsidP="00EB3A00">
            <w:pPr>
              <w:widowControl w:val="0"/>
              <w:autoSpaceDE w:val="0"/>
              <w:autoSpaceDN w:val="0"/>
              <w:snapToGrid w:val="0"/>
              <w:spacing w:after="0" w:line="240" w:lineRule="auto"/>
              <w:jc w:val="center"/>
              <w:rPr>
                <w:rFonts w:ascii="PT Astra Serif" w:eastAsia="Times New Roman" w:hAnsi="PT Astra Serif" w:cs="Times New Roman"/>
                <w:b/>
                <w:sz w:val="20"/>
                <w:szCs w:val="20"/>
                <w:lang w:eastAsia="ru-RU"/>
              </w:rPr>
            </w:pPr>
            <w:r w:rsidRPr="002E3415">
              <w:rPr>
                <w:rFonts w:ascii="PT Astra Serif" w:eastAsia="Times New Roman" w:hAnsi="PT Astra Serif" w:cs="Times New Roman"/>
                <w:b/>
                <w:sz w:val="20"/>
                <w:szCs w:val="20"/>
                <w:lang w:eastAsia="ru-RU"/>
              </w:rPr>
              <w:t>300 017,46</w:t>
            </w:r>
          </w:p>
        </w:tc>
        <w:tc>
          <w:tcPr>
            <w:tcW w:w="1559" w:type="dxa"/>
            <w:tcBorders>
              <w:top w:val="single" w:sz="4" w:space="0" w:color="000000"/>
              <w:left w:val="single" w:sz="4" w:space="0" w:color="000000"/>
              <w:bottom w:val="single" w:sz="4" w:space="0" w:color="000000"/>
            </w:tcBorders>
            <w:shd w:val="clear" w:color="auto" w:fill="auto"/>
          </w:tcPr>
          <w:p w:rsidR="003B64C3" w:rsidRPr="002E3415" w:rsidRDefault="003B64C3" w:rsidP="00EB3A00">
            <w:pPr>
              <w:widowControl w:val="0"/>
              <w:autoSpaceDE w:val="0"/>
              <w:autoSpaceDN w:val="0"/>
              <w:snapToGrid w:val="0"/>
              <w:spacing w:after="0" w:line="240" w:lineRule="auto"/>
              <w:jc w:val="center"/>
              <w:rPr>
                <w:rFonts w:ascii="PT Astra Serif" w:eastAsia="Times New Roman" w:hAnsi="PT Astra Serif" w:cs="Times New Roman"/>
                <w:b/>
                <w:sz w:val="20"/>
                <w:szCs w:val="20"/>
                <w:lang w:eastAsia="ru-RU"/>
              </w:rPr>
            </w:pPr>
            <w:r w:rsidRPr="002E3415">
              <w:rPr>
                <w:rFonts w:ascii="PT Astra Serif" w:eastAsia="Times New Roman" w:hAnsi="PT Astra Serif" w:cs="Times New Roman"/>
                <w:b/>
                <w:sz w:val="20"/>
                <w:szCs w:val="20"/>
                <w:lang w:eastAsia="ru-RU"/>
              </w:rPr>
              <w:t>206 310,00</w:t>
            </w:r>
          </w:p>
        </w:tc>
        <w:tc>
          <w:tcPr>
            <w:tcW w:w="1276" w:type="dxa"/>
            <w:tcBorders>
              <w:top w:val="single" w:sz="4" w:space="0" w:color="000000"/>
              <w:left w:val="single" w:sz="4" w:space="0" w:color="000000"/>
              <w:bottom w:val="single" w:sz="4" w:space="0" w:color="000000"/>
            </w:tcBorders>
            <w:shd w:val="clear" w:color="auto" w:fill="auto"/>
          </w:tcPr>
          <w:p w:rsidR="003B64C3" w:rsidRPr="002E3415" w:rsidRDefault="003B64C3" w:rsidP="00EB3A00">
            <w:pPr>
              <w:widowControl w:val="0"/>
              <w:autoSpaceDE w:val="0"/>
              <w:autoSpaceDN w:val="0"/>
              <w:snapToGrid w:val="0"/>
              <w:spacing w:after="0" w:line="240" w:lineRule="auto"/>
              <w:jc w:val="center"/>
              <w:rPr>
                <w:rFonts w:ascii="PT Astra Serif" w:eastAsia="Times New Roman" w:hAnsi="PT Astra Serif" w:cs="Times New Roman"/>
                <w:b/>
                <w:sz w:val="20"/>
                <w:szCs w:val="20"/>
                <w:lang w:eastAsia="ru-RU"/>
              </w:rPr>
            </w:pPr>
            <w:r w:rsidRPr="002E3415">
              <w:rPr>
                <w:rFonts w:ascii="PT Astra Serif" w:eastAsia="Times New Roman" w:hAnsi="PT Astra Serif" w:cs="Times New Roman"/>
                <w:b/>
                <w:sz w:val="20"/>
                <w:szCs w:val="20"/>
                <w:lang w:eastAsia="ru-RU"/>
              </w:rPr>
              <w:t>76 306,44</w:t>
            </w:r>
          </w:p>
        </w:tc>
        <w:tc>
          <w:tcPr>
            <w:tcW w:w="1842" w:type="dxa"/>
            <w:tcBorders>
              <w:top w:val="single" w:sz="4" w:space="0" w:color="000000"/>
              <w:left w:val="single" w:sz="4" w:space="0" w:color="000000"/>
              <w:bottom w:val="single" w:sz="4" w:space="0" w:color="000000"/>
            </w:tcBorders>
            <w:shd w:val="clear" w:color="auto" w:fill="auto"/>
          </w:tcPr>
          <w:p w:rsidR="003B64C3" w:rsidRPr="002E3415" w:rsidRDefault="003B64C3" w:rsidP="00EB3A00">
            <w:pPr>
              <w:widowControl w:val="0"/>
              <w:autoSpaceDE w:val="0"/>
              <w:autoSpaceDN w:val="0"/>
              <w:snapToGrid w:val="0"/>
              <w:spacing w:after="0" w:line="240" w:lineRule="auto"/>
              <w:jc w:val="center"/>
              <w:rPr>
                <w:rFonts w:ascii="PT Astra Serif" w:eastAsia="Times New Roman" w:hAnsi="PT Astra Serif" w:cs="Times New Roman"/>
                <w:b/>
                <w:sz w:val="20"/>
                <w:szCs w:val="20"/>
                <w:lang w:eastAsia="ru-RU"/>
              </w:rPr>
            </w:pPr>
            <w:r w:rsidRPr="002E3415">
              <w:rPr>
                <w:rFonts w:ascii="PT Astra Serif" w:eastAsia="Times New Roman" w:hAnsi="PT Astra Serif" w:cs="Times New Roman"/>
                <w:b/>
                <w:sz w:val="20"/>
                <w:szCs w:val="20"/>
                <w:lang w:eastAsia="ru-RU"/>
              </w:rPr>
              <w:t>17 401,02</w:t>
            </w:r>
          </w:p>
        </w:tc>
        <w:tc>
          <w:tcPr>
            <w:tcW w:w="1561" w:type="dxa"/>
            <w:vMerge/>
            <w:tcBorders>
              <w:left w:val="single" w:sz="4" w:space="0" w:color="000000"/>
              <w:bottom w:val="single" w:sz="4" w:space="0" w:color="000000"/>
              <w:right w:val="single" w:sz="4" w:space="0" w:color="000000"/>
            </w:tcBorders>
            <w:shd w:val="clear" w:color="auto" w:fill="auto"/>
          </w:tcPr>
          <w:p w:rsidR="003B64C3" w:rsidRPr="00E81036" w:rsidRDefault="003B64C3" w:rsidP="00EB3A00">
            <w:pPr>
              <w:widowControl w:val="0"/>
              <w:autoSpaceDE w:val="0"/>
              <w:autoSpaceDN w:val="0"/>
              <w:snapToGrid w:val="0"/>
              <w:spacing w:after="0" w:line="240" w:lineRule="auto"/>
              <w:jc w:val="center"/>
              <w:rPr>
                <w:rFonts w:ascii="PT Astra Serif" w:eastAsia="Times New Roman" w:hAnsi="PT Astra Serif" w:cs="Times New Roman"/>
                <w:sz w:val="20"/>
                <w:szCs w:val="20"/>
                <w:lang w:eastAsia="ru-RU"/>
              </w:rPr>
            </w:pPr>
          </w:p>
        </w:tc>
      </w:tr>
    </w:tbl>
    <w:p w:rsidR="00F45208" w:rsidRDefault="00F45208" w:rsidP="00F45208">
      <w:pPr>
        <w:widowControl w:val="0"/>
        <w:autoSpaceDE w:val="0"/>
        <w:autoSpaceDN w:val="0"/>
        <w:spacing w:after="0" w:line="240" w:lineRule="auto"/>
        <w:contextualSpacing/>
        <w:rPr>
          <w:rFonts w:ascii="PT Astra Serif" w:eastAsia="Times New Roman" w:hAnsi="PT Astra Serif" w:cs="Times New Roman"/>
          <w:sz w:val="20"/>
          <w:szCs w:val="20"/>
          <w:lang w:eastAsia="ru-RU"/>
        </w:rPr>
        <w:sectPr w:rsidR="00F45208" w:rsidSect="00CA65F2">
          <w:pgSz w:w="16838" w:h="11906" w:orient="landscape"/>
          <w:pgMar w:top="1701" w:right="1134" w:bottom="851" w:left="1134" w:header="709" w:footer="709" w:gutter="0"/>
          <w:cols w:space="708"/>
          <w:docGrid w:linePitch="360"/>
        </w:sectPr>
      </w:pPr>
    </w:p>
    <w:p w:rsidR="00892F20" w:rsidRDefault="00892F20" w:rsidP="00F45208">
      <w:pPr>
        <w:widowControl w:val="0"/>
        <w:autoSpaceDE w:val="0"/>
        <w:autoSpaceDN w:val="0"/>
        <w:spacing w:after="0" w:line="240" w:lineRule="auto"/>
        <w:contextualSpacing/>
        <w:rPr>
          <w:rFonts w:ascii="PT Astra Serif" w:eastAsia="Times New Roman" w:hAnsi="PT Astra Serif" w:cs="Times New Roman"/>
          <w:sz w:val="20"/>
          <w:szCs w:val="20"/>
          <w:lang w:eastAsia="ru-RU"/>
        </w:rPr>
        <w:sectPr w:rsidR="00892F20" w:rsidSect="00892F20">
          <w:type w:val="continuous"/>
          <w:pgSz w:w="16838" w:h="11906" w:orient="landscape" w:code="9"/>
          <w:pgMar w:top="1701" w:right="1134" w:bottom="851" w:left="1134" w:header="709" w:footer="709" w:gutter="0"/>
          <w:cols w:space="708"/>
          <w:docGrid w:linePitch="360"/>
        </w:sectPr>
      </w:pPr>
    </w:p>
    <w:p w:rsidR="00892F20" w:rsidRDefault="00892F20" w:rsidP="00F45208">
      <w:pPr>
        <w:widowControl w:val="0"/>
        <w:autoSpaceDE w:val="0"/>
        <w:autoSpaceDN w:val="0"/>
        <w:spacing w:after="0" w:line="240" w:lineRule="auto"/>
        <w:contextualSpacing/>
        <w:rPr>
          <w:rFonts w:ascii="PT Astra Serif" w:eastAsia="Times New Roman" w:hAnsi="PT Astra Serif" w:cs="Times New Roman"/>
          <w:sz w:val="20"/>
          <w:szCs w:val="20"/>
          <w:lang w:eastAsia="ru-RU"/>
        </w:rPr>
        <w:sectPr w:rsidR="00892F20" w:rsidSect="00CA65F2">
          <w:type w:val="continuous"/>
          <w:pgSz w:w="16838" w:h="11906" w:orient="landscape" w:code="9"/>
          <w:pgMar w:top="1701" w:right="1134" w:bottom="851" w:left="1134" w:header="709" w:footer="709" w:gutter="0"/>
          <w:cols w:space="708"/>
          <w:docGrid w:linePitch="360"/>
        </w:sectPr>
      </w:pPr>
    </w:p>
    <w:p w:rsidR="002B7ED6" w:rsidRPr="002B7ED6" w:rsidRDefault="002B7ED6" w:rsidP="002B7ED6">
      <w:pPr>
        <w:spacing w:after="0" w:line="240" w:lineRule="auto"/>
        <w:jc w:val="center"/>
        <w:rPr>
          <w:rFonts w:ascii="PT Astra Serif" w:eastAsia="Calibri" w:hAnsi="PT Astra Serif" w:cs="Arial"/>
          <w:b/>
          <w:sz w:val="28"/>
          <w:szCs w:val="28"/>
        </w:rPr>
      </w:pPr>
      <w:r w:rsidRPr="002B7ED6">
        <w:rPr>
          <w:rFonts w:ascii="PT Astra Serif" w:eastAsia="Calibri" w:hAnsi="PT Astra Serif" w:cs="Arial"/>
          <w:b/>
          <w:sz w:val="28"/>
          <w:szCs w:val="28"/>
        </w:rPr>
        <w:lastRenderedPageBreak/>
        <w:t>Содержание проблемы и обоснование</w:t>
      </w:r>
    </w:p>
    <w:p w:rsidR="002B7ED6" w:rsidRPr="002B7ED6" w:rsidRDefault="002B7ED6" w:rsidP="002B7ED6">
      <w:pPr>
        <w:spacing w:after="0" w:line="240" w:lineRule="auto"/>
        <w:jc w:val="center"/>
        <w:rPr>
          <w:rFonts w:ascii="PT Astra Serif" w:eastAsia="Calibri" w:hAnsi="PT Astra Serif" w:cs="Arial"/>
          <w:b/>
          <w:sz w:val="28"/>
          <w:szCs w:val="28"/>
        </w:rPr>
      </w:pPr>
      <w:r w:rsidRPr="002B7ED6">
        <w:rPr>
          <w:rFonts w:ascii="PT Astra Serif" w:eastAsia="Calibri" w:hAnsi="PT Astra Serif" w:cs="Arial"/>
          <w:b/>
          <w:sz w:val="28"/>
          <w:szCs w:val="28"/>
        </w:rPr>
        <w:t>ее решения программно-целевым методом</w:t>
      </w:r>
    </w:p>
    <w:p w:rsidR="002B7ED6" w:rsidRPr="002B7ED6" w:rsidRDefault="002B7ED6" w:rsidP="002B7ED6">
      <w:pPr>
        <w:spacing w:after="0" w:line="240" w:lineRule="auto"/>
        <w:ind w:left="720"/>
        <w:rPr>
          <w:rFonts w:ascii="PT Astra Serif" w:eastAsia="Calibri" w:hAnsi="PT Astra Serif" w:cs="Arial"/>
          <w:b/>
          <w:sz w:val="28"/>
          <w:szCs w:val="28"/>
        </w:rPr>
      </w:pPr>
    </w:p>
    <w:p w:rsidR="002B7ED6" w:rsidRPr="002B7ED6" w:rsidRDefault="002B7ED6" w:rsidP="00352278">
      <w:pPr>
        <w:tabs>
          <w:tab w:val="num" w:pos="600"/>
        </w:tabs>
        <w:spacing w:after="0" w:line="240" w:lineRule="auto"/>
        <w:ind w:firstLine="709"/>
        <w:jc w:val="both"/>
        <w:rPr>
          <w:rFonts w:ascii="PT Astra Serif" w:eastAsia="Calibri" w:hAnsi="PT Astra Serif" w:cs="Arial"/>
          <w:sz w:val="28"/>
          <w:szCs w:val="28"/>
        </w:rPr>
      </w:pPr>
      <w:r w:rsidRPr="002B7ED6">
        <w:rPr>
          <w:rFonts w:ascii="PT Astra Serif" w:eastAsia="Calibri" w:hAnsi="PT Astra Serif" w:cs="Arial"/>
          <w:sz w:val="28"/>
          <w:szCs w:val="28"/>
        </w:rPr>
        <w:t>Культура муниципального образования город Донской, являясь частью культуры Тульской области и России в целом, опирается на свои исторически сложившиеся традиции, вносит свое неповторимое своеобразие в общую картину духовной жизни общества.</w:t>
      </w:r>
    </w:p>
    <w:p w:rsidR="002B7ED6" w:rsidRPr="002B7ED6" w:rsidRDefault="002B7ED6" w:rsidP="00352278">
      <w:pPr>
        <w:tabs>
          <w:tab w:val="num" w:pos="600"/>
        </w:tabs>
        <w:spacing w:after="0" w:line="240" w:lineRule="auto"/>
        <w:ind w:firstLine="709"/>
        <w:jc w:val="both"/>
        <w:rPr>
          <w:rFonts w:ascii="PT Astra Serif" w:eastAsia="Calibri" w:hAnsi="PT Astra Serif" w:cs="Arial"/>
          <w:sz w:val="28"/>
          <w:szCs w:val="28"/>
        </w:rPr>
      </w:pPr>
      <w:r w:rsidRPr="002B7ED6">
        <w:rPr>
          <w:rFonts w:ascii="PT Astra Serif" w:eastAsia="Calibri" w:hAnsi="PT Astra Serif" w:cs="Arial"/>
          <w:sz w:val="28"/>
          <w:szCs w:val="28"/>
        </w:rPr>
        <w:t>Культурная политика должна воспитывать патриотизм, гражданственность, создавать необходимую атмосферу для творчества, создавать условия для формирования и удовлетворения культурных запросов, развития инициативы и реализации творческого потенциала населения в сфере досуга.</w:t>
      </w:r>
    </w:p>
    <w:p w:rsidR="002B7ED6" w:rsidRPr="002B7ED6" w:rsidRDefault="002B7ED6" w:rsidP="00352278">
      <w:pPr>
        <w:spacing w:after="0" w:line="240" w:lineRule="auto"/>
        <w:ind w:firstLine="709"/>
        <w:jc w:val="both"/>
        <w:rPr>
          <w:rFonts w:ascii="PT Astra Serif" w:eastAsia="Times New Roman" w:hAnsi="PT Astra Serif" w:cs="Arial"/>
          <w:color w:val="000000"/>
          <w:sz w:val="28"/>
          <w:szCs w:val="28"/>
          <w:lang w:eastAsia="ru-RU"/>
        </w:rPr>
      </w:pPr>
      <w:r w:rsidRPr="002B7ED6">
        <w:rPr>
          <w:rFonts w:ascii="PT Astra Serif" w:eastAsia="Times New Roman" w:hAnsi="PT Astra Serif" w:cs="Arial"/>
          <w:color w:val="000000"/>
          <w:sz w:val="28"/>
          <w:szCs w:val="28"/>
          <w:lang w:eastAsia="ru-RU"/>
        </w:rPr>
        <w:t>В настоящее время инфраструктур</w:t>
      </w:r>
      <w:r w:rsidR="00EA18C1">
        <w:rPr>
          <w:rFonts w:ascii="PT Astra Serif" w:eastAsia="Times New Roman" w:hAnsi="PT Astra Serif" w:cs="Arial"/>
          <w:color w:val="000000"/>
          <w:sz w:val="28"/>
          <w:szCs w:val="28"/>
          <w:lang w:eastAsia="ru-RU"/>
        </w:rPr>
        <w:t>а</w:t>
      </w:r>
      <w:r w:rsidRPr="002B7ED6">
        <w:rPr>
          <w:rFonts w:ascii="PT Astra Serif" w:eastAsia="Times New Roman" w:hAnsi="PT Astra Serif" w:cs="Arial"/>
          <w:color w:val="000000"/>
          <w:sz w:val="28"/>
          <w:szCs w:val="28"/>
          <w:lang w:eastAsia="ru-RU"/>
        </w:rPr>
        <w:t xml:space="preserve"> сферы культуры представляет 5 учреждений досугового типа (МБУК «Дом культуры имени Молодцова» с 3 филиалами, МБУК «Центр культуры и досуга»), 1 музей (МБУК «Историко-мемориальный музейный комплекс «Бобрики», 6 библиотек, объединенных в централизованную библиотечную систему», МБУДО «Детская школа искусств № 1», МБУК «Культурно-информационный центр с правом телерадиовещания».</w:t>
      </w:r>
    </w:p>
    <w:p w:rsidR="002B7ED6" w:rsidRPr="002B7ED6" w:rsidRDefault="002B7ED6" w:rsidP="00352278">
      <w:pPr>
        <w:tabs>
          <w:tab w:val="left" w:pos="567"/>
        </w:tabs>
        <w:spacing w:after="0" w:line="240" w:lineRule="auto"/>
        <w:ind w:firstLine="709"/>
        <w:jc w:val="both"/>
        <w:rPr>
          <w:rFonts w:ascii="PT Astra Serif" w:eastAsia="Times New Roman" w:hAnsi="PT Astra Serif" w:cs="Arial"/>
          <w:sz w:val="28"/>
          <w:szCs w:val="28"/>
          <w:lang w:eastAsia="ru-RU"/>
        </w:rPr>
      </w:pPr>
      <w:r w:rsidRPr="002B7ED6">
        <w:rPr>
          <w:rFonts w:ascii="PT Astra Serif" w:eastAsia="Times New Roman" w:hAnsi="PT Astra Serif" w:cs="Arial"/>
          <w:sz w:val="28"/>
          <w:szCs w:val="28"/>
          <w:lang w:eastAsia="ru-RU"/>
        </w:rPr>
        <w:t xml:space="preserve">Историко-мемориальный музейный комплекс «Бобрики» один из старейших музеев Тульской области, созданный в 1933 году. </w:t>
      </w:r>
    </w:p>
    <w:p w:rsidR="002B7ED6" w:rsidRPr="002B7ED6" w:rsidRDefault="002B7ED6" w:rsidP="00352278">
      <w:pPr>
        <w:spacing w:after="0" w:line="240" w:lineRule="auto"/>
        <w:ind w:firstLine="709"/>
        <w:jc w:val="both"/>
        <w:rPr>
          <w:rFonts w:ascii="PT Astra Serif" w:eastAsia="Calibri" w:hAnsi="PT Astra Serif" w:cs="Arial"/>
          <w:bCs/>
          <w:sz w:val="28"/>
          <w:szCs w:val="28"/>
        </w:rPr>
      </w:pPr>
      <w:r w:rsidRPr="002B7ED6">
        <w:rPr>
          <w:rFonts w:ascii="PT Astra Serif" w:eastAsia="Times New Roman" w:hAnsi="PT Astra Serif" w:cs="Arial"/>
          <w:sz w:val="28"/>
          <w:szCs w:val="28"/>
          <w:lang w:eastAsia="ru-RU"/>
        </w:rPr>
        <w:t xml:space="preserve">Фонды музейного комплекса насчитывают свыше 26 тысячи единиц хранения. </w:t>
      </w:r>
      <w:r w:rsidRPr="002B7ED6">
        <w:rPr>
          <w:rFonts w:ascii="PT Astra Serif" w:eastAsia="Calibri" w:hAnsi="PT Astra Serif" w:cs="Arial"/>
          <w:sz w:val="28"/>
          <w:szCs w:val="28"/>
        </w:rPr>
        <w:t>В настоящее время в музейном комплексе открыты экспозиции «История села и усадьбы Бобрики» и «Донской. Страницы истории». Ежегодно открываются новые</w:t>
      </w:r>
      <w:r w:rsidRPr="002B7ED6">
        <w:rPr>
          <w:rFonts w:ascii="PT Astra Serif" w:eastAsia="Calibri" w:hAnsi="PT Astra Serif" w:cs="Arial"/>
          <w:bCs/>
          <w:sz w:val="28"/>
          <w:szCs w:val="28"/>
        </w:rPr>
        <w:t xml:space="preserve"> выставки.    </w:t>
      </w:r>
    </w:p>
    <w:p w:rsidR="002B7ED6" w:rsidRPr="002B7ED6" w:rsidRDefault="002B7ED6" w:rsidP="00352278">
      <w:pPr>
        <w:tabs>
          <w:tab w:val="left" w:pos="567"/>
        </w:tabs>
        <w:spacing w:after="0" w:line="240" w:lineRule="auto"/>
        <w:ind w:firstLine="709"/>
        <w:jc w:val="both"/>
        <w:rPr>
          <w:rFonts w:ascii="PT Astra Serif" w:eastAsia="Times New Roman" w:hAnsi="PT Astra Serif" w:cs="Arial"/>
          <w:sz w:val="28"/>
          <w:szCs w:val="28"/>
          <w:lang w:eastAsia="ru-RU"/>
        </w:rPr>
      </w:pPr>
      <w:r w:rsidRPr="002B7ED6">
        <w:rPr>
          <w:rFonts w:ascii="PT Astra Serif" w:eastAsia="Times New Roman" w:hAnsi="PT Astra Serif" w:cs="Arial"/>
          <w:sz w:val="28"/>
          <w:szCs w:val="28"/>
          <w:lang w:eastAsia="ru-RU"/>
        </w:rPr>
        <w:t>Основой функционирования, одними из ведущих направлений деятельности музея являются научно-исследовательская работа и работа по комплектованию фондов.</w:t>
      </w:r>
    </w:p>
    <w:p w:rsidR="006C1DD1" w:rsidRDefault="002B7ED6" w:rsidP="00352278">
      <w:pPr>
        <w:spacing w:after="0" w:line="240" w:lineRule="auto"/>
        <w:ind w:firstLine="709"/>
        <w:jc w:val="both"/>
        <w:rPr>
          <w:rFonts w:ascii="PT Astra Serif" w:eastAsia="Times New Roman" w:hAnsi="PT Astra Serif" w:cs="Arial"/>
          <w:sz w:val="28"/>
          <w:szCs w:val="28"/>
          <w:lang w:eastAsia="ru-RU"/>
        </w:rPr>
      </w:pPr>
      <w:r w:rsidRPr="002B7ED6">
        <w:rPr>
          <w:rFonts w:ascii="PT Astra Serif" w:eastAsia="Times New Roman" w:hAnsi="PT Astra Serif" w:cs="Arial"/>
          <w:sz w:val="28"/>
          <w:szCs w:val="28"/>
          <w:lang w:eastAsia="ru-RU"/>
        </w:rPr>
        <w:t>Одним из важнейших направлений деятельности музейного комплекса является обустройство мемориальных объектов. В оперативном управлении музея находятся парк «Шахтеров» - бывший усадебный парк, 8 братских могил и 2 мемориала</w:t>
      </w:r>
      <w:r w:rsidR="006C1DD1">
        <w:rPr>
          <w:rFonts w:ascii="PT Astra Serif" w:eastAsia="Times New Roman" w:hAnsi="PT Astra Serif" w:cs="Arial"/>
          <w:sz w:val="28"/>
          <w:szCs w:val="28"/>
          <w:lang w:eastAsia="ru-RU"/>
        </w:rPr>
        <w:t>.</w:t>
      </w:r>
    </w:p>
    <w:p w:rsidR="006C1DD1" w:rsidRPr="006C1DD1" w:rsidRDefault="006C1DD1" w:rsidP="00352278">
      <w:pPr>
        <w:spacing w:after="0" w:line="240" w:lineRule="auto"/>
        <w:ind w:firstLine="709"/>
        <w:jc w:val="both"/>
        <w:rPr>
          <w:rFonts w:ascii="Times New Roman" w:eastAsia="Calibri" w:hAnsi="Times New Roman" w:cs="Times New Roman"/>
          <w:sz w:val="28"/>
          <w:szCs w:val="28"/>
        </w:rPr>
      </w:pPr>
      <w:r>
        <w:rPr>
          <w:rFonts w:ascii="PT Astra Serif" w:eastAsia="Calibri" w:hAnsi="PT Astra Serif" w:cs="Times New Roman"/>
          <w:sz w:val="28"/>
          <w:szCs w:val="28"/>
        </w:rPr>
        <w:t xml:space="preserve"> В 2021 году памятник </w:t>
      </w:r>
      <w:r w:rsidRPr="006C1DD1">
        <w:rPr>
          <w:rFonts w:ascii="PT Astra Serif" w:eastAsia="Calibri" w:hAnsi="PT Astra Serif" w:cs="Times New Roman"/>
          <w:sz w:val="28"/>
          <w:szCs w:val="28"/>
        </w:rPr>
        <w:t xml:space="preserve">«Усыпальница Бобринских, нач. </w:t>
      </w:r>
      <w:r w:rsidRPr="006C1DD1">
        <w:rPr>
          <w:rFonts w:ascii="PT Astra Serif" w:eastAsia="Calibri" w:hAnsi="PT Astra Serif" w:cs="Times New Roman"/>
          <w:sz w:val="28"/>
          <w:szCs w:val="28"/>
          <w:lang w:val="en-US"/>
        </w:rPr>
        <w:t>XIX</w:t>
      </w:r>
      <w:r>
        <w:rPr>
          <w:rFonts w:ascii="PT Astra Serif" w:eastAsia="Calibri" w:hAnsi="PT Astra Serif" w:cs="Times New Roman"/>
          <w:sz w:val="28"/>
          <w:szCs w:val="28"/>
        </w:rPr>
        <w:t xml:space="preserve"> в», являющий</w:t>
      </w:r>
      <w:r w:rsidRPr="006C1DD1">
        <w:rPr>
          <w:rFonts w:ascii="PT Astra Serif" w:eastAsia="Calibri" w:hAnsi="PT Astra Serif" w:cs="Times New Roman"/>
          <w:sz w:val="28"/>
          <w:szCs w:val="28"/>
        </w:rPr>
        <w:t>ся объектом культурного наследия федерального знач</w:t>
      </w:r>
      <w:r w:rsidR="00352278">
        <w:rPr>
          <w:rFonts w:ascii="PT Astra Serif" w:eastAsia="Calibri" w:hAnsi="PT Astra Serif" w:cs="Times New Roman"/>
          <w:sz w:val="28"/>
          <w:szCs w:val="28"/>
        </w:rPr>
        <w:t>ения,</w:t>
      </w:r>
      <w:r>
        <w:rPr>
          <w:rFonts w:ascii="PT Astra Serif" w:eastAsia="Calibri" w:hAnsi="PT Astra Serif" w:cs="Times New Roman"/>
          <w:sz w:val="28"/>
          <w:szCs w:val="28"/>
        </w:rPr>
        <w:t xml:space="preserve"> передан</w:t>
      </w:r>
      <w:r w:rsidRPr="006C1DD1">
        <w:rPr>
          <w:rFonts w:ascii="PT Astra Serif" w:eastAsia="Calibri" w:hAnsi="PT Astra Serif" w:cs="Times New Roman"/>
          <w:sz w:val="28"/>
          <w:szCs w:val="28"/>
        </w:rPr>
        <w:t xml:space="preserve"> муниципальному бюджетному учреждение культуры «Историко-мемориальный музейный комплекс «Бобрики» во временное пользование сроком на 5 лет для использования по его целевому назначению, а также в соответствии с уставными целями и видами деятельности учреждения.</w:t>
      </w:r>
    </w:p>
    <w:p w:rsidR="002B7ED6" w:rsidRPr="002B7ED6" w:rsidRDefault="002B7ED6" w:rsidP="00352278">
      <w:pPr>
        <w:spacing w:after="0" w:line="240" w:lineRule="auto"/>
        <w:ind w:firstLine="709"/>
        <w:jc w:val="both"/>
        <w:rPr>
          <w:rFonts w:ascii="PT Astra Serif" w:eastAsia="Calibri" w:hAnsi="PT Astra Serif" w:cs="Arial"/>
          <w:sz w:val="28"/>
          <w:szCs w:val="28"/>
        </w:rPr>
      </w:pPr>
      <w:r>
        <w:rPr>
          <w:rFonts w:ascii="PT Astra Serif" w:eastAsia="Calibri" w:hAnsi="PT Astra Serif" w:cs="Arial"/>
          <w:sz w:val="28"/>
          <w:szCs w:val="28"/>
        </w:rPr>
        <w:lastRenderedPageBreak/>
        <w:t>В 2021</w:t>
      </w:r>
      <w:r w:rsidRPr="002B7ED6">
        <w:rPr>
          <w:rFonts w:ascii="PT Astra Serif" w:eastAsia="Calibri" w:hAnsi="PT Astra Serif" w:cs="Arial"/>
          <w:sz w:val="28"/>
          <w:szCs w:val="28"/>
        </w:rPr>
        <w:t xml:space="preserve"> г. библиотеками централизованной системы выполнены основные плановые показатели и запланированные мероприятия, проделано также много внеплановой работы. Анализ работы МБУК «ЦБС» показывает, что в настоящее время библиотеки находят возможности и ресурсы, чтобы выполнять свои основные задачи и функции, важнейшие из которых направлены на удовлетворение образовательных, культурных и социальных потребностей жителей. Ведется активная целенаправленная деятельность по поиску интенсивных путей развития библиотек и новых форм и методов обслуживания. </w:t>
      </w:r>
    </w:p>
    <w:p w:rsidR="002B7ED6" w:rsidRPr="002B7ED6" w:rsidRDefault="002B7ED6" w:rsidP="00352278">
      <w:pPr>
        <w:spacing w:after="0" w:line="240" w:lineRule="auto"/>
        <w:ind w:firstLine="709"/>
        <w:jc w:val="both"/>
        <w:rPr>
          <w:rFonts w:ascii="PT Astra Serif" w:eastAsia="Calibri" w:hAnsi="PT Astra Serif" w:cs="Arial"/>
          <w:sz w:val="28"/>
          <w:szCs w:val="28"/>
        </w:rPr>
      </w:pPr>
      <w:r w:rsidRPr="002B7ED6">
        <w:rPr>
          <w:rFonts w:ascii="PT Astra Serif" w:eastAsia="Calibri" w:hAnsi="PT Astra Serif" w:cs="Arial"/>
          <w:sz w:val="28"/>
          <w:szCs w:val="28"/>
        </w:rPr>
        <w:t>Разнообразна массовая работа, современные информационные технологии позволяют сделать мероприятия более интересными, познавательными, информационно насыщенными, т.е. поднять их на более высокий уровень. Одной из основных проблем остается недостаточное финансирование комплектования, что серьезно сказывается на качестве обслуживания читателей.</w:t>
      </w:r>
    </w:p>
    <w:p w:rsidR="002B7ED6" w:rsidRPr="002B7ED6" w:rsidRDefault="002B7ED6" w:rsidP="00352278">
      <w:pPr>
        <w:spacing w:after="0" w:line="240" w:lineRule="auto"/>
        <w:ind w:firstLine="709"/>
        <w:jc w:val="both"/>
        <w:rPr>
          <w:rFonts w:ascii="PT Astra Serif" w:eastAsia="Calibri" w:hAnsi="PT Astra Serif" w:cs="Arial"/>
          <w:sz w:val="28"/>
          <w:szCs w:val="28"/>
        </w:rPr>
      </w:pPr>
      <w:r w:rsidRPr="002B7ED6">
        <w:rPr>
          <w:rFonts w:ascii="PT Astra Serif" w:eastAsia="Calibri" w:hAnsi="PT Astra Serif" w:cs="Arial"/>
          <w:sz w:val="28"/>
          <w:szCs w:val="28"/>
        </w:rPr>
        <w:t xml:space="preserve">По-прежнему важным направлением работы библиотек по развитию у читателей устойчивого интереса к чтению является деятельность по сохранению литературного и культурного наследия. </w:t>
      </w:r>
      <w:r>
        <w:rPr>
          <w:rFonts w:ascii="PT Astra Serif" w:eastAsia="Times New Roman" w:hAnsi="PT Astra Serif" w:cs="Arial"/>
          <w:color w:val="000000"/>
          <w:sz w:val="28"/>
          <w:szCs w:val="28"/>
          <w:lang w:eastAsia="ru-RU"/>
        </w:rPr>
        <w:t>По итогам 2021</w:t>
      </w:r>
      <w:r w:rsidRPr="002B7ED6">
        <w:rPr>
          <w:rFonts w:ascii="PT Astra Serif" w:eastAsia="Times New Roman" w:hAnsi="PT Astra Serif" w:cs="Arial"/>
          <w:color w:val="000000"/>
          <w:sz w:val="28"/>
          <w:szCs w:val="28"/>
          <w:lang w:eastAsia="ru-RU"/>
        </w:rPr>
        <w:t xml:space="preserve"> года в библиотеках зарегистрировано</w:t>
      </w:r>
      <w:r w:rsidR="00352278">
        <w:rPr>
          <w:rFonts w:ascii="PT Astra Serif" w:eastAsia="Times New Roman" w:hAnsi="PT Astra Serif" w:cs="Arial"/>
          <w:color w:val="000000"/>
          <w:sz w:val="28"/>
          <w:szCs w:val="28"/>
          <w:lang w:eastAsia="ru-RU"/>
        </w:rPr>
        <w:t xml:space="preserve"> </w:t>
      </w:r>
      <w:r w:rsidRPr="002B7ED6">
        <w:rPr>
          <w:rFonts w:ascii="PT Astra Serif" w:eastAsia="Times New Roman" w:hAnsi="PT Astra Serif" w:cs="Arial"/>
          <w:color w:val="000000"/>
          <w:sz w:val="28"/>
          <w:szCs w:val="28"/>
          <w:lang w:eastAsia="ru-RU"/>
        </w:rPr>
        <w:t>около 12 тыс. постоянных читателей. В их пользование предоставлен фонд объемом около 138 тыс. единиц хранения.</w:t>
      </w:r>
    </w:p>
    <w:p w:rsidR="00EA18C1" w:rsidRPr="005E3DDC" w:rsidRDefault="002B7ED6" w:rsidP="00EA18C1">
      <w:pPr>
        <w:tabs>
          <w:tab w:val="left" w:pos="3330"/>
          <w:tab w:val="left" w:pos="3630"/>
        </w:tabs>
        <w:spacing w:after="0" w:line="240" w:lineRule="auto"/>
        <w:ind w:firstLine="709"/>
        <w:jc w:val="both"/>
        <w:rPr>
          <w:rFonts w:ascii="PT Astra Serif" w:hAnsi="PT Astra Serif"/>
          <w:sz w:val="28"/>
          <w:szCs w:val="28"/>
        </w:rPr>
      </w:pPr>
      <w:r w:rsidRPr="002B7ED6">
        <w:rPr>
          <w:rFonts w:ascii="PT Astra Serif" w:eastAsia="Times New Roman" w:hAnsi="PT Astra Serif" w:cs="Arial"/>
          <w:color w:val="000000"/>
          <w:sz w:val="28"/>
          <w:szCs w:val="28"/>
          <w:lang w:eastAsia="ru-RU"/>
        </w:rPr>
        <w:t xml:space="preserve">Динамика показывает, что </w:t>
      </w:r>
      <w:r>
        <w:rPr>
          <w:rFonts w:ascii="PT Astra Serif" w:eastAsia="Times New Roman" w:hAnsi="PT Astra Serif" w:cs="Arial"/>
          <w:color w:val="000000"/>
          <w:sz w:val="28"/>
          <w:szCs w:val="28"/>
          <w:lang w:eastAsia="ru-RU"/>
        </w:rPr>
        <w:t>с 2020</w:t>
      </w:r>
      <w:r w:rsidRPr="002B7ED6">
        <w:rPr>
          <w:rFonts w:ascii="PT Astra Serif" w:eastAsia="Times New Roman" w:hAnsi="PT Astra Serif" w:cs="Arial"/>
          <w:color w:val="000000"/>
          <w:sz w:val="28"/>
          <w:szCs w:val="28"/>
          <w:lang w:eastAsia="ru-RU"/>
        </w:rPr>
        <w:t xml:space="preserve"> года произошло увеличение количества клубных формирований и участников в них. Большой популярностью пользуются такие направления, как: вокал и хореография, театральное и декоративно-прикладное искусство. </w:t>
      </w:r>
      <w:r w:rsidRPr="002B7ED6">
        <w:rPr>
          <w:rFonts w:ascii="PT Astra Serif" w:eastAsia="Calibri" w:hAnsi="PT Astra Serif" w:cs="Arial"/>
          <w:bCs/>
          <w:sz w:val="28"/>
          <w:szCs w:val="28"/>
        </w:rPr>
        <w:t>В учреждениях культуры клубного типа работает</w:t>
      </w:r>
      <w:r w:rsidR="00352278">
        <w:rPr>
          <w:rFonts w:ascii="PT Astra Serif" w:eastAsia="Calibri" w:hAnsi="PT Astra Serif" w:cs="Arial"/>
          <w:bCs/>
          <w:sz w:val="28"/>
          <w:szCs w:val="28"/>
        </w:rPr>
        <w:t xml:space="preserve"> </w:t>
      </w:r>
      <w:r w:rsidR="00EA18C1" w:rsidRPr="003972A9">
        <w:rPr>
          <w:rFonts w:ascii="PT Astra Serif" w:hAnsi="PT Astra Serif"/>
          <w:bCs/>
          <w:sz w:val="28"/>
        </w:rPr>
        <w:t>118</w:t>
      </w:r>
      <w:r w:rsidR="00EA18C1" w:rsidRPr="003972A9">
        <w:rPr>
          <w:rFonts w:ascii="PT Astra Serif" w:hAnsi="PT Astra Serif"/>
          <w:b/>
          <w:bCs/>
          <w:sz w:val="28"/>
        </w:rPr>
        <w:t xml:space="preserve"> </w:t>
      </w:r>
      <w:r w:rsidR="00EA18C1" w:rsidRPr="003972A9">
        <w:rPr>
          <w:rFonts w:ascii="PT Astra Serif" w:hAnsi="PT Astra Serif"/>
          <w:bCs/>
          <w:sz w:val="28"/>
        </w:rPr>
        <w:t xml:space="preserve">клубных формирований, где занимается 2139 человек, </w:t>
      </w:r>
      <w:r w:rsidR="00EA18C1">
        <w:rPr>
          <w:rFonts w:ascii="PT Astra Serif" w:hAnsi="PT Astra Serif"/>
          <w:bCs/>
          <w:sz w:val="28"/>
        </w:rPr>
        <w:t xml:space="preserve">35 </w:t>
      </w:r>
      <w:r w:rsidR="00EA18C1" w:rsidRPr="003972A9">
        <w:rPr>
          <w:rFonts w:ascii="PT Astra Serif" w:hAnsi="PT Astra Serif"/>
          <w:bCs/>
          <w:sz w:val="28"/>
        </w:rPr>
        <w:t>кл</w:t>
      </w:r>
      <w:r w:rsidR="00EA18C1">
        <w:rPr>
          <w:rFonts w:ascii="PT Astra Serif" w:hAnsi="PT Astra Serif"/>
          <w:bCs/>
          <w:sz w:val="28"/>
        </w:rPr>
        <w:t>убных любительских объединений</w:t>
      </w:r>
      <w:r w:rsidR="00EA18C1" w:rsidRPr="005E3DDC">
        <w:rPr>
          <w:rFonts w:ascii="PT Astra Serif" w:hAnsi="PT Astra Serif"/>
          <w:bCs/>
          <w:sz w:val="28"/>
        </w:rPr>
        <w:t xml:space="preserve"> </w:t>
      </w:r>
      <w:r w:rsidR="00EA18C1" w:rsidRPr="003972A9">
        <w:rPr>
          <w:rFonts w:ascii="PT Astra Serif" w:hAnsi="PT Astra Serif"/>
          <w:bCs/>
          <w:sz w:val="28"/>
        </w:rPr>
        <w:t>с числом участников 963 человека, 82 коллектива самодеятельного народного творчества, где занимается 1151 человек</w:t>
      </w:r>
      <w:r w:rsidR="00EA18C1" w:rsidRPr="003972A9">
        <w:rPr>
          <w:rFonts w:ascii="PT Astra Serif" w:hAnsi="PT Astra Serif"/>
          <w:sz w:val="28"/>
          <w:szCs w:val="28"/>
        </w:rPr>
        <w:t>.</w:t>
      </w:r>
      <w:r w:rsidR="00EA18C1">
        <w:rPr>
          <w:rFonts w:ascii="PT Astra Serif" w:hAnsi="PT Astra Serif"/>
          <w:sz w:val="28"/>
          <w:szCs w:val="28"/>
        </w:rPr>
        <w:t xml:space="preserve"> </w:t>
      </w:r>
      <w:r w:rsidR="00EA18C1" w:rsidRPr="00107E0B">
        <w:rPr>
          <w:rFonts w:ascii="PT Astra Serif" w:hAnsi="PT Astra Serif" w:cs="Times New Roman"/>
          <w:sz w:val="28"/>
          <w:szCs w:val="28"/>
        </w:rPr>
        <w:t>Количество проведенных культурно-массовых мероприятий за 2021 год 828</w:t>
      </w:r>
      <w:r w:rsidR="00EA18C1" w:rsidRPr="00107E0B">
        <w:rPr>
          <w:rFonts w:ascii="PT Astra Serif" w:hAnsi="PT Astra Serif" w:cs="Times New Roman"/>
          <w:bCs/>
          <w:sz w:val="28"/>
          <w:szCs w:val="28"/>
        </w:rPr>
        <w:t>.</w:t>
      </w:r>
    </w:p>
    <w:p w:rsidR="002B7ED6" w:rsidRDefault="002B7ED6" w:rsidP="00352278">
      <w:pPr>
        <w:spacing w:after="0" w:line="240" w:lineRule="auto"/>
        <w:ind w:firstLine="709"/>
        <w:jc w:val="both"/>
        <w:rPr>
          <w:rFonts w:ascii="PT Astra Serif" w:eastAsia="Times New Roman" w:hAnsi="PT Astra Serif" w:cs="Arial"/>
          <w:color w:val="000000"/>
          <w:sz w:val="28"/>
          <w:szCs w:val="28"/>
          <w:lang w:eastAsia="ru-RU"/>
        </w:rPr>
      </w:pPr>
      <w:r w:rsidRPr="002B7ED6">
        <w:rPr>
          <w:rFonts w:ascii="PT Astra Serif" w:eastAsia="Times New Roman" w:hAnsi="PT Astra Serif" w:cs="Arial"/>
          <w:color w:val="000000"/>
          <w:sz w:val="28"/>
          <w:szCs w:val="28"/>
          <w:lang w:eastAsia="ru-RU"/>
        </w:rPr>
        <w:t xml:space="preserve">Продолжается совершенствование системы кинопоказа, пропаганда отечественного кинематографа. </w:t>
      </w:r>
    </w:p>
    <w:p w:rsidR="002B7ED6" w:rsidRPr="002B7ED6" w:rsidRDefault="002B7ED6" w:rsidP="00352278">
      <w:pPr>
        <w:spacing w:after="0" w:line="240" w:lineRule="auto"/>
        <w:ind w:firstLine="709"/>
        <w:jc w:val="both"/>
        <w:rPr>
          <w:rFonts w:ascii="PT Astra Serif" w:eastAsia="Times New Roman" w:hAnsi="PT Astra Serif" w:cs="Arial"/>
          <w:color w:val="000000"/>
          <w:sz w:val="28"/>
          <w:szCs w:val="28"/>
          <w:lang w:eastAsia="ru-RU"/>
        </w:rPr>
      </w:pPr>
      <w:r w:rsidRPr="002B7ED6">
        <w:rPr>
          <w:rFonts w:ascii="PT Astra Serif" w:eastAsia="Times New Roman" w:hAnsi="PT Astra Serif" w:cs="Arial"/>
          <w:color w:val="000000"/>
          <w:sz w:val="28"/>
          <w:szCs w:val="28"/>
          <w:lang w:eastAsia="ru-RU"/>
        </w:rPr>
        <w:t xml:space="preserve">Большинство зданий учреждений культуры построены в 60-70-х годов прошлого столетия и не соответствуют современным требованиям предоставления качественных услуг и нормативным требованиям санитарной и пожарной безопасности. </w:t>
      </w:r>
    </w:p>
    <w:p w:rsidR="002B7ED6" w:rsidRPr="002B7ED6" w:rsidRDefault="002B7ED6" w:rsidP="00352278">
      <w:pPr>
        <w:spacing w:after="0" w:line="240" w:lineRule="auto"/>
        <w:ind w:firstLine="709"/>
        <w:jc w:val="both"/>
        <w:rPr>
          <w:rFonts w:ascii="PT Astra Serif" w:eastAsia="Times New Roman" w:hAnsi="PT Astra Serif" w:cs="Arial"/>
          <w:color w:val="000000"/>
          <w:sz w:val="28"/>
          <w:szCs w:val="28"/>
          <w:lang w:eastAsia="ru-RU"/>
        </w:rPr>
      </w:pPr>
      <w:r w:rsidRPr="002B7ED6">
        <w:rPr>
          <w:rFonts w:ascii="PT Astra Serif" w:eastAsia="Times New Roman" w:hAnsi="PT Astra Serif" w:cs="Arial"/>
          <w:color w:val="000000"/>
          <w:sz w:val="28"/>
          <w:szCs w:val="28"/>
          <w:lang w:eastAsia="ru-RU"/>
        </w:rPr>
        <w:t xml:space="preserve">Несмотря, что за последние 5 лет ремонтные работы частично проведены на многих объектах культуры (музей, дома культуры, детская школа искусств №1), проведение ремонтных работ необходимо продолжать.  </w:t>
      </w:r>
    </w:p>
    <w:p w:rsidR="002B7ED6" w:rsidRPr="002B7ED6" w:rsidRDefault="002B7ED6" w:rsidP="00EA18C1">
      <w:pPr>
        <w:tabs>
          <w:tab w:val="left" w:pos="3330"/>
          <w:tab w:val="left" w:pos="3630"/>
        </w:tabs>
        <w:spacing w:after="0" w:line="240" w:lineRule="auto"/>
        <w:ind w:firstLine="709"/>
        <w:jc w:val="both"/>
        <w:rPr>
          <w:rFonts w:ascii="PT Astra Serif" w:eastAsia="Times New Roman" w:hAnsi="PT Astra Serif" w:cs="Arial"/>
          <w:sz w:val="28"/>
          <w:szCs w:val="28"/>
          <w:lang w:eastAsia="ru-RU"/>
        </w:rPr>
      </w:pPr>
      <w:r w:rsidRPr="002B7ED6">
        <w:rPr>
          <w:rFonts w:ascii="PT Astra Serif" w:eastAsia="Calibri" w:hAnsi="PT Astra Serif" w:cs="Arial"/>
          <w:bCs/>
          <w:sz w:val="28"/>
          <w:szCs w:val="28"/>
          <w:lang w:eastAsia="ru-RU"/>
        </w:rPr>
        <w:lastRenderedPageBreak/>
        <w:t xml:space="preserve">Система художественного образования в муниципальном образовании город Донской </w:t>
      </w:r>
      <w:r w:rsidR="00A05E97">
        <w:rPr>
          <w:rFonts w:ascii="PT Astra Serif" w:eastAsia="Calibri" w:hAnsi="PT Astra Serif" w:cs="Arial"/>
          <w:bCs/>
          <w:sz w:val="28"/>
          <w:szCs w:val="28"/>
          <w:lang w:eastAsia="ru-RU"/>
        </w:rPr>
        <w:t>представлена</w:t>
      </w:r>
      <w:r w:rsidRPr="002B7ED6">
        <w:rPr>
          <w:rFonts w:ascii="PT Astra Serif" w:eastAsia="Calibri" w:hAnsi="PT Astra Serif" w:cs="Arial"/>
          <w:bCs/>
          <w:sz w:val="28"/>
          <w:szCs w:val="28"/>
          <w:lang w:eastAsia="ru-RU"/>
        </w:rPr>
        <w:t xml:space="preserve"> детск</w:t>
      </w:r>
      <w:r w:rsidR="00A05E97">
        <w:rPr>
          <w:rFonts w:ascii="PT Astra Serif" w:eastAsia="Calibri" w:hAnsi="PT Astra Serif" w:cs="Arial"/>
          <w:bCs/>
          <w:sz w:val="28"/>
          <w:szCs w:val="28"/>
          <w:lang w:eastAsia="ru-RU"/>
        </w:rPr>
        <w:t>ой</w:t>
      </w:r>
      <w:r w:rsidRPr="002B7ED6">
        <w:rPr>
          <w:rFonts w:ascii="PT Astra Serif" w:eastAsia="Calibri" w:hAnsi="PT Astra Serif" w:cs="Arial"/>
          <w:bCs/>
          <w:sz w:val="28"/>
          <w:szCs w:val="28"/>
          <w:lang w:eastAsia="ru-RU"/>
        </w:rPr>
        <w:t xml:space="preserve"> школ</w:t>
      </w:r>
      <w:r w:rsidR="00A05E97">
        <w:rPr>
          <w:rFonts w:ascii="PT Astra Serif" w:eastAsia="Calibri" w:hAnsi="PT Astra Serif" w:cs="Arial"/>
          <w:bCs/>
          <w:sz w:val="28"/>
          <w:szCs w:val="28"/>
          <w:lang w:eastAsia="ru-RU"/>
        </w:rPr>
        <w:t>ой</w:t>
      </w:r>
      <w:r w:rsidR="00032D56">
        <w:rPr>
          <w:rFonts w:ascii="PT Astra Serif" w:eastAsia="Calibri" w:hAnsi="PT Astra Serif" w:cs="Arial"/>
          <w:bCs/>
          <w:sz w:val="28"/>
          <w:szCs w:val="28"/>
          <w:lang w:eastAsia="ru-RU"/>
        </w:rPr>
        <w:t xml:space="preserve"> искусств № 1 в количестве </w:t>
      </w:r>
      <w:r w:rsidR="00A05E97" w:rsidRPr="00032D56">
        <w:rPr>
          <w:rFonts w:ascii="PT Astra Serif" w:eastAsia="Calibri" w:hAnsi="PT Astra Serif" w:cs="Arial"/>
          <w:bCs/>
          <w:sz w:val="28"/>
          <w:szCs w:val="28"/>
          <w:lang w:eastAsia="ru-RU"/>
        </w:rPr>
        <w:t>558</w:t>
      </w:r>
      <w:r w:rsidRPr="00032D56">
        <w:rPr>
          <w:rFonts w:ascii="PT Astra Serif" w:eastAsia="Calibri" w:hAnsi="PT Astra Serif" w:cs="Arial"/>
          <w:bCs/>
          <w:sz w:val="28"/>
          <w:szCs w:val="28"/>
          <w:lang w:eastAsia="ru-RU"/>
        </w:rPr>
        <w:t xml:space="preserve"> учащихся</w:t>
      </w:r>
      <w:r w:rsidRPr="00032D56">
        <w:rPr>
          <w:rFonts w:ascii="PT Astra Serif" w:eastAsia="Times New Roman" w:hAnsi="PT Astra Serif" w:cs="Arial"/>
          <w:bCs/>
          <w:sz w:val="28"/>
          <w:szCs w:val="28"/>
          <w:lang w:eastAsia="ru-RU"/>
        </w:rPr>
        <w:t xml:space="preserve">. </w:t>
      </w:r>
      <w:r w:rsidRPr="002B7ED6">
        <w:rPr>
          <w:rFonts w:ascii="PT Astra Serif" w:eastAsia="Times New Roman" w:hAnsi="PT Astra Serif" w:cs="Arial"/>
          <w:sz w:val="28"/>
          <w:szCs w:val="28"/>
          <w:lang w:eastAsia="ru-RU"/>
        </w:rPr>
        <w:t xml:space="preserve">Одним из показателей эффективности является высокий уровень предоставления школой образовательных услуг, который подтверждается результативными выступлениями учащихся в конкурсах и фестивалях. </w:t>
      </w:r>
    </w:p>
    <w:p w:rsidR="002B7ED6" w:rsidRPr="002B7ED6" w:rsidRDefault="002B7ED6" w:rsidP="00352278">
      <w:pPr>
        <w:spacing w:after="0" w:line="240" w:lineRule="auto"/>
        <w:ind w:firstLine="709"/>
        <w:jc w:val="both"/>
        <w:rPr>
          <w:rFonts w:ascii="PT Astra Serif" w:eastAsia="Calibri" w:hAnsi="PT Astra Serif" w:cs="Arial"/>
          <w:sz w:val="28"/>
          <w:szCs w:val="28"/>
        </w:rPr>
      </w:pPr>
      <w:r w:rsidRPr="002B7ED6">
        <w:rPr>
          <w:rFonts w:ascii="PT Astra Serif" w:eastAsia="Calibri" w:hAnsi="PT Astra Serif" w:cs="Arial"/>
          <w:sz w:val="28"/>
          <w:szCs w:val="28"/>
        </w:rPr>
        <w:t>МБУК «Культурно-информационный центр с правом телерадиовещания»</w:t>
      </w:r>
      <w:r w:rsidR="00352278">
        <w:rPr>
          <w:rFonts w:ascii="PT Astra Serif" w:eastAsia="Calibri" w:hAnsi="PT Astra Serif" w:cs="Arial"/>
          <w:sz w:val="28"/>
          <w:szCs w:val="28"/>
        </w:rPr>
        <w:t xml:space="preserve"> </w:t>
      </w:r>
      <w:r w:rsidRPr="002B7ED6">
        <w:rPr>
          <w:rFonts w:ascii="PT Astra Serif" w:eastAsia="Calibri" w:hAnsi="PT Astra Serif" w:cs="Arial"/>
          <w:sz w:val="28"/>
          <w:szCs w:val="28"/>
        </w:rPr>
        <w:t xml:space="preserve">осуществляет свою деятельность на территории МО г. Донской с 1995 года. </w:t>
      </w:r>
    </w:p>
    <w:p w:rsidR="002B7ED6" w:rsidRPr="002B7ED6" w:rsidRDefault="002B7ED6" w:rsidP="00352278">
      <w:pPr>
        <w:spacing w:after="0" w:line="240" w:lineRule="auto"/>
        <w:ind w:firstLine="709"/>
        <w:jc w:val="both"/>
        <w:rPr>
          <w:rFonts w:ascii="PT Astra Serif" w:eastAsia="Calibri" w:hAnsi="PT Astra Serif" w:cs="Arial"/>
          <w:sz w:val="28"/>
          <w:szCs w:val="28"/>
        </w:rPr>
      </w:pPr>
      <w:r w:rsidRPr="002B7ED6">
        <w:rPr>
          <w:rFonts w:ascii="PT Astra Serif" w:eastAsia="Calibri" w:hAnsi="PT Astra Serif" w:cs="Arial"/>
          <w:sz w:val="28"/>
          <w:szCs w:val="28"/>
        </w:rPr>
        <w:t xml:space="preserve">Основной задачей учреждения является информирование населения о социально-экономическом развитии города, деятельности исполнительных и представительных органов власти, их структур, политических партий и общественных движений. </w:t>
      </w:r>
    </w:p>
    <w:p w:rsidR="002B7ED6" w:rsidRPr="002B7ED6" w:rsidRDefault="002B7ED6" w:rsidP="00352278">
      <w:pPr>
        <w:shd w:val="clear" w:color="auto" w:fill="FFFFFF"/>
        <w:spacing w:after="0" w:line="240" w:lineRule="auto"/>
        <w:ind w:firstLine="709"/>
        <w:jc w:val="both"/>
        <w:rPr>
          <w:rFonts w:ascii="PT Astra Serif" w:eastAsia="Times New Roman" w:hAnsi="PT Astra Serif" w:cs="Arial"/>
          <w:color w:val="000000"/>
          <w:sz w:val="28"/>
          <w:szCs w:val="28"/>
          <w:lang w:eastAsia="ru-RU"/>
        </w:rPr>
      </w:pPr>
      <w:r w:rsidRPr="002B7ED6">
        <w:rPr>
          <w:rFonts w:ascii="PT Astra Serif" w:eastAsia="Times New Roman" w:hAnsi="PT Astra Serif" w:cs="Arial"/>
          <w:color w:val="000000"/>
          <w:sz w:val="28"/>
          <w:szCs w:val="28"/>
          <w:lang w:eastAsia="ru-RU"/>
        </w:rPr>
        <w:t xml:space="preserve">Муниципальная программа «Развитие культуры муниципального образования город Донской» направлена на создание оптимальных условий для развития культуры и искусства, организацию досуга населения, укрепление материально-технической базы объектов культуры, обеспечение доступа юридических и физических лиц к ретроспективной информации. Важнейший показатель состояния культурной среды – количество граждан, воспользовавшихся услугами учреждений культуры, искусства и образования в сфере культуры. Динамика этого показателя является одним из главных индикаторов эффективности государственной политики в сфере культуры. </w:t>
      </w:r>
      <w:r w:rsidRPr="002B7ED6">
        <w:rPr>
          <w:rFonts w:ascii="PT Astra Serif" w:eastAsia="Times New Roman" w:hAnsi="PT Astra Serif" w:cs="Arial"/>
          <w:sz w:val="28"/>
          <w:szCs w:val="28"/>
          <w:lang w:eastAsia="ru-RU"/>
        </w:rPr>
        <w:t xml:space="preserve">В ходе реализации программы число посещений организаций культуры должно возрасти на 15,0 процентов и к 2026 году достичь более 7,934 тыс. человек. Реализация мероприятий обеспечит позитивное воздействие на духовное, </w:t>
      </w:r>
      <w:r w:rsidRPr="002B7ED6">
        <w:rPr>
          <w:rFonts w:ascii="PT Astra Serif" w:eastAsia="Times New Roman" w:hAnsi="PT Astra Serif" w:cs="Arial"/>
          <w:color w:val="000000"/>
          <w:sz w:val="28"/>
          <w:szCs w:val="28"/>
          <w:lang w:eastAsia="ru-RU"/>
        </w:rPr>
        <w:t>культурное, моральное состояние общества, а также эффективность государственной политики в области культуры и архивного дела в соответствии с выб</w:t>
      </w:r>
      <w:r w:rsidR="00032D56">
        <w:rPr>
          <w:rFonts w:ascii="PT Astra Serif" w:eastAsia="Times New Roman" w:hAnsi="PT Astra Serif" w:cs="Arial"/>
          <w:color w:val="000000"/>
          <w:sz w:val="28"/>
          <w:szCs w:val="28"/>
          <w:lang w:eastAsia="ru-RU"/>
        </w:rPr>
        <w:t>ранными приоритетами социально-</w:t>
      </w:r>
      <w:r w:rsidRPr="002B7ED6">
        <w:rPr>
          <w:rFonts w:ascii="PT Astra Serif" w:eastAsia="Times New Roman" w:hAnsi="PT Astra Serif" w:cs="Arial"/>
          <w:color w:val="000000"/>
          <w:sz w:val="28"/>
          <w:szCs w:val="28"/>
          <w:lang w:eastAsia="ru-RU"/>
        </w:rPr>
        <w:t>экономического развития муниципального образования город Донской.</w:t>
      </w:r>
    </w:p>
    <w:p w:rsidR="002B7ED6" w:rsidRPr="002B7ED6" w:rsidRDefault="002B7ED6" w:rsidP="00352278">
      <w:pPr>
        <w:shd w:val="clear" w:color="auto" w:fill="FFFFFF"/>
        <w:spacing w:after="0" w:line="240" w:lineRule="auto"/>
        <w:ind w:firstLine="709"/>
        <w:jc w:val="both"/>
        <w:rPr>
          <w:rFonts w:ascii="PT Astra Serif" w:eastAsia="Times New Roman" w:hAnsi="PT Astra Serif" w:cs="Arial"/>
          <w:color w:val="000000"/>
          <w:sz w:val="28"/>
          <w:szCs w:val="28"/>
          <w:lang w:eastAsia="ru-RU"/>
        </w:rPr>
      </w:pPr>
    </w:p>
    <w:p w:rsidR="00ED0840" w:rsidRPr="002B7ED6" w:rsidRDefault="00ED0840" w:rsidP="00352278">
      <w:pPr>
        <w:autoSpaceDE w:val="0"/>
        <w:autoSpaceDN w:val="0"/>
        <w:adjustRightInd w:val="0"/>
        <w:spacing w:after="0" w:line="240" w:lineRule="auto"/>
        <w:ind w:firstLine="709"/>
        <w:jc w:val="center"/>
        <w:outlineLvl w:val="1"/>
        <w:rPr>
          <w:rFonts w:ascii="PT Astra Serif" w:hAnsi="PT Astra Serif" w:cs="Arial"/>
          <w:b/>
          <w:sz w:val="28"/>
          <w:szCs w:val="28"/>
        </w:rPr>
      </w:pPr>
      <w:r w:rsidRPr="002B7ED6">
        <w:rPr>
          <w:rFonts w:ascii="PT Astra Serif" w:hAnsi="PT Astra Serif" w:cs="Arial"/>
          <w:b/>
          <w:sz w:val="28"/>
          <w:szCs w:val="28"/>
        </w:rPr>
        <w:t>Обоснование состава и значений це</w:t>
      </w:r>
      <w:r w:rsidR="00ED3011" w:rsidRPr="002B7ED6">
        <w:rPr>
          <w:rFonts w:ascii="PT Astra Serif" w:hAnsi="PT Astra Serif" w:cs="Arial"/>
          <w:b/>
          <w:sz w:val="28"/>
          <w:szCs w:val="28"/>
        </w:rPr>
        <w:t xml:space="preserve">левых показателей (индикаторов) </w:t>
      </w:r>
      <w:r w:rsidRPr="002B7ED6">
        <w:rPr>
          <w:rFonts w:ascii="PT Astra Serif" w:hAnsi="PT Astra Serif" w:cs="Arial"/>
          <w:b/>
          <w:sz w:val="28"/>
          <w:szCs w:val="28"/>
        </w:rPr>
        <w:t>результативности и эффективности м</w:t>
      </w:r>
      <w:r w:rsidR="00ED3011" w:rsidRPr="002B7ED6">
        <w:rPr>
          <w:rFonts w:ascii="PT Astra Serif" w:hAnsi="PT Astra Serif" w:cs="Arial"/>
          <w:b/>
          <w:sz w:val="28"/>
          <w:szCs w:val="28"/>
        </w:rPr>
        <w:t xml:space="preserve">униципальной программы и оценка </w:t>
      </w:r>
      <w:r w:rsidRPr="002B7ED6">
        <w:rPr>
          <w:rFonts w:ascii="PT Astra Serif" w:hAnsi="PT Astra Serif" w:cs="Arial"/>
          <w:b/>
          <w:sz w:val="28"/>
          <w:szCs w:val="28"/>
        </w:rPr>
        <w:t>влияния внешних факторов и условий на их достижение</w:t>
      </w:r>
    </w:p>
    <w:p w:rsidR="00E956FD" w:rsidRPr="002B7ED6" w:rsidRDefault="00E956FD" w:rsidP="00352278">
      <w:pPr>
        <w:widowControl w:val="0"/>
        <w:autoSpaceDE w:val="0"/>
        <w:autoSpaceDN w:val="0"/>
        <w:adjustRightInd w:val="0"/>
        <w:spacing w:after="0" w:line="240" w:lineRule="auto"/>
        <w:ind w:firstLine="709"/>
        <w:jc w:val="center"/>
        <w:rPr>
          <w:rFonts w:ascii="PT Astra Serif" w:hAnsi="PT Astra Serif" w:cs="Arial"/>
          <w:b/>
          <w:sz w:val="28"/>
          <w:szCs w:val="28"/>
        </w:rPr>
      </w:pPr>
    </w:p>
    <w:p w:rsidR="00ED0840" w:rsidRPr="002B7ED6" w:rsidRDefault="00ED0840" w:rsidP="00352278">
      <w:pPr>
        <w:widowControl w:val="0"/>
        <w:autoSpaceDE w:val="0"/>
        <w:autoSpaceDN w:val="0"/>
        <w:adjustRightInd w:val="0"/>
        <w:spacing w:after="0" w:line="240" w:lineRule="auto"/>
        <w:ind w:firstLine="709"/>
        <w:jc w:val="both"/>
        <w:rPr>
          <w:rFonts w:ascii="PT Astra Serif" w:hAnsi="PT Astra Serif" w:cs="Arial"/>
          <w:sz w:val="28"/>
          <w:szCs w:val="28"/>
        </w:rPr>
      </w:pPr>
      <w:r w:rsidRPr="002B7ED6">
        <w:rPr>
          <w:rFonts w:ascii="PT Astra Serif" w:hAnsi="PT Astra Serif" w:cs="Arial"/>
          <w:sz w:val="28"/>
          <w:szCs w:val="28"/>
        </w:rPr>
        <w:t xml:space="preserve">Состав показателей (индикаторов) результативности и эффективности Программы определен в соответствии с ее </w:t>
      </w:r>
      <w:r w:rsidR="0002083D" w:rsidRPr="002B7ED6">
        <w:rPr>
          <w:rFonts w:ascii="PT Astra Serif" w:hAnsi="PT Astra Serif" w:cs="Arial"/>
          <w:sz w:val="28"/>
          <w:szCs w:val="28"/>
        </w:rPr>
        <w:t>целями, задачами</w:t>
      </w:r>
      <w:r w:rsidRPr="002B7ED6">
        <w:rPr>
          <w:rFonts w:ascii="PT Astra Serif" w:hAnsi="PT Astra Serif" w:cs="Arial"/>
          <w:sz w:val="28"/>
          <w:szCs w:val="28"/>
        </w:rPr>
        <w:t>.</w:t>
      </w:r>
    </w:p>
    <w:p w:rsidR="00ED0840" w:rsidRPr="002B7ED6" w:rsidRDefault="00ED0840" w:rsidP="00352278">
      <w:pPr>
        <w:widowControl w:val="0"/>
        <w:autoSpaceDE w:val="0"/>
        <w:autoSpaceDN w:val="0"/>
        <w:adjustRightInd w:val="0"/>
        <w:spacing w:after="0" w:line="240" w:lineRule="auto"/>
        <w:ind w:firstLine="709"/>
        <w:jc w:val="both"/>
        <w:rPr>
          <w:rFonts w:ascii="PT Astra Serif" w:hAnsi="PT Astra Serif" w:cs="Arial"/>
          <w:sz w:val="28"/>
          <w:szCs w:val="28"/>
        </w:rPr>
      </w:pPr>
      <w:r w:rsidRPr="002B7ED6">
        <w:rPr>
          <w:rFonts w:ascii="PT Astra Serif" w:hAnsi="PT Astra Serif" w:cs="Arial"/>
          <w:sz w:val="28"/>
          <w:szCs w:val="28"/>
        </w:rPr>
        <w:t>Набор показателей (индикаторов) сформирован с целью получения информации о результативности Программы при оптимальных затратах на сбор отчетности.</w:t>
      </w:r>
    </w:p>
    <w:p w:rsidR="00ED0840" w:rsidRPr="002B7ED6" w:rsidRDefault="00ED0840" w:rsidP="00352278">
      <w:pPr>
        <w:widowControl w:val="0"/>
        <w:autoSpaceDE w:val="0"/>
        <w:autoSpaceDN w:val="0"/>
        <w:adjustRightInd w:val="0"/>
        <w:spacing w:after="0" w:line="240" w:lineRule="auto"/>
        <w:ind w:firstLine="709"/>
        <w:jc w:val="both"/>
        <w:rPr>
          <w:rFonts w:ascii="PT Astra Serif" w:hAnsi="PT Astra Serif" w:cs="Arial"/>
          <w:sz w:val="28"/>
          <w:szCs w:val="28"/>
        </w:rPr>
      </w:pPr>
      <w:r w:rsidRPr="002B7ED6">
        <w:rPr>
          <w:rFonts w:ascii="PT Astra Serif" w:hAnsi="PT Astra Serif" w:cs="Arial"/>
          <w:sz w:val="28"/>
          <w:szCs w:val="28"/>
        </w:rPr>
        <w:lastRenderedPageBreak/>
        <w:t>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организациях различных типов.</w:t>
      </w:r>
    </w:p>
    <w:p w:rsidR="00ED0840" w:rsidRPr="002B7ED6" w:rsidRDefault="00ED0840" w:rsidP="00352278">
      <w:pPr>
        <w:widowControl w:val="0"/>
        <w:autoSpaceDE w:val="0"/>
        <w:autoSpaceDN w:val="0"/>
        <w:adjustRightInd w:val="0"/>
        <w:spacing w:after="0" w:line="240" w:lineRule="auto"/>
        <w:ind w:firstLine="709"/>
        <w:jc w:val="both"/>
        <w:rPr>
          <w:rFonts w:ascii="PT Astra Serif" w:hAnsi="PT Astra Serif" w:cs="Arial"/>
          <w:sz w:val="28"/>
          <w:szCs w:val="28"/>
        </w:rPr>
      </w:pPr>
      <w:r w:rsidRPr="002B7ED6">
        <w:rPr>
          <w:rFonts w:ascii="PT Astra Serif" w:hAnsi="PT Astra Serif" w:cs="Arial"/>
          <w:sz w:val="28"/>
          <w:szCs w:val="28"/>
        </w:rPr>
        <w:t>Перечень показателей является открытым и предполагает замену в случае потери информативности отдельных показателей.</w:t>
      </w:r>
    </w:p>
    <w:p w:rsidR="00ED0840" w:rsidRDefault="00ED0840" w:rsidP="00352278">
      <w:pPr>
        <w:spacing w:after="0" w:line="240" w:lineRule="auto"/>
        <w:ind w:firstLine="709"/>
        <w:jc w:val="both"/>
        <w:rPr>
          <w:rFonts w:ascii="PT Astra Serif" w:hAnsi="PT Astra Serif" w:cs="Arial"/>
          <w:sz w:val="28"/>
          <w:szCs w:val="28"/>
        </w:rPr>
      </w:pPr>
      <w:r w:rsidRPr="002B7ED6">
        <w:rPr>
          <w:rFonts w:ascii="PT Astra Serif" w:hAnsi="PT Astra Serif" w:cs="Arial"/>
          <w:sz w:val="28"/>
          <w:szCs w:val="28"/>
        </w:rPr>
        <w:t>В результате реализации мероприятий Программы прогнозируется достижение следующих показателей:</w:t>
      </w:r>
    </w:p>
    <w:p w:rsidR="004D18D7" w:rsidRPr="004D18D7" w:rsidRDefault="00B419A9" w:rsidP="00352278">
      <w:pPr>
        <w:pStyle w:val="aa"/>
        <w:spacing w:after="0" w:line="240" w:lineRule="auto"/>
        <w:ind w:left="0" w:firstLine="709"/>
        <w:jc w:val="both"/>
        <w:rPr>
          <w:rFonts w:ascii="PT Astra Serif" w:hAnsi="PT Astra Serif" w:cs="Aharoni"/>
          <w:spacing w:val="-2"/>
          <w:sz w:val="28"/>
          <w:szCs w:val="28"/>
        </w:rPr>
      </w:pPr>
      <w:r>
        <w:rPr>
          <w:rFonts w:ascii="PT Astra Serif" w:hAnsi="PT Astra Serif" w:cs="Aharoni"/>
          <w:spacing w:val="-2"/>
          <w:sz w:val="28"/>
          <w:szCs w:val="28"/>
        </w:rPr>
        <w:t>- р</w:t>
      </w:r>
      <w:r w:rsidR="004D18D7" w:rsidRPr="004D18D7">
        <w:rPr>
          <w:rFonts w:ascii="PT Astra Serif" w:hAnsi="PT Astra Serif" w:cs="Aharoni"/>
          <w:spacing w:val="-2"/>
          <w:sz w:val="28"/>
          <w:szCs w:val="28"/>
        </w:rPr>
        <w:t>еконструированы и(или) капитально отремонтированы региональные и муниципальные детские школы искусств по видам искусств – 1 ед.</w:t>
      </w:r>
      <w:r w:rsidR="008D32B9">
        <w:rPr>
          <w:rFonts w:ascii="PT Astra Serif" w:hAnsi="PT Astra Serif" w:cs="Aharoni"/>
          <w:spacing w:val="-2"/>
          <w:sz w:val="28"/>
          <w:szCs w:val="28"/>
        </w:rPr>
        <w:t>;</w:t>
      </w:r>
    </w:p>
    <w:p w:rsidR="004D18D7" w:rsidRDefault="00B419A9" w:rsidP="00352278">
      <w:pPr>
        <w:pStyle w:val="aa"/>
        <w:spacing w:after="0" w:line="240" w:lineRule="auto"/>
        <w:ind w:left="0" w:firstLine="709"/>
        <w:jc w:val="both"/>
        <w:rPr>
          <w:rFonts w:ascii="PT Astra Serif" w:hAnsi="PT Astra Serif" w:cs="Arial"/>
          <w:sz w:val="28"/>
          <w:szCs w:val="28"/>
        </w:rPr>
      </w:pPr>
      <w:r>
        <w:rPr>
          <w:rFonts w:ascii="PT Astra Serif" w:hAnsi="PT Astra Serif" w:cs="Arial"/>
          <w:sz w:val="28"/>
          <w:szCs w:val="28"/>
        </w:rPr>
        <w:t>- т</w:t>
      </w:r>
      <w:r w:rsidR="004D18D7">
        <w:rPr>
          <w:rFonts w:ascii="PT Astra Serif" w:hAnsi="PT Astra Serif" w:cs="Arial"/>
          <w:sz w:val="28"/>
          <w:szCs w:val="28"/>
        </w:rPr>
        <w:t>ехнически оснащены муниципальные музеи – 1 ед.</w:t>
      </w:r>
      <w:r w:rsidR="008D32B9">
        <w:rPr>
          <w:rFonts w:ascii="PT Astra Serif" w:hAnsi="PT Astra Serif" w:cs="Arial"/>
          <w:sz w:val="28"/>
          <w:szCs w:val="28"/>
        </w:rPr>
        <w:t>;</w:t>
      </w:r>
    </w:p>
    <w:p w:rsidR="00B419A9" w:rsidRPr="008D32B9" w:rsidRDefault="00B419A9" w:rsidP="00352278">
      <w:pPr>
        <w:pStyle w:val="aa"/>
        <w:spacing w:after="0" w:line="240" w:lineRule="auto"/>
        <w:ind w:left="0" w:firstLine="709"/>
        <w:jc w:val="both"/>
        <w:rPr>
          <w:rFonts w:ascii="PT Astra Serif" w:hAnsi="PT Astra Serif" w:cs="Arial"/>
          <w:sz w:val="28"/>
          <w:szCs w:val="28"/>
        </w:rPr>
      </w:pPr>
      <w:r>
        <w:rPr>
          <w:rFonts w:ascii="PT Astra Serif" w:hAnsi="PT Astra Serif" w:cs="Aharoni"/>
          <w:spacing w:val="-2"/>
          <w:sz w:val="28"/>
          <w:szCs w:val="28"/>
        </w:rPr>
        <w:t>- к</w:t>
      </w:r>
      <w:r w:rsidR="008D32B9" w:rsidRPr="008D32B9">
        <w:rPr>
          <w:rFonts w:ascii="PT Astra Serif" w:hAnsi="PT Astra Serif" w:cs="Aharoni"/>
          <w:spacing w:val="-2"/>
          <w:sz w:val="28"/>
          <w:szCs w:val="28"/>
        </w:rPr>
        <w:t>оличество посещений организаций культуры по отношению к уровню 2017 года в части посещений библиотек</w:t>
      </w:r>
      <w:r w:rsidR="008D32B9">
        <w:rPr>
          <w:rFonts w:ascii="PT Astra Serif" w:hAnsi="PT Astra Serif" w:cs="Aharoni"/>
          <w:spacing w:val="-2"/>
          <w:sz w:val="28"/>
          <w:szCs w:val="28"/>
        </w:rPr>
        <w:t xml:space="preserve"> 112% в 2024 году;</w:t>
      </w:r>
    </w:p>
    <w:p w:rsidR="00B419A9" w:rsidRPr="00032D56" w:rsidRDefault="00352278" w:rsidP="00352278">
      <w:pPr>
        <w:widowControl w:val="0"/>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032D56">
        <w:rPr>
          <w:rFonts w:ascii="PT Astra Serif" w:eastAsia="Times New Roman" w:hAnsi="PT Astra Serif" w:cs="Arial"/>
          <w:sz w:val="28"/>
          <w:szCs w:val="28"/>
          <w:lang w:eastAsia="ru-RU"/>
        </w:rPr>
        <w:t xml:space="preserve">- </w:t>
      </w:r>
      <w:r w:rsidR="003C3DAF" w:rsidRPr="00032D56">
        <w:rPr>
          <w:rFonts w:ascii="PT Astra Serif" w:eastAsia="Times New Roman" w:hAnsi="PT Astra Serif" w:cs="Arial"/>
          <w:sz w:val="28"/>
          <w:szCs w:val="28"/>
          <w:lang w:eastAsia="ru-RU"/>
        </w:rPr>
        <w:t>к</w:t>
      </w:r>
      <w:r w:rsidR="00B419A9" w:rsidRPr="00032D56">
        <w:rPr>
          <w:rFonts w:ascii="PT Astra Serif" w:eastAsia="Times New Roman" w:hAnsi="PT Astra Serif" w:cs="Arial"/>
          <w:sz w:val="28"/>
          <w:szCs w:val="28"/>
          <w:lang w:eastAsia="ru-RU"/>
        </w:rPr>
        <w:t>оличество посещений музея ежегодно;</w:t>
      </w:r>
    </w:p>
    <w:p w:rsidR="00B419A9" w:rsidRPr="00032D56" w:rsidRDefault="003C3DAF" w:rsidP="0035227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 к</w:t>
      </w:r>
      <w:r w:rsidR="00B419A9" w:rsidRPr="00032D56">
        <w:rPr>
          <w:rFonts w:ascii="PT Astra Serif" w:eastAsia="Times New Roman" w:hAnsi="PT Astra Serif" w:cs="Times New Roman"/>
          <w:sz w:val="28"/>
          <w:szCs w:val="28"/>
          <w:lang w:eastAsia="ru-RU"/>
        </w:rPr>
        <w:t>оличество модернизированных и (или) оснащенных объектов МБУК «ИММК «Бобрики»</w:t>
      </w:r>
      <w:r w:rsidRPr="00032D56">
        <w:rPr>
          <w:rFonts w:ascii="PT Astra Serif" w:eastAsia="Times New Roman" w:hAnsi="PT Astra Serif" w:cs="Times New Roman"/>
          <w:sz w:val="28"/>
          <w:szCs w:val="28"/>
          <w:lang w:eastAsia="ru-RU"/>
        </w:rPr>
        <w:t>;</w:t>
      </w:r>
    </w:p>
    <w:p w:rsidR="003C3DAF" w:rsidRPr="00032D56" w:rsidRDefault="003C3DAF" w:rsidP="00352278">
      <w:pPr>
        <w:pStyle w:val="aa"/>
        <w:autoSpaceDE w:val="0"/>
        <w:autoSpaceDN w:val="0"/>
        <w:adjustRightInd w:val="0"/>
        <w:spacing w:after="0" w:line="240" w:lineRule="auto"/>
        <w:ind w:left="0"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 к</w:t>
      </w:r>
      <w:r w:rsidR="00B419A9" w:rsidRPr="00032D56">
        <w:rPr>
          <w:rFonts w:ascii="PT Astra Serif" w:eastAsia="Times New Roman" w:hAnsi="PT Astra Serif" w:cs="Times New Roman"/>
          <w:sz w:val="28"/>
          <w:szCs w:val="28"/>
          <w:lang w:eastAsia="ru-RU"/>
        </w:rPr>
        <w:t>оличество восстановленных воинских захоронений</w:t>
      </w:r>
      <w:r w:rsidRPr="00032D56">
        <w:rPr>
          <w:rFonts w:ascii="PT Astra Serif" w:eastAsia="Times New Roman" w:hAnsi="PT Astra Serif" w:cs="Times New Roman"/>
          <w:sz w:val="28"/>
          <w:szCs w:val="28"/>
          <w:lang w:eastAsia="ru-RU"/>
        </w:rPr>
        <w:t>;</w:t>
      </w:r>
    </w:p>
    <w:p w:rsidR="00B419A9" w:rsidRPr="00032D56" w:rsidRDefault="003C3DAF" w:rsidP="00352278">
      <w:pPr>
        <w:pStyle w:val="aa"/>
        <w:autoSpaceDE w:val="0"/>
        <w:autoSpaceDN w:val="0"/>
        <w:adjustRightInd w:val="0"/>
        <w:spacing w:after="0" w:line="240" w:lineRule="auto"/>
        <w:ind w:left="0"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 к</w:t>
      </w:r>
      <w:r w:rsidR="00B419A9" w:rsidRPr="00032D56">
        <w:rPr>
          <w:rFonts w:ascii="PT Astra Serif" w:eastAsia="Times New Roman" w:hAnsi="PT Astra Serif" w:cs="Times New Roman"/>
          <w:sz w:val="28"/>
          <w:szCs w:val="28"/>
          <w:lang w:eastAsia="ru-RU"/>
        </w:rPr>
        <w:t>оличество посещений библиотек ежегодно;</w:t>
      </w:r>
    </w:p>
    <w:p w:rsidR="00B419A9" w:rsidRPr="00032D56" w:rsidRDefault="003C3DAF" w:rsidP="00352278">
      <w:pPr>
        <w:pStyle w:val="aa"/>
        <w:autoSpaceDE w:val="0"/>
        <w:autoSpaceDN w:val="0"/>
        <w:adjustRightInd w:val="0"/>
        <w:spacing w:after="0" w:line="240" w:lineRule="auto"/>
        <w:ind w:left="0"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 к</w:t>
      </w:r>
      <w:r w:rsidR="00B419A9" w:rsidRPr="00032D56">
        <w:rPr>
          <w:rFonts w:ascii="PT Astra Serif" w:eastAsia="Times New Roman" w:hAnsi="PT Astra Serif" w:cs="Times New Roman"/>
          <w:sz w:val="28"/>
          <w:szCs w:val="28"/>
          <w:lang w:eastAsia="ru-RU"/>
        </w:rPr>
        <w:t>оличество модернизированных и (или) оснащенных объектов МБУК «ЦБС»</w:t>
      </w:r>
      <w:r w:rsidRPr="00032D56">
        <w:rPr>
          <w:rFonts w:ascii="PT Astra Serif" w:eastAsia="Times New Roman" w:hAnsi="PT Astra Serif" w:cs="Times New Roman"/>
          <w:sz w:val="28"/>
          <w:szCs w:val="28"/>
          <w:lang w:eastAsia="ru-RU"/>
        </w:rPr>
        <w:t>;</w:t>
      </w:r>
    </w:p>
    <w:p w:rsidR="00B419A9" w:rsidRPr="00032D56" w:rsidRDefault="00352278" w:rsidP="0035227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 xml:space="preserve">- </w:t>
      </w:r>
      <w:r w:rsidR="003C3DAF" w:rsidRPr="00032D56">
        <w:rPr>
          <w:rFonts w:ascii="PT Astra Serif" w:eastAsia="Times New Roman" w:hAnsi="PT Astra Serif" w:cs="Times New Roman"/>
          <w:sz w:val="28"/>
          <w:szCs w:val="28"/>
          <w:lang w:eastAsia="ru-RU"/>
        </w:rPr>
        <w:t>к</w:t>
      </w:r>
      <w:r w:rsidR="00B419A9" w:rsidRPr="00032D56">
        <w:rPr>
          <w:rFonts w:ascii="PT Astra Serif" w:eastAsia="Times New Roman" w:hAnsi="PT Astra Serif" w:cs="Times New Roman"/>
          <w:sz w:val="28"/>
          <w:szCs w:val="28"/>
          <w:lang w:eastAsia="ru-RU"/>
        </w:rPr>
        <w:t>оличество новостных программ</w:t>
      </w:r>
      <w:r w:rsidR="003C3DAF" w:rsidRPr="00032D56">
        <w:rPr>
          <w:rFonts w:ascii="PT Astra Serif" w:eastAsia="Times New Roman" w:hAnsi="PT Astra Serif" w:cs="Times New Roman"/>
          <w:sz w:val="28"/>
          <w:szCs w:val="28"/>
          <w:lang w:eastAsia="ru-RU"/>
        </w:rPr>
        <w:t>;</w:t>
      </w:r>
    </w:p>
    <w:p w:rsidR="00B419A9" w:rsidRPr="00032D56" w:rsidRDefault="003C3DAF" w:rsidP="00352278">
      <w:pPr>
        <w:pStyle w:val="aa"/>
        <w:autoSpaceDE w:val="0"/>
        <w:autoSpaceDN w:val="0"/>
        <w:adjustRightInd w:val="0"/>
        <w:spacing w:after="0" w:line="240" w:lineRule="auto"/>
        <w:ind w:left="0"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 к</w:t>
      </w:r>
      <w:r w:rsidR="00B419A9" w:rsidRPr="00032D56">
        <w:rPr>
          <w:rFonts w:ascii="PT Astra Serif" w:eastAsia="Times New Roman" w:hAnsi="PT Astra Serif" w:cs="Times New Roman"/>
          <w:sz w:val="28"/>
          <w:szCs w:val="28"/>
          <w:lang w:eastAsia="ru-RU"/>
        </w:rPr>
        <w:t>оличество модернизированных и (или) оснащенных объектов МБУК «КИЦ»</w:t>
      </w:r>
      <w:r w:rsidRPr="00032D56">
        <w:rPr>
          <w:rFonts w:ascii="PT Astra Serif" w:eastAsia="Times New Roman" w:hAnsi="PT Astra Serif" w:cs="Times New Roman"/>
          <w:sz w:val="28"/>
          <w:szCs w:val="28"/>
          <w:lang w:eastAsia="ru-RU"/>
        </w:rPr>
        <w:t>;</w:t>
      </w:r>
    </w:p>
    <w:p w:rsidR="00E4194B" w:rsidRPr="00032D56" w:rsidRDefault="00352278" w:rsidP="0035227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w:t>
      </w:r>
      <w:r w:rsidR="003C3DAF" w:rsidRPr="00032D56">
        <w:rPr>
          <w:rFonts w:ascii="PT Astra Serif" w:eastAsia="Times New Roman" w:hAnsi="PT Astra Serif" w:cs="Times New Roman"/>
          <w:sz w:val="28"/>
          <w:szCs w:val="28"/>
          <w:lang w:eastAsia="ru-RU"/>
        </w:rPr>
        <w:t xml:space="preserve"> к</w:t>
      </w:r>
      <w:r w:rsidR="00E4194B" w:rsidRPr="00032D56">
        <w:rPr>
          <w:rFonts w:ascii="PT Astra Serif" w:eastAsia="Times New Roman" w:hAnsi="PT Astra Serif" w:cs="Times New Roman"/>
          <w:sz w:val="28"/>
          <w:szCs w:val="28"/>
          <w:lang w:eastAsia="ru-RU"/>
        </w:rPr>
        <w:t>оличество проведенных культурно-досуговых мероприятий ежегодно;</w:t>
      </w:r>
    </w:p>
    <w:p w:rsidR="00E4194B" w:rsidRPr="00032D56" w:rsidRDefault="00352278" w:rsidP="0035227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w:t>
      </w:r>
      <w:r w:rsidR="003C3DAF" w:rsidRPr="00032D56">
        <w:rPr>
          <w:rFonts w:ascii="PT Astra Serif" w:eastAsia="Times New Roman" w:hAnsi="PT Astra Serif" w:cs="Times New Roman"/>
          <w:sz w:val="28"/>
          <w:szCs w:val="28"/>
          <w:lang w:eastAsia="ru-RU"/>
        </w:rPr>
        <w:t xml:space="preserve"> к</w:t>
      </w:r>
      <w:r w:rsidR="00E4194B" w:rsidRPr="00032D56">
        <w:rPr>
          <w:rFonts w:ascii="PT Astra Serif" w:eastAsia="Times New Roman" w:hAnsi="PT Astra Serif" w:cs="Times New Roman"/>
          <w:sz w:val="28"/>
          <w:szCs w:val="28"/>
          <w:lang w:eastAsia="ru-RU"/>
        </w:rPr>
        <w:t>оличество зрителей на бесплатных показах в кинозале;</w:t>
      </w:r>
    </w:p>
    <w:p w:rsidR="00E4194B" w:rsidRPr="00032D56" w:rsidRDefault="003C3DAF" w:rsidP="00352278">
      <w:pPr>
        <w:pStyle w:val="aa"/>
        <w:autoSpaceDE w:val="0"/>
        <w:autoSpaceDN w:val="0"/>
        <w:adjustRightInd w:val="0"/>
        <w:spacing w:after="0" w:line="240" w:lineRule="auto"/>
        <w:ind w:left="0"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-к</w:t>
      </w:r>
      <w:r w:rsidR="00E4194B" w:rsidRPr="00032D56">
        <w:rPr>
          <w:rFonts w:ascii="PT Astra Serif" w:eastAsia="Times New Roman" w:hAnsi="PT Astra Serif" w:cs="Times New Roman"/>
          <w:sz w:val="28"/>
          <w:szCs w:val="28"/>
          <w:lang w:eastAsia="ru-RU"/>
        </w:rPr>
        <w:t>оличество модернизированных и (или) оснащенных объектов культурно-досугового типа</w:t>
      </w:r>
      <w:r w:rsidRPr="00032D56">
        <w:rPr>
          <w:rFonts w:ascii="PT Astra Serif" w:eastAsia="Times New Roman" w:hAnsi="PT Astra Serif" w:cs="Times New Roman"/>
          <w:sz w:val="28"/>
          <w:szCs w:val="28"/>
          <w:lang w:eastAsia="ru-RU"/>
        </w:rPr>
        <w:t>;</w:t>
      </w:r>
    </w:p>
    <w:p w:rsidR="00ED76FA" w:rsidRPr="00032D56" w:rsidRDefault="00ED76FA" w:rsidP="00352278">
      <w:pPr>
        <w:pStyle w:val="aa"/>
        <w:autoSpaceDE w:val="0"/>
        <w:autoSpaceDN w:val="0"/>
        <w:adjustRightInd w:val="0"/>
        <w:spacing w:after="0" w:line="240" w:lineRule="auto"/>
        <w:ind w:left="0"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 количество построенных культурно-досуговых объектов;</w:t>
      </w:r>
    </w:p>
    <w:p w:rsidR="003C3DAF" w:rsidRPr="00032D56" w:rsidRDefault="00352278" w:rsidP="0035227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 xml:space="preserve">- </w:t>
      </w:r>
      <w:r w:rsidR="003C3DAF" w:rsidRPr="00032D56">
        <w:rPr>
          <w:rFonts w:ascii="PT Astra Serif" w:eastAsia="Times New Roman" w:hAnsi="PT Astra Serif" w:cs="Times New Roman"/>
          <w:sz w:val="28"/>
          <w:szCs w:val="28"/>
          <w:lang w:eastAsia="ru-RU"/>
        </w:rPr>
        <w:t>количество учащихся школы искусств ежегодно;</w:t>
      </w:r>
    </w:p>
    <w:p w:rsidR="003C3DAF" w:rsidRPr="00032D56" w:rsidRDefault="003C3DAF" w:rsidP="00352278">
      <w:pPr>
        <w:pStyle w:val="aa"/>
        <w:autoSpaceDE w:val="0"/>
        <w:autoSpaceDN w:val="0"/>
        <w:adjustRightInd w:val="0"/>
        <w:spacing w:after="0" w:line="240" w:lineRule="auto"/>
        <w:ind w:left="0"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 количество модернизированных и (или) оснащенных объектов МБУДО «Детская школа искусств№1»;</w:t>
      </w:r>
    </w:p>
    <w:p w:rsidR="003C3DAF" w:rsidRPr="00032D56" w:rsidRDefault="00352278" w:rsidP="0035227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 xml:space="preserve">- </w:t>
      </w:r>
      <w:r w:rsidR="003C3DAF" w:rsidRPr="00032D56">
        <w:rPr>
          <w:rFonts w:ascii="PT Astra Serif" w:eastAsia="Times New Roman" w:hAnsi="PT Astra Serif" w:cs="Times New Roman"/>
          <w:sz w:val="28"/>
          <w:szCs w:val="28"/>
          <w:lang w:eastAsia="ru-RU"/>
        </w:rPr>
        <w:t>отсутствие жалоб на оказание услуг в сфере культуры, спорта и молодежной политики;</w:t>
      </w:r>
    </w:p>
    <w:p w:rsidR="003C3DAF" w:rsidRPr="00032D56" w:rsidRDefault="00352278" w:rsidP="0035227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32D56">
        <w:rPr>
          <w:rFonts w:ascii="PT Astra Serif" w:eastAsia="Times New Roman" w:hAnsi="PT Astra Serif" w:cs="Times New Roman"/>
          <w:sz w:val="28"/>
          <w:szCs w:val="28"/>
          <w:lang w:eastAsia="ru-RU"/>
        </w:rPr>
        <w:t xml:space="preserve">- </w:t>
      </w:r>
      <w:r w:rsidR="003C3DAF" w:rsidRPr="00032D56">
        <w:rPr>
          <w:rFonts w:ascii="PT Astra Serif" w:eastAsia="Times New Roman" w:hAnsi="PT Astra Serif" w:cs="Times New Roman"/>
          <w:sz w:val="28"/>
          <w:szCs w:val="28"/>
          <w:lang w:eastAsia="ru-RU"/>
        </w:rPr>
        <w:t>обеспечение охвата бухгалтерскими услугами учреждений подведомственных комитету культуры, спорта и молодежной политики;</w:t>
      </w:r>
    </w:p>
    <w:p w:rsidR="003C3DAF" w:rsidRPr="00032D56" w:rsidRDefault="00352278" w:rsidP="003522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bCs/>
          <w:sz w:val="28"/>
          <w:szCs w:val="28"/>
        </w:rPr>
      </w:pPr>
      <w:r w:rsidRPr="00032D56">
        <w:rPr>
          <w:rFonts w:ascii="PT Astra Serif" w:eastAsia="Times New Roman" w:hAnsi="PT Astra Serif" w:cs="Times New Roman"/>
          <w:bCs/>
          <w:sz w:val="28"/>
          <w:szCs w:val="28"/>
        </w:rPr>
        <w:t xml:space="preserve">- </w:t>
      </w:r>
      <w:r w:rsidR="003C3DAF" w:rsidRPr="00032D56">
        <w:rPr>
          <w:rFonts w:ascii="PT Astra Serif" w:eastAsia="Times New Roman" w:hAnsi="PT Astra Serif" w:cs="Times New Roman"/>
          <w:bCs/>
          <w:sz w:val="28"/>
          <w:szCs w:val="28"/>
        </w:rPr>
        <w:t xml:space="preserve">выполнение плана </w:t>
      </w:r>
      <w:r w:rsidR="003C3DAF" w:rsidRPr="00032D56">
        <w:rPr>
          <w:rFonts w:ascii="PT Astra Serif" w:eastAsia="Times New Roman" w:hAnsi="PT Astra Serif" w:cs="Arial"/>
          <w:sz w:val="28"/>
          <w:szCs w:val="28"/>
        </w:rPr>
        <w:t>мероприятий по организации и проведению об</w:t>
      </w:r>
      <w:r w:rsidR="000A02C1" w:rsidRPr="00032D56">
        <w:rPr>
          <w:rFonts w:ascii="PT Astra Serif" w:eastAsia="Times New Roman" w:hAnsi="PT Astra Serif" w:cs="Arial"/>
          <w:sz w:val="28"/>
          <w:szCs w:val="28"/>
        </w:rPr>
        <w:t xml:space="preserve">ластных и городских праздников, </w:t>
      </w:r>
      <w:r w:rsidR="003C3DAF" w:rsidRPr="00032D56">
        <w:rPr>
          <w:rFonts w:ascii="PT Astra Serif" w:eastAsia="Times New Roman" w:hAnsi="PT Astra Serif" w:cs="Arial"/>
          <w:sz w:val="28"/>
          <w:szCs w:val="28"/>
        </w:rPr>
        <w:t>фестивалей народного творчества.</w:t>
      </w:r>
    </w:p>
    <w:p w:rsidR="00C7300D" w:rsidRDefault="00C7300D" w:rsidP="00352278">
      <w:pPr>
        <w:spacing w:after="0" w:line="240" w:lineRule="auto"/>
        <w:ind w:firstLine="709"/>
        <w:jc w:val="center"/>
        <w:rPr>
          <w:rFonts w:ascii="PT Astra Serif" w:hAnsi="PT Astra Serif" w:cs="Arial"/>
          <w:b/>
          <w:color w:val="FF0000"/>
          <w:sz w:val="28"/>
          <w:szCs w:val="28"/>
        </w:rPr>
      </w:pPr>
    </w:p>
    <w:p w:rsidR="00ED0840" w:rsidRPr="00032D56" w:rsidRDefault="00ED0840" w:rsidP="00352278">
      <w:pPr>
        <w:spacing w:after="0" w:line="240" w:lineRule="auto"/>
        <w:ind w:firstLine="709"/>
        <w:jc w:val="center"/>
        <w:rPr>
          <w:rFonts w:ascii="PT Astra Serif" w:hAnsi="PT Astra Serif" w:cs="Arial"/>
          <w:b/>
          <w:sz w:val="28"/>
          <w:szCs w:val="28"/>
        </w:rPr>
      </w:pPr>
      <w:r w:rsidRPr="00032D56">
        <w:rPr>
          <w:rFonts w:ascii="PT Astra Serif" w:hAnsi="PT Astra Serif" w:cs="Arial"/>
          <w:b/>
          <w:sz w:val="28"/>
          <w:szCs w:val="28"/>
        </w:rPr>
        <w:lastRenderedPageBreak/>
        <w:t>Анализ рисков реализации муниципальной программы и описание мер по управлению рисками с целью минимизации их влияния на достижение целей</w:t>
      </w:r>
    </w:p>
    <w:p w:rsidR="0081520B" w:rsidRDefault="0081520B" w:rsidP="00032D56">
      <w:pPr>
        <w:shd w:val="clear" w:color="auto" w:fill="FFFFFF"/>
        <w:spacing w:after="0" w:line="240" w:lineRule="auto"/>
        <w:jc w:val="both"/>
        <w:rPr>
          <w:rFonts w:ascii="PT Astra Serif" w:hAnsi="PT Astra Serif" w:cs="Arial"/>
          <w:color w:val="FF0000"/>
          <w:sz w:val="28"/>
          <w:szCs w:val="28"/>
        </w:rPr>
      </w:pPr>
    </w:p>
    <w:p w:rsidR="0081520B" w:rsidRPr="0081520B" w:rsidRDefault="0081520B" w:rsidP="0081520B">
      <w:pPr>
        <w:shd w:val="clear" w:color="auto" w:fill="FFFFFF"/>
        <w:spacing w:after="0" w:line="240" w:lineRule="auto"/>
        <w:ind w:firstLine="709"/>
        <w:jc w:val="both"/>
        <w:rPr>
          <w:rFonts w:ascii="PT Astra Serif" w:eastAsia="Times New Roman" w:hAnsi="PT Astra Serif" w:cs="Arial"/>
          <w:color w:val="000000"/>
          <w:sz w:val="28"/>
          <w:szCs w:val="28"/>
          <w:lang w:eastAsia="ru-RU"/>
        </w:rPr>
      </w:pPr>
      <w:r w:rsidRPr="0081520B">
        <w:rPr>
          <w:rFonts w:ascii="PT Astra Serif" w:eastAsia="Times New Roman" w:hAnsi="PT Astra Serif" w:cs="Arial"/>
          <w:color w:val="000000"/>
          <w:sz w:val="28"/>
          <w:szCs w:val="28"/>
          <w:lang w:eastAsia="ru-RU"/>
        </w:rPr>
        <w:t>Безусловной составляющей повышения конкурентоспособности культуры среди иных социальных услуг является повышение качества культурных благ и услуг, обеспечение их необходимого многообразия.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 недостаточным развитием информационных технологий в сфере культуры. Неудовлетворительным остается состояние зданий и материально-технической оснащенности организаций культуры. Необходима поддержка размера заработной платы работников культуры и искусства на уровне средней заработной платы по отраслям социальной сферы. Недостаточным остаётся пополнение библиотек новой литературой, слабыми темпами.</w:t>
      </w:r>
    </w:p>
    <w:p w:rsidR="00ED0840" w:rsidRPr="0081520B" w:rsidRDefault="00ED0840" w:rsidP="00ED0840">
      <w:pPr>
        <w:widowControl w:val="0"/>
        <w:autoSpaceDE w:val="0"/>
        <w:autoSpaceDN w:val="0"/>
        <w:adjustRightInd w:val="0"/>
        <w:spacing w:after="0" w:line="240" w:lineRule="auto"/>
        <w:ind w:firstLine="709"/>
        <w:jc w:val="both"/>
        <w:rPr>
          <w:rFonts w:ascii="PT Astra Serif" w:hAnsi="PT Astra Serif" w:cs="Arial"/>
          <w:sz w:val="28"/>
          <w:szCs w:val="28"/>
        </w:rPr>
      </w:pPr>
      <w:r w:rsidRPr="0081520B">
        <w:rPr>
          <w:rFonts w:ascii="PT Astra Serif" w:hAnsi="PT Astra Serif" w:cs="Arial"/>
          <w:sz w:val="28"/>
          <w:szCs w:val="28"/>
        </w:rPr>
        <w:t>В целях минимизации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w:t>
      </w:r>
    </w:p>
    <w:p w:rsidR="00ED0840" w:rsidRPr="0081520B" w:rsidRDefault="00ED0840" w:rsidP="00ED0840">
      <w:pPr>
        <w:widowControl w:val="0"/>
        <w:autoSpaceDE w:val="0"/>
        <w:autoSpaceDN w:val="0"/>
        <w:adjustRightInd w:val="0"/>
        <w:spacing w:after="0" w:line="240" w:lineRule="auto"/>
        <w:ind w:firstLine="709"/>
        <w:jc w:val="both"/>
        <w:rPr>
          <w:rFonts w:ascii="PT Astra Serif" w:hAnsi="PT Astra Serif" w:cs="Arial"/>
          <w:sz w:val="28"/>
          <w:szCs w:val="28"/>
        </w:rPr>
      </w:pPr>
    </w:p>
    <w:p w:rsidR="00ED0840" w:rsidRPr="0081520B" w:rsidRDefault="00ED0840" w:rsidP="00B80A22">
      <w:pPr>
        <w:spacing w:after="0" w:line="240" w:lineRule="auto"/>
        <w:ind w:left="360"/>
        <w:jc w:val="center"/>
        <w:rPr>
          <w:rFonts w:ascii="PT Astra Serif" w:hAnsi="PT Astra Serif" w:cs="Arial"/>
          <w:b/>
          <w:sz w:val="28"/>
          <w:szCs w:val="28"/>
        </w:rPr>
      </w:pPr>
      <w:r w:rsidRPr="0081520B">
        <w:rPr>
          <w:rFonts w:ascii="PT Astra Serif" w:hAnsi="PT Astra Serif" w:cs="Arial"/>
          <w:b/>
          <w:sz w:val="28"/>
          <w:szCs w:val="28"/>
        </w:rPr>
        <w:t>Ресурсное обеспечение муниципальной программы</w:t>
      </w:r>
    </w:p>
    <w:p w:rsidR="00ED0840" w:rsidRPr="0081520B" w:rsidRDefault="00ED0840" w:rsidP="00ED0840">
      <w:pPr>
        <w:spacing w:after="0" w:line="240" w:lineRule="auto"/>
        <w:ind w:left="1065"/>
        <w:jc w:val="both"/>
        <w:rPr>
          <w:rFonts w:ascii="PT Astra Serif" w:hAnsi="PT Astra Serif" w:cs="Arial"/>
          <w:sz w:val="28"/>
          <w:szCs w:val="28"/>
        </w:rPr>
      </w:pPr>
    </w:p>
    <w:p w:rsidR="00ED0840" w:rsidRPr="0081520B" w:rsidRDefault="00ED0840" w:rsidP="00ED0840">
      <w:pPr>
        <w:spacing w:after="0" w:line="240" w:lineRule="auto"/>
        <w:ind w:firstLine="705"/>
        <w:jc w:val="both"/>
        <w:rPr>
          <w:rFonts w:ascii="PT Astra Serif" w:hAnsi="PT Astra Serif" w:cs="Arial"/>
          <w:sz w:val="28"/>
          <w:szCs w:val="28"/>
        </w:rPr>
      </w:pPr>
      <w:r w:rsidRPr="0081520B">
        <w:rPr>
          <w:rFonts w:ascii="PT Astra Serif" w:hAnsi="PT Astra Serif" w:cs="Arial"/>
          <w:sz w:val="28"/>
          <w:szCs w:val="28"/>
        </w:rPr>
        <w:t>Финансовое обеспечение Программы осуществляется в соответствии с действующим законодательством за счет бюджет</w:t>
      </w:r>
      <w:r w:rsidR="0081520B" w:rsidRPr="0081520B">
        <w:rPr>
          <w:rFonts w:ascii="PT Astra Serif" w:hAnsi="PT Astra Serif" w:cs="Arial"/>
          <w:sz w:val="28"/>
          <w:szCs w:val="28"/>
        </w:rPr>
        <w:t>ных средств, выделяемых на развитие культуры</w:t>
      </w:r>
      <w:r w:rsidR="00CC4E70" w:rsidRPr="0081520B">
        <w:rPr>
          <w:rFonts w:ascii="PT Astra Serif" w:hAnsi="PT Astra Serif" w:cs="Arial"/>
          <w:sz w:val="28"/>
          <w:szCs w:val="28"/>
        </w:rPr>
        <w:t xml:space="preserve"> в муниципальном образовании город Донской</w:t>
      </w:r>
      <w:r w:rsidRPr="0081520B">
        <w:rPr>
          <w:rFonts w:ascii="PT Astra Serif" w:hAnsi="PT Astra Serif" w:cs="Arial"/>
          <w:sz w:val="28"/>
          <w:szCs w:val="28"/>
        </w:rPr>
        <w:t>.</w:t>
      </w:r>
    </w:p>
    <w:p w:rsidR="000540D7" w:rsidRPr="0081520B" w:rsidRDefault="00ED0840" w:rsidP="00ED0840">
      <w:pPr>
        <w:spacing w:after="0" w:line="240" w:lineRule="auto"/>
        <w:jc w:val="both"/>
        <w:rPr>
          <w:rFonts w:ascii="PT Astra Serif" w:hAnsi="PT Astra Serif" w:cs="Arial"/>
          <w:sz w:val="23"/>
          <w:szCs w:val="23"/>
        </w:rPr>
      </w:pPr>
      <w:r w:rsidRPr="0081520B">
        <w:rPr>
          <w:rFonts w:ascii="PT Astra Serif" w:hAnsi="PT Astra Serif" w:cs="Arial"/>
          <w:sz w:val="28"/>
          <w:szCs w:val="28"/>
        </w:rPr>
        <w:t xml:space="preserve">            </w:t>
      </w:r>
    </w:p>
    <w:p w:rsidR="000540D7" w:rsidRDefault="000540D7" w:rsidP="00ED0840">
      <w:pPr>
        <w:spacing w:after="0" w:line="240" w:lineRule="auto"/>
        <w:jc w:val="both"/>
        <w:rPr>
          <w:rFonts w:ascii="PT Astra Serif" w:hAnsi="PT Astra Serif" w:cs="Arial"/>
          <w:sz w:val="23"/>
          <w:szCs w:val="23"/>
        </w:rPr>
        <w:sectPr w:rsidR="000540D7" w:rsidSect="00B62D16">
          <w:headerReference w:type="even" r:id="rId10"/>
          <w:headerReference w:type="default" r:id="rId11"/>
          <w:pgSz w:w="11906" w:h="16838"/>
          <w:pgMar w:top="568" w:right="851" w:bottom="1134" w:left="1701" w:header="568" w:footer="709" w:gutter="0"/>
          <w:pgNumType w:start="13"/>
          <w:cols w:space="708"/>
          <w:docGrid w:linePitch="360"/>
        </w:sectPr>
      </w:pPr>
    </w:p>
    <w:p w:rsidR="00ED0840" w:rsidRPr="004B7DAF" w:rsidRDefault="00ED0840" w:rsidP="00ED0840">
      <w:pPr>
        <w:spacing w:after="0" w:line="240" w:lineRule="auto"/>
        <w:jc w:val="both"/>
        <w:rPr>
          <w:rFonts w:ascii="PT Astra Serif" w:hAnsi="PT Astra Serif" w:cs="Arial"/>
          <w:sz w:val="23"/>
          <w:szCs w:val="23"/>
        </w:rPr>
      </w:pPr>
    </w:p>
    <w:tbl>
      <w:tblPr>
        <w:tblStyle w:val="ad"/>
        <w:tblW w:w="1400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5924"/>
      </w:tblGrid>
      <w:tr w:rsidR="00F02933" w:rsidTr="00A02218">
        <w:tc>
          <w:tcPr>
            <w:tcW w:w="8080" w:type="dxa"/>
          </w:tcPr>
          <w:p w:rsidR="00F02933" w:rsidRDefault="00F02933" w:rsidP="00A02218">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rPr>
            </w:pPr>
          </w:p>
          <w:p w:rsidR="00F02933" w:rsidRDefault="00F02933" w:rsidP="00A02218">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rPr>
            </w:pPr>
          </w:p>
          <w:p w:rsidR="00F02933" w:rsidRDefault="00F02933" w:rsidP="00A02218">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rPr>
            </w:pPr>
          </w:p>
        </w:tc>
        <w:tc>
          <w:tcPr>
            <w:tcW w:w="5924" w:type="dxa"/>
          </w:tcPr>
          <w:p w:rsidR="00F02933" w:rsidRPr="00E956FD" w:rsidRDefault="00C7300D" w:rsidP="00A02218">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Приложение </w:t>
            </w:r>
            <w:r w:rsidR="00F02933" w:rsidRPr="00E956FD">
              <w:rPr>
                <w:rFonts w:ascii="PT Astra Serif" w:eastAsia="Times New Roman" w:hAnsi="PT Astra Serif" w:cs="Times New Roman"/>
                <w:sz w:val="28"/>
                <w:szCs w:val="28"/>
              </w:rPr>
              <w:t>1</w:t>
            </w:r>
          </w:p>
          <w:p w:rsidR="00F02933" w:rsidRPr="00E956FD" w:rsidRDefault="00F02933" w:rsidP="00A02218">
            <w:pPr>
              <w:widowControl w:val="0"/>
              <w:autoSpaceDE w:val="0"/>
              <w:autoSpaceDN w:val="0"/>
              <w:adjustRightInd w:val="0"/>
              <w:spacing w:after="0" w:line="240" w:lineRule="auto"/>
              <w:jc w:val="right"/>
              <w:rPr>
                <w:rFonts w:ascii="PT Astra Serif" w:eastAsia="Times New Roman" w:hAnsi="PT Astra Serif" w:cs="Times New Roman"/>
                <w:sz w:val="28"/>
                <w:szCs w:val="28"/>
              </w:rPr>
            </w:pPr>
            <w:r w:rsidRPr="00E956FD">
              <w:rPr>
                <w:rFonts w:ascii="PT Astra Serif" w:eastAsia="Times New Roman" w:hAnsi="PT Astra Serif" w:cs="Times New Roman"/>
                <w:sz w:val="28"/>
                <w:szCs w:val="28"/>
              </w:rPr>
              <w:t>к муниципальной программе</w:t>
            </w:r>
          </w:p>
          <w:p w:rsidR="00653F1F" w:rsidRDefault="00F02933" w:rsidP="00A02218">
            <w:pPr>
              <w:widowControl w:val="0"/>
              <w:autoSpaceDE w:val="0"/>
              <w:autoSpaceDN w:val="0"/>
              <w:adjustRightInd w:val="0"/>
              <w:spacing w:after="0" w:line="240" w:lineRule="auto"/>
              <w:jc w:val="right"/>
              <w:rPr>
                <w:rFonts w:ascii="PT Astra Serif" w:hAnsi="PT Astra Serif"/>
                <w:sz w:val="28"/>
                <w:szCs w:val="28"/>
              </w:rPr>
            </w:pPr>
            <w:r w:rsidRPr="00E956FD">
              <w:rPr>
                <w:rFonts w:ascii="PT Astra Serif" w:eastAsia="Times New Roman" w:hAnsi="PT Astra Serif" w:cs="Times New Roman"/>
                <w:sz w:val="28"/>
                <w:szCs w:val="28"/>
              </w:rPr>
              <w:t>«</w:t>
            </w:r>
            <w:r w:rsidR="00826E35">
              <w:rPr>
                <w:rFonts w:ascii="PT Astra Serif" w:hAnsi="PT Astra Serif"/>
                <w:sz w:val="28"/>
                <w:szCs w:val="28"/>
              </w:rPr>
              <w:t>Развитие культуры</w:t>
            </w:r>
          </w:p>
          <w:p w:rsidR="00F02933" w:rsidRPr="003B4239" w:rsidRDefault="00653F1F" w:rsidP="00A02218">
            <w:pPr>
              <w:widowControl w:val="0"/>
              <w:autoSpaceDE w:val="0"/>
              <w:autoSpaceDN w:val="0"/>
              <w:adjustRightInd w:val="0"/>
              <w:spacing w:after="0" w:line="240" w:lineRule="auto"/>
              <w:jc w:val="right"/>
              <w:rPr>
                <w:rFonts w:ascii="PT Astra Serif" w:eastAsia="Times New Roman" w:hAnsi="PT Astra Serif" w:cs="Times New Roman"/>
                <w:sz w:val="24"/>
                <w:szCs w:val="24"/>
              </w:rPr>
            </w:pPr>
            <w:r>
              <w:rPr>
                <w:rFonts w:ascii="PT Astra Serif" w:hAnsi="PT Astra Serif"/>
                <w:sz w:val="28"/>
                <w:szCs w:val="28"/>
              </w:rPr>
              <w:t>муниципального образования</w:t>
            </w:r>
            <w:r w:rsidR="004605C1" w:rsidRPr="00E956FD">
              <w:rPr>
                <w:rFonts w:ascii="PT Astra Serif" w:hAnsi="PT Astra Serif"/>
                <w:sz w:val="28"/>
                <w:szCs w:val="28"/>
              </w:rPr>
              <w:t xml:space="preserve"> город Донской</w:t>
            </w:r>
            <w:r w:rsidR="00F02933" w:rsidRPr="00E956FD">
              <w:rPr>
                <w:rFonts w:ascii="PT Astra Serif" w:eastAsia="Times New Roman" w:hAnsi="PT Astra Serif" w:cs="Times New Roman"/>
                <w:sz w:val="28"/>
                <w:szCs w:val="28"/>
              </w:rPr>
              <w:t>»</w:t>
            </w:r>
          </w:p>
        </w:tc>
      </w:tr>
    </w:tbl>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E0094A" w:rsidRPr="00E0094A" w:rsidTr="009A4E0E">
        <w:tc>
          <w:tcPr>
            <w:tcW w:w="9716" w:type="dxa"/>
            <w:tcBorders>
              <w:top w:val="nil"/>
              <w:left w:val="nil"/>
              <w:bottom w:val="nil"/>
              <w:right w:val="nil"/>
            </w:tcBorders>
            <w:shd w:val="clear" w:color="auto" w:fill="auto"/>
          </w:tcPr>
          <w:tbl>
            <w:tblPr>
              <w:tblStyle w:val="ad"/>
              <w:tblpPr w:leftFromText="180" w:rightFromText="180" w:tblpX="-1139" w:tblpY="-463"/>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0094A" w:rsidRPr="00E0094A" w:rsidTr="00E0094A">
              <w:tc>
                <w:tcPr>
                  <w:tcW w:w="9923" w:type="dxa"/>
                </w:tcPr>
                <w:p w:rsidR="00E0094A" w:rsidRPr="00286A92" w:rsidRDefault="00E0094A" w:rsidP="00A02218">
                  <w:pPr>
                    <w:pStyle w:val="aa"/>
                    <w:widowControl w:val="0"/>
                    <w:autoSpaceDE w:val="0"/>
                    <w:autoSpaceDN w:val="0"/>
                    <w:adjustRightInd w:val="0"/>
                    <w:spacing w:after="0" w:line="240" w:lineRule="auto"/>
                    <w:jc w:val="right"/>
                    <w:rPr>
                      <w:rFonts w:ascii="PT Astra Serif" w:eastAsia="Times New Roman" w:hAnsi="PT Astra Serif" w:cs="Times New Roman"/>
                      <w:sz w:val="24"/>
                      <w:szCs w:val="24"/>
                    </w:rPr>
                  </w:pPr>
                </w:p>
              </w:tc>
            </w:tr>
          </w:tbl>
          <w:p w:rsidR="00E0094A" w:rsidRPr="00E0094A" w:rsidRDefault="00E0094A" w:rsidP="00A02218">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lang w:eastAsia="ru-RU"/>
              </w:rPr>
            </w:pPr>
          </w:p>
        </w:tc>
      </w:tr>
    </w:tbl>
    <w:p w:rsidR="00B7530E" w:rsidRDefault="00B7530E" w:rsidP="00032D56">
      <w:pPr>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p>
    <w:p w:rsidR="00803BA2" w:rsidRPr="00E956FD" w:rsidRDefault="00E0094A"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 xml:space="preserve">Паспорт комплекса процессных мероприятий </w:t>
      </w:r>
    </w:p>
    <w:p w:rsidR="00E0094A" w:rsidRPr="00826E35" w:rsidRDefault="00803BA2" w:rsidP="00826E35">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sidRPr="00E956FD">
        <w:rPr>
          <w:rFonts w:ascii="PT Astra Serif" w:eastAsia="Times New Roman" w:hAnsi="PT Astra Serif" w:cs="Times New Roman"/>
          <w:b/>
          <w:sz w:val="28"/>
          <w:szCs w:val="28"/>
          <w:lang w:eastAsia="ru-RU"/>
        </w:rPr>
        <w:t>«</w:t>
      </w:r>
      <w:r w:rsidR="00826E35">
        <w:rPr>
          <w:rFonts w:ascii="PT Astra Serif" w:hAnsi="PT Astra Serif" w:cs="Aharoni"/>
          <w:b/>
          <w:spacing w:val="-2"/>
          <w:sz w:val="28"/>
          <w:szCs w:val="28"/>
        </w:rPr>
        <w:t>Сохранение культурного наследия и развитие музейного дела</w:t>
      </w:r>
      <w:r w:rsidR="00871780" w:rsidRPr="00E956FD">
        <w:rPr>
          <w:rFonts w:ascii="PT Astra Serif" w:eastAsia="Times New Roman" w:hAnsi="PT Astra Serif" w:cs="Times New Roman"/>
          <w:b/>
          <w:sz w:val="28"/>
          <w:szCs w:val="28"/>
          <w:lang w:eastAsia="ru-RU"/>
        </w:rPr>
        <w:t>»</w:t>
      </w:r>
    </w:p>
    <w:p w:rsidR="00E956FD" w:rsidRPr="00803BA2" w:rsidRDefault="00E956FD" w:rsidP="0087178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E0094A" w:rsidRPr="00CF36FD" w:rsidRDefault="00CF36FD" w:rsidP="00032D56">
      <w:pPr>
        <w:pStyle w:val="aa"/>
        <w:numPr>
          <w:ilvl w:val="0"/>
          <w:numId w:val="17"/>
        </w:num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Общие положения</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0064"/>
      </w:tblGrid>
      <w:tr w:rsidR="00E0094A" w:rsidRPr="00E0094A" w:rsidTr="00EA18C1">
        <w:tc>
          <w:tcPr>
            <w:tcW w:w="4678" w:type="dxa"/>
            <w:shd w:val="clear" w:color="auto" w:fill="auto"/>
          </w:tcPr>
          <w:p w:rsidR="00E0094A" w:rsidRPr="00A82316" w:rsidRDefault="00E0094A" w:rsidP="00032D56">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A82316">
              <w:rPr>
                <w:rFonts w:ascii="PT Astra Serif" w:eastAsia="Times New Roman" w:hAnsi="PT Astra Serif" w:cs="Times New Roman"/>
                <w:lang w:eastAsia="ru-RU"/>
              </w:rPr>
              <w:t>Ответственный исполнитель (соисполнитель) комплекса процессных мероприятий</w:t>
            </w:r>
          </w:p>
        </w:tc>
        <w:tc>
          <w:tcPr>
            <w:tcW w:w="10064" w:type="dxa"/>
            <w:shd w:val="clear" w:color="auto" w:fill="auto"/>
          </w:tcPr>
          <w:p w:rsidR="00CF44FB" w:rsidRPr="00A82316" w:rsidRDefault="00FF60F2" w:rsidP="00032D56">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A82316">
              <w:rPr>
                <w:rFonts w:ascii="PT Astra Serif" w:eastAsia="Times New Roman" w:hAnsi="PT Astra Serif" w:cs="Times New Roman"/>
                <w:lang w:eastAsia="ru-RU"/>
              </w:rPr>
              <w:t>Муниципальное бюджетное учреждение культуры «Историко-мемориаль</w:t>
            </w:r>
            <w:r w:rsidR="00032D56" w:rsidRPr="00A82316">
              <w:rPr>
                <w:rFonts w:ascii="PT Astra Serif" w:eastAsia="Times New Roman" w:hAnsi="PT Astra Serif" w:cs="Times New Roman"/>
                <w:lang w:eastAsia="ru-RU"/>
              </w:rPr>
              <w:t>ный музейный комплекс «Бобрики»</w:t>
            </w:r>
          </w:p>
        </w:tc>
      </w:tr>
      <w:tr w:rsidR="00755DF0" w:rsidRPr="00E0094A" w:rsidTr="00EA18C1">
        <w:tc>
          <w:tcPr>
            <w:tcW w:w="4678" w:type="dxa"/>
            <w:shd w:val="clear" w:color="auto" w:fill="auto"/>
          </w:tcPr>
          <w:p w:rsidR="00755DF0" w:rsidRPr="00A82316" w:rsidRDefault="00755DF0" w:rsidP="00032D56">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A82316">
              <w:rPr>
                <w:rFonts w:ascii="PT Astra Serif" w:eastAsia="Times New Roman" w:hAnsi="PT Astra Serif" w:cs="Times New Roman"/>
                <w:lang w:eastAsia="ru-RU"/>
              </w:rPr>
              <w:t>Задачи комплекса процессных мероприятий программы</w:t>
            </w:r>
          </w:p>
        </w:tc>
        <w:tc>
          <w:tcPr>
            <w:tcW w:w="10064" w:type="dxa"/>
            <w:shd w:val="clear" w:color="auto" w:fill="auto"/>
          </w:tcPr>
          <w:p w:rsidR="00755DF0" w:rsidRPr="00A82316" w:rsidRDefault="00826E35" w:rsidP="00032D56">
            <w:pPr>
              <w:autoSpaceDE w:val="0"/>
              <w:autoSpaceDN w:val="0"/>
              <w:adjustRightInd w:val="0"/>
              <w:spacing w:after="0" w:line="240" w:lineRule="auto"/>
              <w:rPr>
                <w:rFonts w:ascii="PT Astra Serif" w:eastAsia="Times New Roman" w:hAnsi="PT Astra Serif" w:cs="Arial"/>
                <w:lang w:eastAsia="ru-RU"/>
              </w:rPr>
            </w:pPr>
            <w:r w:rsidRPr="00A82316">
              <w:rPr>
                <w:rFonts w:ascii="PT Astra Serif" w:eastAsia="Times New Roman" w:hAnsi="PT Astra Serif" w:cs="Arial"/>
                <w:lang w:eastAsia="ru-RU"/>
              </w:rPr>
              <w:t>Задача 1 Обеспечение сохранности и популяризация объектов культурного наследия и развитие культурного потенциала муниципал</w:t>
            </w:r>
            <w:r w:rsidR="00032D56" w:rsidRPr="00A82316">
              <w:rPr>
                <w:rFonts w:ascii="PT Astra Serif" w:eastAsia="Times New Roman" w:hAnsi="PT Astra Serif" w:cs="Arial"/>
                <w:lang w:eastAsia="ru-RU"/>
              </w:rPr>
              <w:t>ьного образования город Донской</w:t>
            </w:r>
          </w:p>
        </w:tc>
      </w:tr>
      <w:tr w:rsidR="00755DF0" w:rsidRPr="00AD1C22" w:rsidTr="00EA18C1">
        <w:tc>
          <w:tcPr>
            <w:tcW w:w="4678" w:type="dxa"/>
            <w:shd w:val="clear" w:color="auto" w:fill="auto"/>
          </w:tcPr>
          <w:p w:rsidR="00755DF0" w:rsidRPr="00A82316" w:rsidRDefault="00755DF0" w:rsidP="00032D56">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A82316">
              <w:rPr>
                <w:rFonts w:ascii="PT Astra Serif" w:eastAsia="Times New Roman" w:hAnsi="PT Astra Serif" w:cs="Times New Roman"/>
                <w:lang w:eastAsia="ru-RU"/>
              </w:rPr>
              <w:t>Ожидаемый непосредственный результат</w:t>
            </w:r>
          </w:p>
        </w:tc>
        <w:tc>
          <w:tcPr>
            <w:tcW w:w="10064" w:type="dxa"/>
            <w:shd w:val="clear" w:color="auto" w:fill="auto"/>
          </w:tcPr>
          <w:p w:rsidR="00E678D2" w:rsidRPr="00A82316" w:rsidRDefault="00032D56" w:rsidP="00032D56">
            <w:pPr>
              <w:spacing w:after="0" w:line="240" w:lineRule="auto"/>
              <w:rPr>
                <w:rFonts w:ascii="PT Astra Serif" w:eastAsia="Times New Roman" w:hAnsi="PT Astra Serif" w:cs="Times New Roman"/>
                <w:lang w:eastAsia="ru-RU"/>
              </w:rPr>
            </w:pPr>
            <w:r w:rsidRPr="00A82316">
              <w:rPr>
                <w:rFonts w:ascii="PT Astra Serif" w:eastAsia="Times New Roman" w:hAnsi="PT Astra Serif" w:cs="Times New Roman"/>
                <w:lang w:eastAsia="ru-RU"/>
              </w:rPr>
              <w:t xml:space="preserve">Количество посещений музея </w:t>
            </w:r>
            <w:r w:rsidR="00826E35" w:rsidRPr="00A82316">
              <w:rPr>
                <w:rFonts w:ascii="PT Astra Serif" w:eastAsia="Times New Roman" w:hAnsi="PT Astra Serif" w:cs="Times New Roman"/>
                <w:lang w:eastAsia="ru-RU"/>
              </w:rPr>
              <w:t>человек</w:t>
            </w:r>
            <w:r w:rsidR="00E678D2" w:rsidRPr="00A82316">
              <w:rPr>
                <w:rFonts w:ascii="PT Astra Serif" w:eastAsia="Times New Roman" w:hAnsi="PT Astra Serif" w:cs="Times New Roman"/>
                <w:lang w:eastAsia="ru-RU"/>
              </w:rPr>
              <w:t>;</w:t>
            </w:r>
          </w:p>
          <w:p w:rsidR="00FF60F2" w:rsidRPr="00A82316" w:rsidRDefault="00FF60F2" w:rsidP="00032D56">
            <w:pPr>
              <w:spacing w:after="0" w:line="240" w:lineRule="auto"/>
              <w:rPr>
                <w:rFonts w:ascii="PT Astra Serif" w:eastAsia="Times New Roman" w:hAnsi="PT Astra Serif" w:cs="Times New Roman"/>
                <w:lang w:eastAsia="ru-RU"/>
              </w:rPr>
            </w:pPr>
            <w:r w:rsidRPr="00A82316">
              <w:rPr>
                <w:rFonts w:ascii="PT Astra Serif" w:eastAsia="Times New Roman" w:hAnsi="PT Astra Serif" w:cs="Times New Roman"/>
                <w:lang w:eastAsia="ru-RU"/>
              </w:rPr>
              <w:t>Количество модернизированных и(или) оснащенных объектов МБУК «ИММК «Бобрики»</w:t>
            </w:r>
          </w:p>
          <w:p w:rsidR="00CA65F2" w:rsidRPr="00A82316" w:rsidRDefault="00CA65F2" w:rsidP="00032D56">
            <w:pPr>
              <w:spacing w:after="0" w:line="240" w:lineRule="auto"/>
              <w:rPr>
                <w:rFonts w:ascii="PT Astra Serif" w:eastAsia="Times New Roman" w:hAnsi="PT Astra Serif" w:cs="Times New Roman"/>
                <w:lang w:eastAsia="ru-RU"/>
              </w:rPr>
            </w:pPr>
            <w:r w:rsidRPr="00A82316">
              <w:rPr>
                <w:rFonts w:ascii="PT Astra Serif" w:eastAsia="Times New Roman" w:hAnsi="PT Astra Serif" w:cs="Times New Roman"/>
                <w:lang w:eastAsia="ru-RU"/>
              </w:rPr>
              <w:t>Количество восстановленных воинских захоронений</w:t>
            </w:r>
          </w:p>
        </w:tc>
      </w:tr>
      <w:tr w:rsidR="00755DF0" w:rsidRPr="00AD1C22" w:rsidTr="00EA18C1">
        <w:tc>
          <w:tcPr>
            <w:tcW w:w="4678" w:type="dxa"/>
            <w:shd w:val="clear" w:color="auto" w:fill="auto"/>
          </w:tcPr>
          <w:p w:rsidR="00755DF0" w:rsidRPr="00A82316" w:rsidRDefault="00755DF0" w:rsidP="00032D56">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A82316">
              <w:rPr>
                <w:rFonts w:ascii="PT Astra Serif" w:eastAsia="Times New Roman" w:hAnsi="PT Astra Serif" w:cs="Times New Roman"/>
                <w:lang w:eastAsia="ru-RU"/>
              </w:rPr>
              <w:t>Объемы финансового обеспечения</w:t>
            </w:r>
            <w:r w:rsidR="00605485" w:rsidRPr="00A82316">
              <w:rPr>
                <w:rFonts w:ascii="PT Astra Serif" w:eastAsia="Times New Roman" w:hAnsi="PT Astra Serif" w:cs="Times New Roman"/>
                <w:lang w:eastAsia="ru-RU"/>
              </w:rPr>
              <w:t xml:space="preserve"> за весь период реализации, </w:t>
            </w:r>
            <w:r w:rsidR="00032D56" w:rsidRPr="00A82316">
              <w:rPr>
                <w:rFonts w:ascii="PT Astra Serif" w:eastAsia="Times New Roman" w:hAnsi="PT Astra Serif" w:cs="Times New Roman"/>
                <w:lang w:eastAsia="ru-RU"/>
              </w:rPr>
              <w:t>руб.</w:t>
            </w:r>
          </w:p>
        </w:tc>
        <w:tc>
          <w:tcPr>
            <w:tcW w:w="10064" w:type="dxa"/>
            <w:shd w:val="clear" w:color="auto" w:fill="auto"/>
          </w:tcPr>
          <w:p w:rsidR="00245BA6" w:rsidRPr="00A82316" w:rsidRDefault="00245BA6" w:rsidP="00032D56">
            <w:pPr>
              <w:spacing w:after="0" w:line="240" w:lineRule="auto"/>
              <w:rPr>
                <w:rFonts w:ascii="PT Astra Serif" w:eastAsia="Times New Roman" w:hAnsi="PT Astra Serif" w:cs="Times New Roman"/>
                <w:lang w:eastAsia="ru-RU"/>
              </w:rPr>
            </w:pPr>
            <w:r w:rsidRPr="00A82316">
              <w:rPr>
                <w:rFonts w:ascii="PT Astra Serif" w:eastAsia="Times New Roman" w:hAnsi="PT Astra Serif" w:cs="Times New Roman"/>
                <w:lang w:eastAsia="ru-RU"/>
              </w:rPr>
              <w:t xml:space="preserve">Всего </w:t>
            </w:r>
            <w:r w:rsidR="00C041EE" w:rsidRPr="00A82316">
              <w:rPr>
                <w:rFonts w:ascii="PT Astra Serif" w:eastAsia="Times New Roman" w:hAnsi="PT Astra Serif" w:cs="Times New Roman"/>
                <w:lang w:eastAsia="ru-RU"/>
              </w:rPr>
              <w:t>40 428 272,76</w:t>
            </w:r>
            <w:r w:rsidRPr="00A82316">
              <w:rPr>
                <w:rFonts w:ascii="PT Astra Serif" w:eastAsia="Times New Roman" w:hAnsi="PT Astra Serif" w:cs="Times New Roman"/>
                <w:lang w:eastAsia="ru-RU"/>
              </w:rPr>
              <w:t>, в том числе по годам:</w:t>
            </w:r>
          </w:p>
          <w:p w:rsidR="00245BA6" w:rsidRPr="00A82316" w:rsidRDefault="00245BA6" w:rsidP="00032D56">
            <w:pPr>
              <w:spacing w:after="0" w:line="240" w:lineRule="auto"/>
              <w:rPr>
                <w:rFonts w:ascii="PT Astra Serif" w:eastAsia="Times New Roman" w:hAnsi="PT Astra Serif" w:cs="Times New Roman"/>
                <w:lang w:eastAsia="ru-RU"/>
              </w:rPr>
            </w:pPr>
            <w:r w:rsidRPr="00A82316">
              <w:rPr>
                <w:rFonts w:ascii="PT Astra Serif" w:eastAsia="Times New Roman" w:hAnsi="PT Astra Serif" w:cs="Times New Roman"/>
                <w:lang w:eastAsia="ru-RU"/>
              </w:rPr>
              <w:t xml:space="preserve">2022 – </w:t>
            </w:r>
            <w:r w:rsidR="00C041EE" w:rsidRPr="00A82316">
              <w:rPr>
                <w:rFonts w:ascii="PT Astra Serif" w:eastAsia="Times New Roman" w:hAnsi="PT Astra Serif" w:cs="Times New Roman"/>
                <w:lang w:eastAsia="ru-RU"/>
              </w:rPr>
              <w:t>7 015 470,42</w:t>
            </w:r>
          </w:p>
          <w:p w:rsidR="00245BA6" w:rsidRPr="00A82316" w:rsidRDefault="00C041EE" w:rsidP="00032D56">
            <w:pPr>
              <w:spacing w:after="0" w:line="240" w:lineRule="auto"/>
              <w:rPr>
                <w:rFonts w:ascii="PT Astra Serif" w:eastAsia="Times New Roman" w:hAnsi="PT Astra Serif" w:cs="Times New Roman"/>
                <w:lang w:eastAsia="ru-RU"/>
              </w:rPr>
            </w:pPr>
            <w:r w:rsidRPr="00A82316">
              <w:rPr>
                <w:rFonts w:ascii="PT Astra Serif" w:eastAsia="Times New Roman" w:hAnsi="PT Astra Serif" w:cs="Times New Roman"/>
                <w:lang w:eastAsia="ru-RU"/>
              </w:rPr>
              <w:t>2023 – 12 349 647,99</w:t>
            </w:r>
          </w:p>
          <w:p w:rsidR="00245BA6" w:rsidRPr="00A82316" w:rsidRDefault="00C041EE" w:rsidP="00032D56">
            <w:pPr>
              <w:spacing w:after="0" w:line="240" w:lineRule="auto"/>
              <w:rPr>
                <w:rFonts w:ascii="PT Astra Serif" w:eastAsia="Times New Roman" w:hAnsi="PT Astra Serif" w:cs="Times New Roman"/>
                <w:lang w:eastAsia="ru-RU"/>
              </w:rPr>
            </w:pPr>
            <w:r w:rsidRPr="00A82316">
              <w:rPr>
                <w:rFonts w:ascii="PT Astra Serif" w:eastAsia="Times New Roman" w:hAnsi="PT Astra Serif" w:cs="Times New Roman"/>
                <w:lang w:eastAsia="ru-RU"/>
              </w:rPr>
              <w:t>2024 – 7 090 776,13</w:t>
            </w:r>
          </w:p>
          <w:p w:rsidR="00245BA6" w:rsidRPr="00A02218" w:rsidRDefault="00C041EE" w:rsidP="00032D56">
            <w:pPr>
              <w:spacing w:after="0" w:line="240" w:lineRule="auto"/>
              <w:rPr>
                <w:rFonts w:ascii="PT Astra Serif" w:eastAsia="Times New Roman" w:hAnsi="PT Astra Serif" w:cs="Times New Roman"/>
                <w:lang w:eastAsia="ru-RU"/>
              </w:rPr>
            </w:pPr>
            <w:r w:rsidRPr="00A82316">
              <w:rPr>
                <w:rFonts w:ascii="PT Astra Serif" w:eastAsia="Times New Roman" w:hAnsi="PT Astra Serif" w:cs="Times New Roman"/>
                <w:lang w:eastAsia="ru-RU"/>
              </w:rPr>
              <w:t xml:space="preserve">2025 </w:t>
            </w:r>
            <w:r w:rsidRPr="00A02218">
              <w:rPr>
                <w:rFonts w:ascii="PT Astra Serif" w:eastAsia="Times New Roman" w:hAnsi="PT Astra Serif" w:cs="Times New Roman"/>
                <w:lang w:eastAsia="ru-RU"/>
              </w:rPr>
              <w:t>– 6 986 189,11</w:t>
            </w:r>
          </w:p>
          <w:p w:rsidR="00755DF0" w:rsidRPr="00A82316" w:rsidRDefault="009A0060" w:rsidP="00032D56">
            <w:pPr>
              <w:spacing w:after="0" w:line="240" w:lineRule="auto"/>
              <w:rPr>
                <w:rFonts w:ascii="PT Astra Serif" w:eastAsia="Times New Roman" w:hAnsi="PT Astra Serif" w:cs="Times New Roman"/>
                <w:lang w:eastAsia="ru-RU"/>
              </w:rPr>
            </w:pPr>
            <w:r w:rsidRPr="00A02218">
              <w:rPr>
                <w:rFonts w:ascii="PT Astra Serif" w:eastAsia="Times New Roman" w:hAnsi="PT Astra Serif" w:cs="Times New Roman"/>
                <w:lang w:eastAsia="ru-RU"/>
              </w:rPr>
              <w:t xml:space="preserve">2026 – </w:t>
            </w:r>
            <w:r w:rsidR="00C041EE" w:rsidRPr="00A02218">
              <w:rPr>
                <w:rFonts w:ascii="PT Astra Serif" w:eastAsia="Times New Roman" w:hAnsi="PT Astra Serif" w:cs="Times New Roman"/>
                <w:lang w:eastAsia="ru-RU"/>
              </w:rPr>
              <w:t>6 986 189,11</w:t>
            </w:r>
          </w:p>
        </w:tc>
      </w:tr>
    </w:tbl>
    <w:tbl>
      <w:tblPr>
        <w:tblStyle w:val="ad"/>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tblGrid>
      <w:tr w:rsidR="00803BA2" w:rsidRPr="00803BA2" w:rsidTr="00286A92">
        <w:tc>
          <w:tcPr>
            <w:tcW w:w="4681" w:type="dxa"/>
          </w:tcPr>
          <w:p w:rsidR="00803BA2" w:rsidRPr="00803BA2"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
        </w:tc>
      </w:tr>
    </w:tbl>
    <w:p w:rsidR="00803BA2" w:rsidRPr="00032D56" w:rsidRDefault="00803BA2" w:rsidP="00032D56">
      <w:pPr>
        <w:pStyle w:val="aa"/>
        <w:numPr>
          <w:ilvl w:val="0"/>
          <w:numId w:val="17"/>
        </w:num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032D56">
        <w:rPr>
          <w:rFonts w:ascii="PT Astra Serif" w:eastAsia="Times New Roman" w:hAnsi="PT Astra Serif" w:cs="Times New Roman"/>
          <w:b/>
          <w:sz w:val="28"/>
          <w:szCs w:val="28"/>
          <w:lang w:eastAsia="ru-RU"/>
        </w:rPr>
        <w:t xml:space="preserve">Перечень мероприятий (результатов) комплекса процессных мероприятий </w:t>
      </w:r>
    </w:p>
    <w:p w:rsidR="00803BA2" w:rsidRPr="00130527" w:rsidRDefault="003E71AD" w:rsidP="00130527">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sidRPr="003E71AD">
        <w:rPr>
          <w:rFonts w:ascii="PT Astra Serif" w:hAnsi="PT Astra Serif" w:cs="Aharoni"/>
          <w:b/>
          <w:spacing w:val="-2"/>
          <w:sz w:val="28"/>
          <w:szCs w:val="28"/>
        </w:rPr>
        <w:t>«</w:t>
      </w:r>
      <w:r w:rsidR="00826E35">
        <w:rPr>
          <w:rFonts w:ascii="PT Astra Serif" w:hAnsi="PT Astra Serif" w:cs="Aharoni"/>
          <w:b/>
          <w:spacing w:val="-2"/>
          <w:sz w:val="28"/>
          <w:szCs w:val="28"/>
        </w:rPr>
        <w:t>Сохранение культурного наследия и развитие музейного дела</w:t>
      </w:r>
      <w:r w:rsidRPr="003E71AD">
        <w:rPr>
          <w:rFonts w:ascii="PT Astra Serif" w:hAnsi="PT Astra Serif" w:cs="Aharoni"/>
          <w:b/>
          <w:spacing w:val="-2"/>
          <w:sz w:val="28"/>
          <w:szCs w:val="28"/>
        </w:rPr>
        <w:t>»</w:t>
      </w:r>
    </w:p>
    <w:p w:rsidR="00F7726E" w:rsidRPr="00803BA2" w:rsidRDefault="00F7726E" w:rsidP="00F7726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9" w:type="dxa"/>
          <w:left w:w="0" w:type="dxa"/>
          <w:right w:w="46" w:type="dxa"/>
        </w:tblCellMar>
        <w:tblLook w:val="04A0" w:firstRow="1" w:lastRow="0" w:firstColumn="1" w:lastColumn="0" w:noHBand="0" w:noVBand="1"/>
      </w:tblPr>
      <w:tblGrid>
        <w:gridCol w:w="417"/>
        <w:gridCol w:w="72"/>
        <w:gridCol w:w="4321"/>
        <w:gridCol w:w="2693"/>
        <w:gridCol w:w="1134"/>
        <w:gridCol w:w="1134"/>
        <w:gridCol w:w="1134"/>
        <w:gridCol w:w="992"/>
        <w:gridCol w:w="993"/>
        <w:gridCol w:w="850"/>
        <w:gridCol w:w="1002"/>
      </w:tblGrid>
      <w:tr w:rsidR="00EA18C1" w:rsidRPr="00803BA2" w:rsidTr="00032D56">
        <w:trPr>
          <w:trHeight w:val="314"/>
        </w:trPr>
        <w:tc>
          <w:tcPr>
            <w:tcW w:w="489" w:type="dxa"/>
            <w:gridSpan w:val="2"/>
            <w:vMerge w:val="restart"/>
            <w:shd w:val="clear" w:color="auto" w:fill="auto"/>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w:t>
            </w:r>
          </w:p>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п/п</w:t>
            </w:r>
          </w:p>
        </w:tc>
        <w:tc>
          <w:tcPr>
            <w:tcW w:w="4321" w:type="dxa"/>
            <w:vMerge w:val="restart"/>
            <w:shd w:val="clear" w:color="auto" w:fill="auto"/>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Наименование мероприятия (результата)</w:t>
            </w:r>
          </w:p>
        </w:tc>
        <w:tc>
          <w:tcPr>
            <w:tcW w:w="2693" w:type="dxa"/>
            <w:vMerge w:val="restart"/>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Характеристика (описание мероприятия, результата)</w:t>
            </w:r>
          </w:p>
        </w:tc>
        <w:tc>
          <w:tcPr>
            <w:tcW w:w="1134" w:type="dxa"/>
            <w:vMerge w:val="restart"/>
          </w:tcPr>
          <w:p w:rsidR="00EA18C1"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Единица измерения </w:t>
            </w:r>
          </w:p>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(по ОКЕИ)</w:t>
            </w:r>
          </w:p>
        </w:tc>
        <w:tc>
          <w:tcPr>
            <w:tcW w:w="1134" w:type="dxa"/>
            <w:vMerge w:val="restart"/>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Базовое значение</w:t>
            </w:r>
          </w:p>
        </w:tc>
        <w:tc>
          <w:tcPr>
            <w:tcW w:w="4971" w:type="dxa"/>
            <w:gridSpan w:val="5"/>
            <w:shd w:val="clear" w:color="auto" w:fill="auto"/>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Значение мероприятия (результата) по годам</w:t>
            </w:r>
          </w:p>
        </w:tc>
      </w:tr>
      <w:tr w:rsidR="00EA18C1" w:rsidRPr="00803BA2" w:rsidTr="00032D56">
        <w:trPr>
          <w:trHeight w:val="380"/>
        </w:trPr>
        <w:tc>
          <w:tcPr>
            <w:tcW w:w="489" w:type="dxa"/>
            <w:gridSpan w:val="2"/>
            <w:vMerge/>
            <w:shd w:val="clear" w:color="auto" w:fill="auto"/>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4321" w:type="dxa"/>
            <w:vMerge/>
            <w:shd w:val="clear" w:color="auto" w:fill="auto"/>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2693" w:type="dxa"/>
            <w:vMerge/>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34" w:type="dxa"/>
            <w:vMerge/>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34" w:type="dxa"/>
            <w:vMerge/>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34" w:type="dxa"/>
            <w:shd w:val="clear" w:color="auto" w:fill="auto"/>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w:t>
            </w:r>
          </w:p>
        </w:tc>
        <w:tc>
          <w:tcPr>
            <w:tcW w:w="992" w:type="dxa"/>
            <w:shd w:val="clear" w:color="auto" w:fill="auto"/>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2023</w:t>
            </w:r>
          </w:p>
        </w:tc>
        <w:tc>
          <w:tcPr>
            <w:tcW w:w="993" w:type="dxa"/>
            <w:shd w:val="clear" w:color="auto" w:fill="auto"/>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2024</w:t>
            </w:r>
          </w:p>
        </w:tc>
        <w:tc>
          <w:tcPr>
            <w:tcW w:w="850" w:type="dxa"/>
            <w:shd w:val="clear" w:color="auto" w:fill="auto"/>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2025</w:t>
            </w:r>
          </w:p>
        </w:tc>
        <w:tc>
          <w:tcPr>
            <w:tcW w:w="1002" w:type="dxa"/>
            <w:shd w:val="clear" w:color="auto" w:fill="auto"/>
          </w:tcPr>
          <w:p w:rsidR="00EA18C1" w:rsidRPr="00F72773" w:rsidRDefault="00EA18C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2026</w:t>
            </w:r>
          </w:p>
        </w:tc>
      </w:tr>
      <w:tr w:rsidR="00032D56" w:rsidRPr="00803BA2" w:rsidTr="00032D56">
        <w:trPr>
          <w:trHeight w:val="61"/>
        </w:trPr>
        <w:tc>
          <w:tcPr>
            <w:tcW w:w="489" w:type="dxa"/>
            <w:gridSpan w:val="2"/>
            <w:shd w:val="clear" w:color="auto" w:fill="auto"/>
          </w:tcPr>
          <w:p w:rsidR="00695D2B" w:rsidRPr="00F72773" w:rsidRDefault="00695D2B"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1</w:t>
            </w:r>
          </w:p>
        </w:tc>
        <w:tc>
          <w:tcPr>
            <w:tcW w:w="4321" w:type="dxa"/>
            <w:shd w:val="clear" w:color="auto" w:fill="auto"/>
          </w:tcPr>
          <w:p w:rsidR="00695D2B" w:rsidRPr="00F72773" w:rsidRDefault="00695D2B"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2</w:t>
            </w:r>
          </w:p>
        </w:tc>
        <w:tc>
          <w:tcPr>
            <w:tcW w:w="2693" w:type="dxa"/>
          </w:tcPr>
          <w:p w:rsidR="00695D2B" w:rsidRPr="00F72773" w:rsidRDefault="00695D2B"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3</w:t>
            </w:r>
          </w:p>
        </w:tc>
        <w:tc>
          <w:tcPr>
            <w:tcW w:w="1134" w:type="dxa"/>
          </w:tcPr>
          <w:p w:rsidR="00695D2B" w:rsidRPr="00F72773" w:rsidRDefault="00695D2B" w:rsidP="00AC125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4</w:t>
            </w:r>
          </w:p>
        </w:tc>
        <w:tc>
          <w:tcPr>
            <w:tcW w:w="1134" w:type="dxa"/>
          </w:tcPr>
          <w:p w:rsidR="00695D2B" w:rsidRPr="00F72773"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1134" w:type="dxa"/>
            <w:shd w:val="clear" w:color="auto" w:fill="auto"/>
          </w:tcPr>
          <w:p w:rsidR="00695D2B" w:rsidRPr="00F72773"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p>
        </w:tc>
        <w:tc>
          <w:tcPr>
            <w:tcW w:w="992" w:type="dxa"/>
            <w:shd w:val="clear" w:color="auto" w:fill="auto"/>
          </w:tcPr>
          <w:p w:rsidR="00695D2B" w:rsidRPr="00F72773"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c>
          <w:tcPr>
            <w:tcW w:w="993" w:type="dxa"/>
          </w:tcPr>
          <w:p w:rsidR="00695D2B" w:rsidRPr="00F72773" w:rsidRDefault="0090020C" w:rsidP="00AC125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w:t>
            </w:r>
          </w:p>
        </w:tc>
        <w:tc>
          <w:tcPr>
            <w:tcW w:w="850" w:type="dxa"/>
          </w:tcPr>
          <w:p w:rsidR="00695D2B" w:rsidRPr="00F72773"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9</w:t>
            </w:r>
          </w:p>
        </w:tc>
        <w:tc>
          <w:tcPr>
            <w:tcW w:w="1002" w:type="dxa"/>
          </w:tcPr>
          <w:p w:rsidR="00695D2B" w:rsidRPr="00F72773" w:rsidRDefault="0090020C" w:rsidP="0090020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w:t>
            </w:r>
          </w:p>
        </w:tc>
      </w:tr>
      <w:tr w:rsidR="00695D2B" w:rsidRPr="00803BA2" w:rsidTr="00577BF0">
        <w:trPr>
          <w:trHeight w:val="61"/>
        </w:trPr>
        <w:tc>
          <w:tcPr>
            <w:tcW w:w="14742" w:type="dxa"/>
            <w:gridSpan w:val="11"/>
          </w:tcPr>
          <w:p w:rsidR="00695D2B" w:rsidRPr="00C7300D" w:rsidRDefault="00FF60F2" w:rsidP="00C7300D">
            <w:pPr>
              <w:autoSpaceDE w:val="0"/>
              <w:autoSpaceDN w:val="0"/>
              <w:adjustRightInd w:val="0"/>
              <w:spacing w:after="0" w:line="240" w:lineRule="auto"/>
              <w:rPr>
                <w:rFonts w:ascii="PT Astra Serif" w:eastAsia="Times New Roman" w:hAnsi="PT Astra Serif" w:cs="Arial"/>
                <w:b/>
                <w:sz w:val="20"/>
                <w:szCs w:val="20"/>
                <w:lang w:eastAsia="ru-RU"/>
              </w:rPr>
            </w:pPr>
            <w:r>
              <w:rPr>
                <w:rFonts w:ascii="PT Astra Serif" w:eastAsia="Times New Roman" w:hAnsi="PT Astra Serif" w:cs="Arial"/>
                <w:b/>
                <w:sz w:val="20"/>
                <w:szCs w:val="20"/>
                <w:lang w:eastAsia="ru-RU"/>
              </w:rPr>
              <w:t xml:space="preserve">Задача </w:t>
            </w:r>
            <w:r w:rsidR="00826E35" w:rsidRPr="00826E35">
              <w:rPr>
                <w:rFonts w:ascii="PT Astra Serif" w:eastAsia="Times New Roman" w:hAnsi="PT Astra Serif" w:cs="Arial"/>
                <w:b/>
                <w:sz w:val="20"/>
                <w:szCs w:val="20"/>
                <w:lang w:eastAsia="ru-RU"/>
              </w:rPr>
              <w:t>Обеспечение сохранности и популяризация объектов культурного наследия и развитие культурного потенциала муниципал</w:t>
            </w:r>
            <w:r w:rsidR="00C7300D">
              <w:rPr>
                <w:rFonts w:ascii="PT Astra Serif" w:eastAsia="Times New Roman" w:hAnsi="PT Astra Serif" w:cs="Arial"/>
                <w:b/>
                <w:sz w:val="20"/>
                <w:szCs w:val="20"/>
                <w:lang w:eastAsia="ru-RU"/>
              </w:rPr>
              <w:t>ьного образования город Донской</w:t>
            </w:r>
          </w:p>
        </w:tc>
      </w:tr>
      <w:tr w:rsidR="00CC6DAC" w:rsidRPr="00803BA2" w:rsidTr="00E55979">
        <w:trPr>
          <w:trHeight w:val="342"/>
        </w:trPr>
        <w:tc>
          <w:tcPr>
            <w:tcW w:w="417" w:type="dxa"/>
            <w:shd w:val="clear" w:color="auto" w:fill="auto"/>
          </w:tcPr>
          <w:p w:rsidR="00CC6DAC" w:rsidRPr="00F72773"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1.1</w:t>
            </w:r>
          </w:p>
        </w:tc>
        <w:tc>
          <w:tcPr>
            <w:tcW w:w="4393" w:type="dxa"/>
            <w:gridSpan w:val="2"/>
            <w:shd w:val="clear" w:color="auto" w:fill="auto"/>
          </w:tcPr>
          <w:p w:rsidR="00CC6DAC" w:rsidRPr="00F72773" w:rsidRDefault="00CC6DAC" w:rsidP="00CC6DAC">
            <w:pPr>
              <w:spacing w:after="0" w:line="240" w:lineRule="auto"/>
              <w:rPr>
                <w:rFonts w:ascii="PT Astra Serif" w:eastAsia="Times New Roman" w:hAnsi="PT Astra Serif" w:cs="Times New Roman"/>
                <w:b/>
                <w:bCs/>
                <w:sz w:val="20"/>
                <w:szCs w:val="20"/>
                <w:lang w:eastAsia="ru-RU"/>
              </w:rPr>
            </w:pPr>
            <w:r w:rsidRPr="00F72773">
              <w:rPr>
                <w:rFonts w:ascii="PT Astra Serif" w:eastAsia="Times New Roman" w:hAnsi="PT Astra Serif" w:cs="Times New Roman"/>
                <w:b/>
                <w:bCs/>
                <w:sz w:val="20"/>
                <w:szCs w:val="20"/>
                <w:lang w:eastAsia="ru-RU"/>
              </w:rPr>
              <w:t xml:space="preserve">Мероприятие 1.1 </w:t>
            </w:r>
          </w:p>
          <w:p w:rsidR="00CC6DAC" w:rsidRPr="00F72773" w:rsidRDefault="00CC6DAC" w:rsidP="00CC6DAC">
            <w:pPr>
              <w:spacing w:after="0" w:line="240" w:lineRule="auto"/>
              <w:rPr>
                <w:rFonts w:ascii="PT Astra Serif" w:eastAsia="Times New Roman" w:hAnsi="PT Astra Serif" w:cs="Times New Roman"/>
                <w:sz w:val="20"/>
                <w:szCs w:val="20"/>
                <w:lang w:eastAsia="ru-RU"/>
              </w:rPr>
            </w:pPr>
            <w:r w:rsidRPr="00826E35">
              <w:rPr>
                <w:rFonts w:ascii="PT Astra Serif" w:eastAsia="Times New Roman" w:hAnsi="PT Astra Serif" w:cs="Arial"/>
                <w:bCs/>
                <w:sz w:val="20"/>
                <w:szCs w:val="20"/>
                <w:lang w:eastAsia="ru-RU"/>
              </w:rPr>
              <w:t>Расходы на обеспечение деятельности МБУК ИММК "Бобрики</w:t>
            </w:r>
          </w:p>
        </w:tc>
        <w:tc>
          <w:tcPr>
            <w:tcW w:w="2693" w:type="dxa"/>
          </w:tcPr>
          <w:p w:rsidR="00CC6DAC" w:rsidRPr="00DB7FF8" w:rsidRDefault="00CC6DAC" w:rsidP="00CC6DAC">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Количество посещений музея</w:t>
            </w:r>
          </w:p>
        </w:tc>
        <w:tc>
          <w:tcPr>
            <w:tcW w:w="1134" w:type="dxa"/>
          </w:tcPr>
          <w:p w:rsidR="00CC6DAC" w:rsidRPr="004E53FC"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A4950">
              <w:rPr>
                <w:rFonts w:ascii="PT Astra Serif" w:eastAsia="Times New Roman" w:hAnsi="PT Astra Serif" w:cs="Times New Roman"/>
                <w:sz w:val="20"/>
                <w:szCs w:val="20"/>
                <w:lang w:eastAsia="ru-RU"/>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6DAC" w:rsidRPr="003E2D5B" w:rsidRDefault="00CC6DAC" w:rsidP="00CC6DAC">
            <w:pPr>
              <w:spacing w:after="0" w:line="240" w:lineRule="auto"/>
              <w:jc w:val="center"/>
              <w:rPr>
                <w:rFonts w:ascii="PT Astra Serif" w:hAnsi="PT Astra Serif" w:cs="Calibri"/>
                <w:color w:val="000000"/>
              </w:rPr>
            </w:pPr>
            <w:r w:rsidRPr="003E2D5B">
              <w:rPr>
                <w:rFonts w:ascii="PT Astra Serif" w:hAnsi="PT Astra Serif" w:cs="Calibri"/>
                <w:color w:val="000000"/>
              </w:rPr>
              <w:t>11711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6DAC" w:rsidRPr="003E2D5B" w:rsidRDefault="00CC6DAC" w:rsidP="00CC6DAC">
            <w:pPr>
              <w:spacing w:after="0" w:line="240" w:lineRule="auto"/>
              <w:jc w:val="center"/>
              <w:rPr>
                <w:rFonts w:ascii="PT Astra Serif" w:hAnsi="PT Astra Serif" w:cs="Calibri"/>
                <w:color w:val="000000"/>
              </w:rPr>
            </w:pPr>
            <w:r w:rsidRPr="003E2D5B">
              <w:rPr>
                <w:rFonts w:ascii="PT Astra Serif" w:hAnsi="PT Astra Serif" w:cs="Calibri"/>
                <w:color w:val="000000"/>
              </w:rPr>
              <w:t>11983</w:t>
            </w:r>
          </w:p>
        </w:tc>
        <w:tc>
          <w:tcPr>
            <w:tcW w:w="992" w:type="dxa"/>
            <w:tcBorders>
              <w:top w:val="single" w:sz="4" w:space="0" w:color="auto"/>
              <w:left w:val="nil"/>
              <w:bottom w:val="single" w:sz="4" w:space="0" w:color="auto"/>
              <w:right w:val="single" w:sz="4" w:space="0" w:color="auto"/>
            </w:tcBorders>
            <w:shd w:val="clear" w:color="auto" w:fill="auto"/>
            <w:vAlign w:val="center"/>
          </w:tcPr>
          <w:p w:rsidR="00CC6DAC" w:rsidRPr="003E2D5B" w:rsidRDefault="00CC6DAC" w:rsidP="00CC6DAC">
            <w:pPr>
              <w:spacing w:after="0" w:line="240" w:lineRule="auto"/>
              <w:jc w:val="center"/>
              <w:rPr>
                <w:rFonts w:ascii="PT Astra Serif" w:hAnsi="PT Astra Serif" w:cs="Calibri"/>
                <w:color w:val="000000"/>
              </w:rPr>
            </w:pPr>
            <w:r w:rsidRPr="003E2D5B">
              <w:rPr>
                <w:rFonts w:ascii="PT Astra Serif" w:hAnsi="PT Astra Serif" w:cs="Calibri"/>
                <w:color w:val="000000"/>
              </w:rPr>
              <w:t>12255</w:t>
            </w:r>
          </w:p>
        </w:tc>
        <w:tc>
          <w:tcPr>
            <w:tcW w:w="993" w:type="dxa"/>
            <w:tcBorders>
              <w:top w:val="single" w:sz="4" w:space="0" w:color="auto"/>
              <w:left w:val="nil"/>
              <w:bottom w:val="single" w:sz="4" w:space="0" w:color="auto"/>
              <w:right w:val="single" w:sz="4" w:space="0" w:color="auto"/>
            </w:tcBorders>
            <w:shd w:val="clear" w:color="auto" w:fill="auto"/>
            <w:vAlign w:val="center"/>
          </w:tcPr>
          <w:p w:rsidR="00CC6DAC" w:rsidRPr="003E2D5B" w:rsidRDefault="00CC6DAC" w:rsidP="00CC6DAC">
            <w:pPr>
              <w:spacing w:after="0" w:line="240" w:lineRule="auto"/>
              <w:jc w:val="center"/>
              <w:rPr>
                <w:rFonts w:ascii="PT Astra Serif" w:hAnsi="PT Astra Serif" w:cs="Calibri"/>
                <w:color w:val="000000"/>
              </w:rPr>
            </w:pPr>
            <w:r w:rsidRPr="003E2D5B">
              <w:rPr>
                <w:rFonts w:ascii="PT Astra Serif" w:hAnsi="PT Astra Serif" w:cs="Calibri"/>
                <w:color w:val="000000"/>
              </w:rPr>
              <w:t>12528</w:t>
            </w:r>
          </w:p>
        </w:tc>
        <w:tc>
          <w:tcPr>
            <w:tcW w:w="850" w:type="dxa"/>
            <w:tcBorders>
              <w:top w:val="single" w:sz="4" w:space="0" w:color="auto"/>
              <w:left w:val="nil"/>
              <w:bottom w:val="single" w:sz="4" w:space="0" w:color="auto"/>
              <w:right w:val="single" w:sz="4" w:space="0" w:color="auto"/>
            </w:tcBorders>
            <w:vAlign w:val="center"/>
          </w:tcPr>
          <w:p w:rsidR="00CC6DAC" w:rsidRPr="003E2D5B" w:rsidRDefault="00CC6DAC" w:rsidP="00CC6DAC">
            <w:pPr>
              <w:widowControl w:val="0"/>
              <w:autoSpaceDE w:val="0"/>
              <w:autoSpaceDN w:val="0"/>
              <w:adjustRightInd w:val="0"/>
              <w:spacing w:after="0" w:line="240" w:lineRule="auto"/>
              <w:jc w:val="center"/>
              <w:rPr>
                <w:rFonts w:ascii="PT Astra Serif" w:hAnsi="PT Astra Serif" w:cs="Arial"/>
              </w:rPr>
            </w:pPr>
            <w:r w:rsidRPr="003E2D5B">
              <w:rPr>
                <w:rFonts w:ascii="PT Astra Serif" w:hAnsi="PT Astra Serif" w:cs="Arial"/>
              </w:rPr>
              <w:t>12528</w:t>
            </w:r>
          </w:p>
        </w:tc>
        <w:tc>
          <w:tcPr>
            <w:tcW w:w="1002" w:type="dxa"/>
            <w:tcBorders>
              <w:top w:val="single" w:sz="4" w:space="0" w:color="auto"/>
              <w:left w:val="nil"/>
              <w:bottom w:val="single" w:sz="4" w:space="0" w:color="auto"/>
              <w:right w:val="single" w:sz="4" w:space="0" w:color="auto"/>
            </w:tcBorders>
            <w:vAlign w:val="center"/>
          </w:tcPr>
          <w:p w:rsidR="00CC6DAC" w:rsidRPr="003E2D5B" w:rsidRDefault="00CC6DAC" w:rsidP="00CC6DAC">
            <w:pPr>
              <w:spacing w:after="0" w:line="240" w:lineRule="auto"/>
              <w:jc w:val="center"/>
              <w:rPr>
                <w:rFonts w:ascii="PT Astra Serif" w:eastAsia="Times New Roman" w:hAnsi="PT Astra Serif" w:cs="Aharoni"/>
                <w:lang w:eastAsia="ru-RU"/>
              </w:rPr>
            </w:pPr>
            <w:r w:rsidRPr="003E2D5B">
              <w:rPr>
                <w:rFonts w:ascii="PT Astra Serif" w:eastAsia="Times New Roman" w:hAnsi="PT Astra Serif" w:cs="Aharoni"/>
                <w:lang w:eastAsia="ru-RU"/>
              </w:rPr>
              <w:t>12528</w:t>
            </w:r>
          </w:p>
        </w:tc>
      </w:tr>
      <w:tr w:rsidR="00EA18C1" w:rsidRPr="00EA18C1" w:rsidTr="00032D56">
        <w:trPr>
          <w:trHeight w:val="342"/>
        </w:trPr>
        <w:tc>
          <w:tcPr>
            <w:tcW w:w="417" w:type="dxa"/>
            <w:shd w:val="clear" w:color="auto" w:fill="auto"/>
          </w:tcPr>
          <w:p w:rsidR="00CC6DAC" w:rsidRPr="00F72773"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1.2</w:t>
            </w:r>
          </w:p>
        </w:tc>
        <w:tc>
          <w:tcPr>
            <w:tcW w:w="4393" w:type="dxa"/>
            <w:gridSpan w:val="2"/>
            <w:shd w:val="clear" w:color="auto" w:fill="auto"/>
          </w:tcPr>
          <w:p w:rsidR="00CC6DAC" w:rsidRPr="00FF60F2" w:rsidRDefault="00CC6DAC" w:rsidP="00CC6DAC">
            <w:pPr>
              <w:spacing w:after="0" w:line="240" w:lineRule="auto"/>
              <w:rPr>
                <w:rFonts w:ascii="PT Astra Serif" w:eastAsia="Times New Roman" w:hAnsi="PT Astra Serif" w:cs="Times New Roman"/>
                <w:b/>
                <w:bCs/>
                <w:sz w:val="20"/>
                <w:szCs w:val="20"/>
                <w:lang w:eastAsia="ru-RU"/>
              </w:rPr>
            </w:pPr>
            <w:r w:rsidRPr="00FF60F2">
              <w:rPr>
                <w:rFonts w:ascii="PT Astra Serif" w:eastAsia="Times New Roman" w:hAnsi="PT Astra Serif" w:cs="Times New Roman"/>
                <w:bCs/>
                <w:sz w:val="20"/>
                <w:szCs w:val="20"/>
                <w:lang w:eastAsia="ru-RU"/>
              </w:rPr>
              <w:t>Расходы на укрепление, модернизацию, техническое и технологическое оснащение материально-технической б</w:t>
            </w:r>
            <w:r>
              <w:rPr>
                <w:rFonts w:ascii="PT Astra Serif" w:eastAsia="Times New Roman" w:hAnsi="PT Astra Serif" w:cs="Times New Roman"/>
                <w:bCs/>
                <w:sz w:val="20"/>
                <w:szCs w:val="20"/>
                <w:lang w:eastAsia="ru-RU"/>
              </w:rPr>
              <w:t>азы МБУК «ИММК «Бобрики</w:t>
            </w:r>
          </w:p>
        </w:tc>
        <w:tc>
          <w:tcPr>
            <w:tcW w:w="2693" w:type="dxa"/>
          </w:tcPr>
          <w:p w:rsidR="00CC6DAC" w:rsidRDefault="00CC6DAC" w:rsidP="00CC6DAC">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Количество модернизированных и(или) оснащенных объектов МБУК «ИММК «Бобрики»</w:t>
            </w:r>
          </w:p>
        </w:tc>
        <w:tc>
          <w:tcPr>
            <w:tcW w:w="1134" w:type="dxa"/>
          </w:tcPr>
          <w:p w:rsidR="00CC6DAC" w:rsidRPr="001A4950"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ед.</w:t>
            </w:r>
          </w:p>
        </w:tc>
        <w:tc>
          <w:tcPr>
            <w:tcW w:w="1134" w:type="dxa"/>
          </w:tcPr>
          <w:p w:rsidR="00CC6DAC" w:rsidRPr="00EA18C1"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EA18C1">
              <w:rPr>
                <w:rFonts w:ascii="PT Astra Serif" w:eastAsia="Times New Roman" w:hAnsi="PT Astra Serif" w:cs="Times New Roman"/>
                <w:sz w:val="20"/>
                <w:szCs w:val="20"/>
                <w:lang w:eastAsia="ru-RU"/>
              </w:rPr>
              <w:t>0</w:t>
            </w:r>
          </w:p>
        </w:tc>
        <w:tc>
          <w:tcPr>
            <w:tcW w:w="1134" w:type="dxa"/>
            <w:shd w:val="clear" w:color="auto" w:fill="auto"/>
          </w:tcPr>
          <w:p w:rsidR="00CC6DAC" w:rsidRPr="00EA18C1"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EA18C1">
              <w:rPr>
                <w:rFonts w:ascii="PT Astra Serif" w:eastAsia="Times New Roman" w:hAnsi="PT Astra Serif" w:cs="Times New Roman"/>
                <w:sz w:val="20"/>
                <w:szCs w:val="20"/>
                <w:lang w:eastAsia="ru-RU"/>
              </w:rPr>
              <w:t>0</w:t>
            </w:r>
          </w:p>
        </w:tc>
        <w:tc>
          <w:tcPr>
            <w:tcW w:w="992" w:type="dxa"/>
            <w:shd w:val="clear" w:color="auto" w:fill="auto"/>
          </w:tcPr>
          <w:p w:rsidR="00CC6DAC" w:rsidRPr="00EA18C1"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EA18C1">
              <w:rPr>
                <w:rFonts w:ascii="PT Astra Serif" w:eastAsia="Times New Roman" w:hAnsi="PT Astra Serif" w:cs="Times New Roman"/>
                <w:sz w:val="20"/>
                <w:szCs w:val="20"/>
                <w:lang w:eastAsia="ru-RU"/>
              </w:rPr>
              <w:t>1</w:t>
            </w:r>
          </w:p>
        </w:tc>
        <w:tc>
          <w:tcPr>
            <w:tcW w:w="993" w:type="dxa"/>
          </w:tcPr>
          <w:p w:rsidR="00CC6DAC" w:rsidRPr="00EA18C1"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EA18C1">
              <w:rPr>
                <w:rFonts w:ascii="PT Astra Serif" w:eastAsia="Times New Roman" w:hAnsi="PT Astra Serif" w:cs="Times New Roman"/>
                <w:sz w:val="20"/>
                <w:szCs w:val="20"/>
                <w:lang w:eastAsia="ru-RU"/>
              </w:rPr>
              <w:t>0</w:t>
            </w:r>
          </w:p>
        </w:tc>
        <w:tc>
          <w:tcPr>
            <w:tcW w:w="850" w:type="dxa"/>
          </w:tcPr>
          <w:p w:rsidR="00CC6DAC" w:rsidRPr="00EA18C1"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EA18C1">
              <w:rPr>
                <w:rFonts w:ascii="PT Astra Serif" w:eastAsia="Times New Roman" w:hAnsi="PT Astra Serif" w:cs="Times New Roman"/>
                <w:sz w:val="20"/>
                <w:szCs w:val="20"/>
                <w:lang w:eastAsia="ru-RU"/>
              </w:rPr>
              <w:t>0</w:t>
            </w:r>
          </w:p>
        </w:tc>
        <w:tc>
          <w:tcPr>
            <w:tcW w:w="1002" w:type="dxa"/>
          </w:tcPr>
          <w:p w:rsidR="00CC6DAC" w:rsidRPr="00EA18C1"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EA18C1">
              <w:rPr>
                <w:rFonts w:ascii="PT Astra Serif" w:eastAsia="Times New Roman" w:hAnsi="PT Astra Serif" w:cs="Times New Roman"/>
                <w:sz w:val="20"/>
                <w:szCs w:val="20"/>
                <w:lang w:eastAsia="ru-RU"/>
              </w:rPr>
              <w:t>0</w:t>
            </w:r>
          </w:p>
        </w:tc>
      </w:tr>
      <w:tr w:rsidR="00EA18C1" w:rsidRPr="00EA18C1" w:rsidTr="00032D56">
        <w:trPr>
          <w:trHeight w:val="469"/>
        </w:trPr>
        <w:tc>
          <w:tcPr>
            <w:tcW w:w="417" w:type="dxa"/>
            <w:shd w:val="clear" w:color="auto" w:fill="auto"/>
          </w:tcPr>
          <w:p w:rsidR="00CC6DAC" w:rsidRPr="00244342"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1.3</w:t>
            </w:r>
          </w:p>
        </w:tc>
        <w:tc>
          <w:tcPr>
            <w:tcW w:w="4393" w:type="dxa"/>
            <w:gridSpan w:val="2"/>
            <w:shd w:val="clear" w:color="auto" w:fill="auto"/>
          </w:tcPr>
          <w:p w:rsidR="00CC6DAC" w:rsidRDefault="00CC6DAC" w:rsidP="00CC6DA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b/>
                <w:bCs/>
                <w:sz w:val="20"/>
                <w:szCs w:val="20"/>
                <w:lang w:eastAsia="ru-RU"/>
              </w:rPr>
              <w:t>Мероприятие 1.3</w:t>
            </w:r>
          </w:p>
          <w:p w:rsidR="00CC6DAC" w:rsidRPr="00244342" w:rsidRDefault="00CC6DAC" w:rsidP="00EA18C1">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826E35">
              <w:rPr>
                <w:rFonts w:ascii="PT Astra Serif" w:eastAsia="Times New Roman" w:hAnsi="PT Astra Serif" w:cs="Arial"/>
                <w:sz w:val="20"/>
                <w:szCs w:val="20"/>
                <w:lang w:eastAsia="ru-RU"/>
              </w:rPr>
              <w:t xml:space="preserve">Мероприятия по обеспечению сохранности братских могил и </w:t>
            </w:r>
            <w:r w:rsidR="00EA18C1">
              <w:rPr>
                <w:rFonts w:ascii="PT Astra Serif" w:eastAsia="Times New Roman" w:hAnsi="PT Astra Serif" w:cs="Arial"/>
                <w:sz w:val="20"/>
                <w:szCs w:val="20"/>
                <w:lang w:eastAsia="ru-RU"/>
              </w:rPr>
              <w:t>мемориалов</w:t>
            </w:r>
          </w:p>
        </w:tc>
        <w:tc>
          <w:tcPr>
            <w:tcW w:w="2693" w:type="dxa"/>
          </w:tcPr>
          <w:p w:rsidR="00CC6DAC" w:rsidRPr="00244342" w:rsidRDefault="00CC6DAC" w:rsidP="00D95A5E">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Количество восстановленных </w:t>
            </w:r>
            <w:r w:rsidR="00D95A5E">
              <w:rPr>
                <w:rFonts w:ascii="PT Astra Serif" w:eastAsia="Times New Roman" w:hAnsi="PT Astra Serif" w:cs="Times New Roman"/>
                <w:sz w:val="20"/>
                <w:szCs w:val="20"/>
                <w:lang w:eastAsia="ru-RU"/>
              </w:rPr>
              <w:t>братских могил</w:t>
            </w:r>
          </w:p>
        </w:tc>
        <w:tc>
          <w:tcPr>
            <w:tcW w:w="1134" w:type="dxa"/>
          </w:tcPr>
          <w:p w:rsidR="00CC6DAC" w:rsidRPr="00B7569D"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highlight w:val="yellow"/>
                <w:lang w:eastAsia="ru-RU"/>
              </w:rPr>
            </w:pPr>
            <w:r w:rsidRPr="00244342">
              <w:rPr>
                <w:rFonts w:ascii="PT Astra Serif" w:eastAsia="Times New Roman" w:hAnsi="PT Astra Serif" w:cs="Times New Roman"/>
                <w:sz w:val="20"/>
                <w:szCs w:val="20"/>
                <w:lang w:eastAsia="ru-RU"/>
              </w:rPr>
              <w:t>ед.</w:t>
            </w:r>
          </w:p>
        </w:tc>
        <w:tc>
          <w:tcPr>
            <w:tcW w:w="1134" w:type="dxa"/>
          </w:tcPr>
          <w:p w:rsidR="00CC6DAC" w:rsidRPr="00EA18C1"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EA18C1">
              <w:rPr>
                <w:rFonts w:ascii="PT Astra Serif" w:eastAsia="Times New Roman" w:hAnsi="PT Astra Serif" w:cs="Times New Roman"/>
                <w:sz w:val="20"/>
                <w:szCs w:val="20"/>
                <w:lang w:eastAsia="ru-RU"/>
              </w:rPr>
              <w:t>1</w:t>
            </w:r>
          </w:p>
        </w:tc>
        <w:tc>
          <w:tcPr>
            <w:tcW w:w="1134" w:type="dxa"/>
            <w:shd w:val="clear" w:color="auto" w:fill="auto"/>
          </w:tcPr>
          <w:p w:rsidR="00CC6DAC" w:rsidRPr="00EA18C1"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EA18C1">
              <w:rPr>
                <w:rFonts w:ascii="PT Astra Serif" w:eastAsia="Times New Roman" w:hAnsi="PT Astra Serif" w:cs="Times New Roman"/>
                <w:sz w:val="20"/>
                <w:szCs w:val="20"/>
                <w:lang w:eastAsia="ru-RU"/>
              </w:rPr>
              <w:t>0</w:t>
            </w:r>
          </w:p>
        </w:tc>
        <w:tc>
          <w:tcPr>
            <w:tcW w:w="992" w:type="dxa"/>
            <w:shd w:val="clear" w:color="auto" w:fill="auto"/>
          </w:tcPr>
          <w:p w:rsidR="00CC6DAC" w:rsidRPr="00EA18C1"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EA18C1">
              <w:rPr>
                <w:rFonts w:ascii="PT Astra Serif" w:eastAsia="Times New Roman" w:hAnsi="PT Astra Serif" w:cs="Times New Roman"/>
                <w:sz w:val="20"/>
                <w:szCs w:val="20"/>
                <w:lang w:eastAsia="ru-RU"/>
              </w:rPr>
              <w:t>0</w:t>
            </w:r>
          </w:p>
        </w:tc>
        <w:tc>
          <w:tcPr>
            <w:tcW w:w="993" w:type="dxa"/>
          </w:tcPr>
          <w:p w:rsidR="00CC6DAC" w:rsidRPr="00EA18C1"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EA18C1">
              <w:rPr>
                <w:rFonts w:ascii="PT Astra Serif" w:eastAsia="Times New Roman" w:hAnsi="PT Astra Serif" w:cs="Times New Roman"/>
                <w:sz w:val="20"/>
                <w:szCs w:val="20"/>
                <w:lang w:eastAsia="ru-RU"/>
              </w:rPr>
              <w:t>1</w:t>
            </w:r>
          </w:p>
        </w:tc>
        <w:tc>
          <w:tcPr>
            <w:tcW w:w="850" w:type="dxa"/>
          </w:tcPr>
          <w:p w:rsidR="00CC6DAC" w:rsidRPr="00EA18C1"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EA18C1">
              <w:rPr>
                <w:rFonts w:ascii="PT Astra Serif" w:eastAsia="Times New Roman" w:hAnsi="PT Astra Serif" w:cs="Times New Roman"/>
                <w:sz w:val="20"/>
                <w:szCs w:val="20"/>
                <w:lang w:eastAsia="ru-RU"/>
              </w:rPr>
              <w:t>0</w:t>
            </w:r>
          </w:p>
        </w:tc>
        <w:tc>
          <w:tcPr>
            <w:tcW w:w="1002" w:type="dxa"/>
          </w:tcPr>
          <w:p w:rsidR="00CC6DAC" w:rsidRPr="00EA18C1" w:rsidRDefault="00CC6DAC" w:rsidP="00CC6DA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EA18C1">
              <w:rPr>
                <w:rFonts w:ascii="PT Astra Serif" w:eastAsia="Times New Roman" w:hAnsi="PT Astra Serif" w:cs="Times New Roman"/>
                <w:sz w:val="20"/>
                <w:szCs w:val="20"/>
                <w:lang w:eastAsia="ru-RU"/>
              </w:rPr>
              <w:t>0</w:t>
            </w:r>
          </w:p>
        </w:tc>
      </w:tr>
    </w:tbl>
    <w:p w:rsidR="00577BF0" w:rsidRDefault="00577BF0" w:rsidP="00AC49CC">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7E6E96" w:rsidRPr="00E956FD" w:rsidRDefault="007E6E96" w:rsidP="007E6E9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 xml:space="preserve">3. Финансовое обеспечение комплекса процессных мероприятий </w:t>
      </w:r>
    </w:p>
    <w:p w:rsidR="007E6E96" w:rsidRDefault="00826E35" w:rsidP="00826E35">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Pr>
          <w:rFonts w:ascii="PT Astra Serif" w:hAnsi="PT Astra Serif" w:cs="Aharoni"/>
          <w:b/>
          <w:spacing w:val="-2"/>
          <w:sz w:val="28"/>
          <w:szCs w:val="28"/>
        </w:rPr>
        <w:t>«Сохранение культурного наследия и развитие музейного дела</w:t>
      </w:r>
      <w:r w:rsidR="003E71AD" w:rsidRPr="003E71AD">
        <w:rPr>
          <w:rFonts w:ascii="PT Astra Serif" w:hAnsi="PT Astra Serif" w:cs="Aharoni"/>
          <w:b/>
          <w:spacing w:val="-2"/>
          <w:sz w:val="28"/>
          <w:szCs w:val="28"/>
        </w:rPr>
        <w:t>»</w:t>
      </w:r>
    </w:p>
    <w:p w:rsidR="000C7D83" w:rsidRPr="003E71AD" w:rsidRDefault="000C7D83" w:rsidP="007E6E9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tbl>
      <w:tblPr>
        <w:tblW w:w="14874" w:type="dxa"/>
        <w:tblInd w:w="5" w:type="dxa"/>
        <w:tblLayout w:type="fixed"/>
        <w:tblCellMar>
          <w:top w:w="9" w:type="dxa"/>
          <w:left w:w="0" w:type="dxa"/>
          <w:right w:w="46" w:type="dxa"/>
        </w:tblCellMar>
        <w:tblLook w:val="04A0" w:firstRow="1" w:lastRow="0" w:firstColumn="1" w:lastColumn="0" w:noHBand="0" w:noVBand="1"/>
      </w:tblPr>
      <w:tblGrid>
        <w:gridCol w:w="6369"/>
        <w:gridCol w:w="1276"/>
        <w:gridCol w:w="1417"/>
        <w:gridCol w:w="1418"/>
        <w:gridCol w:w="1417"/>
        <w:gridCol w:w="1155"/>
        <w:gridCol w:w="1822"/>
      </w:tblGrid>
      <w:tr w:rsidR="00780EBE" w:rsidRPr="00803BA2" w:rsidTr="00032D56">
        <w:trPr>
          <w:trHeight w:val="314"/>
        </w:trPr>
        <w:tc>
          <w:tcPr>
            <w:tcW w:w="6369" w:type="dxa"/>
            <w:vMerge w:val="restart"/>
            <w:tcBorders>
              <w:top w:val="single" w:sz="4" w:space="0" w:color="000000"/>
              <w:left w:val="single" w:sz="4" w:space="0" w:color="000000"/>
              <w:right w:val="single" w:sz="4" w:space="0" w:color="auto"/>
            </w:tcBorders>
            <w:shd w:val="clear" w:color="auto" w:fill="auto"/>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Наименование мероприятия (результата)</w:t>
            </w:r>
            <w:r>
              <w:rPr>
                <w:rFonts w:ascii="PT Astra Serif" w:eastAsia="Times New Roman" w:hAnsi="PT Astra Serif" w:cs="Times New Roman"/>
                <w:sz w:val="20"/>
                <w:szCs w:val="20"/>
                <w:lang w:eastAsia="ru-RU"/>
              </w:rPr>
              <w:t xml:space="preserve"> / источник финансового обеспечения</w:t>
            </w:r>
          </w:p>
        </w:tc>
        <w:tc>
          <w:tcPr>
            <w:tcW w:w="8505" w:type="dxa"/>
            <w:gridSpan w:val="6"/>
            <w:tcBorders>
              <w:top w:val="single" w:sz="4" w:space="0" w:color="auto"/>
              <w:left w:val="single" w:sz="4" w:space="0" w:color="auto"/>
              <w:bottom w:val="single" w:sz="4" w:space="0" w:color="auto"/>
              <w:right w:val="single" w:sz="4" w:space="0" w:color="auto"/>
            </w:tcBorders>
          </w:tcPr>
          <w:p w:rsidR="00780EBE" w:rsidRPr="00F72773" w:rsidRDefault="00780EBE" w:rsidP="0032030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Объем финансового обеспечения</w:t>
            </w:r>
            <w:r w:rsidR="0032030A">
              <w:rPr>
                <w:rFonts w:ascii="PT Astra Serif" w:eastAsia="Times New Roman" w:hAnsi="PT Astra Serif" w:cs="Times New Roman"/>
                <w:sz w:val="20"/>
                <w:szCs w:val="20"/>
                <w:lang w:eastAsia="ru-RU"/>
              </w:rPr>
              <w:t xml:space="preserve"> по годам реализации </w:t>
            </w:r>
            <w:r w:rsidRPr="00F72773">
              <w:rPr>
                <w:rFonts w:ascii="PT Astra Serif" w:eastAsia="Times New Roman" w:hAnsi="PT Astra Serif" w:cs="Times New Roman"/>
                <w:sz w:val="20"/>
                <w:szCs w:val="20"/>
                <w:lang w:eastAsia="ru-RU"/>
              </w:rPr>
              <w:t>(руб.)</w:t>
            </w:r>
          </w:p>
        </w:tc>
      </w:tr>
      <w:tr w:rsidR="00780EBE" w:rsidRPr="00803BA2" w:rsidTr="00032D56">
        <w:trPr>
          <w:trHeight w:val="386"/>
        </w:trPr>
        <w:tc>
          <w:tcPr>
            <w:tcW w:w="6369" w:type="dxa"/>
            <w:vMerge/>
            <w:tcBorders>
              <w:left w:val="single" w:sz="4" w:space="0" w:color="000000"/>
              <w:bottom w:val="single" w:sz="4" w:space="0" w:color="000000"/>
              <w:right w:val="single" w:sz="4" w:space="0" w:color="auto"/>
            </w:tcBorders>
            <w:shd w:val="clear" w:color="auto" w:fill="auto"/>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auto"/>
              <w:left w:val="single" w:sz="4" w:space="0" w:color="auto"/>
              <w:bottom w:val="single" w:sz="4" w:space="0" w:color="000000"/>
              <w:right w:val="single" w:sz="4" w:space="0" w:color="000000"/>
            </w:tcBorders>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2023</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2024</w:t>
            </w:r>
          </w:p>
        </w:tc>
        <w:tc>
          <w:tcPr>
            <w:tcW w:w="1417" w:type="dxa"/>
            <w:tcBorders>
              <w:top w:val="single" w:sz="4" w:space="0" w:color="auto"/>
              <w:left w:val="single" w:sz="4" w:space="0" w:color="000000"/>
              <w:bottom w:val="single" w:sz="4" w:space="0" w:color="000000"/>
              <w:right w:val="single" w:sz="4" w:space="0" w:color="000000"/>
            </w:tcBorders>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2025</w:t>
            </w:r>
          </w:p>
        </w:tc>
        <w:tc>
          <w:tcPr>
            <w:tcW w:w="1155" w:type="dxa"/>
            <w:tcBorders>
              <w:top w:val="single" w:sz="4" w:space="0" w:color="auto"/>
              <w:left w:val="single" w:sz="4" w:space="0" w:color="000000"/>
              <w:bottom w:val="single" w:sz="4" w:space="0" w:color="000000"/>
              <w:right w:val="single" w:sz="4" w:space="0" w:color="000000"/>
            </w:tcBorders>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2026</w:t>
            </w:r>
          </w:p>
        </w:tc>
        <w:tc>
          <w:tcPr>
            <w:tcW w:w="1822" w:type="dxa"/>
            <w:tcBorders>
              <w:top w:val="single" w:sz="4" w:space="0" w:color="auto"/>
              <w:left w:val="single" w:sz="4" w:space="0" w:color="000000"/>
              <w:bottom w:val="single" w:sz="4" w:space="0" w:color="000000"/>
              <w:right w:val="single" w:sz="4" w:space="0" w:color="000000"/>
            </w:tcBorders>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Всего</w:t>
            </w:r>
          </w:p>
        </w:tc>
      </w:tr>
      <w:tr w:rsidR="00780EBE" w:rsidRPr="00803BA2" w:rsidTr="00032D56">
        <w:trPr>
          <w:trHeight w:val="6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w:t>
            </w:r>
          </w:p>
        </w:tc>
        <w:tc>
          <w:tcPr>
            <w:tcW w:w="1417" w:type="dxa"/>
            <w:tcBorders>
              <w:top w:val="single" w:sz="4" w:space="0" w:color="000000"/>
              <w:left w:val="single" w:sz="4" w:space="0" w:color="000000"/>
              <w:bottom w:val="single" w:sz="4" w:space="0" w:color="000000"/>
              <w:right w:val="single" w:sz="4" w:space="0" w:color="000000"/>
            </w:tcBorders>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1155" w:type="dxa"/>
            <w:tcBorders>
              <w:top w:val="single" w:sz="4" w:space="0" w:color="000000"/>
              <w:left w:val="single" w:sz="4" w:space="0" w:color="000000"/>
              <w:bottom w:val="single" w:sz="4" w:space="0" w:color="000000"/>
              <w:right w:val="single" w:sz="4" w:space="0" w:color="000000"/>
            </w:tcBorders>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p>
        </w:tc>
        <w:tc>
          <w:tcPr>
            <w:tcW w:w="1822" w:type="dxa"/>
            <w:tcBorders>
              <w:top w:val="single" w:sz="4" w:space="0" w:color="000000"/>
              <w:left w:val="single" w:sz="4" w:space="0" w:color="000000"/>
              <w:bottom w:val="single" w:sz="4" w:space="0" w:color="000000"/>
              <w:right w:val="single" w:sz="4" w:space="0" w:color="000000"/>
            </w:tcBorders>
          </w:tcPr>
          <w:p w:rsidR="00780EBE" w:rsidRPr="00F72773"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r>
      <w:tr w:rsidR="00FF690F" w:rsidRPr="00803BA2" w:rsidTr="00FF690F">
        <w:trPr>
          <w:trHeight w:val="282"/>
        </w:trPr>
        <w:tc>
          <w:tcPr>
            <w:tcW w:w="14874" w:type="dxa"/>
            <w:gridSpan w:val="7"/>
            <w:tcBorders>
              <w:top w:val="single" w:sz="4" w:space="0" w:color="000000"/>
              <w:left w:val="single" w:sz="4" w:space="0" w:color="000000"/>
              <w:bottom w:val="single" w:sz="4" w:space="0" w:color="000000"/>
              <w:right w:val="single" w:sz="4" w:space="0" w:color="000000"/>
            </w:tcBorders>
            <w:shd w:val="clear" w:color="auto" w:fill="auto"/>
          </w:tcPr>
          <w:p w:rsidR="00F049FD" w:rsidRPr="000E4BE0" w:rsidRDefault="006F63DE" w:rsidP="000E4BE0">
            <w:pPr>
              <w:autoSpaceDE w:val="0"/>
              <w:autoSpaceDN w:val="0"/>
              <w:adjustRightInd w:val="0"/>
              <w:spacing w:after="0" w:line="240" w:lineRule="auto"/>
              <w:rPr>
                <w:rFonts w:ascii="PT Astra Serif" w:eastAsia="Times New Roman" w:hAnsi="PT Astra Serif" w:cs="Arial"/>
                <w:b/>
                <w:sz w:val="20"/>
                <w:szCs w:val="20"/>
                <w:lang w:eastAsia="ru-RU"/>
              </w:rPr>
            </w:pPr>
            <w:r>
              <w:rPr>
                <w:rFonts w:ascii="PT Astra Serif" w:eastAsia="Times New Roman" w:hAnsi="PT Astra Serif" w:cs="Arial"/>
                <w:b/>
                <w:sz w:val="20"/>
                <w:szCs w:val="20"/>
                <w:lang w:eastAsia="ru-RU"/>
              </w:rPr>
              <w:t xml:space="preserve">Задача 1 </w:t>
            </w:r>
            <w:r w:rsidRPr="00826E35">
              <w:rPr>
                <w:rFonts w:ascii="PT Astra Serif" w:eastAsia="Times New Roman" w:hAnsi="PT Astra Serif" w:cs="Arial"/>
                <w:b/>
                <w:sz w:val="20"/>
                <w:szCs w:val="20"/>
                <w:lang w:eastAsia="ru-RU"/>
              </w:rPr>
              <w:t>Обеспечение сохранности и популяризация объектов культурного наследия и развитие культурного потенциала муниципал</w:t>
            </w:r>
            <w:r w:rsidR="000E4BE0">
              <w:rPr>
                <w:rFonts w:ascii="PT Astra Serif" w:eastAsia="Times New Roman" w:hAnsi="PT Astra Serif" w:cs="Arial"/>
                <w:b/>
                <w:sz w:val="20"/>
                <w:szCs w:val="20"/>
                <w:lang w:eastAsia="ru-RU"/>
              </w:rPr>
              <w:t>ьного образования город Донской</w:t>
            </w:r>
          </w:p>
        </w:tc>
      </w:tr>
      <w:tr w:rsidR="00FF690F" w:rsidRPr="00803BA2" w:rsidTr="00032D56">
        <w:trPr>
          <w:trHeight w:val="327"/>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3B578E" w:rsidRPr="00F72773" w:rsidRDefault="003B578E" w:rsidP="003B578E">
            <w:pPr>
              <w:spacing w:after="0" w:line="240" w:lineRule="auto"/>
              <w:rPr>
                <w:rFonts w:ascii="PT Astra Serif" w:eastAsia="Times New Roman" w:hAnsi="PT Astra Serif" w:cs="Times New Roman"/>
                <w:b/>
                <w:bCs/>
                <w:sz w:val="20"/>
                <w:szCs w:val="20"/>
                <w:lang w:eastAsia="ru-RU"/>
              </w:rPr>
            </w:pPr>
            <w:r w:rsidRPr="00F72773">
              <w:rPr>
                <w:rFonts w:ascii="PT Astra Serif" w:eastAsia="Times New Roman" w:hAnsi="PT Astra Serif" w:cs="Times New Roman"/>
                <w:b/>
                <w:bCs/>
                <w:sz w:val="20"/>
                <w:szCs w:val="20"/>
                <w:lang w:eastAsia="ru-RU"/>
              </w:rPr>
              <w:t xml:space="preserve">Мероприятие 1.1 </w:t>
            </w:r>
          </w:p>
          <w:p w:rsidR="00FF690F" w:rsidRPr="00720A8D" w:rsidRDefault="006F63DE" w:rsidP="003B578E">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sidRPr="00826E35">
              <w:rPr>
                <w:rFonts w:ascii="PT Astra Serif" w:eastAsia="Times New Roman" w:hAnsi="PT Astra Serif" w:cs="Arial"/>
                <w:bCs/>
                <w:sz w:val="20"/>
                <w:szCs w:val="20"/>
                <w:lang w:eastAsia="ru-RU"/>
              </w:rPr>
              <w:t>Расходы на обеспечение деятельности МБУК ИММК "Бобрики"</w:t>
            </w:r>
          </w:p>
        </w:tc>
        <w:tc>
          <w:tcPr>
            <w:tcW w:w="1276" w:type="dxa"/>
            <w:tcBorders>
              <w:top w:val="single" w:sz="4" w:space="0" w:color="000000"/>
              <w:left w:val="single" w:sz="4" w:space="0" w:color="000000"/>
              <w:bottom w:val="single" w:sz="4" w:space="0" w:color="000000"/>
              <w:right w:val="single" w:sz="4" w:space="0" w:color="000000"/>
            </w:tcBorders>
          </w:tcPr>
          <w:p w:rsidR="00FF690F" w:rsidRDefault="00B73FEC"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285</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124,90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690F" w:rsidRDefault="00F870E8"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E05CF">
              <w:rPr>
                <w:rFonts w:ascii="PT Astra Serif" w:eastAsia="Times New Roman" w:hAnsi="PT Astra Serif" w:cs="Times New Roman"/>
                <w:sz w:val="20"/>
                <w:szCs w:val="20"/>
                <w:lang w:eastAsia="ru-RU"/>
              </w:rPr>
              <w:t>6</w:t>
            </w:r>
            <w:r w:rsidR="0085493E" w:rsidRPr="001E05CF">
              <w:rPr>
                <w:rFonts w:ascii="PT Astra Serif" w:eastAsia="Times New Roman" w:hAnsi="PT Astra Serif" w:cs="Times New Roman"/>
                <w:sz w:val="20"/>
                <w:szCs w:val="20"/>
                <w:lang w:eastAsia="ru-RU"/>
              </w:rPr>
              <w:t> </w:t>
            </w:r>
            <w:r w:rsidR="00F941AA" w:rsidRPr="001E05CF">
              <w:rPr>
                <w:rFonts w:ascii="PT Astra Serif" w:eastAsia="Times New Roman" w:hAnsi="PT Astra Serif" w:cs="Times New Roman"/>
                <w:sz w:val="20"/>
                <w:szCs w:val="20"/>
                <w:lang w:eastAsia="ru-RU"/>
              </w:rPr>
              <w:t xml:space="preserve"> 721 921,99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F690F" w:rsidRDefault="00EC7241"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090</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776,13</w:t>
            </w:r>
          </w:p>
        </w:tc>
        <w:tc>
          <w:tcPr>
            <w:tcW w:w="1417" w:type="dxa"/>
            <w:tcBorders>
              <w:top w:val="single" w:sz="4" w:space="0" w:color="000000"/>
              <w:left w:val="single" w:sz="4" w:space="0" w:color="000000"/>
              <w:bottom w:val="single" w:sz="4" w:space="0" w:color="000000"/>
              <w:right w:val="single" w:sz="4" w:space="0" w:color="000000"/>
            </w:tcBorders>
          </w:tcPr>
          <w:p w:rsidR="00FF690F" w:rsidRDefault="00EC7241"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986</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189,11</w:t>
            </w:r>
          </w:p>
        </w:tc>
        <w:tc>
          <w:tcPr>
            <w:tcW w:w="1155" w:type="dxa"/>
            <w:tcBorders>
              <w:top w:val="single" w:sz="4" w:space="0" w:color="000000"/>
              <w:left w:val="single" w:sz="4" w:space="0" w:color="000000"/>
              <w:bottom w:val="single" w:sz="4" w:space="0" w:color="000000"/>
              <w:right w:val="single" w:sz="4" w:space="0" w:color="000000"/>
            </w:tcBorders>
          </w:tcPr>
          <w:p w:rsidR="00FF690F" w:rsidRDefault="00EC7241"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986</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189,11</w:t>
            </w:r>
          </w:p>
        </w:tc>
        <w:tc>
          <w:tcPr>
            <w:tcW w:w="1822" w:type="dxa"/>
            <w:tcBorders>
              <w:top w:val="single" w:sz="4" w:space="0" w:color="000000"/>
              <w:left w:val="single" w:sz="4" w:space="0" w:color="000000"/>
              <w:bottom w:val="single" w:sz="4" w:space="0" w:color="000000"/>
              <w:right w:val="single" w:sz="4" w:space="0" w:color="000000"/>
            </w:tcBorders>
          </w:tcPr>
          <w:p w:rsidR="00FF690F" w:rsidRDefault="00F941AA"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E05CF">
              <w:rPr>
                <w:rFonts w:ascii="PT Astra Serif" w:eastAsia="Times New Roman" w:hAnsi="PT Astra Serif" w:cs="Times New Roman"/>
                <w:sz w:val="20"/>
                <w:szCs w:val="20"/>
                <w:lang w:eastAsia="ru-RU"/>
              </w:rPr>
              <w:t>34 070 201,24</w:t>
            </w:r>
          </w:p>
        </w:tc>
      </w:tr>
      <w:tr w:rsidR="00FF690F" w:rsidRPr="00803BA2" w:rsidTr="00032D56">
        <w:trPr>
          <w:trHeight w:val="6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FF690F" w:rsidRDefault="004E53FC" w:rsidP="004E53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FF690F" w:rsidRPr="009A0060"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690F" w:rsidRPr="009A0060"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F690F" w:rsidRPr="009A0060"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F690F" w:rsidRPr="009A0060"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55" w:type="dxa"/>
            <w:tcBorders>
              <w:top w:val="single" w:sz="4" w:space="0" w:color="000000"/>
              <w:left w:val="single" w:sz="4" w:space="0" w:color="000000"/>
              <w:bottom w:val="single" w:sz="4" w:space="0" w:color="000000"/>
              <w:right w:val="single" w:sz="4" w:space="0" w:color="000000"/>
            </w:tcBorders>
          </w:tcPr>
          <w:p w:rsidR="00FF690F" w:rsidRPr="009A0060"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FF690F" w:rsidRPr="009A0060"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FF690F" w:rsidRPr="00803BA2" w:rsidTr="00032D56">
        <w:trPr>
          <w:trHeight w:val="6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FF690F" w:rsidRDefault="004E53FC" w:rsidP="00842130">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Бюджет Тульской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FF690F" w:rsidRPr="009A0060" w:rsidRDefault="00B73FEC"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104</w:t>
            </w:r>
            <w:r w:rsidR="009C308E">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587,02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690F" w:rsidRPr="009A0060" w:rsidRDefault="00B73FEC"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9C308E">
              <w:rPr>
                <w:rFonts w:ascii="PT Astra Serif" w:eastAsia="Times New Roman" w:hAnsi="PT Astra Serif" w:cs="Times New Roman"/>
                <w:sz w:val="20"/>
                <w:szCs w:val="20"/>
                <w:lang w:eastAsia="ru-RU"/>
              </w:rPr>
              <w:t>104</w:t>
            </w:r>
            <w:r w:rsidR="009C308E" w:rsidRPr="009C308E">
              <w:rPr>
                <w:rFonts w:ascii="PT Astra Serif" w:eastAsia="Times New Roman" w:hAnsi="PT Astra Serif" w:cs="Times New Roman"/>
                <w:sz w:val="20"/>
                <w:szCs w:val="20"/>
                <w:lang w:eastAsia="ru-RU"/>
              </w:rPr>
              <w:t xml:space="preserve"> </w:t>
            </w:r>
            <w:r w:rsidRPr="009C308E">
              <w:rPr>
                <w:rFonts w:ascii="PT Astra Serif" w:eastAsia="Times New Roman" w:hAnsi="PT Astra Serif" w:cs="Times New Roman"/>
                <w:sz w:val="20"/>
                <w:szCs w:val="20"/>
                <w:lang w:eastAsia="ru-RU"/>
              </w:rPr>
              <w:t>587,02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F690F" w:rsidRPr="009A0060" w:rsidRDefault="00B73FEC"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104</w:t>
            </w:r>
            <w:r w:rsidR="009C308E">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587,02</w:t>
            </w:r>
          </w:p>
        </w:tc>
        <w:tc>
          <w:tcPr>
            <w:tcW w:w="1417" w:type="dxa"/>
            <w:tcBorders>
              <w:top w:val="single" w:sz="4" w:space="0" w:color="000000"/>
              <w:left w:val="single" w:sz="4" w:space="0" w:color="000000"/>
              <w:bottom w:val="single" w:sz="4" w:space="0" w:color="000000"/>
              <w:right w:val="single" w:sz="4" w:space="0" w:color="000000"/>
            </w:tcBorders>
          </w:tcPr>
          <w:p w:rsidR="00FF690F" w:rsidRPr="009A0060"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55" w:type="dxa"/>
            <w:tcBorders>
              <w:top w:val="single" w:sz="4" w:space="0" w:color="000000"/>
              <w:left w:val="single" w:sz="4" w:space="0" w:color="000000"/>
              <w:bottom w:val="single" w:sz="4" w:space="0" w:color="000000"/>
              <w:right w:val="single" w:sz="4" w:space="0" w:color="000000"/>
            </w:tcBorders>
          </w:tcPr>
          <w:p w:rsidR="00FF690F" w:rsidRPr="00924CAA"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FF690F" w:rsidRPr="00924CAA" w:rsidRDefault="00F941AA"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924CAA">
              <w:rPr>
                <w:rFonts w:ascii="PT Astra Serif" w:eastAsia="Times New Roman" w:hAnsi="PT Astra Serif" w:cs="Times New Roman"/>
                <w:sz w:val="20"/>
                <w:szCs w:val="20"/>
                <w:lang w:eastAsia="ru-RU"/>
              </w:rPr>
              <w:t>313 761,06</w:t>
            </w:r>
          </w:p>
        </w:tc>
      </w:tr>
      <w:tr w:rsidR="00FF690F" w:rsidRPr="00F941AA" w:rsidTr="00032D56">
        <w:trPr>
          <w:trHeight w:val="6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FF690F" w:rsidRDefault="004E53FC" w:rsidP="00842130">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Бюджет муниципального образования город Донской</w:t>
            </w:r>
          </w:p>
        </w:tc>
        <w:tc>
          <w:tcPr>
            <w:tcW w:w="1276" w:type="dxa"/>
            <w:tcBorders>
              <w:top w:val="single" w:sz="4" w:space="0" w:color="000000"/>
              <w:left w:val="single" w:sz="4" w:space="0" w:color="000000"/>
              <w:bottom w:val="single" w:sz="4" w:space="0" w:color="000000"/>
              <w:right w:val="single" w:sz="4" w:space="0" w:color="000000"/>
            </w:tcBorders>
          </w:tcPr>
          <w:p w:rsidR="00FF690F" w:rsidRPr="009A0060" w:rsidRDefault="00B73FEC" w:rsidP="00AF42A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r w:rsidR="00CB4F14">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180</w:t>
            </w:r>
            <w:r w:rsidR="00CB4F14">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537,88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690F" w:rsidRPr="009A0060" w:rsidRDefault="00F941AA"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E05CF">
              <w:rPr>
                <w:rFonts w:ascii="PT Astra Serif" w:eastAsia="Times New Roman" w:hAnsi="PT Astra Serif" w:cs="Times New Roman"/>
                <w:sz w:val="20"/>
                <w:szCs w:val="20"/>
                <w:lang w:eastAsia="ru-RU"/>
              </w:rPr>
              <w:t>6 617 334,97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F690F" w:rsidRPr="009A0060" w:rsidRDefault="00F870E8"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986</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189,11</w:t>
            </w:r>
          </w:p>
        </w:tc>
        <w:tc>
          <w:tcPr>
            <w:tcW w:w="1417" w:type="dxa"/>
            <w:tcBorders>
              <w:top w:val="single" w:sz="4" w:space="0" w:color="000000"/>
              <w:left w:val="single" w:sz="4" w:space="0" w:color="000000"/>
              <w:bottom w:val="single" w:sz="4" w:space="0" w:color="000000"/>
              <w:right w:val="single" w:sz="4" w:space="0" w:color="000000"/>
            </w:tcBorders>
          </w:tcPr>
          <w:p w:rsidR="00FF690F" w:rsidRPr="009A0060" w:rsidRDefault="00F870E8"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986</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189,11</w:t>
            </w:r>
          </w:p>
        </w:tc>
        <w:tc>
          <w:tcPr>
            <w:tcW w:w="1155" w:type="dxa"/>
            <w:tcBorders>
              <w:top w:val="single" w:sz="4" w:space="0" w:color="000000"/>
              <w:left w:val="single" w:sz="4" w:space="0" w:color="000000"/>
              <w:bottom w:val="single" w:sz="4" w:space="0" w:color="000000"/>
              <w:right w:val="single" w:sz="4" w:space="0" w:color="000000"/>
            </w:tcBorders>
          </w:tcPr>
          <w:p w:rsidR="00FF690F" w:rsidRPr="009A0060" w:rsidRDefault="00F870E8"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986</w:t>
            </w:r>
            <w:r w:rsidR="000D2F1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189,11</w:t>
            </w:r>
          </w:p>
        </w:tc>
        <w:tc>
          <w:tcPr>
            <w:tcW w:w="1822" w:type="dxa"/>
            <w:tcBorders>
              <w:top w:val="single" w:sz="4" w:space="0" w:color="000000"/>
              <w:left w:val="single" w:sz="4" w:space="0" w:color="000000"/>
              <w:bottom w:val="single" w:sz="4" w:space="0" w:color="000000"/>
              <w:right w:val="single" w:sz="4" w:space="0" w:color="000000"/>
            </w:tcBorders>
          </w:tcPr>
          <w:p w:rsidR="00FF690F" w:rsidRPr="00F941AA" w:rsidRDefault="00F941AA"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highlight w:val="yellow"/>
                <w:lang w:eastAsia="ru-RU"/>
              </w:rPr>
            </w:pPr>
            <w:r w:rsidRPr="001E05CF">
              <w:rPr>
                <w:rFonts w:ascii="PT Astra Serif" w:eastAsia="Times New Roman" w:hAnsi="PT Astra Serif" w:cs="Times New Roman"/>
                <w:sz w:val="20"/>
                <w:szCs w:val="20"/>
                <w:lang w:eastAsia="ru-RU"/>
              </w:rPr>
              <w:t>33 756 440,18</w:t>
            </w:r>
          </w:p>
        </w:tc>
      </w:tr>
      <w:tr w:rsidR="00FF690F" w:rsidRPr="00803BA2" w:rsidTr="00032D56">
        <w:trPr>
          <w:trHeight w:val="37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FF690F" w:rsidRDefault="00842130" w:rsidP="00842130">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rsidR="00FF690F" w:rsidRPr="009A0060"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690F" w:rsidRPr="009A0060"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F690F" w:rsidRPr="009A0060"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F690F" w:rsidRPr="009A0060"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55" w:type="dxa"/>
            <w:tcBorders>
              <w:top w:val="single" w:sz="4" w:space="0" w:color="000000"/>
              <w:left w:val="single" w:sz="4" w:space="0" w:color="000000"/>
              <w:bottom w:val="single" w:sz="4" w:space="0" w:color="000000"/>
              <w:right w:val="single" w:sz="4" w:space="0" w:color="000000"/>
            </w:tcBorders>
          </w:tcPr>
          <w:p w:rsidR="00FF690F" w:rsidRPr="009A0060"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FF690F" w:rsidRPr="009A0060" w:rsidRDefault="00FF690F"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B73FEC" w:rsidTr="00032D56">
        <w:trPr>
          <w:trHeight w:val="6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B73FEC" w:rsidRPr="00F72773" w:rsidRDefault="00B73FEC" w:rsidP="003B578E">
            <w:pPr>
              <w:tabs>
                <w:tab w:val="left" w:pos="420"/>
                <w:tab w:val="left" w:pos="1276"/>
              </w:tabs>
              <w:spacing w:after="0" w:line="240" w:lineRule="auto"/>
              <w:ind w:firstLine="49"/>
              <w:rPr>
                <w:rFonts w:ascii="PT Astra Serif" w:eastAsia="Times New Roman" w:hAnsi="PT Astra Serif" w:cs="Times New Roman"/>
                <w:sz w:val="20"/>
                <w:szCs w:val="20"/>
                <w:lang w:eastAsia="ru-RU"/>
              </w:rPr>
            </w:pPr>
            <w:r w:rsidRPr="00F72773">
              <w:rPr>
                <w:rFonts w:ascii="PT Astra Serif" w:eastAsia="Times New Roman" w:hAnsi="PT Astra Serif" w:cs="Times New Roman"/>
                <w:b/>
                <w:bCs/>
                <w:sz w:val="20"/>
                <w:szCs w:val="20"/>
                <w:lang w:eastAsia="ru-RU"/>
              </w:rPr>
              <w:t>Мероприятие 1.</w:t>
            </w:r>
            <w:r w:rsidR="00C3533D">
              <w:rPr>
                <w:rFonts w:ascii="PT Astra Serif" w:eastAsia="Times New Roman" w:hAnsi="PT Astra Serif" w:cs="Times New Roman"/>
                <w:b/>
                <w:bCs/>
                <w:sz w:val="20"/>
                <w:szCs w:val="20"/>
                <w:lang w:eastAsia="ru-RU"/>
              </w:rPr>
              <w:t>2</w:t>
            </w:r>
          </w:p>
          <w:p w:rsidR="00B73FEC" w:rsidRPr="00842130" w:rsidRDefault="00C3533D" w:rsidP="003B578E">
            <w:pPr>
              <w:overflowPunct w:val="0"/>
              <w:autoSpaceDE w:val="0"/>
              <w:autoSpaceDN w:val="0"/>
              <w:adjustRightInd w:val="0"/>
              <w:spacing w:after="0" w:line="240" w:lineRule="auto"/>
              <w:textAlignment w:val="baseline"/>
              <w:rPr>
                <w:rFonts w:ascii="PT Astra Serif" w:eastAsia="Times New Roman" w:hAnsi="PT Astra Serif" w:cs="Times New Roman"/>
                <w:bCs/>
                <w:sz w:val="20"/>
                <w:szCs w:val="20"/>
                <w:lang w:eastAsia="ru-RU"/>
              </w:rPr>
            </w:pPr>
            <w:r w:rsidRPr="00FF60F2">
              <w:rPr>
                <w:rFonts w:ascii="PT Astra Serif" w:eastAsia="Times New Roman" w:hAnsi="PT Astra Serif" w:cs="Times New Roman"/>
                <w:bCs/>
                <w:sz w:val="20"/>
                <w:szCs w:val="20"/>
                <w:lang w:eastAsia="ru-RU"/>
              </w:rPr>
              <w:t>Расходы на укрепление, модернизацию, техническое и технологическое оснащение материально-технической б</w:t>
            </w:r>
            <w:r>
              <w:rPr>
                <w:rFonts w:ascii="PT Astra Serif" w:eastAsia="Times New Roman" w:hAnsi="PT Astra Serif" w:cs="Times New Roman"/>
                <w:bCs/>
                <w:sz w:val="20"/>
                <w:szCs w:val="20"/>
                <w:lang w:eastAsia="ru-RU"/>
              </w:rPr>
              <w:t>азы МБУК «ИММК «Бобрики</w:t>
            </w:r>
          </w:p>
        </w:tc>
        <w:tc>
          <w:tcPr>
            <w:tcW w:w="1276" w:type="dxa"/>
            <w:tcBorders>
              <w:top w:val="single" w:sz="4" w:space="0" w:color="000000"/>
              <w:left w:val="single" w:sz="4" w:space="0" w:color="000000"/>
              <w:bottom w:val="single" w:sz="4" w:space="0" w:color="000000"/>
              <w:right w:val="single" w:sz="4" w:space="0" w:color="000000"/>
            </w:tcBorders>
          </w:tcPr>
          <w:p w:rsidR="00B73FEC" w:rsidRDefault="00B73FEC" w:rsidP="00F158E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730</w:t>
            </w:r>
            <w:r w:rsidR="009C308E">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345,52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3FEC" w:rsidRDefault="00B73FEC" w:rsidP="00F158E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3FEC" w:rsidRDefault="00B73FEC" w:rsidP="00F158E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B73FEC" w:rsidRDefault="00B73FEC" w:rsidP="00F158E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55" w:type="dxa"/>
            <w:tcBorders>
              <w:top w:val="single" w:sz="4" w:space="0" w:color="000000"/>
              <w:left w:val="single" w:sz="4" w:space="0" w:color="000000"/>
              <w:bottom w:val="single" w:sz="4" w:space="0" w:color="000000"/>
              <w:right w:val="single" w:sz="4" w:space="0" w:color="000000"/>
            </w:tcBorders>
          </w:tcPr>
          <w:p w:rsidR="00B73FEC" w:rsidRDefault="00B73FEC" w:rsidP="00F158E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B73FEC" w:rsidRDefault="00F870E8" w:rsidP="00F158E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730</w:t>
            </w:r>
            <w:r w:rsidR="009C308E">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345,52</w:t>
            </w:r>
          </w:p>
        </w:tc>
      </w:tr>
      <w:tr w:rsidR="00B73FEC" w:rsidTr="00032D56">
        <w:trPr>
          <w:trHeight w:val="6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B73FEC" w:rsidRPr="00842130" w:rsidRDefault="00B73FEC" w:rsidP="00842130">
            <w:pPr>
              <w:tabs>
                <w:tab w:val="left" w:pos="420"/>
                <w:tab w:val="left" w:pos="1276"/>
              </w:tabs>
              <w:spacing w:after="0" w:line="240" w:lineRule="auto"/>
              <w:ind w:firstLine="49"/>
              <w:rPr>
                <w:rFonts w:ascii="PT Astra Serif" w:eastAsia="Times New Roman" w:hAnsi="PT Astra Serif" w:cs="Times New Roman"/>
                <w:bCs/>
                <w:sz w:val="20"/>
                <w:szCs w:val="20"/>
                <w:lang w:eastAsia="ru-RU"/>
              </w:rPr>
            </w:pPr>
            <w:r w:rsidRPr="00842130">
              <w:rPr>
                <w:rFonts w:ascii="PT Astra Serif" w:eastAsia="Times New Roman" w:hAnsi="PT Astra Serif" w:cs="Times New Roman"/>
                <w:bCs/>
                <w:sz w:val="20"/>
                <w:szCs w:val="20"/>
                <w:lang w:eastAsia="ru-RU"/>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B73FEC" w:rsidRPr="009A0060" w:rsidRDefault="00B73FEC" w:rsidP="00B4441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3FEC" w:rsidRPr="009A0060" w:rsidRDefault="00B73FEC" w:rsidP="00B4441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3FEC" w:rsidRPr="009A0060" w:rsidRDefault="00B73FEC" w:rsidP="00B4441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B73FEC" w:rsidRPr="009A0060" w:rsidRDefault="00B73FEC" w:rsidP="00B4441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55" w:type="dxa"/>
            <w:tcBorders>
              <w:top w:val="single" w:sz="4" w:space="0" w:color="000000"/>
              <w:left w:val="single" w:sz="4" w:space="0" w:color="000000"/>
              <w:bottom w:val="single" w:sz="4" w:space="0" w:color="000000"/>
              <w:right w:val="single" w:sz="4" w:space="0" w:color="000000"/>
            </w:tcBorders>
          </w:tcPr>
          <w:p w:rsidR="00B73FEC" w:rsidRPr="009A0060" w:rsidRDefault="00B73FEC" w:rsidP="00B4441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B73FEC" w:rsidRPr="009A0060" w:rsidRDefault="00B73FEC" w:rsidP="00B4441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B73FEC" w:rsidTr="00032D56">
        <w:trPr>
          <w:trHeight w:val="6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B73FEC" w:rsidRPr="00842130" w:rsidRDefault="00B73FEC" w:rsidP="00842130">
            <w:pPr>
              <w:tabs>
                <w:tab w:val="left" w:pos="420"/>
                <w:tab w:val="left" w:pos="1276"/>
              </w:tabs>
              <w:spacing w:after="0" w:line="240" w:lineRule="auto"/>
              <w:ind w:firstLine="49"/>
              <w:rPr>
                <w:rFonts w:ascii="PT Astra Serif" w:eastAsia="Times New Roman" w:hAnsi="PT Astra Serif" w:cs="Times New Roman"/>
                <w:bCs/>
                <w:sz w:val="20"/>
                <w:szCs w:val="20"/>
                <w:lang w:eastAsia="ru-RU"/>
              </w:rPr>
            </w:pPr>
            <w:r w:rsidRPr="00842130">
              <w:rPr>
                <w:rFonts w:ascii="PT Astra Serif" w:eastAsia="Times New Roman" w:hAnsi="PT Astra Serif" w:cs="Times New Roman"/>
                <w:bCs/>
                <w:sz w:val="20"/>
                <w:szCs w:val="20"/>
                <w:lang w:eastAsia="ru-RU"/>
              </w:rPr>
              <w:t>Бюджет Тульской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B73FEC" w:rsidRPr="009A0060" w:rsidRDefault="00B73FEC" w:rsidP="00B4441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3FEC" w:rsidRPr="009A0060" w:rsidRDefault="00B73FEC" w:rsidP="00B4441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3FEC" w:rsidRPr="009A0060" w:rsidRDefault="00B73FEC" w:rsidP="00B4441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B73FEC" w:rsidRPr="009A0060" w:rsidRDefault="00B73FEC" w:rsidP="00B4441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55" w:type="dxa"/>
            <w:tcBorders>
              <w:top w:val="single" w:sz="4" w:space="0" w:color="000000"/>
              <w:left w:val="single" w:sz="4" w:space="0" w:color="000000"/>
              <w:bottom w:val="single" w:sz="4" w:space="0" w:color="000000"/>
              <w:right w:val="single" w:sz="4" w:space="0" w:color="000000"/>
            </w:tcBorders>
          </w:tcPr>
          <w:p w:rsidR="00B73FEC" w:rsidRPr="009A0060" w:rsidRDefault="00B73FEC" w:rsidP="00B4441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B73FEC" w:rsidRPr="009A0060" w:rsidRDefault="00B73FEC" w:rsidP="00B4441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B73FEC" w:rsidTr="00032D56">
        <w:trPr>
          <w:trHeight w:val="6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B73FEC" w:rsidRPr="00842130" w:rsidRDefault="00B73FEC" w:rsidP="00842130">
            <w:pPr>
              <w:tabs>
                <w:tab w:val="left" w:pos="420"/>
                <w:tab w:val="left" w:pos="1276"/>
              </w:tabs>
              <w:spacing w:after="0" w:line="240" w:lineRule="auto"/>
              <w:ind w:firstLine="49"/>
              <w:rPr>
                <w:rFonts w:ascii="PT Astra Serif" w:eastAsia="Times New Roman" w:hAnsi="PT Astra Serif" w:cs="Times New Roman"/>
                <w:bCs/>
                <w:sz w:val="20"/>
                <w:szCs w:val="20"/>
                <w:lang w:eastAsia="ru-RU"/>
              </w:rPr>
            </w:pPr>
            <w:r w:rsidRPr="00842130">
              <w:rPr>
                <w:rFonts w:ascii="PT Astra Serif" w:eastAsia="Times New Roman" w:hAnsi="PT Astra Serif" w:cs="Times New Roman"/>
                <w:bCs/>
                <w:sz w:val="20"/>
                <w:szCs w:val="20"/>
                <w:lang w:eastAsia="ru-RU"/>
              </w:rPr>
              <w:t>Бюджет муниципального образования город Донской</w:t>
            </w:r>
          </w:p>
        </w:tc>
        <w:tc>
          <w:tcPr>
            <w:tcW w:w="1276" w:type="dxa"/>
            <w:tcBorders>
              <w:top w:val="single" w:sz="4" w:space="0" w:color="000000"/>
              <w:left w:val="single" w:sz="4" w:space="0" w:color="000000"/>
              <w:bottom w:val="single" w:sz="4" w:space="0" w:color="000000"/>
              <w:right w:val="single" w:sz="4" w:space="0" w:color="000000"/>
            </w:tcBorders>
          </w:tcPr>
          <w:p w:rsidR="00B73FEC" w:rsidRPr="009A0060" w:rsidRDefault="00B73FEC"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730</w:t>
            </w:r>
            <w:r w:rsidR="009C308E">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345,52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3FEC" w:rsidRPr="009A0060" w:rsidRDefault="00B73FEC"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3FEC" w:rsidRPr="009A0060" w:rsidRDefault="00B73FEC"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B73FEC" w:rsidRPr="009A0060" w:rsidRDefault="00B73FEC"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55" w:type="dxa"/>
            <w:tcBorders>
              <w:top w:val="single" w:sz="4" w:space="0" w:color="000000"/>
              <w:left w:val="single" w:sz="4" w:space="0" w:color="000000"/>
              <w:bottom w:val="single" w:sz="4" w:space="0" w:color="000000"/>
              <w:right w:val="single" w:sz="4" w:space="0" w:color="000000"/>
            </w:tcBorders>
          </w:tcPr>
          <w:p w:rsidR="00B73FEC" w:rsidRPr="009A0060" w:rsidRDefault="00B73FEC"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B73FEC" w:rsidRPr="009A0060" w:rsidRDefault="00F870E8"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730</w:t>
            </w:r>
            <w:r w:rsidR="009C308E">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345,52</w:t>
            </w:r>
          </w:p>
        </w:tc>
      </w:tr>
      <w:tr w:rsidR="00B73FEC" w:rsidTr="00032D56">
        <w:trPr>
          <w:trHeight w:val="364"/>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B73FEC" w:rsidRPr="00842130" w:rsidRDefault="00B73FEC" w:rsidP="00842130">
            <w:pPr>
              <w:tabs>
                <w:tab w:val="left" w:pos="420"/>
                <w:tab w:val="left" w:pos="1276"/>
              </w:tabs>
              <w:spacing w:after="0" w:line="240" w:lineRule="auto"/>
              <w:ind w:firstLine="49"/>
              <w:rPr>
                <w:rFonts w:ascii="PT Astra Serif" w:eastAsia="Times New Roman" w:hAnsi="PT Astra Serif" w:cs="Times New Roman"/>
                <w:bCs/>
                <w:sz w:val="20"/>
                <w:szCs w:val="20"/>
                <w:lang w:eastAsia="ru-RU"/>
              </w:rPr>
            </w:pPr>
            <w:r w:rsidRPr="00842130">
              <w:rPr>
                <w:rFonts w:ascii="PT Astra Serif" w:eastAsia="Times New Roman" w:hAnsi="PT Astra Serif" w:cs="Times New Roman"/>
                <w:bCs/>
                <w:sz w:val="20"/>
                <w:szCs w:val="20"/>
                <w:lang w:eastAsia="ru-RU"/>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rsidR="00B73FEC" w:rsidRPr="009A0060" w:rsidRDefault="00B73FEC"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3FEC" w:rsidRPr="009A0060" w:rsidRDefault="00B73FEC"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3FEC" w:rsidRPr="009A0060" w:rsidRDefault="00B73FEC"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B73FEC" w:rsidRPr="009A0060" w:rsidRDefault="00B73FEC"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55" w:type="dxa"/>
            <w:tcBorders>
              <w:top w:val="single" w:sz="4" w:space="0" w:color="000000"/>
              <w:left w:val="single" w:sz="4" w:space="0" w:color="000000"/>
              <w:bottom w:val="single" w:sz="4" w:space="0" w:color="000000"/>
              <w:right w:val="single" w:sz="4" w:space="0" w:color="000000"/>
            </w:tcBorders>
          </w:tcPr>
          <w:p w:rsidR="00B73FEC" w:rsidRPr="009A0060" w:rsidRDefault="00B73FEC"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B73FEC" w:rsidRPr="009A0060" w:rsidRDefault="00B73FEC"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C3533D" w:rsidTr="00EA18C1">
        <w:trPr>
          <w:trHeight w:val="546"/>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C3533D" w:rsidRPr="000E4BE0" w:rsidRDefault="00C3533D" w:rsidP="008F4399">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b/>
                <w:bCs/>
                <w:sz w:val="20"/>
                <w:szCs w:val="20"/>
                <w:lang w:eastAsia="ru-RU"/>
              </w:rPr>
              <w:t>Мероприятие 1.3</w:t>
            </w:r>
          </w:p>
          <w:p w:rsidR="00C3533D" w:rsidRPr="00085C95" w:rsidRDefault="00EA18C1" w:rsidP="00EA18C1">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826E35">
              <w:rPr>
                <w:rFonts w:ascii="PT Astra Serif" w:eastAsia="Times New Roman" w:hAnsi="PT Astra Serif" w:cs="Arial"/>
                <w:sz w:val="20"/>
                <w:szCs w:val="20"/>
                <w:lang w:eastAsia="ru-RU"/>
              </w:rPr>
              <w:t xml:space="preserve">Мероприятия по обеспечению сохранности братских могил и </w:t>
            </w:r>
            <w:r>
              <w:rPr>
                <w:rFonts w:ascii="PT Astra Serif" w:eastAsia="Times New Roman" w:hAnsi="PT Astra Serif" w:cs="Arial"/>
                <w:sz w:val="20"/>
                <w:szCs w:val="20"/>
                <w:lang w:eastAsia="ru-RU"/>
              </w:rPr>
              <w:t>мемориалов</w:t>
            </w:r>
          </w:p>
        </w:tc>
        <w:tc>
          <w:tcPr>
            <w:tcW w:w="1276" w:type="dxa"/>
            <w:tcBorders>
              <w:top w:val="single" w:sz="4" w:space="0" w:color="000000"/>
              <w:left w:val="single" w:sz="4" w:space="0" w:color="000000"/>
              <w:bottom w:val="single" w:sz="4" w:space="0" w:color="000000"/>
              <w:right w:val="single" w:sz="4" w:space="0" w:color="000000"/>
            </w:tcBorders>
          </w:tcPr>
          <w:p w:rsidR="00C3533D" w:rsidRPr="009A0060"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3533D" w:rsidRPr="00C3533D"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C3533D">
              <w:rPr>
                <w:rFonts w:ascii="PT Astra Serif" w:eastAsia="Times New Roman" w:hAnsi="PT Astra Serif" w:cs="Times New Roman"/>
                <w:b/>
                <w:sz w:val="20"/>
                <w:szCs w:val="20"/>
                <w:lang w:eastAsia="ru-RU"/>
              </w:rPr>
              <w:t>5</w:t>
            </w:r>
            <w:r w:rsidR="009C308E">
              <w:rPr>
                <w:rFonts w:ascii="PT Astra Serif" w:eastAsia="Times New Roman" w:hAnsi="PT Astra Serif" w:cs="Times New Roman"/>
                <w:b/>
                <w:sz w:val="20"/>
                <w:szCs w:val="20"/>
                <w:lang w:eastAsia="ru-RU"/>
              </w:rPr>
              <w:t xml:space="preserve"> </w:t>
            </w:r>
            <w:r w:rsidRPr="00C3533D">
              <w:rPr>
                <w:rFonts w:ascii="PT Astra Serif" w:eastAsia="Times New Roman" w:hAnsi="PT Astra Serif" w:cs="Times New Roman"/>
                <w:b/>
                <w:sz w:val="20"/>
                <w:szCs w:val="20"/>
                <w:lang w:eastAsia="ru-RU"/>
              </w:rPr>
              <w:t>627</w:t>
            </w:r>
            <w:r w:rsidR="009C308E">
              <w:rPr>
                <w:rFonts w:ascii="PT Astra Serif" w:eastAsia="Times New Roman" w:hAnsi="PT Astra Serif" w:cs="Times New Roman"/>
                <w:b/>
                <w:sz w:val="20"/>
                <w:szCs w:val="20"/>
                <w:lang w:eastAsia="ru-RU"/>
              </w:rPr>
              <w:t xml:space="preserve"> </w:t>
            </w:r>
            <w:r w:rsidRPr="00C3533D">
              <w:rPr>
                <w:rFonts w:ascii="PT Astra Serif" w:eastAsia="Times New Roman" w:hAnsi="PT Astra Serif" w:cs="Times New Roman"/>
                <w:b/>
                <w:sz w:val="20"/>
                <w:szCs w:val="20"/>
                <w:lang w:eastAsia="ru-RU"/>
              </w:rPr>
              <w:t>726,00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533D" w:rsidRPr="00C3533D"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3533D" w:rsidRPr="00C3533D"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155" w:type="dxa"/>
            <w:tcBorders>
              <w:top w:val="single" w:sz="4" w:space="0" w:color="000000"/>
              <w:left w:val="single" w:sz="4" w:space="0" w:color="000000"/>
              <w:bottom w:val="single" w:sz="4" w:space="0" w:color="000000"/>
              <w:right w:val="single" w:sz="4" w:space="0" w:color="000000"/>
            </w:tcBorders>
          </w:tcPr>
          <w:p w:rsidR="00C3533D" w:rsidRPr="00C3533D"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C3533D" w:rsidRPr="00C3533D"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C3533D">
              <w:rPr>
                <w:rFonts w:ascii="PT Astra Serif" w:eastAsia="Times New Roman" w:hAnsi="PT Astra Serif" w:cs="Times New Roman"/>
                <w:b/>
                <w:sz w:val="20"/>
                <w:szCs w:val="20"/>
                <w:lang w:eastAsia="ru-RU"/>
              </w:rPr>
              <w:t>5</w:t>
            </w:r>
            <w:r w:rsidR="009C308E">
              <w:rPr>
                <w:rFonts w:ascii="PT Astra Serif" w:eastAsia="Times New Roman" w:hAnsi="PT Astra Serif" w:cs="Times New Roman"/>
                <w:b/>
                <w:sz w:val="20"/>
                <w:szCs w:val="20"/>
                <w:lang w:eastAsia="ru-RU"/>
              </w:rPr>
              <w:t xml:space="preserve"> </w:t>
            </w:r>
            <w:r w:rsidRPr="00C3533D">
              <w:rPr>
                <w:rFonts w:ascii="PT Astra Serif" w:eastAsia="Times New Roman" w:hAnsi="PT Astra Serif" w:cs="Times New Roman"/>
                <w:b/>
                <w:sz w:val="20"/>
                <w:szCs w:val="20"/>
                <w:lang w:eastAsia="ru-RU"/>
              </w:rPr>
              <w:t>627</w:t>
            </w:r>
            <w:r w:rsidR="009C308E">
              <w:rPr>
                <w:rFonts w:ascii="PT Astra Serif" w:eastAsia="Times New Roman" w:hAnsi="PT Astra Serif" w:cs="Times New Roman"/>
                <w:b/>
                <w:sz w:val="20"/>
                <w:szCs w:val="20"/>
                <w:lang w:eastAsia="ru-RU"/>
              </w:rPr>
              <w:t xml:space="preserve"> </w:t>
            </w:r>
            <w:r w:rsidRPr="00C3533D">
              <w:rPr>
                <w:rFonts w:ascii="PT Astra Serif" w:eastAsia="Times New Roman" w:hAnsi="PT Astra Serif" w:cs="Times New Roman"/>
                <w:b/>
                <w:sz w:val="20"/>
                <w:szCs w:val="20"/>
                <w:lang w:eastAsia="ru-RU"/>
              </w:rPr>
              <w:t>726,00</w:t>
            </w:r>
          </w:p>
        </w:tc>
      </w:tr>
      <w:tr w:rsidR="0085493E" w:rsidTr="00032D56">
        <w:trPr>
          <w:trHeight w:val="364"/>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85493E" w:rsidRDefault="0085493E" w:rsidP="008F4399">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85493E" w:rsidRPr="009A0060" w:rsidRDefault="0085493E"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493E" w:rsidRPr="00D46DC2" w:rsidRDefault="0085493E"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46DC2">
              <w:rPr>
                <w:rFonts w:ascii="PT Astra Serif" w:eastAsia="Times New Roman" w:hAnsi="PT Astra Serif" w:cs="Times New Roman"/>
                <w:sz w:val="20"/>
                <w:szCs w:val="20"/>
                <w:lang w:eastAsia="ru-RU"/>
              </w:rPr>
              <w:t>4 108 239,98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493E" w:rsidRPr="00D46DC2" w:rsidRDefault="0085493E"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85493E" w:rsidRPr="00D46DC2" w:rsidRDefault="0085493E"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55" w:type="dxa"/>
            <w:tcBorders>
              <w:top w:val="single" w:sz="4" w:space="0" w:color="000000"/>
              <w:left w:val="single" w:sz="4" w:space="0" w:color="000000"/>
              <w:bottom w:val="single" w:sz="4" w:space="0" w:color="000000"/>
              <w:right w:val="single" w:sz="4" w:space="0" w:color="000000"/>
            </w:tcBorders>
          </w:tcPr>
          <w:p w:rsidR="0085493E" w:rsidRPr="00D46DC2" w:rsidRDefault="0085493E"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85493E" w:rsidRPr="00D46DC2" w:rsidRDefault="0085493E" w:rsidP="0085493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46DC2">
              <w:rPr>
                <w:rFonts w:ascii="PT Astra Serif" w:eastAsia="Times New Roman" w:hAnsi="PT Astra Serif" w:cs="Times New Roman"/>
                <w:sz w:val="20"/>
                <w:szCs w:val="20"/>
                <w:lang w:eastAsia="ru-RU"/>
              </w:rPr>
              <w:t>4 108 239,98</w:t>
            </w:r>
          </w:p>
        </w:tc>
      </w:tr>
      <w:tr w:rsidR="0085493E" w:rsidTr="00032D56">
        <w:trPr>
          <w:trHeight w:val="364"/>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85493E" w:rsidRDefault="0085493E" w:rsidP="008F4399">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Бюджет Тульской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85493E" w:rsidRPr="009A0060" w:rsidRDefault="0085493E"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493E" w:rsidRPr="00D46DC2" w:rsidRDefault="0085493E"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46DC2">
              <w:rPr>
                <w:rFonts w:ascii="PT Astra Serif" w:eastAsia="Times New Roman" w:hAnsi="PT Astra Serif" w:cs="Times New Roman"/>
                <w:sz w:val="20"/>
                <w:szCs w:val="20"/>
                <w:lang w:eastAsia="ru-RU"/>
              </w:rPr>
              <w:t>1 519 486,02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493E" w:rsidRPr="00D46DC2" w:rsidRDefault="0085493E"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85493E" w:rsidRPr="00D46DC2" w:rsidRDefault="0085493E"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55" w:type="dxa"/>
            <w:tcBorders>
              <w:top w:val="single" w:sz="4" w:space="0" w:color="000000"/>
              <w:left w:val="single" w:sz="4" w:space="0" w:color="000000"/>
              <w:bottom w:val="single" w:sz="4" w:space="0" w:color="000000"/>
              <w:right w:val="single" w:sz="4" w:space="0" w:color="000000"/>
            </w:tcBorders>
          </w:tcPr>
          <w:p w:rsidR="0085493E" w:rsidRPr="00D46DC2" w:rsidRDefault="0085493E"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85493E" w:rsidRPr="00D46DC2" w:rsidRDefault="0085493E" w:rsidP="0085493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46DC2">
              <w:rPr>
                <w:rFonts w:ascii="PT Astra Serif" w:eastAsia="Times New Roman" w:hAnsi="PT Astra Serif" w:cs="Times New Roman"/>
                <w:sz w:val="20"/>
                <w:szCs w:val="20"/>
                <w:lang w:eastAsia="ru-RU"/>
              </w:rPr>
              <w:t>1 519 486,02</w:t>
            </w:r>
          </w:p>
        </w:tc>
      </w:tr>
      <w:tr w:rsidR="00C3533D" w:rsidTr="00032D56">
        <w:trPr>
          <w:trHeight w:val="364"/>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C3533D" w:rsidRDefault="00C3533D" w:rsidP="008F4399">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Бюджет муниципального образования город Донской</w:t>
            </w:r>
          </w:p>
        </w:tc>
        <w:tc>
          <w:tcPr>
            <w:tcW w:w="1276" w:type="dxa"/>
            <w:tcBorders>
              <w:top w:val="single" w:sz="4" w:space="0" w:color="000000"/>
              <w:left w:val="single" w:sz="4" w:space="0" w:color="000000"/>
              <w:bottom w:val="single" w:sz="4" w:space="0" w:color="000000"/>
              <w:right w:val="single" w:sz="4" w:space="0" w:color="000000"/>
            </w:tcBorders>
          </w:tcPr>
          <w:p w:rsidR="00C3533D" w:rsidRPr="009A0060"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3533D" w:rsidRPr="009A0060"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533D" w:rsidRPr="009A0060"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3533D" w:rsidRPr="009A0060"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55" w:type="dxa"/>
            <w:tcBorders>
              <w:top w:val="single" w:sz="4" w:space="0" w:color="000000"/>
              <w:left w:val="single" w:sz="4" w:space="0" w:color="000000"/>
              <w:bottom w:val="single" w:sz="4" w:space="0" w:color="000000"/>
              <w:right w:val="single" w:sz="4" w:space="0" w:color="000000"/>
            </w:tcBorders>
          </w:tcPr>
          <w:p w:rsidR="00C3533D" w:rsidRPr="009A0060"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C3533D" w:rsidRPr="009A0060"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C3533D" w:rsidTr="00032D56">
        <w:trPr>
          <w:trHeight w:val="364"/>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C3533D" w:rsidRDefault="00C3533D" w:rsidP="008F4399">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rsidR="00C3533D" w:rsidRPr="009A0060"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3533D" w:rsidRPr="009A0060"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533D" w:rsidRPr="009A0060"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3533D" w:rsidRPr="009A0060"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55" w:type="dxa"/>
            <w:tcBorders>
              <w:top w:val="single" w:sz="4" w:space="0" w:color="000000"/>
              <w:left w:val="single" w:sz="4" w:space="0" w:color="000000"/>
              <w:bottom w:val="single" w:sz="4" w:space="0" w:color="000000"/>
              <w:right w:val="single" w:sz="4" w:space="0" w:color="000000"/>
            </w:tcBorders>
          </w:tcPr>
          <w:p w:rsidR="00C3533D" w:rsidRPr="009A0060"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C3533D" w:rsidRPr="009A0060" w:rsidRDefault="00C3533D"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bl>
    <w:p w:rsidR="003B667C" w:rsidRDefault="003B667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D3E61" w:rsidRPr="00E956FD"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 xml:space="preserve">4. План реализации комплекса процессных мероприятий </w:t>
      </w:r>
    </w:p>
    <w:p w:rsidR="003D3E61" w:rsidRDefault="006F63DE" w:rsidP="00AC7378">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Pr>
          <w:rFonts w:ascii="PT Astra Serif" w:hAnsi="PT Astra Serif" w:cs="Aharoni"/>
          <w:b/>
          <w:spacing w:val="-2"/>
          <w:sz w:val="28"/>
          <w:szCs w:val="28"/>
        </w:rPr>
        <w:t>«Сохранение культурного наследия и развитие музейного дела</w:t>
      </w:r>
      <w:r w:rsidR="003E71AD" w:rsidRPr="003E71AD">
        <w:rPr>
          <w:rFonts w:ascii="PT Astra Serif" w:hAnsi="PT Astra Serif" w:cs="Aharoni"/>
          <w:b/>
          <w:spacing w:val="-2"/>
          <w:sz w:val="28"/>
          <w:szCs w:val="28"/>
        </w:rPr>
        <w:t>»</w:t>
      </w:r>
    </w:p>
    <w:p w:rsidR="000C7D83" w:rsidRPr="003E71AD" w:rsidRDefault="000C7D83"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tbl>
      <w:tblPr>
        <w:tblStyle w:val="ad"/>
        <w:tblW w:w="14879" w:type="dxa"/>
        <w:tblLook w:val="04A0" w:firstRow="1" w:lastRow="0" w:firstColumn="1" w:lastColumn="0" w:noHBand="0" w:noVBand="1"/>
      </w:tblPr>
      <w:tblGrid>
        <w:gridCol w:w="5228"/>
        <w:gridCol w:w="1855"/>
        <w:gridCol w:w="5245"/>
        <w:gridCol w:w="2551"/>
      </w:tblGrid>
      <w:tr w:rsidR="003D3E61" w:rsidRPr="003D3E61" w:rsidTr="00C7300D">
        <w:tc>
          <w:tcPr>
            <w:tcW w:w="5228" w:type="dxa"/>
          </w:tcPr>
          <w:p w:rsidR="003D3E61" w:rsidRPr="003D3E61"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Задача, мероприятие (результат)/ контрольная точка</w:t>
            </w:r>
          </w:p>
        </w:tc>
        <w:tc>
          <w:tcPr>
            <w:tcW w:w="1855" w:type="dxa"/>
          </w:tcPr>
          <w:p w:rsidR="003D3E61" w:rsidRPr="003D3E61"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Дата наступления контрольной точки</w:t>
            </w:r>
          </w:p>
        </w:tc>
        <w:tc>
          <w:tcPr>
            <w:tcW w:w="5245" w:type="dxa"/>
          </w:tcPr>
          <w:p w:rsidR="003D3E61" w:rsidRPr="003D3E61"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Ответственный исполнитель</w:t>
            </w:r>
          </w:p>
        </w:tc>
        <w:tc>
          <w:tcPr>
            <w:tcW w:w="2551" w:type="dxa"/>
          </w:tcPr>
          <w:p w:rsidR="003D3E61" w:rsidRPr="00C91FFA"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Вид документа, подтверждающего факт достижения контрольной точки</w:t>
            </w:r>
          </w:p>
        </w:tc>
      </w:tr>
      <w:tr w:rsidR="003D3E61" w:rsidRPr="003D3E61" w:rsidTr="00C7300D">
        <w:tc>
          <w:tcPr>
            <w:tcW w:w="5228" w:type="dxa"/>
          </w:tcPr>
          <w:p w:rsidR="003D3E61" w:rsidRPr="00C91FFA" w:rsidRDefault="00C91FFA"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lastRenderedPageBreak/>
              <w:t>1</w:t>
            </w:r>
          </w:p>
        </w:tc>
        <w:tc>
          <w:tcPr>
            <w:tcW w:w="1855" w:type="dxa"/>
          </w:tcPr>
          <w:p w:rsidR="003D3E61" w:rsidRPr="00C91FFA" w:rsidRDefault="00C91FFA"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2</w:t>
            </w:r>
          </w:p>
        </w:tc>
        <w:tc>
          <w:tcPr>
            <w:tcW w:w="5245" w:type="dxa"/>
          </w:tcPr>
          <w:p w:rsidR="003D3E61" w:rsidRPr="00C91FFA" w:rsidRDefault="00C91FFA"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3</w:t>
            </w:r>
          </w:p>
        </w:tc>
        <w:tc>
          <w:tcPr>
            <w:tcW w:w="2551" w:type="dxa"/>
          </w:tcPr>
          <w:p w:rsidR="003D3E61" w:rsidRPr="00C91FFA" w:rsidRDefault="00C91FFA"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4</w:t>
            </w:r>
          </w:p>
        </w:tc>
      </w:tr>
      <w:tr w:rsidR="00C91FFA" w:rsidRPr="003D3E61" w:rsidTr="001E7E5C">
        <w:trPr>
          <w:trHeight w:val="488"/>
        </w:trPr>
        <w:tc>
          <w:tcPr>
            <w:tcW w:w="14879" w:type="dxa"/>
            <w:gridSpan w:val="4"/>
          </w:tcPr>
          <w:p w:rsidR="007A03B5" w:rsidRPr="00C7300D" w:rsidRDefault="007A03B5" w:rsidP="00C7300D">
            <w:pPr>
              <w:autoSpaceDE w:val="0"/>
              <w:autoSpaceDN w:val="0"/>
              <w:adjustRightInd w:val="0"/>
              <w:spacing w:after="0" w:line="240" w:lineRule="auto"/>
              <w:rPr>
                <w:rFonts w:ascii="PT Astra Serif" w:eastAsia="Times New Roman" w:hAnsi="PT Astra Serif" w:cs="Arial"/>
                <w:b/>
                <w:sz w:val="20"/>
                <w:szCs w:val="20"/>
              </w:rPr>
            </w:pPr>
            <w:r>
              <w:rPr>
                <w:rFonts w:ascii="PT Astra Serif" w:eastAsia="Times New Roman" w:hAnsi="PT Astra Serif" w:cs="Arial"/>
                <w:b/>
                <w:sz w:val="20"/>
                <w:szCs w:val="20"/>
              </w:rPr>
              <w:t xml:space="preserve">Задача 1 </w:t>
            </w:r>
            <w:r w:rsidRPr="00826E35">
              <w:rPr>
                <w:rFonts w:ascii="PT Astra Serif" w:eastAsia="Times New Roman" w:hAnsi="PT Astra Serif" w:cs="Arial"/>
                <w:b/>
                <w:sz w:val="20"/>
                <w:szCs w:val="20"/>
              </w:rPr>
              <w:t>Обеспечение сохранности и популяризация объектов культурного наследия и развитие культурного потенциала муниципал</w:t>
            </w:r>
            <w:r w:rsidR="00C7300D">
              <w:rPr>
                <w:rFonts w:ascii="PT Astra Serif" w:eastAsia="Times New Roman" w:hAnsi="PT Astra Serif" w:cs="Arial"/>
                <w:b/>
                <w:sz w:val="20"/>
                <w:szCs w:val="20"/>
              </w:rPr>
              <w:t>ьного образования город Донской</w:t>
            </w:r>
          </w:p>
          <w:p w:rsidR="00C91FFA" w:rsidRPr="00905A40" w:rsidRDefault="00C91FFA" w:rsidP="00905A40">
            <w:pPr>
              <w:spacing w:after="0" w:line="240" w:lineRule="auto"/>
              <w:jc w:val="center"/>
              <w:rPr>
                <w:rFonts w:ascii="PT Astra Serif" w:eastAsia="Times New Roman" w:hAnsi="PT Astra Serif" w:cs="Aharoni"/>
                <w:b/>
                <w:sz w:val="20"/>
                <w:szCs w:val="20"/>
              </w:rPr>
            </w:pPr>
          </w:p>
        </w:tc>
      </w:tr>
      <w:tr w:rsidR="003D3E61" w:rsidRPr="003D3E61" w:rsidTr="00C7300D">
        <w:trPr>
          <w:trHeight w:val="851"/>
        </w:trPr>
        <w:tc>
          <w:tcPr>
            <w:tcW w:w="5228" w:type="dxa"/>
            <w:vAlign w:val="center"/>
          </w:tcPr>
          <w:p w:rsidR="007A03B5" w:rsidRPr="00F72773" w:rsidRDefault="007A03B5" w:rsidP="007A03B5">
            <w:pPr>
              <w:spacing w:after="0" w:line="240" w:lineRule="auto"/>
              <w:rPr>
                <w:rFonts w:ascii="PT Astra Serif" w:eastAsia="Times New Roman" w:hAnsi="PT Astra Serif" w:cs="Times New Roman"/>
                <w:b/>
                <w:bCs/>
                <w:sz w:val="20"/>
                <w:szCs w:val="20"/>
              </w:rPr>
            </w:pPr>
            <w:r w:rsidRPr="00F72773">
              <w:rPr>
                <w:rFonts w:ascii="PT Astra Serif" w:eastAsia="Times New Roman" w:hAnsi="PT Astra Serif" w:cs="Times New Roman"/>
                <w:b/>
                <w:bCs/>
                <w:sz w:val="20"/>
                <w:szCs w:val="20"/>
              </w:rPr>
              <w:t xml:space="preserve">Мероприятие 1.1 </w:t>
            </w:r>
          </w:p>
          <w:p w:rsidR="003D3E61" w:rsidRPr="003D3E61" w:rsidRDefault="007A03B5" w:rsidP="007A03B5">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826E35">
              <w:rPr>
                <w:rFonts w:ascii="PT Astra Serif" w:eastAsia="Times New Roman" w:hAnsi="PT Astra Serif" w:cs="Arial"/>
                <w:bCs/>
                <w:sz w:val="20"/>
                <w:szCs w:val="20"/>
              </w:rPr>
              <w:t>Расходы на обеспечение деятельности МБУК ИММК "Бобрики"</w:t>
            </w:r>
          </w:p>
        </w:tc>
        <w:tc>
          <w:tcPr>
            <w:tcW w:w="1855" w:type="dxa"/>
            <w:vAlign w:val="center"/>
          </w:tcPr>
          <w:p w:rsidR="003D3E61" w:rsidRPr="00905A40" w:rsidRDefault="00905A40"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lang w:val="en-US"/>
              </w:rPr>
              <w:t>31</w:t>
            </w:r>
            <w:r>
              <w:rPr>
                <w:rFonts w:ascii="PT Astra Serif" w:eastAsia="Times New Roman" w:hAnsi="PT Astra Serif" w:cs="Times New Roman"/>
                <w:sz w:val="20"/>
                <w:szCs w:val="20"/>
              </w:rPr>
              <w:t>.12</w:t>
            </w:r>
          </w:p>
        </w:tc>
        <w:tc>
          <w:tcPr>
            <w:tcW w:w="5245" w:type="dxa"/>
            <w:vAlign w:val="center"/>
          </w:tcPr>
          <w:p w:rsidR="00CA65F2" w:rsidRDefault="00CA65F2" w:rsidP="00CA65F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«Историко-мемориальный музейный комплекс «Бобрики»</w:t>
            </w:r>
          </w:p>
          <w:p w:rsidR="00DB7FF8" w:rsidRPr="006D4E66" w:rsidRDefault="00DB7FF8" w:rsidP="00905A40">
            <w:pPr>
              <w:spacing w:after="0" w:line="240" w:lineRule="auto"/>
              <w:jc w:val="center"/>
              <w:rPr>
                <w:rFonts w:ascii="PT Astra Serif" w:eastAsia="Times New Roman" w:hAnsi="PT Astra Serif" w:cs="Aharoni"/>
                <w:sz w:val="20"/>
                <w:szCs w:val="20"/>
              </w:rPr>
            </w:pPr>
          </w:p>
        </w:tc>
        <w:tc>
          <w:tcPr>
            <w:tcW w:w="2551" w:type="dxa"/>
            <w:vAlign w:val="center"/>
          </w:tcPr>
          <w:p w:rsidR="003D3E61" w:rsidRPr="00AC7378"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r>
      <w:tr w:rsidR="003D3E61" w:rsidRPr="003D3E61" w:rsidTr="00C7300D">
        <w:trPr>
          <w:trHeight w:val="850"/>
        </w:trPr>
        <w:tc>
          <w:tcPr>
            <w:tcW w:w="5228" w:type="dxa"/>
            <w:vAlign w:val="center"/>
          </w:tcPr>
          <w:p w:rsidR="00905A40" w:rsidRPr="00F72773" w:rsidRDefault="00905A40" w:rsidP="00905A40">
            <w:pPr>
              <w:spacing w:after="0" w:line="240" w:lineRule="auto"/>
              <w:rPr>
                <w:rFonts w:ascii="PT Astra Serif" w:eastAsia="Times New Roman" w:hAnsi="PT Astra Serif" w:cs="Times New Roman"/>
                <w:b/>
                <w:bCs/>
                <w:sz w:val="20"/>
                <w:szCs w:val="20"/>
              </w:rPr>
            </w:pPr>
            <w:r>
              <w:rPr>
                <w:rFonts w:ascii="PT Astra Serif" w:eastAsia="Times New Roman" w:hAnsi="PT Astra Serif" w:cs="Times New Roman"/>
                <w:b/>
                <w:bCs/>
                <w:sz w:val="20"/>
                <w:szCs w:val="20"/>
              </w:rPr>
              <w:t>Контрольная точка 1.1</w:t>
            </w:r>
          </w:p>
          <w:p w:rsidR="003D3E61" w:rsidRPr="003D3E61" w:rsidRDefault="007A03B5" w:rsidP="004C09B6">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826E35">
              <w:rPr>
                <w:rFonts w:ascii="PT Astra Serif" w:eastAsia="Times New Roman" w:hAnsi="PT Astra Serif" w:cs="Arial"/>
                <w:bCs/>
                <w:sz w:val="20"/>
                <w:szCs w:val="20"/>
              </w:rPr>
              <w:t>Расходы на обеспечение деятельности МБУК ИММК "Бобрики"</w:t>
            </w:r>
          </w:p>
        </w:tc>
        <w:tc>
          <w:tcPr>
            <w:tcW w:w="1855" w:type="dxa"/>
            <w:vAlign w:val="center"/>
          </w:tcPr>
          <w:p w:rsidR="003D3E61" w:rsidRPr="003D3E61" w:rsidRDefault="00905A40"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lang w:val="en-US"/>
              </w:rPr>
              <w:t>31</w:t>
            </w:r>
            <w:r>
              <w:rPr>
                <w:rFonts w:ascii="PT Astra Serif" w:eastAsia="Times New Roman" w:hAnsi="PT Astra Serif" w:cs="Times New Roman"/>
                <w:sz w:val="20"/>
                <w:szCs w:val="20"/>
              </w:rPr>
              <w:t>.12</w:t>
            </w:r>
          </w:p>
        </w:tc>
        <w:tc>
          <w:tcPr>
            <w:tcW w:w="5245" w:type="dxa"/>
            <w:vAlign w:val="center"/>
          </w:tcPr>
          <w:p w:rsidR="00CA65F2" w:rsidRDefault="00CA65F2" w:rsidP="00CA65F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«Историко-мемориальный музейный комплекс «Бобрики»</w:t>
            </w:r>
          </w:p>
          <w:p w:rsidR="006709FA" w:rsidRPr="006D4E66" w:rsidRDefault="006709FA" w:rsidP="006D4E6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2551" w:type="dxa"/>
            <w:vAlign w:val="center"/>
          </w:tcPr>
          <w:p w:rsidR="00EA18C1" w:rsidRPr="00EA18C1" w:rsidRDefault="00EA18C1" w:rsidP="00EA18C1">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Аналитическая информация о расходах</w:t>
            </w:r>
          </w:p>
          <w:p w:rsidR="00EA18C1" w:rsidRPr="00EA18C1" w:rsidRDefault="00EA18C1" w:rsidP="00EA18C1">
            <w:pPr>
              <w:spacing w:after="0" w:line="240" w:lineRule="auto"/>
              <w:jc w:val="center"/>
              <w:rPr>
                <w:rFonts w:ascii="PT Astra Serif" w:hAnsi="PT Astra Serif"/>
                <w:sz w:val="20"/>
                <w:szCs w:val="20"/>
                <w:lang w:eastAsia="en-US"/>
              </w:rPr>
            </w:pPr>
            <w:r w:rsidRPr="00EA18C1">
              <w:rPr>
                <w:rFonts w:ascii="PT Astra Serif" w:hAnsi="PT Astra Serif" w:cs="Arial"/>
                <w:sz w:val="20"/>
                <w:szCs w:val="20"/>
              </w:rPr>
              <w:t>(ежегодно до 5 февраля)</w:t>
            </w:r>
            <w:r w:rsidRPr="00EA18C1">
              <w:rPr>
                <w:rFonts w:ascii="PT Astra Serif" w:hAnsi="PT Astra Serif"/>
                <w:sz w:val="20"/>
                <w:szCs w:val="20"/>
                <w:lang w:eastAsia="en-US"/>
              </w:rPr>
              <w:t xml:space="preserve"> </w:t>
            </w:r>
          </w:p>
          <w:p w:rsidR="003D3E61" w:rsidRPr="00AC7378"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r>
      <w:tr w:rsidR="006D4E66" w:rsidRPr="003D3E61" w:rsidTr="00C7300D">
        <w:trPr>
          <w:trHeight w:val="834"/>
        </w:trPr>
        <w:tc>
          <w:tcPr>
            <w:tcW w:w="5228" w:type="dxa"/>
            <w:vAlign w:val="center"/>
          </w:tcPr>
          <w:p w:rsidR="006D4E66" w:rsidRDefault="006D4E66" w:rsidP="00AC7378">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244342">
              <w:rPr>
                <w:rFonts w:ascii="PT Astra Serif" w:eastAsia="Times New Roman" w:hAnsi="PT Astra Serif" w:cs="Times New Roman"/>
                <w:b/>
                <w:bCs/>
                <w:sz w:val="20"/>
                <w:szCs w:val="20"/>
              </w:rPr>
              <w:t xml:space="preserve">Мероприятие 1.2 </w:t>
            </w:r>
          </w:p>
          <w:p w:rsidR="006D4E66" w:rsidRPr="003D3E61" w:rsidRDefault="003A0B63" w:rsidP="00905A40">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FF60F2">
              <w:rPr>
                <w:rFonts w:ascii="PT Astra Serif" w:eastAsia="Times New Roman" w:hAnsi="PT Astra Serif" w:cs="Times New Roman"/>
                <w:bCs/>
                <w:sz w:val="20"/>
                <w:szCs w:val="20"/>
              </w:rPr>
              <w:t>Расходы на укрепление, модернизацию, техническое и технологическое оснащение материально-технической б</w:t>
            </w:r>
            <w:r>
              <w:rPr>
                <w:rFonts w:ascii="PT Astra Serif" w:eastAsia="Times New Roman" w:hAnsi="PT Astra Serif" w:cs="Times New Roman"/>
                <w:bCs/>
                <w:sz w:val="20"/>
                <w:szCs w:val="20"/>
              </w:rPr>
              <w:t>азы МБУК «ИММК «Бобрики»</w:t>
            </w:r>
          </w:p>
        </w:tc>
        <w:tc>
          <w:tcPr>
            <w:tcW w:w="1855" w:type="dxa"/>
            <w:vAlign w:val="center"/>
          </w:tcPr>
          <w:p w:rsidR="006D4E66" w:rsidRPr="003D3E61" w:rsidRDefault="006D4E66"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31.12</w:t>
            </w:r>
          </w:p>
        </w:tc>
        <w:tc>
          <w:tcPr>
            <w:tcW w:w="5245" w:type="dxa"/>
          </w:tcPr>
          <w:p w:rsidR="00CA65F2" w:rsidRDefault="00CA65F2" w:rsidP="00CA65F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«Историко-мемориальный музейный комплекс «Бобрики»</w:t>
            </w:r>
          </w:p>
          <w:p w:rsidR="006D4E66" w:rsidRPr="00DA3E40" w:rsidRDefault="006D4E66" w:rsidP="006709FA">
            <w:pPr>
              <w:spacing w:after="0" w:line="240" w:lineRule="auto"/>
              <w:jc w:val="center"/>
              <w:rPr>
                <w:rFonts w:ascii="PT Astra Serif" w:eastAsia="Times New Roman" w:hAnsi="PT Astra Serif" w:cs="Aharoni"/>
                <w:sz w:val="20"/>
                <w:szCs w:val="20"/>
              </w:rPr>
            </w:pPr>
          </w:p>
        </w:tc>
        <w:tc>
          <w:tcPr>
            <w:tcW w:w="2551" w:type="dxa"/>
            <w:vAlign w:val="center"/>
          </w:tcPr>
          <w:p w:rsidR="006D4E66" w:rsidRPr="00AC7378" w:rsidRDefault="006D4E66"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r>
      <w:tr w:rsidR="006D4E66" w:rsidRPr="003D3E61" w:rsidTr="00C7300D">
        <w:trPr>
          <w:trHeight w:val="832"/>
        </w:trPr>
        <w:tc>
          <w:tcPr>
            <w:tcW w:w="5228" w:type="dxa"/>
            <w:vAlign w:val="center"/>
          </w:tcPr>
          <w:p w:rsidR="006D4E66" w:rsidRPr="00905A40" w:rsidRDefault="006D4E66" w:rsidP="00905A40">
            <w:pPr>
              <w:spacing w:after="0" w:line="240" w:lineRule="auto"/>
              <w:rPr>
                <w:rFonts w:ascii="PT Astra Serif" w:eastAsia="Times New Roman" w:hAnsi="PT Astra Serif" w:cs="Times New Roman"/>
                <w:b/>
                <w:bCs/>
                <w:sz w:val="20"/>
                <w:szCs w:val="20"/>
              </w:rPr>
            </w:pPr>
            <w:r>
              <w:rPr>
                <w:rFonts w:ascii="PT Astra Serif" w:eastAsia="Times New Roman" w:hAnsi="PT Astra Serif" w:cs="Times New Roman"/>
                <w:b/>
                <w:bCs/>
                <w:sz w:val="20"/>
                <w:szCs w:val="20"/>
              </w:rPr>
              <w:t>Контрольная точка</w:t>
            </w:r>
            <w:r w:rsidRPr="00F72773">
              <w:rPr>
                <w:rFonts w:ascii="PT Astra Serif" w:eastAsia="Times New Roman" w:hAnsi="PT Astra Serif" w:cs="Times New Roman"/>
                <w:b/>
                <w:bCs/>
                <w:sz w:val="20"/>
                <w:szCs w:val="20"/>
              </w:rPr>
              <w:t xml:space="preserve"> 1.2 </w:t>
            </w:r>
          </w:p>
          <w:p w:rsidR="006D4E66" w:rsidRPr="003D3E61" w:rsidRDefault="003A0B63" w:rsidP="00905A40">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FF60F2">
              <w:rPr>
                <w:rFonts w:ascii="PT Astra Serif" w:eastAsia="Times New Roman" w:hAnsi="PT Astra Serif" w:cs="Times New Roman"/>
                <w:bCs/>
                <w:sz w:val="20"/>
                <w:szCs w:val="20"/>
              </w:rPr>
              <w:t>Расходы на укрепление, модернизацию, техническое и технологическое оснащение материально-технической б</w:t>
            </w:r>
            <w:r>
              <w:rPr>
                <w:rFonts w:ascii="PT Astra Serif" w:eastAsia="Times New Roman" w:hAnsi="PT Astra Serif" w:cs="Times New Roman"/>
                <w:bCs/>
                <w:sz w:val="20"/>
                <w:szCs w:val="20"/>
              </w:rPr>
              <w:t>азы МБУК «ИММК «Бобрики»</w:t>
            </w:r>
          </w:p>
        </w:tc>
        <w:tc>
          <w:tcPr>
            <w:tcW w:w="1855" w:type="dxa"/>
            <w:vAlign w:val="center"/>
          </w:tcPr>
          <w:p w:rsidR="006D4E66" w:rsidRPr="003D3E61" w:rsidRDefault="006D4E66"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31.12</w:t>
            </w:r>
          </w:p>
        </w:tc>
        <w:tc>
          <w:tcPr>
            <w:tcW w:w="5245" w:type="dxa"/>
          </w:tcPr>
          <w:p w:rsidR="00CA65F2" w:rsidRDefault="00CA65F2" w:rsidP="00CA65F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«Историко-мемориальный музейный комплекс «Бобрики»</w:t>
            </w:r>
          </w:p>
          <w:p w:rsidR="006D4E66" w:rsidRPr="006709FA" w:rsidRDefault="006D4E66" w:rsidP="006709FA">
            <w:pPr>
              <w:spacing w:after="0" w:line="240" w:lineRule="auto"/>
              <w:jc w:val="center"/>
              <w:rPr>
                <w:rFonts w:ascii="PT Astra Serif" w:eastAsia="Times New Roman" w:hAnsi="PT Astra Serif" w:cs="Aharoni"/>
                <w:sz w:val="20"/>
                <w:szCs w:val="20"/>
              </w:rPr>
            </w:pPr>
          </w:p>
        </w:tc>
        <w:tc>
          <w:tcPr>
            <w:tcW w:w="2551" w:type="dxa"/>
            <w:vAlign w:val="center"/>
          </w:tcPr>
          <w:p w:rsidR="00EA18C1" w:rsidRPr="00EA18C1" w:rsidRDefault="00EA18C1" w:rsidP="00EA18C1">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Аналитическая информация о расходах</w:t>
            </w:r>
          </w:p>
          <w:p w:rsidR="00EA18C1" w:rsidRPr="00EA18C1" w:rsidRDefault="00EA18C1" w:rsidP="00EA18C1">
            <w:pPr>
              <w:spacing w:after="0" w:line="240" w:lineRule="auto"/>
              <w:jc w:val="center"/>
              <w:rPr>
                <w:rFonts w:ascii="PT Astra Serif" w:hAnsi="PT Astra Serif"/>
                <w:sz w:val="20"/>
                <w:szCs w:val="20"/>
                <w:lang w:eastAsia="en-US"/>
              </w:rPr>
            </w:pPr>
            <w:r w:rsidRPr="00EA18C1">
              <w:rPr>
                <w:rFonts w:ascii="PT Astra Serif" w:hAnsi="PT Astra Serif" w:cs="Arial"/>
                <w:sz w:val="20"/>
                <w:szCs w:val="20"/>
              </w:rPr>
              <w:t>(ежегодно до 5 февраля)</w:t>
            </w:r>
            <w:r w:rsidRPr="00EA18C1">
              <w:rPr>
                <w:rFonts w:ascii="PT Astra Serif" w:hAnsi="PT Astra Serif"/>
                <w:sz w:val="20"/>
                <w:szCs w:val="20"/>
                <w:lang w:eastAsia="en-US"/>
              </w:rPr>
              <w:t xml:space="preserve"> </w:t>
            </w:r>
          </w:p>
          <w:p w:rsidR="006D4E66" w:rsidRPr="00A35A8C" w:rsidRDefault="006D4E66"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r>
      <w:tr w:rsidR="003D3E61" w:rsidRPr="003D3E61" w:rsidTr="00C7300D">
        <w:trPr>
          <w:trHeight w:val="1028"/>
        </w:trPr>
        <w:tc>
          <w:tcPr>
            <w:tcW w:w="5228" w:type="dxa"/>
            <w:vAlign w:val="center"/>
          </w:tcPr>
          <w:p w:rsidR="00AC7378" w:rsidRPr="00F72773" w:rsidRDefault="00AC7378" w:rsidP="00AC7378">
            <w:pPr>
              <w:tabs>
                <w:tab w:val="left" w:pos="420"/>
                <w:tab w:val="left" w:pos="1276"/>
              </w:tabs>
              <w:spacing w:after="0" w:line="240" w:lineRule="auto"/>
              <w:ind w:firstLine="49"/>
              <w:rPr>
                <w:rFonts w:ascii="PT Astra Serif" w:eastAsia="Times New Roman" w:hAnsi="PT Astra Serif" w:cs="Times New Roman"/>
                <w:sz w:val="20"/>
                <w:szCs w:val="20"/>
              </w:rPr>
            </w:pPr>
            <w:r w:rsidRPr="00F72773">
              <w:rPr>
                <w:rFonts w:ascii="PT Astra Serif" w:eastAsia="Times New Roman" w:hAnsi="PT Astra Serif" w:cs="Times New Roman"/>
                <w:b/>
                <w:bCs/>
                <w:sz w:val="20"/>
                <w:szCs w:val="20"/>
              </w:rPr>
              <w:t>Мероприятие 1.</w:t>
            </w:r>
            <w:r w:rsidRPr="00B86955">
              <w:rPr>
                <w:rFonts w:ascii="PT Astra Serif" w:eastAsia="Times New Roman" w:hAnsi="PT Astra Serif" w:cs="Times New Roman"/>
                <w:b/>
                <w:bCs/>
                <w:sz w:val="20"/>
                <w:szCs w:val="20"/>
              </w:rPr>
              <w:t>3</w:t>
            </w:r>
          </w:p>
          <w:p w:rsidR="003D3E61" w:rsidRPr="007A03B5" w:rsidRDefault="003A0B63" w:rsidP="00EA18C1">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826E35">
              <w:rPr>
                <w:rFonts w:ascii="PT Astra Serif" w:eastAsia="Times New Roman" w:hAnsi="PT Astra Serif" w:cs="Arial"/>
                <w:sz w:val="20"/>
                <w:szCs w:val="20"/>
              </w:rPr>
              <w:t xml:space="preserve">Мероприятия по обеспечению сохранности братских могил </w:t>
            </w:r>
          </w:p>
        </w:tc>
        <w:tc>
          <w:tcPr>
            <w:tcW w:w="1855" w:type="dxa"/>
            <w:vAlign w:val="center"/>
          </w:tcPr>
          <w:p w:rsidR="003D3E61" w:rsidRPr="003D3E61" w:rsidRDefault="008540F4"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31.12</w:t>
            </w:r>
          </w:p>
        </w:tc>
        <w:tc>
          <w:tcPr>
            <w:tcW w:w="5245" w:type="dxa"/>
            <w:vAlign w:val="center"/>
          </w:tcPr>
          <w:p w:rsidR="00CA65F2" w:rsidRDefault="00CA65F2" w:rsidP="00CA65F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«Историко-мемориальный музейный комплекс «Бобрики»</w:t>
            </w:r>
          </w:p>
          <w:p w:rsidR="003D3E61" w:rsidRPr="00AC7378"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c>
          <w:tcPr>
            <w:tcW w:w="2551" w:type="dxa"/>
            <w:vAlign w:val="center"/>
          </w:tcPr>
          <w:p w:rsidR="003D3E61" w:rsidRPr="00AC7378"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r>
      <w:tr w:rsidR="00905A40" w:rsidRPr="003D3E61" w:rsidTr="00C7300D">
        <w:trPr>
          <w:trHeight w:val="844"/>
        </w:trPr>
        <w:tc>
          <w:tcPr>
            <w:tcW w:w="5228" w:type="dxa"/>
            <w:vAlign w:val="center"/>
          </w:tcPr>
          <w:p w:rsidR="008540F4" w:rsidRPr="00905A40" w:rsidRDefault="008540F4" w:rsidP="008540F4">
            <w:pPr>
              <w:spacing w:after="0" w:line="240" w:lineRule="auto"/>
              <w:rPr>
                <w:rFonts w:ascii="PT Astra Serif" w:eastAsia="Times New Roman" w:hAnsi="PT Astra Serif" w:cs="Times New Roman"/>
                <w:b/>
                <w:bCs/>
                <w:sz w:val="20"/>
                <w:szCs w:val="20"/>
              </w:rPr>
            </w:pPr>
            <w:r>
              <w:rPr>
                <w:rFonts w:ascii="PT Astra Serif" w:eastAsia="Times New Roman" w:hAnsi="PT Astra Serif" w:cs="Times New Roman"/>
                <w:b/>
                <w:bCs/>
                <w:sz w:val="20"/>
                <w:szCs w:val="20"/>
              </w:rPr>
              <w:t>Контрольная точка 1.3</w:t>
            </w:r>
          </w:p>
          <w:p w:rsidR="003A0B63" w:rsidRPr="00826E35" w:rsidRDefault="003A0B63" w:rsidP="003A0B63">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826E35">
              <w:rPr>
                <w:rFonts w:ascii="PT Astra Serif" w:eastAsia="Times New Roman" w:hAnsi="PT Astra Serif" w:cs="Arial"/>
                <w:sz w:val="20"/>
                <w:szCs w:val="20"/>
              </w:rPr>
              <w:t xml:space="preserve">Мероприятия по обеспечению сохранности братских могил </w:t>
            </w:r>
            <w:r w:rsidR="00EA18C1">
              <w:rPr>
                <w:rFonts w:ascii="PT Astra Serif" w:eastAsia="Times New Roman" w:hAnsi="PT Astra Serif" w:cs="Arial"/>
                <w:sz w:val="20"/>
                <w:szCs w:val="20"/>
              </w:rPr>
              <w:t>и мемориалов</w:t>
            </w:r>
          </w:p>
          <w:p w:rsidR="00905A40" w:rsidRPr="003D3E61" w:rsidRDefault="00905A40" w:rsidP="004C09B6">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p>
        </w:tc>
        <w:tc>
          <w:tcPr>
            <w:tcW w:w="1855" w:type="dxa"/>
            <w:vAlign w:val="center"/>
          </w:tcPr>
          <w:p w:rsidR="00905A40" w:rsidRPr="003D3E61" w:rsidRDefault="008540F4"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31.12</w:t>
            </w:r>
          </w:p>
        </w:tc>
        <w:tc>
          <w:tcPr>
            <w:tcW w:w="5245" w:type="dxa"/>
            <w:vAlign w:val="center"/>
          </w:tcPr>
          <w:p w:rsidR="00CA65F2" w:rsidRDefault="00CA65F2" w:rsidP="00CA65F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«Историко-мемориальный музейный комплекс «Бобрики»</w:t>
            </w:r>
          </w:p>
          <w:p w:rsidR="00905A40" w:rsidRPr="00AC7378" w:rsidRDefault="00905A40"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c>
          <w:tcPr>
            <w:tcW w:w="2551" w:type="dxa"/>
            <w:vAlign w:val="center"/>
          </w:tcPr>
          <w:p w:rsidR="00EA18C1" w:rsidRPr="00EA18C1" w:rsidRDefault="00EA18C1" w:rsidP="00EA18C1">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 xml:space="preserve">Аналитическая информация о </w:t>
            </w:r>
            <w:r>
              <w:rPr>
                <w:rFonts w:ascii="PT Astra Serif" w:hAnsi="PT Astra Serif"/>
                <w:sz w:val="20"/>
                <w:szCs w:val="20"/>
                <w:lang w:eastAsia="en-US"/>
              </w:rPr>
              <w:t>проведении мероприятий по сохранности братских могил и мемориалов</w:t>
            </w:r>
          </w:p>
          <w:p w:rsidR="00EA18C1" w:rsidRPr="00EA18C1" w:rsidRDefault="00EA18C1" w:rsidP="00EA18C1">
            <w:pPr>
              <w:spacing w:after="0" w:line="240" w:lineRule="auto"/>
              <w:jc w:val="center"/>
              <w:rPr>
                <w:rFonts w:ascii="PT Astra Serif" w:hAnsi="PT Astra Serif"/>
                <w:sz w:val="20"/>
                <w:szCs w:val="20"/>
                <w:lang w:eastAsia="en-US"/>
              </w:rPr>
            </w:pPr>
            <w:r w:rsidRPr="00EA18C1">
              <w:rPr>
                <w:rFonts w:ascii="PT Astra Serif" w:hAnsi="PT Astra Serif" w:cs="Arial"/>
                <w:sz w:val="20"/>
                <w:szCs w:val="20"/>
              </w:rPr>
              <w:t>(ежегодно до 5 февраля)</w:t>
            </w:r>
            <w:r w:rsidRPr="00EA18C1">
              <w:rPr>
                <w:rFonts w:ascii="PT Astra Serif" w:hAnsi="PT Astra Serif"/>
                <w:sz w:val="20"/>
                <w:szCs w:val="20"/>
                <w:lang w:eastAsia="en-US"/>
              </w:rPr>
              <w:t xml:space="preserve"> </w:t>
            </w:r>
          </w:p>
          <w:p w:rsidR="00905A40" w:rsidRPr="00AC7378" w:rsidRDefault="00905A40"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r>
    </w:tbl>
    <w:p w:rsidR="003D3E61"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F11109" w:rsidRDefault="00F11109"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B0C5E" w:rsidRDefault="002B0C5E">
      <w: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480"/>
      </w:tblGrid>
      <w:tr w:rsidR="007A03B5" w:rsidTr="003F4D79">
        <w:tc>
          <w:tcPr>
            <w:tcW w:w="8080" w:type="dxa"/>
          </w:tcPr>
          <w:p w:rsidR="007A03B5" w:rsidRDefault="007A03B5" w:rsidP="003F4D79">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7A03B5" w:rsidRDefault="007A03B5" w:rsidP="003F4D79">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7A03B5" w:rsidRDefault="007A03B5" w:rsidP="003F4D79">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7A03B5" w:rsidRDefault="007A03B5" w:rsidP="003F4D79">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7A03B5" w:rsidRDefault="007A03B5" w:rsidP="003F4D79">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tc>
        <w:tc>
          <w:tcPr>
            <w:tcW w:w="6480" w:type="dxa"/>
          </w:tcPr>
          <w:p w:rsidR="007A03B5" w:rsidRPr="00E956FD" w:rsidRDefault="007A03B5" w:rsidP="00A02218">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r w:rsidRPr="00E956FD">
              <w:rPr>
                <w:rFonts w:ascii="PT Astra Serif" w:eastAsia="Times New Roman" w:hAnsi="PT Astra Serif" w:cs="Times New Roman"/>
                <w:sz w:val="28"/>
                <w:szCs w:val="28"/>
              </w:rPr>
              <w:t>Приложе</w:t>
            </w:r>
            <w:r w:rsidR="00C7300D">
              <w:rPr>
                <w:rFonts w:ascii="PT Astra Serif" w:eastAsia="Times New Roman" w:hAnsi="PT Astra Serif" w:cs="Times New Roman"/>
                <w:sz w:val="28"/>
                <w:szCs w:val="28"/>
              </w:rPr>
              <w:t xml:space="preserve">ние </w:t>
            </w:r>
            <w:r>
              <w:rPr>
                <w:rFonts w:ascii="PT Astra Serif" w:eastAsia="Times New Roman" w:hAnsi="PT Astra Serif" w:cs="Times New Roman"/>
                <w:sz w:val="28"/>
                <w:szCs w:val="28"/>
              </w:rPr>
              <w:t>2</w:t>
            </w:r>
          </w:p>
          <w:p w:rsidR="007A03B5" w:rsidRPr="00E956FD" w:rsidRDefault="007A03B5" w:rsidP="00A02218">
            <w:pPr>
              <w:widowControl w:val="0"/>
              <w:autoSpaceDE w:val="0"/>
              <w:autoSpaceDN w:val="0"/>
              <w:adjustRightInd w:val="0"/>
              <w:spacing w:after="0" w:line="240" w:lineRule="auto"/>
              <w:jc w:val="right"/>
              <w:rPr>
                <w:rFonts w:ascii="PT Astra Serif" w:eastAsia="Times New Roman" w:hAnsi="PT Astra Serif" w:cs="Times New Roman"/>
                <w:sz w:val="28"/>
                <w:szCs w:val="28"/>
              </w:rPr>
            </w:pPr>
            <w:r w:rsidRPr="00E956FD">
              <w:rPr>
                <w:rFonts w:ascii="PT Astra Serif" w:eastAsia="Times New Roman" w:hAnsi="PT Astra Serif" w:cs="Times New Roman"/>
                <w:sz w:val="28"/>
                <w:szCs w:val="28"/>
              </w:rPr>
              <w:t>к муниципальной программе</w:t>
            </w:r>
          </w:p>
          <w:p w:rsidR="00653F1F" w:rsidRDefault="007A03B5" w:rsidP="00A02218">
            <w:pPr>
              <w:widowControl w:val="0"/>
              <w:autoSpaceDE w:val="0"/>
              <w:autoSpaceDN w:val="0"/>
              <w:adjustRightInd w:val="0"/>
              <w:spacing w:after="0" w:line="240" w:lineRule="auto"/>
              <w:jc w:val="right"/>
              <w:rPr>
                <w:rFonts w:ascii="PT Astra Serif" w:hAnsi="PT Astra Serif"/>
                <w:sz w:val="28"/>
                <w:szCs w:val="28"/>
              </w:rPr>
            </w:pPr>
            <w:r w:rsidRPr="00E956FD">
              <w:rPr>
                <w:rFonts w:ascii="PT Astra Serif" w:eastAsia="Times New Roman" w:hAnsi="PT Astra Serif" w:cs="Times New Roman"/>
                <w:sz w:val="28"/>
                <w:szCs w:val="28"/>
              </w:rPr>
              <w:t>«</w:t>
            </w:r>
            <w:r>
              <w:rPr>
                <w:rFonts w:ascii="PT Astra Serif" w:hAnsi="PT Astra Serif"/>
                <w:sz w:val="28"/>
                <w:szCs w:val="28"/>
              </w:rPr>
              <w:t>Развитие культуры</w:t>
            </w:r>
          </w:p>
          <w:p w:rsidR="007A03B5" w:rsidRPr="003B4239" w:rsidRDefault="00653F1F" w:rsidP="00A02218">
            <w:pPr>
              <w:widowControl w:val="0"/>
              <w:autoSpaceDE w:val="0"/>
              <w:autoSpaceDN w:val="0"/>
              <w:adjustRightInd w:val="0"/>
              <w:spacing w:after="0" w:line="240" w:lineRule="auto"/>
              <w:jc w:val="right"/>
              <w:rPr>
                <w:rFonts w:ascii="PT Astra Serif" w:eastAsia="Times New Roman" w:hAnsi="PT Astra Serif" w:cs="Times New Roman"/>
                <w:sz w:val="24"/>
                <w:szCs w:val="24"/>
              </w:rPr>
            </w:pPr>
            <w:r>
              <w:rPr>
                <w:rFonts w:ascii="PT Astra Serif" w:hAnsi="PT Astra Serif"/>
                <w:sz w:val="28"/>
                <w:szCs w:val="28"/>
              </w:rPr>
              <w:t xml:space="preserve"> муниципального образования</w:t>
            </w:r>
            <w:r w:rsidR="007A03B5" w:rsidRPr="00E956FD">
              <w:rPr>
                <w:rFonts w:ascii="PT Astra Serif" w:hAnsi="PT Astra Serif"/>
                <w:sz w:val="28"/>
                <w:szCs w:val="28"/>
              </w:rPr>
              <w:t xml:space="preserve"> город Донской</w:t>
            </w:r>
            <w:r w:rsidR="007A03B5" w:rsidRPr="00E956FD">
              <w:rPr>
                <w:rFonts w:ascii="PT Astra Serif" w:eastAsia="Times New Roman" w:hAnsi="PT Astra Serif" w:cs="Times New Roman"/>
                <w:sz w:val="28"/>
                <w:szCs w:val="28"/>
              </w:rPr>
              <w:t>»</w:t>
            </w:r>
          </w:p>
        </w:tc>
      </w:tr>
    </w:tbl>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7A03B5" w:rsidRPr="00E0094A" w:rsidTr="003F4D79">
        <w:tc>
          <w:tcPr>
            <w:tcW w:w="9716" w:type="dxa"/>
            <w:tcBorders>
              <w:top w:val="nil"/>
              <w:left w:val="nil"/>
              <w:bottom w:val="nil"/>
              <w:right w:val="nil"/>
            </w:tcBorders>
            <w:shd w:val="clear" w:color="auto" w:fill="auto"/>
          </w:tcPr>
          <w:tbl>
            <w:tblPr>
              <w:tblStyle w:val="ad"/>
              <w:tblpPr w:leftFromText="180" w:rightFromText="180" w:tblpX="-1139" w:tblpY="-463"/>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A03B5" w:rsidRPr="00E0094A" w:rsidTr="003F4D79">
              <w:tc>
                <w:tcPr>
                  <w:tcW w:w="9923" w:type="dxa"/>
                </w:tcPr>
                <w:p w:rsidR="007A03B5" w:rsidRPr="00286A92" w:rsidRDefault="007A03B5" w:rsidP="003F4D79">
                  <w:pPr>
                    <w:pStyle w:val="aa"/>
                    <w:widowControl w:val="0"/>
                    <w:autoSpaceDE w:val="0"/>
                    <w:autoSpaceDN w:val="0"/>
                    <w:adjustRightInd w:val="0"/>
                    <w:spacing w:after="0" w:line="240" w:lineRule="auto"/>
                    <w:rPr>
                      <w:rFonts w:ascii="PT Astra Serif" w:eastAsia="Times New Roman" w:hAnsi="PT Astra Serif" w:cs="Times New Roman"/>
                      <w:sz w:val="24"/>
                      <w:szCs w:val="24"/>
                    </w:rPr>
                  </w:pPr>
                </w:p>
              </w:tc>
            </w:tr>
          </w:tbl>
          <w:p w:rsidR="007A03B5" w:rsidRPr="00E0094A"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tc>
      </w:tr>
    </w:tbl>
    <w:p w:rsidR="007A03B5" w:rsidRDefault="007A03B5" w:rsidP="007A03B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7A03B5" w:rsidRPr="00032D56" w:rsidRDefault="007A03B5"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Паспорт ко</w:t>
      </w:r>
      <w:r w:rsidR="00032D56">
        <w:rPr>
          <w:rFonts w:ascii="PT Astra Serif" w:eastAsia="Times New Roman" w:hAnsi="PT Astra Serif" w:cs="Times New Roman"/>
          <w:b/>
          <w:sz w:val="28"/>
          <w:szCs w:val="28"/>
          <w:lang w:eastAsia="ru-RU"/>
        </w:rPr>
        <w:t xml:space="preserve">мплекса процессных мероприятий </w:t>
      </w:r>
      <w:r w:rsidRPr="00E956FD">
        <w:rPr>
          <w:rFonts w:ascii="PT Astra Serif" w:eastAsia="Times New Roman" w:hAnsi="PT Astra Serif" w:cs="Times New Roman"/>
          <w:b/>
          <w:sz w:val="28"/>
          <w:szCs w:val="28"/>
          <w:lang w:eastAsia="ru-RU"/>
        </w:rPr>
        <w:t>«</w:t>
      </w:r>
      <w:r>
        <w:rPr>
          <w:rFonts w:ascii="PT Astra Serif" w:hAnsi="PT Astra Serif" w:cs="Aharoni"/>
          <w:b/>
          <w:spacing w:val="-2"/>
          <w:sz w:val="28"/>
          <w:szCs w:val="28"/>
        </w:rPr>
        <w:t>Развитие библиотечного дела</w:t>
      </w:r>
      <w:r w:rsidRPr="00E956FD">
        <w:rPr>
          <w:rFonts w:ascii="PT Astra Serif" w:eastAsia="Times New Roman" w:hAnsi="PT Astra Serif" w:cs="Times New Roman"/>
          <w:b/>
          <w:sz w:val="28"/>
          <w:szCs w:val="28"/>
          <w:lang w:eastAsia="ru-RU"/>
        </w:rPr>
        <w:t>»</w:t>
      </w:r>
    </w:p>
    <w:p w:rsidR="007A03B5" w:rsidRPr="00803BA2" w:rsidRDefault="007A03B5" w:rsidP="007A03B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7A03B5" w:rsidRPr="00F24B6D" w:rsidRDefault="007A03B5" w:rsidP="00F24B6D">
      <w:pPr>
        <w:pStyle w:val="aa"/>
        <w:numPr>
          <w:ilvl w:val="0"/>
          <w:numId w:val="42"/>
        </w:num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F24B6D">
        <w:rPr>
          <w:rFonts w:ascii="PT Astra Serif" w:eastAsia="Times New Roman" w:hAnsi="PT Astra Serif" w:cs="Times New Roman"/>
          <w:b/>
          <w:sz w:val="28"/>
          <w:szCs w:val="28"/>
          <w:lang w:eastAsia="ru-RU"/>
        </w:rPr>
        <w:t>Общие положения</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206"/>
      </w:tblGrid>
      <w:tr w:rsidR="007A03B5" w:rsidRPr="00E0094A" w:rsidTr="001E7E5C">
        <w:tc>
          <w:tcPr>
            <w:tcW w:w="4536" w:type="dxa"/>
            <w:shd w:val="clear" w:color="auto" w:fill="auto"/>
          </w:tcPr>
          <w:p w:rsidR="007A03B5" w:rsidRPr="003B64C3" w:rsidRDefault="007A03B5" w:rsidP="00032D56">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Ответственный исполнитель (соисполнитель) комплекса процессных мероприятий</w:t>
            </w:r>
          </w:p>
        </w:tc>
        <w:tc>
          <w:tcPr>
            <w:tcW w:w="10206" w:type="dxa"/>
            <w:shd w:val="clear" w:color="auto" w:fill="auto"/>
          </w:tcPr>
          <w:p w:rsidR="007A03B5" w:rsidRPr="003B64C3" w:rsidRDefault="00CA65F2" w:rsidP="00032D56">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Муниципальное бюджетное учреждение культуры «Централизованная библиотечная система»</w:t>
            </w:r>
          </w:p>
          <w:p w:rsidR="007A03B5" w:rsidRPr="003B64C3" w:rsidRDefault="007A03B5" w:rsidP="00032D56">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p>
        </w:tc>
      </w:tr>
      <w:tr w:rsidR="007A03B5" w:rsidRPr="00E0094A" w:rsidTr="001E7E5C">
        <w:tc>
          <w:tcPr>
            <w:tcW w:w="4536" w:type="dxa"/>
            <w:shd w:val="clear" w:color="auto" w:fill="auto"/>
          </w:tcPr>
          <w:p w:rsidR="007A03B5" w:rsidRPr="003B64C3" w:rsidRDefault="007A03B5" w:rsidP="00032D56">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Задачи комплекса процессных мероприятий программы</w:t>
            </w:r>
          </w:p>
        </w:tc>
        <w:tc>
          <w:tcPr>
            <w:tcW w:w="10206" w:type="dxa"/>
            <w:shd w:val="clear" w:color="auto" w:fill="auto"/>
          </w:tcPr>
          <w:p w:rsidR="007A03B5" w:rsidRPr="003B64C3" w:rsidRDefault="00C3228A" w:rsidP="00032D56">
            <w:pPr>
              <w:spacing w:after="0" w:line="240" w:lineRule="auto"/>
              <w:rPr>
                <w:rFonts w:ascii="PT Astra Serif" w:hAnsi="PT Astra Serif"/>
                <w:i/>
              </w:rPr>
            </w:pPr>
            <w:r w:rsidRPr="003B64C3">
              <w:rPr>
                <w:rFonts w:ascii="PT Astra Serif" w:eastAsia="Times New Roman" w:hAnsi="PT Astra Serif" w:cs="Arial"/>
                <w:lang w:eastAsia="ru-RU"/>
              </w:rPr>
              <w:t>Задача1</w:t>
            </w:r>
            <w:r w:rsidR="001E7E5C" w:rsidRPr="003B64C3">
              <w:rPr>
                <w:rFonts w:ascii="PT Astra Serif" w:eastAsia="Times New Roman" w:hAnsi="PT Astra Serif" w:cs="Arial"/>
                <w:lang w:eastAsia="ru-RU"/>
              </w:rPr>
              <w:t xml:space="preserve"> </w:t>
            </w:r>
            <w:r w:rsidRPr="003B64C3">
              <w:rPr>
                <w:rFonts w:ascii="PT Astra Serif" w:eastAsia="Times New Roman" w:hAnsi="PT Astra Serif" w:cs="Arial"/>
                <w:lang w:eastAsia="ru-RU"/>
              </w:rPr>
              <w:t>Обеспечение доступности для населения информационных ресурсов, в том числе через библиотечное обслуживание</w:t>
            </w:r>
          </w:p>
        </w:tc>
      </w:tr>
      <w:tr w:rsidR="007A03B5" w:rsidRPr="00AD1C22" w:rsidTr="001E7E5C">
        <w:tc>
          <w:tcPr>
            <w:tcW w:w="4536" w:type="dxa"/>
            <w:shd w:val="clear" w:color="auto" w:fill="auto"/>
          </w:tcPr>
          <w:p w:rsidR="007A03B5" w:rsidRPr="003B64C3" w:rsidRDefault="007A03B5" w:rsidP="00032D56">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Ожидаемый непосредственный результат</w:t>
            </w:r>
          </w:p>
        </w:tc>
        <w:tc>
          <w:tcPr>
            <w:tcW w:w="10206" w:type="dxa"/>
            <w:shd w:val="clear" w:color="auto" w:fill="auto"/>
          </w:tcPr>
          <w:p w:rsidR="007A03B5" w:rsidRPr="003B64C3" w:rsidRDefault="007A03B5" w:rsidP="00032D56">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К</w:t>
            </w:r>
            <w:r w:rsidR="00771795" w:rsidRPr="003B64C3">
              <w:rPr>
                <w:rFonts w:ascii="PT Astra Serif" w:eastAsia="Times New Roman" w:hAnsi="PT Astra Serif" w:cs="Times New Roman"/>
                <w:lang w:eastAsia="ru-RU"/>
              </w:rPr>
              <w:t>оли</w:t>
            </w:r>
            <w:r w:rsidR="003C3DAF" w:rsidRPr="003B64C3">
              <w:rPr>
                <w:rFonts w:ascii="PT Astra Serif" w:eastAsia="Times New Roman" w:hAnsi="PT Astra Serif" w:cs="Times New Roman"/>
                <w:lang w:eastAsia="ru-RU"/>
              </w:rPr>
              <w:t xml:space="preserve">чество посещений библиотек  </w:t>
            </w:r>
            <w:r w:rsidRPr="003B64C3">
              <w:rPr>
                <w:rFonts w:ascii="PT Astra Serif" w:eastAsia="Times New Roman" w:hAnsi="PT Astra Serif" w:cs="Times New Roman"/>
                <w:lang w:eastAsia="ru-RU"/>
              </w:rPr>
              <w:t xml:space="preserve"> человек</w:t>
            </w:r>
          </w:p>
          <w:p w:rsidR="00CA65F2" w:rsidRPr="003B64C3" w:rsidRDefault="00CA65F2" w:rsidP="00032D56">
            <w:pPr>
              <w:spacing w:after="0" w:line="240" w:lineRule="auto"/>
              <w:rPr>
                <w:rFonts w:ascii="PT Astra Serif" w:eastAsia="Times New Roman" w:hAnsi="PT Astra Serif" w:cs="Arial"/>
                <w:lang w:eastAsia="ru-RU"/>
              </w:rPr>
            </w:pPr>
            <w:r w:rsidRPr="003B64C3">
              <w:rPr>
                <w:rFonts w:ascii="PT Astra Serif" w:eastAsia="Times New Roman" w:hAnsi="PT Astra Serif" w:cs="Times New Roman"/>
                <w:lang w:eastAsia="ru-RU"/>
              </w:rPr>
              <w:t>Количество модернизированных и(или) оснащенных объектов МБУК «ЦБС»</w:t>
            </w:r>
          </w:p>
        </w:tc>
      </w:tr>
      <w:tr w:rsidR="007A03B5" w:rsidRPr="00AD1C22" w:rsidTr="001E7E5C">
        <w:tc>
          <w:tcPr>
            <w:tcW w:w="4536" w:type="dxa"/>
            <w:shd w:val="clear" w:color="auto" w:fill="auto"/>
          </w:tcPr>
          <w:p w:rsidR="007A03B5" w:rsidRPr="003B64C3" w:rsidRDefault="007A03B5" w:rsidP="00032D56">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 xml:space="preserve">Объемы финансового обеспечения за весь период реализации, </w:t>
            </w:r>
            <w:r w:rsidR="00032D56" w:rsidRPr="003B64C3">
              <w:rPr>
                <w:rFonts w:ascii="PT Astra Serif" w:eastAsia="Times New Roman" w:hAnsi="PT Astra Serif" w:cs="Times New Roman"/>
                <w:lang w:eastAsia="ru-RU"/>
              </w:rPr>
              <w:t>руб.</w:t>
            </w:r>
          </w:p>
        </w:tc>
        <w:tc>
          <w:tcPr>
            <w:tcW w:w="10206" w:type="dxa"/>
            <w:shd w:val="clear" w:color="auto" w:fill="auto"/>
          </w:tcPr>
          <w:p w:rsidR="007A03B5" w:rsidRPr="003B64C3" w:rsidRDefault="00F870E8" w:rsidP="00032D56">
            <w:pPr>
              <w:spacing w:after="0" w:line="240" w:lineRule="auto"/>
              <w:rPr>
                <w:rFonts w:ascii="PT Astra Serif" w:eastAsia="Times New Roman" w:hAnsi="PT Astra Serif" w:cs="Times New Roman"/>
                <w:lang w:eastAsia="ru-RU"/>
              </w:rPr>
            </w:pPr>
            <w:r w:rsidRPr="00D46DC2">
              <w:rPr>
                <w:rFonts w:ascii="PT Astra Serif" w:eastAsia="Times New Roman" w:hAnsi="PT Astra Serif" w:cs="Times New Roman"/>
                <w:lang w:eastAsia="ru-RU"/>
              </w:rPr>
              <w:t>Всего 57</w:t>
            </w:r>
            <w:r w:rsidR="0064747B" w:rsidRPr="00D46DC2">
              <w:rPr>
                <w:rFonts w:ascii="PT Astra Serif" w:eastAsia="Times New Roman" w:hAnsi="PT Astra Serif" w:cs="Times New Roman"/>
                <w:lang w:eastAsia="ru-RU"/>
              </w:rPr>
              <w:t xml:space="preserve"> </w:t>
            </w:r>
            <w:r w:rsidRPr="00D46DC2">
              <w:rPr>
                <w:rFonts w:ascii="PT Astra Serif" w:eastAsia="Times New Roman" w:hAnsi="PT Astra Serif" w:cs="Times New Roman"/>
                <w:lang w:eastAsia="ru-RU"/>
              </w:rPr>
              <w:t>610</w:t>
            </w:r>
            <w:r w:rsidR="0064747B" w:rsidRPr="00D46DC2">
              <w:rPr>
                <w:rFonts w:ascii="PT Astra Serif" w:eastAsia="Times New Roman" w:hAnsi="PT Astra Serif" w:cs="Times New Roman"/>
                <w:lang w:eastAsia="ru-RU"/>
              </w:rPr>
              <w:t xml:space="preserve"> </w:t>
            </w:r>
            <w:r w:rsidR="00BD1B16" w:rsidRPr="00D46DC2">
              <w:rPr>
                <w:rFonts w:ascii="PT Astra Serif" w:eastAsia="Times New Roman" w:hAnsi="PT Astra Serif" w:cs="Times New Roman"/>
                <w:lang w:eastAsia="ru-RU"/>
              </w:rPr>
              <w:t>051,74</w:t>
            </w:r>
            <w:r w:rsidR="007A03B5" w:rsidRPr="00D46DC2">
              <w:rPr>
                <w:rFonts w:ascii="PT Astra Serif" w:eastAsia="Times New Roman" w:hAnsi="PT Astra Serif" w:cs="Times New Roman"/>
                <w:lang w:eastAsia="ru-RU"/>
              </w:rPr>
              <w:t>,</w:t>
            </w:r>
            <w:r w:rsidR="007A03B5" w:rsidRPr="003B64C3">
              <w:rPr>
                <w:rFonts w:ascii="PT Astra Serif" w:eastAsia="Times New Roman" w:hAnsi="PT Astra Serif" w:cs="Times New Roman"/>
                <w:lang w:eastAsia="ru-RU"/>
              </w:rPr>
              <w:t xml:space="preserve"> в том числе по годам:</w:t>
            </w:r>
          </w:p>
          <w:p w:rsidR="007A03B5" w:rsidRPr="003B64C3" w:rsidRDefault="00F870E8" w:rsidP="00032D56">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2022 – 10 682 031,47</w:t>
            </w:r>
          </w:p>
          <w:p w:rsidR="007A03B5" w:rsidRPr="003B64C3" w:rsidRDefault="00F870E8" w:rsidP="00032D56">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2023 – 11 301 939,37</w:t>
            </w:r>
          </w:p>
          <w:p w:rsidR="007A03B5" w:rsidRPr="003B64C3" w:rsidRDefault="00F870E8" w:rsidP="00032D56">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2024 – 11 964 359,34</w:t>
            </w:r>
          </w:p>
          <w:p w:rsidR="007A03B5" w:rsidRPr="0064747B" w:rsidRDefault="00F870E8" w:rsidP="00032D56">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 xml:space="preserve">2025 </w:t>
            </w:r>
            <w:r w:rsidRPr="0064747B">
              <w:rPr>
                <w:rFonts w:ascii="PT Astra Serif" w:eastAsia="Times New Roman" w:hAnsi="PT Astra Serif" w:cs="Times New Roman"/>
                <w:lang w:eastAsia="ru-RU"/>
              </w:rPr>
              <w:t>– 11 830 860,78</w:t>
            </w:r>
          </w:p>
          <w:p w:rsidR="007A03B5" w:rsidRPr="003B64C3" w:rsidRDefault="00F870E8" w:rsidP="00032D56">
            <w:pPr>
              <w:spacing w:after="0" w:line="240" w:lineRule="auto"/>
              <w:rPr>
                <w:rFonts w:ascii="PT Astra Serif" w:eastAsia="Times New Roman" w:hAnsi="PT Astra Serif" w:cs="Times New Roman"/>
                <w:lang w:eastAsia="ru-RU"/>
              </w:rPr>
            </w:pPr>
            <w:r w:rsidRPr="0064747B">
              <w:rPr>
                <w:rFonts w:ascii="PT Astra Serif" w:eastAsia="Times New Roman" w:hAnsi="PT Astra Serif" w:cs="Times New Roman"/>
                <w:lang w:eastAsia="ru-RU"/>
              </w:rPr>
              <w:t>2026 – 11 830 860,78</w:t>
            </w:r>
          </w:p>
        </w:tc>
      </w:tr>
    </w:tbl>
    <w:tbl>
      <w:tblPr>
        <w:tblStyle w:val="ad"/>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tblGrid>
      <w:tr w:rsidR="007A03B5" w:rsidRPr="00803BA2" w:rsidTr="003F4D79">
        <w:tc>
          <w:tcPr>
            <w:tcW w:w="4681" w:type="dxa"/>
          </w:tcPr>
          <w:p w:rsidR="007A03B5" w:rsidRPr="00803BA2"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
        </w:tc>
      </w:tr>
    </w:tbl>
    <w:p w:rsidR="007A03B5" w:rsidRPr="00032D56" w:rsidRDefault="007A03B5" w:rsidP="00032D5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2.</w:t>
      </w:r>
      <w:r w:rsidR="00032D56">
        <w:rPr>
          <w:rFonts w:ascii="PT Astra Serif" w:eastAsia="Times New Roman" w:hAnsi="PT Astra Serif" w:cs="Times New Roman"/>
          <w:b/>
          <w:sz w:val="28"/>
          <w:szCs w:val="28"/>
          <w:lang w:eastAsia="ru-RU"/>
        </w:rPr>
        <w:t xml:space="preserve"> </w:t>
      </w:r>
      <w:r w:rsidRPr="00E956FD">
        <w:rPr>
          <w:rFonts w:ascii="PT Astra Serif" w:eastAsia="Times New Roman" w:hAnsi="PT Astra Serif" w:cs="Times New Roman"/>
          <w:b/>
          <w:sz w:val="28"/>
          <w:szCs w:val="28"/>
          <w:lang w:eastAsia="ru-RU"/>
        </w:rPr>
        <w:t>Перечень мероприятий (результатов) комплекса процессных меропри</w:t>
      </w:r>
      <w:r w:rsidR="00032D56">
        <w:rPr>
          <w:rFonts w:ascii="PT Astra Serif" w:eastAsia="Times New Roman" w:hAnsi="PT Astra Serif" w:cs="Times New Roman"/>
          <w:b/>
          <w:sz w:val="28"/>
          <w:szCs w:val="28"/>
          <w:lang w:eastAsia="ru-RU"/>
        </w:rPr>
        <w:t xml:space="preserve">ятий </w:t>
      </w:r>
      <w:r w:rsidRPr="003E71AD">
        <w:rPr>
          <w:rFonts w:ascii="PT Astra Serif" w:hAnsi="PT Astra Serif" w:cs="Aharoni"/>
          <w:b/>
          <w:spacing w:val="-2"/>
          <w:sz w:val="28"/>
          <w:szCs w:val="28"/>
        </w:rPr>
        <w:t>«</w:t>
      </w:r>
      <w:r w:rsidR="00B0178D">
        <w:rPr>
          <w:rFonts w:ascii="PT Astra Serif" w:hAnsi="PT Astra Serif" w:cs="Aharoni"/>
          <w:b/>
          <w:spacing w:val="-2"/>
          <w:sz w:val="28"/>
          <w:szCs w:val="28"/>
        </w:rPr>
        <w:t>Развитие библиотечного дела</w:t>
      </w:r>
      <w:r w:rsidRPr="003E71AD">
        <w:rPr>
          <w:rFonts w:ascii="PT Astra Serif" w:hAnsi="PT Astra Serif" w:cs="Aharoni"/>
          <w:b/>
          <w:spacing w:val="-2"/>
          <w:sz w:val="28"/>
          <w:szCs w:val="28"/>
        </w:rPr>
        <w:t>»</w:t>
      </w:r>
    </w:p>
    <w:p w:rsidR="007A03B5" w:rsidRPr="00803BA2" w:rsidRDefault="007A03B5" w:rsidP="007A03B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742" w:type="dxa"/>
        <w:tblInd w:w="5" w:type="dxa"/>
        <w:tblLayout w:type="fixed"/>
        <w:tblCellMar>
          <w:top w:w="9" w:type="dxa"/>
          <w:left w:w="0" w:type="dxa"/>
          <w:right w:w="46" w:type="dxa"/>
        </w:tblCellMar>
        <w:tblLook w:val="04A0" w:firstRow="1" w:lastRow="0" w:firstColumn="1" w:lastColumn="0" w:noHBand="0" w:noVBand="1"/>
      </w:tblPr>
      <w:tblGrid>
        <w:gridCol w:w="417"/>
        <w:gridCol w:w="72"/>
        <w:gridCol w:w="4888"/>
        <w:gridCol w:w="2693"/>
        <w:gridCol w:w="1559"/>
        <w:gridCol w:w="993"/>
        <w:gridCol w:w="850"/>
        <w:gridCol w:w="851"/>
        <w:gridCol w:w="708"/>
        <w:gridCol w:w="851"/>
        <w:gridCol w:w="850"/>
        <w:gridCol w:w="10"/>
      </w:tblGrid>
      <w:tr w:rsidR="007A03B5" w:rsidRPr="00803BA2" w:rsidTr="00F24B6D">
        <w:trPr>
          <w:trHeight w:val="439"/>
        </w:trPr>
        <w:tc>
          <w:tcPr>
            <w:tcW w:w="489" w:type="dxa"/>
            <w:gridSpan w:val="2"/>
            <w:vMerge w:val="restart"/>
            <w:tcBorders>
              <w:top w:val="single" w:sz="4" w:space="0" w:color="000000"/>
              <w:left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w:t>
            </w:r>
          </w:p>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п/п</w:t>
            </w:r>
          </w:p>
        </w:tc>
        <w:tc>
          <w:tcPr>
            <w:tcW w:w="4888" w:type="dxa"/>
            <w:vMerge w:val="restart"/>
            <w:tcBorders>
              <w:top w:val="single" w:sz="4" w:space="0" w:color="000000"/>
              <w:left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Наименование мероприятия (результата)</w:t>
            </w:r>
          </w:p>
        </w:tc>
        <w:tc>
          <w:tcPr>
            <w:tcW w:w="2693" w:type="dxa"/>
            <w:tcBorders>
              <w:top w:val="single" w:sz="4" w:space="0" w:color="000000"/>
              <w:left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Характеристика</w:t>
            </w:r>
            <w:r w:rsidR="00032D56">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(описание мероприятия, результата)</w:t>
            </w:r>
          </w:p>
        </w:tc>
        <w:tc>
          <w:tcPr>
            <w:tcW w:w="1559" w:type="dxa"/>
            <w:tcBorders>
              <w:top w:val="single" w:sz="4" w:space="0" w:color="000000"/>
              <w:left w:val="single" w:sz="4" w:space="0" w:color="000000"/>
              <w:right w:val="single" w:sz="4" w:space="0" w:color="000000"/>
            </w:tcBorders>
          </w:tcPr>
          <w:p w:rsidR="007A03B5"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Единица измерения </w:t>
            </w:r>
          </w:p>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(по ОКЕИ)</w:t>
            </w:r>
          </w:p>
        </w:tc>
        <w:tc>
          <w:tcPr>
            <w:tcW w:w="993" w:type="dxa"/>
            <w:tcBorders>
              <w:top w:val="single" w:sz="4" w:space="0" w:color="000000"/>
              <w:left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Базовое значение</w:t>
            </w:r>
          </w:p>
        </w:tc>
        <w:tc>
          <w:tcPr>
            <w:tcW w:w="4120" w:type="dxa"/>
            <w:gridSpan w:val="6"/>
            <w:tcBorders>
              <w:top w:val="single" w:sz="4" w:space="0" w:color="000000"/>
              <w:left w:val="single" w:sz="4" w:space="0" w:color="000000"/>
              <w:bottom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Значение мероприятия (результата) по годам</w:t>
            </w:r>
          </w:p>
        </w:tc>
      </w:tr>
      <w:tr w:rsidR="00C136AA" w:rsidRPr="00803BA2" w:rsidTr="00F24B6D">
        <w:trPr>
          <w:gridAfter w:val="1"/>
          <w:wAfter w:w="10" w:type="dxa"/>
          <w:trHeight w:val="380"/>
        </w:trPr>
        <w:tc>
          <w:tcPr>
            <w:tcW w:w="489" w:type="dxa"/>
            <w:gridSpan w:val="2"/>
            <w:vMerge/>
            <w:tcBorders>
              <w:left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4888" w:type="dxa"/>
            <w:vMerge/>
            <w:tcBorders>
              <w:left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2693" w:type="dxa"/>
            <w:tcBorders>
              <w:left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left w:val="single" w:sz="4" w:space="0" w:color="000000"/>
              <w:right w:val="single" w:sz="4" w:space="0" w:color="000000"/>
            </w:tcBorders>
          </w:tcPr>
          <w:p w:rsidR="007A03B5" w:rsidRPr="00F72773" w:rsidRDefault="007A03B5" w:rsidP="00C136AA">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p>
        </w:tc>
        <w:tc>
          <w:tcPr>
            <w:tcW w:w="993" w:type="dxa"/>
            <w:tcBorders>
              <w:left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850" w:type="dxa"/>
            <w:tcBorders>
              <w:top w:val="single" w:sz="4" w:space="0" w:color="000000"/>
              <w:left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w:t>
            </w:r>
          </w:p>
        </w:tc>
        <w:tc>
          <w:tcPr>
            <w:tcW w:w="851" w:type="dxa"/>
            <w:tcBorders>
              <w:top w:val="single" w:sz="4" w:space="0" w:color="000000"/>
              <w:left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2023</w:t>
            </w:r>
          </w:p>
        </w:tc>
        <w:tc>
          <w:tcPr>
            <w:tcW w:w="708" w:type="dxa"/>
            <w:tcBorders>
              <w:top w:val="single" w:sz="4" w:space="0" w:color="000000"/>
              <w:left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2024</w:t>
            </w:r>
          </w:p>
        </w:tc>
        <w:tc>
          <w:tcPr>
            <w:tcW w:w="851" w:type="dxa"/>
            <w:tcBorders>
              <w:top w:val="single" w:sz="4" w:space="0" w:color="000000"/>
              <w:left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2025</w:t>
            </w:r>
          </w:p>
        </w:tc>
        <w:tc>
          <w:tcPr>
            <w:tcW w:w="850" w:type="dxa"/>
            <w:tcBorders>
              <w:top w:val="single" w:sz="4" w:space="0" w:color="000000"/>
              <w:left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2026</w:t>
            </w:r>
          </w:p>
        </w:tc>
      </w:tr>
      <w:tr w:rsidR="00C136AA" w:rsidRPr="00803BA2" w:rsidTr="00F24B6D">
        <w:trPr>
          <w:gridAfter w:val="1"/>
          <w:wAfter w:w="10" w:type="dxa"/>
          <w:trHeight w:val="61"/>
        </w:trPr>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1</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2</w:t>
            </w:r>
          </w:p>
        </w:tc>
        <w:tc>
          <w:tcPr>
            <w:tcW w:w="2693" w:type="dxa"/>
            <w:tcBorders>
              <w:top w:val="single" w:sz="4" w:space="0" w:color="000000"/>
              <w:left w:val="single" w:sz="4" w:space="0" w:color="000000"/>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3</w:t>
            </w:r>
          </w:p>
        </w:tc>
        <w:tc>
          <w:tcPr>
            <w:tcW w:w="1559" w:type="dxa"/>
            <w:tcBorders>
              <w:top w:val="single" w:sz="4" w:space="0" w:color="000000"/>
              <w:left w:val="single" w:sz="4" w:space="0" w:color="000000"/>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4</w:t>
            </w:r>
          </w:p>
        </w:tc>
        <w:tc>
          <w:tcPr>
            <w:tcW w:w="993" w:type="dxa"/>
            <w:tcBorders>
              <w:top w:val="single" w:sz="4" w:space="0" w:color="000000"/>
              <w:left w:val="single" w:sz="4" w:space="0" w:color="000000"/>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c>
          <w:tcPr>
            <w:tcW w:w="708" w:type="dxa"/>
            <w:tcBorders>
              <w:top w:val="single" w:sz="4" w:space="0" w:color="000000"/>
              <w:left w:val="single" w:sz="4" w:space="0" w:color="000000"/>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w:t>
            </w:r>
          </w:p>
        </w:tc>
        <w:tc>
          <w:tcPr>
            <w:tcW w:w="851" w:type="dxa"/>
            <w:tcBorders>
              <w:top w:val="single" w:sz="4" w:space="0" w:color="000000"/>
              <w:left w:val="single" w:sz="4" w:space="0" w:color="000000"/>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9</w:t>
            </w:r>
          </w:p>
        </w:tc>
        <w:tc>
          <w:tcPr>
            <w:tcW w:w="850" w:type="dxa"/>
            <w:tcBorders>
              <w:top w:val="single" w:sz="4" w:space="0" w:color="000000"/>
              <w:left w:val="single" w:sz="4" w:space="0" w:color="000000"/>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w:t>
            </w:r>
          </w:p>
        </w:tc>
      </w:tr>
      <w:tr w:rsidR="007A03B5" w:rsidRPr="00803BA2" w:rsidTr="00032D56">
        <w:trPr>
          <w:trHeight w:val="61"/>
        </w:trPr>
        <w:tc>
          <w:tcPr>
            <w:tcW w:w="14742" w:type="dxa"/>
            <w:gridSpan w:val="12"/>
            <w:tcBorders>
              <w:top w:val="single" w:sz="4" w:space="0" w:color="000000"/>
              <w:left w:val="single" w:sz="4" w:space="0" w:color="000000"/>
              <w:bottom w:val="single" w:sz="4" w:space="0" w:color="000000"/>
              <w:right w:val="single" w:sz="4" w:space="0" w:color="000000"/>
            </w:tcBorders>
          </w:tcPr>
          <w:p w:rsidR="007A03B5" w:rsidRPr="003B578E" w:rsidRDefault="00C3228A" w:rsidP="003F4D79">
            <w:pPr>
              <w:spacing w:after="0" w:line="240" w:lineRule="auto"/>
              <w:jc w:val="both"/>
              <w:rPr>
                <w:rFonts w:ascii="PT Astra Serif" w:eastAsia="Times New Roman" w:hAnsi="PT Astra Serif" w:cs="Times New Roman"/>
                <w:sz w:val="20"/>
                <w:szCs w:val="20"/>
                <w:u w:val="single"/>
                <w:lang w:eastAsia="ru-RU"/>
              </w:rPr>
            </w:pPr>
            <w:r w:rsidRPr="00C3228A">
              <w:rPr>
                <w:rFonts w:ascii="PT Astra Serif" w:eastAsia="Times New Roman" w:hAnsi="PT Astra Serif" w:cs="Arial"/>
                <w:b/>
                <w:sz w:val="20"/>
                <w:szCs w:val="20"/>
                <w:lang w:eastAsia="ru-RU"/>
              </w:rPr>
              <w:t>Задача1</w:t>
            </w:r>
            <w:r w:rsidR="00032D56">
              <w:rPr>
                <w:rFonts w:ascii="PT Astra Serif" w:eastAsia="Times New Roman" w:hAnsi="PT Astra Serif" w:cs="Arial"/>
                <w:b/>
                <w:sz w:val="20"/>
                <w:szCs w:val="20"/>
                <w:lang w:eastAsia="ru-RU"/>
              </w:rPr>
              <w:t xml:space="preserve"> </w:t>
            </w:r>
            <w:r w:rsidRPr="00C3228A">
              <w:rPr>
                <w:rFonts w:ascii="PT Astra Serif" w:eastAsia="Times New Roman" w:hAnsi="PT Astra Serif" w:cs="Arial"/>
                <w:b/>
                <w:sz w:val="20"/>
                <w:szCs w:val="20"/>
                <w:lang w:eastAsia="ru-RU"/>
              </w:rPr>
              <w:t>Обеспечение доступности для населения информационных ресурсов, в том числе через библиотечное обслуживание</w:t>
            </w:r>
          </w:p>
          <w:p w:rsidR="007A03B5" w:rsidRPr="00F72773" w:rsidRDefault="007A03B5" w:rsidP="003F4D79">
            <w:pPr>
              <w:spacing w:after="0" w:line="240" w:lineRule="auto"/>
              <w:jc w:val="center"/>
              <w:rPr>
                <w:rFonts w:ascii="PT Astra Serif" w:eastAsia="Times New Roman" w:hAnsi="PT Astra Serif" w:cs="Times New Roman"/>
                <w:b/>
                <w:sz w:val="20"/>
                <w:szCs w:val="20"/>
                <w:lang w:eastAsia="ru-RU"/>
              </w:rPr>
            </w:pPr>
          </w:p>
        </w:tc>
      </w:tr>
      <w:tr w:rsidR="00056763" w:rsidRPr="00803BA2" w:rsidTr="00F24B6D">
        <w:trPr>
          <w:gridAfter w:val="1"/>
          <w:wAfter w:w="10" w:type="dxa"/>
          <w:trHeight w:val="342"/>
        </w:trPr>
        <w:tc>
          <w:tcPr>
            <w:tcW w:w="417" w:type="dxa"/>
            <w:tcBorders>
              <w:top w:val="single" w:sz="4" w:space="0" w:color="000000"/>
              <w:left w:val="single" w:sz="4" w:space="0" w:color="000000"/>
              <w:bottom w:val="single" w:sz="4" w:space="0" w:color="auto"/>
              <w:right w:val="single" w:sz="4" w:space="0" w:color="000000"/>
            </w:tcBorders>
            <w:shd w:val="clear" w:color="auto" w:fill="auto"/>
          </w:tcPr>
          <w:p w:rsidR="00056763" w:rsidRPr="00F72773"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1.1</w:t>
            </w:r>
          </w:p>
        </w:tc>
        <w:tc>
          <w:tcPr>
            <w:tcW w:w="4960" w:type="dxa"/>
            <w:gridSpan w:val="2"/>
            <w:tcBorders>
              <w:top w:val="single" w:sz="4" w:space="0" w:color="000000"/>
              <w:left w:val="single" w:sz="4" w:space="0" w:color="000000"/>
              <w:bottom w:val="single" w:sz="4" w:space="0" w:color="auto"/>
              <w:right w:val="single" w:sz="4" w:space="0" w:color="000000"/>
            </w:tcBorders>
            <w:shd w:val="clear" w:color="auto" w:fill="auto"/>
          </w:tcPr>
          <w:p w:rsidR="00056763" w:rsidRPr="00F72773" w:rsidRDefault="00056763" w:rsidP="00056763">
            <w:pPr>
              <w:spacing w:after="0" w:line="240" w:lineRule="auto"/>
              <w:rPr>
                <w:rFonts w:ascii="PT Astra Serif" w:eastAsia="Times New Roman" w:hAnsi="PT Astra Serif" w:cs="Times New Roman"/>
                <w:b/>
                <w:bCs/>
                <w:sz w:val="20"/>
                <w:szCs w:val="20"/>
                <w:lang w:eastAsia="ru-RU"/>
              </w:rPr>
            </w:pPr>
            <w:r w:rsidRPr="00F72773">
              <w:rPr>
                <w:rFonts w:ascii="PT Astra Serif" w:eastAsia="Times New Roman" w:hAnsi="PT Astra Serif" w:cs="Times New Roman"/>
                <w:b/>
                <w:bCs/>
                <w:sz w:val="20"/>
                <w:szCs w:val="20"/>
                <w:lang w:eastAsia="ru-RU"/>
              </w:rPr>
              <w:t xml:space="preserve">Мероприятие 1.1 </w:t>
            </w:r>
          </w:p>
          <w:p w:rsidR="00056763" w:rsidRPr="00C136AA" w:rsidRDefault="00056763" w:rsidP="00056763">
            <w:pPr>
              <w:spacing w:after="0" w:line="240" w:lineRule="auto"/>
              <w:rPr>
                <w:rFonts w:ascii="PT Astra Serif" w:eastAsia="Times New Roman" w:hAnsi="PT Astra Serif" w:cs="Arial"/>
                <w:bCs/>
                <w:sz w:val="20"/>
                <w:szCs w:val="20"/>
                <w:lang w:eastAsia="ru-RU"/>
              </w:rPr>
            </w:pPr>
            <w:r w:rsidRPr="00826E35">
              <w:rPr>
                <w:rFonts w:ascii="PT Astra Serif" w:eastAsia="Times New Roman" w:hAnsi="PT Astra Serif" w:cs="Arial"/>
                <w:bCs/>
                <w:sz w:val="20"/>
                <w:szCs w:val="20"/>
                <w:lang w:eastAsia="ru-RU"/>
              </w:rPr>
              <w:t>Расходы на обеспечение</w:t>
            </w:r>
            <w:r>
              <w:rPr>
                <w:rFonts w:ascii="PT Astra Serif" w:eastAsia="Times New Roman" w:hAnsi="PT Astra Serif" w:cs="Arial"/>
                <w:bCs/>
                <w:sz w:val="20"/>
                <w:szCs w:val="20"/>
                <w:lang w:eastAsia="ru-RU"/>
              </w:rPr>
              <w:t xml:space="preserve"> деятельности МБУК «ЦБС»</w:t>
            </w:r>
          </w:p>
        </w:tc>
        <w:tc>
          <w:tcPr>
            <w:tcW w:w="2693" w:type="dxa"/>
            <w:tcBorders>
              <w:top w:val="single" w:sz="4" w:space="0" w:color="000000"/>
              <w:left w:val="single" w:sz="4" w:space="0" w:color="000000"/>
              <w:bottom w:val="single" w:sz="4" w:space="0" w:color="auto"/>
              <w:right w:val="single" w:sz="4" w:space="0" w:color="000000"/>
            </w:tcBorders>
          </w:tcPr>
          <w:p w:rsidR="00056763" w:rsidRPr="00DB7FF8" w:rsidRDefault="00056763" w:rsidP="00056763">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Количество посещений библиотек</w:t>
            </w:r>
          </w:p>
        </w:tc>
        <w:tc>
          <w:tcPr>
            <w:tcW w:w="1559" w:type="dxa"/>
            <w:tcBorders>
              <w:top w:val="single" w:sz="4" w:space="0" w:color="000000"/>
              <w:left w:val="single" w:sz="4" w:space="0" w:color="000000"/>
              <w:bottom w:val="single" w:sz="4" w:space="0" w:color="auto"/>
              <w:right w:val="single" w:sz="4" w:space="0" w:color="000000"/>
            </w:tcBorders>
          </w:tcPr>
          <w:p w:rsidR="00056763" w:rsidRPr="004E53FC"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w:t>
            </w:r>
            <w:r w:rsidRPr="001A4950">
              <w:rPr>
                <w:rFonts w:ascii="PT Astra Serif" w:eastAsia="Times New Roman" w:hAnsi="PT Astra Serif" w:cs="Times New Roman"/>
                <w:sz w:val="20"/>
                <w:szCs w:val="20"/>
                <w:lang w:eastAsia="ru-RU"/>
              </w:rPr>
              <w:t>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6763" w:rsidRPr="003E2D5B" w:rsidRDefault="00056763" w:rsidP="00056763">
            <w:pPr>
              <w:spacing w:after="0" w:line="240" w:lineRule="auto"/>
              <w:jc w:val="center"/>
              <w:rPr>
                <w:rFonts w:ascii="PT Astra Serif" w:hAnsi="PT Astra Serif" w:cs="Calibri"/>
                <w:color w:val="000000"/>
              </w:rPr>
            </w:pPr>
            <w:r w:rsidRPr="003E2D5B">
              <w:rPr>
                <w:rFonts w:ascii="PT Astra Serif" w:hAnsi="PT Astra Serif" w:cs="Calibri"/>
                <w:color w:val="000000"/>
              </w:rPr>
              <w:t>71743</w:t>
            </w:r>
          </w:p>
        </w:tc>
        <w:tc>
          <w:tcPr>
            <w:tcW w:w="850" w:type="dxa"/>
            <w:tcBorders>
              <w:top w:val="single" w:sz="4" w:space="0" w:color="auto"/>
              <w:left w:val="nil"/>
              <w:bottom w:val="single" w:sz="4" w:space="0" w:color="auto"/>
              <w:right w:val="single" w:sz="4" w:space="0" w:color="auto"/>
            </w:tcBorders>
            <w:shd w:val="clear" w:color="auto" w:fill="auto"/>
            <w:vAlign w:val="center"/>
          </w:tcPr>
          <w:p w:rsidR="00056763" w:rsidRPr="003E2D5B" w:rsidRDefault="00056763" w:rsidP="00056763">
            <w:pPr>
              <w:spacing w:after="0" w:line="240" w:lineRule="auto"/>
              <w:jc w:val="center"/>
              <w:rPr>
                <w:rFonts w:ascii="PT Astra Serif" w:hAnsi="PT Astra Serif" w:cs="Calibri"/>
                <w:color w:val="000000"/>
              </w:rPr>
            </w:pPr>
            <w:r w:rsidRPr="003E2D5B">
              <w:rPr>
                <w:rFonts w:ascii="PT Astra Serif" w:hAnsi="PT Astra Serif" w:cs="Calibri"/>
                <w:color w:val="000000"/>
              </w:rPr>
              <w:t>73410</w:t>
            </w:r>
          </w:p>
        </w:tc>
        <w:tc>
          <w:tcPr>
            <w:tcW w:w="851" w:type="dxa"/>
            <w:tcBorders>
              <w:top w:val="single" w:sz="4" w:space="0" w:color="auto"/>
              <w:left w:val="nil"/>
              <w:bottom w:val="single" w:sz="4" w:space="0" w:color="auto"/>
              <w:right w:val="single" w:sz="4" w:space="0" w:color="auto"/>
            </w:tcBorders>
            <w:shd w:val="clear" w:color="auto" w:fill="auto"/>
            <w:vAlign w:val="center"/>
          </w:tcPr>
          <w:p w:rsidR="00056763" w:rsidRPr="003E2D5B" w:rsidRDefault="00056763" w:rsidP="00056763">
            <w:pPr>
              <w:spacing w:after="0" w:line="240" w:lineRule="auto"/>
              <w:jc w:val="center"/>
              <w:rPr>
                <w:rFonts w:ascii="PT Astra Serif" w:hAnsi="PT Astra Serif" w:cs="Calibri"/>
                <w:color w:val="000000"/>
              </w:rPr>
            </w:pPr>
            <w:r w:rsidRPr="003E2D5B">
              <w:rPr>
                <w:rFonts w:ascii="PT Astra Serif" w:hAnsi="PT Astra Serif" w:cs="Calibri"/>
                <w:color w:val="000000"/>
              </w:rPr>
              <w:t>75078</w:t>
            </w:r>
          </w:p>
        </w:tc>
        <w:tc>
          <w:tcPr>
            <w:tcW w:w="708" w:type="dxa"/>
            <w:tcBorders>
              <w:top w:val="single" w:sz="4" w:space="0" w:color="auto"/>
              <w:left w:val="nil"/>
              <w:bottom w:val="single" w:sz="4" w:space="0" w:color="auto"/>
              <w:right w:val="single" w:sz="4" w:space="0" w:color="auto"/>
            </w:tcBorders>
            <w:shd w:val="clear" w:color="auto" w:fill="auto"/>
            <w:vAlign w:val="center"/>
          </w:tcPr>
          <w:p w:rsidR="00056763" w:rsidRPr="003E2D5B" w:rsidRDefault="00056763" w:rsidP="00056763">
            <w:pPr>
              <w:spacing w:after="0" w:line="240" w:lineRule="auto"/>
              <w:jc w:val="center"/>
              <w:rPr>
                <w:rFonts w:ascii="PT Astra Serif" w:hAnsi="PT Astra Serif" w:cs="Calibri"/>
                <w:color w:val="000000"/>
              </w:rPr>
            </w:pPr>
            <w:r w:rsidRPr="003E2D5B">
              <w:rPr>
                <w:rFonts w:ascii="PT Astra Serif" w:hAnsi="PT Astra Serif" w:cs="Calibri"/>
                <w:color w:val="000000"/>
              </w:rPr>
              <w:t>76745</w:t>
            </w:r>
          </w:p>
        </w:tc>
        <w:tc>
          <w:tcPr>
            <w:tcW w:w="851" w:type="dxa"/>
            <w:tcBorders>
              <w:top w:val="single" w:sz="4" w:space="0" w:color="auto"/>
              <w:left w:val="nil"/>
              <w:bottom w:val="single" w:sz="4" w:space="0" w:color="auto"/>
              <w:right w:val="single" w:sz="4" w:space="0" w:color="auto"/>
            </w:tcBorders>
            <w:vAlign w:val="center"/>
          </w:tcPr>
          <w:p w:rsidR="00056763" w:rsidRPr="003E2D5B" w:rsidRDefault="00056763" w:rsidP="00056763">
            <w:pPr>
              <w:spacing w:after="0" w:line="240" w:lineRule="auto"/>
              <w:jc w:val="center"/>
              <w:rPr>
                <w:rFonts w:ascii="PT Astra Serif" w:hAnsi="PT Astra Serif"/>
              </w:rPr>
            </w:pPr>
            <w:r w:rsidRPr="003E2D5B">
              <w:rPr>
                <w:rFonts w:ascii="PT Astra Serif" w:hAnsi="PT Astra Serif"/>
              </w:rPr>
              <w:t>76850</w:t>
            </w:r>
          </w:p>
        </w:tc>
        <w:tc>
          <w:tcPr>
            <w:tcW w:w="850" w:type="dxa"/>
            <w:tcBorders>
              <w:top w:val="single" w:sz="4" w:space="0" w:color="auto"/>
              <w:left w:val="nil"/>
              <w:bottom w:val="single" w:sz="4" w:space="0" w:color="auto"/>
              <w:right w:val="single" w:sz="4" w:space="0" w:color="auto"/>
            </w:tcBorders>
            <w:vAlign w:val="center"/>
          </w:tcPr>
          <w:p w:rsidR="00056763" w:rsidRPr="003E2D5B" w:rsidRDefault="00056763" w:rsidP="00056763">
            <w:pPr>
              <w:spacing w:after="0" w:line="240" w:lineRule="auto"/>
              <w:jc w:val="center"/>
              <w:rPr>
                <w:rFonts w:ascii="PT Astra Serif" w:hAnsi="PT Astra Serif"/>
              </w:rPr>
            </w:pPr>
            <w:r w:rsidRPr="003E2D5B">
              <w:rPr>
                <w:rFonts w:ascii="PT Astra Serif" w:hAnsi="PT Astra Serif"/>
              </w:rPr>
              <w:t>76900</w:t>
            </w:r>
          </w:p>
        </w:tc>
      </w:tr>
      <w:tr w:rsidR="00056763" w:rsidRPr="00803BA2" w:rsidTr="00F24B6D">
        <w:trPr>
          <w:gridAfter w:val="1"/>
          <w:wAfter w:w="10" w:type="dxa"/>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056763" w:rsidRPr="00244342"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44342">
              <w:rPr>
                <w:rFonts w:ascii="PT Astra Serif" w:eastAsia="Times New Roman" w:hAnsi="PT Astra Serif" w:cs="Times New Roman"/>
                <w:sz w:val="20"/>
                <w:szCs w:val="20"/>
                <w:lang w:eastAsia="ru-RU"/>
              </w:rPr>
              <w:t>1.2</w:t>
            </w:r>
          </w:p>
        </w:tc>
        <w:tc>
          <w:tcPr>
            <w:tcW w:w="4960" w:type="dxa"/>
            <w:gridSpan w:val="2"/>
            <w:tcBorders>
              <w:top w:val="single" w:sz="4" w:space="0" w:color="auto"/>
              <w:left w:val="single" w:sz="4" w:space="0" w:color="auto"/>
              <w:bottom w:val="single" w:sz="4" w:space="0" w:color="auto"/>
              <w:right w:val="single" w:sz="4" w:space="0" w:color="auto"/>
            </w:tcBorders>
            <w:shd w:val="clear" w:color="auto" w:fill="auto"/>
          </w:tcPr>
          <w:p w:rsidR="00056763" w:rsidRDefault="00056763" w:rsidP="00056763">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244342">
              <w:rPr>
                <w:rFonts w:ascii="PT Astra Serif" w:eastAsia="Times New Roman" w:hAnsi="PT Astra Serif" w:cs="Times New Roman"/>
                <w:b/>
                <w:bCs/>
                <w:sz w:val="20"/>
                <w:szCs w:val="20"/>
                <w:lang w:eastAsia="ru-RU"/>
              </w:rPr>
              <w:t xml:space="preserve">Мероприятие 1.2 </w:t>
            </w:r>
          </w:p>
          <w:p w:rsidR="00056763" w:rsidRPr="00244342" w:rsidRDefault="00056763" w:rsidP="00056763">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FF60F2">
              <w:rPr>
                <w:rFonts w:ascii="PT Astra Serif" w:eastAsia="Times New Roman" w:hAnsi="PT Astra Serif" w:cs="Times New Roman"/>
                <w:bCs/>
                <w:sz w:val="20"/>
                <w:szCs w:val="20"/>
                <w:lang w:eastAsia="ru-RU"/>
              </w:rPr>
              <w:t>Расходы на укрепление, модернизацию, техническое и технологическое оснащение материально-технической</w:t>
            </w:r>
            <w:r>
              <w:rPr>
                <w:rFonts w:ascii="PT Astra Serif" w:eastAsia="Times New Roman" w:hAnsi="PT Astra Serif" w:cs="Times New Roman"/>
                <w:bCs/>
                <w:sz w:val="20"/>
                <w:szCs w:val="20"/>
                <w:lang w:eastAsia="ru-RU"/>
              </w:rPr>
              <w:t xml:space="preserve"> базы МБУК «ЦБС»</w:t>
            </w:r>
          </w:p>
        </w:tc>
        <w:tc>
          <w:tcPr>
            <w:tcW w:w="2693" w:type="dxa"/>
            <w:tcBorders>
              <w:top w:val="single" w:sz="4" w:space="0" w:color="auto"/>
              <w:left w:val="single" w:sz="4" w:space="0" w:color="auto"/>
              <w:bottom w:val="single" w:sz="4" w:space="0" w:color="auto"/>
              <w:right w:val="single" w:sz="4" w:space="0" w:color="auto"/>
            </w:tcBorders>
          </w:tcPr>
          <w:p w:rsidR="00056763" w:rsidRPr="00244342" w:rsidRDefault="00056763" w:rsidP="00056763">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Количество модернизированных и(или) оснащенных объектов МБУК «ЦБС»</w:t>
            </w:r>
          </w:p>
        </w:tc>
        <w:tc>
          <w:tcPr>
            <w:tcW w:w="1559" w:type="dxa"/>
            <w:tcBorders>
              <w:top w:val="single" w:sz="4" w:space="0" w:color="auto"/>
              <w:left w:val="single" w:sz="4" w:space="0" w:color="auto"/>
              <w:bottom w:val="single" w:sz="4" w:space="0" w:color="auto"/>
              <w:right w:val="single" w:sz="4" w:space="0" w:color="auto"/>
            </w:tcBorders>
          </w:tcPr>
          <w:p w:rsidR="00056763" w:rsidRPr="00B7569D"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highlight w:val="yellow"/>
                <w:lang w:eastAsia="ru-RU"/>
              </w:rPr>
            </w:pPr>
            <w:r>
              <w:rPr>
                <w:rFonts w:ascii="PT Astra Serif" w:eastAsia="Times New Roman" w:hAnsi="PT Astra Serif" w:cs="Times New Roman"/>
                <w:sz w:val="20"/>
                <w:szCs w:val="20"/>
                <w:lang w:eastAsia="ru-RU"/>
              </w:rPr>
              <w:t>Е</w:t>
            </w:r>
            <w:r w:rsidRPr="00244342">
              <w:rPr>
                <w:rFonts w:ascii="PT Astra Serif" w:eastAsia="Times New Roman" w:hAnsi="PT Astra Serif" w:cs="Times New Roman"/>
                <w:sz w:val="20"/>
                <w:szCs w:val="20"/>
                <w:lang w:eastAsia="ru-RU"/>
              </w:rPr>
              <w:t>д.</w:t>
            </w:r>
          </w:p>
        </w:tc>
        <w:tc>
          <w:tcPr>
            <w:tcW w:w="993" w:type="dxa"/>
            <w:tcBorders>
              <w:top w:val="single" w:sz="4" w:space="0" w:color="auto"/>
              <w:left w:val="single" w:sz="4" w:space="0" w:color="auto"/>
              <w:bottom w:val="single" w:sz="4" w:space="0" w:color="auto"/>
              <w:right w:val="single" w:sz="4" w:space="0" w:color="auto"/>
            </w:tcBorders>
            <w:vAlign w:val="center"/>
          </w:tcPr>
          <w:p w:rsidR="00056763" w:rsidRPr="003E2D5B" w:rsidRDefault="00056763" w:rsidP="00056763">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20"/>
                <w:szCs w:val="20"/>
                <w:lang w:val="en-US" w:eastAsia="ru-RU"/>
              </w:rPr>
              <w:t>0</w:t>
            </w:r>
          </w:p>
        </w:tc>
        <w:tc>
          <w:tcPr>
            <w:tcW w:w="850" w:type="dxa"/>
            <w:tcBorders>
              <w:top w:val="single" w:sz="4" w:space="0" w:color="auto"/>
              <w:left w:val="nil"/>
              <w:bottom w:val="single" w:sz="4" w:space="0" w:color="auto"/>
              <w:right w:val="single" w:sz="4" w:space="0" w:color="auto"/>
            </w:tcBorders>
            <w:vAlign w:val="center"/>
          </w:tcPr>
          <w:p w:rsidR="00056763" w:rsidRPr="003E2D5B" w:rsidRDefault="00056763" w:rsidP="00056763">
            <w:pPr>
              <w:spacing w:after="0" w:line="240" w:lineRule="auto"/>
              <w:jc w:val="center"/>
              <w:rPr>
                <w:lang w:val="en-US"/>
              </w:rPr>
            </w:pPr>
            <w:r>
              <w:rPr>
                <w:lang w:val="en-US"/>
              </w:rPr>
              <w:t>0</w:t>
            </w:r>
          </w:p>
        </w:tc>
        <w:tc>
          <w:tcPr>
            <w:tcW w:w="851" w:type="dxa"/>
            <w:tcBorders>
              <w:top w:val="single" w:sz="4" w:space="0" w:color="auto"/>
              <w:left w:val="nil"/>
              <w:bottom w:val="single" w:sz="4" w:space="0" w:color="auto"/>
              <w:right w:val="single" w:sz="4" w:space="0" w:color="auto"/>
            </w:tcBorders>
            <w:vAlign w:val="center"/>
          </w:tcPr>
          <w:p w:rsidR="00056763" w:rsidRPr="003E2D5B" w:rsidRDefault="00056763" w:rsidP="00056763">
            <w:pPr>
              <w:spacing w:after="0" w:line="240" w:lineRule="auto"/>
              <w:jc w:val="center"/>
              <w:rPr>
                <w:lang w:val="en-US"/>
              </w:rPr>
            </w:pPr>
            <w:r>
              <w:rPr>
                <w:lang w:val="en-US"/>
              </w:rPr>
              <w:t>0</w:t>
            </w:r>
          </w:p>
        </w:tc>
        <w:tc>
          <w:tcPr>
            <w:tcW w:w="708" w:type="dxa"/>
            <w:tcBorders>
              <w:top w:val="single" w:sz="4" w:space="0" w:color="auto"/>
              <w:left w:val="nil"/>
              <w:bottom w:val="single" w:sz="4" w:space="0" w:color="auto"/>
              <w:right w:val="single" w:sz="4" w:space="0" w:color="auto"/>
            </w:tcBorders>
            <w:vAlign w:val="center"/>
          </w:tcPr>
          <w:p w:rsidR="00056763" w:rsidRPr="003E2D5B" w:rsidRDefault="00056763" w:rsidP="00056763">
            <w:pPr>
              <w:spacing w:after="0" w:line="240" w:lineRule="auto"/>
              <w:jc w:val="center"/>
              <w:rPr>
                <w:lang w:val="en-US"/>
              </w:rPr>
            </w:pPr>
            <w:r>
              <w:rPr>
                <w:lang w:val="en-US"/>
              </w:rPr>
              <w:t>1</w:t>
            </w:r>
          </w:p>
        </w:tc>
        <w:tc>
          <w:tcPr>
            <w:tcW w:w="851" w:type="dxa"/>
            <w:tcBorders>
              <w:top w:val="single" w:sz="4" w:space="0" w:color="auto"/>
              <w:left w:val="nil"/>
              <w:bottom w:val="single" w:sz="4" w:space="0" w:color="auto"/>
              <w:right w:val="single" w:sz="4" w:space="0" w:color="auto"/>
            </w:tcBorders>
            <w:vAlign w:val="center"/>
          </w:tcPr>
          <w:p w:rsidR="00056763" w:rsidRPr="003E2D5B" w:rsidRDefault="00056763" w:rsidP="00056763">
            <w:pPr>
              <w:spacing w:after="0" w:line="240" w:lineRule="auto"/>
              <w:jc w:val="center"/>
              <w:rPr>
                <w:lang w:val="en-US"/>
              </w:rPr>
            </w:pPr>
            <w:r>
              <w:rPr>
                <w:lang w:val="en-US"/>
              </w:rPr>
              <w:t>0</w:t>
            </w:r>
          </w:p>
        </w:tc>
        <w:tc>
          <w:tcPr>
            <w:tcW w:w="850" w:type="dxa"/>
            <w:tcBorders>
              <w:top w:val="single" w:sz="4" w:space="0" w:color="auto"/>
              <w:left w:val="nil"/>
              <w:bottom w:val="single" w:sz="4" w:space="0" w:color="auto"/>
              <w:right w:val="single" w:sz="4" w:space="0" w:color="auto"/>
            </w:tcBorders>
            <w:vAlign w:val="center"/>
          </w:tcPr>
          <w:p w:rsidR="00056763" w:rsidRPr="003E2D5B" w:rsidRDefault="00056763" w:rsidP="00056763">
            <w:pPr>
              <w:spacing w:after="0" w:line="240" w:lineRule="auto"/>
              <w:jc w:val="center"/>
              <w:rPr>
                <w:lang w:val="en-US"/>
              </w:rPr>
            </w:pPr>
            <w:r>
              <w:rPr>
                <w:lang w:val="en-US"/>
              </w:rPr>
              <w:t>0</w:t>
            </w:r>
          </w:p>
        </w:tc>
      </w:tr>
    </w:tbl>
    <w:p w:rsidR="007A03B5" w:rsidRDefault="007A03B5" w:rsidP="007A03B5">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7A03B5" w:rsidRPr="00C136AA" w:rsidRDefault="007A03B5" w:rsidP="00C136A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3. Финансовое обеспечение комплекса процессных меро</w:t>
      </w:r>
      <w:r w:rsidR="00C136AA">
        <w:rPr>
          <w:rFonts w:ascii="PT Astra Serif" w:eastAsia="Times New Roman" w:hAnsi="PT Astra Serif" w:cs="Times New Roman"/>
          <w:b/>
          <w:sz w:val="28"/>
          <w:szCs w:val="28"/>
          <w:lang w:eastAsia="ru-RU"/>
        </w:rPr>
        <w:t xml:space="preserve">приятий </w:t>
      </w:r>
      <w:r w:rsidR="004C5F97">
        <w:rPr>
          <w:rFonts w:ascii="PT Astra Serif" w:hAnsi="PT Astra Serif" w:cs="Aharoni"/>
          <w:b/>
          <w:spacing w:val="-2"/>
          <w:sz w:val="28"/>
          <w:szCs w:val="28"/>
        </w:rPr>
        <w:t>«Развитие библиотечного дела</w:t>
      </w:r>
      <w:r w:rsidRPr="003E71AD">
        <w:rPr>
          <w:rFonts w:ascii="PT Astra Serif" w:hAnsi="PT Astra Serif" w:cs="Aharoni"/>
          <w:b/>
          <w:spacing w:val="-2"/>
          <w:sz w:val="28"/>
          <w:szCs w:val="28"/>
        </w:rPr>
        <w:t>»</w:t>
      </w:r>
    </w:p>
    <w:p w:rsidR="007A03B5" w:rsidRPr="003E71AD" w:rsidRDefault="007A03B5" w:rsidP="007A03B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tbl>
      <w:tblPr>
        <w:tblW w:w="14796" w:type="dxa"/>
        <w:tblInd w:w="5" w:type="dxa"/>
        <w:tblLayout w:type="fixed"/>
        <w:tblCellMar>
          <w:top w:w="9" w:type="dxa"/>
          <w:left w:w="0" w:type="dxa"/>
          <w:right w:w="46" w:type="dxa"/>
        </w:tblCellMar>
        <w:tblLook w:val="04A0" w:firstRow="1" w:lastRow="0" w:firstColumn="1" w:lastColumn="0" w:noHBand="0" w:noVBand="1"/>
      </w:tblPr>
      <w:tblGrid>
        <w:gridCol w:w="5465"/>
        <w:gridCol w:w="1765"/>
        <w:gridCol w:w="1417"/>
        <w:gridCol w:w="1559"/>
        <w:gridCol w:w="1350"/>
        <w:gridCol w:w="1418"/>
        <w:gridCol w:w="1822"/>
      </w:tblGrid>
      <w:tr w:rsidR="007A03B5" w:rsidRPr="00803BA2" w:rsidTr="0064747B">
        <w:trPr>
          <w:trHeight w:val="314"/>
        </w:trPr>
        <w:tc>
          <w:tcPr>
            <w:tcW w:w="5465" w:type="dxa"/>
            <w:vMerge w:val="restart"/>
            <w:tcBorders>
              <w:top w:val="single" w:sz="4" w:space="0" w:color="000000"/>
              <w:left w:val="single" w:sz="4" w:space="0" w:color="000000"/>
              <w:right w:val="single" w:sz="4" w:space="0" w:color="auto"/>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Наименование мероприятия (результата)</w:t>
            </w:r>
            <w:r>
              <w:rPr>
                <w:rFonts w:ascii="PT Astra Serif" w:eastAsia="Times New Roman" w:hAnsi="PT Astra Serif" w:cs="Times New Roman"/>
                <w:sz w:val="20"/>
                <w:szCs w:val="20"/>
                <w:lang w:eastAsia="ru-RU"/>
              </w:rPr>
              <w:t xml:space="preserve"> / источник финансового обеспечения</w:t>
            </w:r>
          </w:p>
        </w:tc>
        <w:tc>
          <w:tcPr>
            <w:tcW w:w="9331" w:type="dxa"/>
            <w:gridSpan w:val="6"/>
            <w:tcBorders>
              <w:top w:val="single" w:sz="4" w:space="0" w:color="auto"/>
              <w:left w:val="single" w:sz="4" w:space="0" w:color="auto"/>
              <w:bottom w:val="single" w:sz="4" w:space="0" w:color="auto"/>
              <w:right w:val="single" w:sz="4" w:space="0" w:color="auto"/>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Объем финансового обеспечения</w:t>
            </w:r>
            <w:r>
              <w:rPr>
                <w:rFonts w:ascii="PT Astra Serif" w:eastAsia="Times New Roman" w:hAnsi="PT Astra Serif" w:cs="Times New Roman"/>
                <w:sz w:val="20"/>
                <w:szCs w:val="20"/>
                <w:lang w:eastAsia="ru-RU"/>
              </w:rPr>
              <w:t xml:space="preserve"> по годам реализации </w:t>
            </w:r>
            <w:r w:rsidRPr="00F72773">
              <w:rPr>
                <w:rFonts w:ascii="PT Astra Serif" w:eastAsia="Times New Roman" w:hAnsi="PT Astra Serif" w:cs="Times New Roman"/>
                <w:sz w:val="20"/>
                <w:szCs w:val="20"/>
                <w:lang w:eastAsia="ru-RU"/>
              </w:rPr>
              <w:t>(руб.)</w:t>
            </w:r>
          </w:p>
        </w:tc>
      </w:tr>
      <w:tr w:rsidR="007A03B5" w:rsidRPr="00803BA2" w:rsidTr="0064747B">
        <w:trPr>
          <w:trHeight w:val="386"/>
        </w:trPr>
        <w:tc>
          <w:tcPr>
            <w:tcW w:w="5465" w:type="dxa"/>
            <w:vMerge/>
            <w:tcBorders>
              <w:left w:val="single" w:sz="4" w:space="0" w:color="000000"/>
              <w:bottom w:val="single" w:sz="4" w:space="0" w:color="000000"/>
              <w:right w:val="single" w:sz="4" w:space="0" w:color="auto"/>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765" w:type="dxa"/>
            <w:tcBorders>
              <w:top w:val="single" w:sz="4" w:space="0" w:color="auto"/>
              <w:left w:val="single" w:sz="4" w:space="0" w:color="auto"/>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2023</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2024</w:t>
            </w:r>
          </w:p>
        </w:tc>
        <w:tc>
          <w:tcPr>
            <w:tcW w:w="1350" w:type="dxa"/>
            <w:tcBorders>
              <w:top w:val="single" w:sz="4" w:space="0" w:color="auto"/>
              <w:left w:val="single" w:sz="4" w:space="0" w:color="000000"/>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2025</w:t>
            </w:r>
          </w:p>
        </w:tc>
        <w:tc>
          <w:tcPr>
            <w:tcW w:w="1418" w:type="dxa"/>
            <w:tcBorders>
              <w:top w:val="single" w:sz="4" w:space="0" w:color="auto"/>
              <w:left w:val="single" w:sz="4" w:space="0" w:color="000000"/>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2026</w:t>
            </w:r>
          </w:p>
        </w:tc>
        <w:tc>
          <w:tcPr>
            <w:tcW w:w="1822" w:type="dxa"/>
            <w:tcBorders>
              <w:top w:val="single" w:sz="4" w:space="0" w:color="auto"/>
              <w:left w:val="single" w:sz="4" w:space="0" w:color="000000"/>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Всего</w:t>
            </w:r>
          </w:p>
        </w:tc>
      </w:tr>
      <w:tr w:rsidR="007A03B5" w:rsidRPr="00803BA2" w:rsidTr="0064747B">
        <w:trPr>
          <w:trHeight w:val="6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p>
        </w:tc>
        <w:tc>
          <w:tcPr>
            <w:tcW w:w="1765" w:type="dxa"/>
            <w:tcBorders>
              <w:top w:val="single" w:sz="4" w:space="0" w:color="000000"/>
              <w:left w:val="single" w:sz="4" w:space="0" w:color="000000"/>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w:t>
            </w:r>
          </w:p>
        </w:tc>
        <w:tc>
          <w:tcPr>
            <w:tcW w:w="1350" w:type="dxa"/>
            <w:tcBorders>
              <w:top w:val="single" w:sz="4" w:space="0" w:color="000000"/>
              <w:left w:val="single" w:sz="4" w:space="0" w:color="000000"/>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1418" w:type="dxa"/>
            <w:tcBorders>
              <w:top w:val="single" w:sz="4" w:space="0" w:color="000000"/>
              <w:left w:val="single" w:sz="4" w:space="0" w:color="000000"/>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p>
        </w:tc>
        <w:tc>
          <w:tcPr>
            <w:tcW w:w="1822" w:type="dxa"/>
            <w:tcBorders>
              <w:top w:val="single" w:sz="4" w:space="0" w:color="000000"/>
              <w:left w:val="single" w:sz="4" w:space="0" w:color="000000"/>
              <w:bottom w:val="single" w:sz="4" w:space="0" w:color="000000"/>
              <w:right w:val="single" w:sz="4" w:space="0" w:color="000000"/>
            </w:tcBorders>
          </w:tcPr>
          <w:p w:rsidR="007A03B5" w:rsidRPr="00F72773"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r>
      <w:tr w:rsidR="007A03B5" w:rsidRPr="00803BA2" w:rsidTr="0064747B">
        <w:trPr>
          <w:trHeight w:val="282"/>
        </w:trPr>
        <w:tc>
          <w:tcPr>
            <w:tcW w:w="14796" w:type="dxa"/>
            <w:gridSpan w:val="7"/>
            <w:tcBorders>
              <w:top w:val="single" w:sz="4" w:space="0" w:color="000000"/>
              <w:left w:val="single" w:sz="4" w:space="0" w:color="000000"/>
              <w:bottom w:val="single" w:sz="4" w:space="0" w:color="000000"/>
              <w:right w:val="single" w:sz="4" w:space="0" w:color="000000"/>
            </w:tcBorders>
            <w:shd w:val="clear" w:color="auto" w:fill="auto"/>
          </w:tcPr>
          <w:p w:rsidR="007A03B5" w:rsidRPr="00AC7378" w:rsidRDefault="007A03B5" w:rsidP="003F4D79">
            <w:pPr>
              <w:spacing w:after="0" w:line="240" w:lineRule="auto"/>
              <w:jc w:val="both"/>
              <w:rPr>
                <w:rFonts w:ascii="PT Astra Serif" w:eastAsia="Times New Roman" w:hAnsi="PT Astra Serif" w:cs="Times New Roman"/>
                <w:sz w:val="20"/>
                <w:szCs w:val="20"/>
                <w:u w:val="single"/>
                <w:lang w:eastAsia="ru-RU"/>
              </w:rPr>
            </w:pPr>
          </w:p>
          <w:p w:rsidR="007A03B5" w:rsidRPr="00FF690F" w:rsidRDefault="00C3228A" w:rsidP="00C136AA">
            <w:pPr>
              <w:spacing w:after="0" w:line="240" w:lineRule="auto"/>
              <w:rPr>
                <w:rFonts w:ascii="PT Astra Serif" w:eastAsia="Times New Roman" w:hAnsi="PT Astra Serif" w:cs="Aharoni"/>
                <w:sz w:val="20"/>
                <w:szCs w:val="20"/>
                <w:lang w:eastAsia="ru-RU"/>
              </w:rPr>
            </w:pPr>
            <w:r w:rsidRPr="00C3228A">
              <w:rPr>
                <w:rFonts w:ascii="PT Astra Serif" w:eastAsia="Times New Roman" w:hAnsi="PT Astra Serif" w:cs="Arial"/>
                <w:b/>
                <w:sz w:val="20"/>
                <w:szCs w:val="20"/>
                <w:lang w:eastAsia="ru-RU"/>
              </w:rPr>
              <w:t>Задача1</w:t>
            </w:r>
            <w:r w:rsidR="00C136AA">
              <w:rPr>
                <w:rFonts w:ascii="PT Astra Serif" w:eastAsia="Times New Roman" w:hAnsi="PT Astra Serif" w:cs="Arial"/>
                <w:b/>
                <w:sz w:val="20"/>
                <w:szCs w:val="20"/>
                <w:lang w:eastAsia="ru-RU"/>
              </w:rPr>
              <w:t xml:space="preserve"> </w:t>
            </w:r>
            <w:r w:rsidRPr="00C3228A">
              <w:rPr>
                <w:rFonts w:ascii="PT Astra Serif" w:eastAsia="Times New Roman" w:hAnsi="PT Astra Serif" w:cs="Arial"/>
                <w:b/>
                <w:sz w:val="20"/>
                <w:szCs w:val="20"/>
                <w:lang w:eastAsia="ru-RU"/>
              </w:rPr>
              <w:t>Обеспечение доступности для населения информационных ресурсов, в том числе через библиотечное обслуживание</w:t>
            </w:r>
          </w:p>
        </w:tc>
      </w:tr>
      <w:tr w:rsidR="00EC7241" w:rsidRPr="00803BA2" w:rsidTr="0064747B">
        <w:trPr>
          <w:trHeight w:val="3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EC7241" w:rsidRPr="00F72773" w:rsidRDefault="00EC7241" w:rsidP="001E7E5C">
            <w:pPr>
              <w:spacing w:after="0" w:line="240" w:lineRule="auto"/>
              <w:rPr>
                <w:rFonts w:ascii="PT Astra Serif" w:eastAsia="Times New Roman" w:hAnsi="PT Astra Serif" w:cs="Times New Roman"/>
                <w:b/>
                <w:bCs/>
                <w:sz w:val="20"/>
                <w:szCs w:val="20"/>
                <w:lang w:eastAsia="ru-RU"/>
              </w:rPr>
            </w:pPr>
            <w:r w:rsidRPr="00F72773">
              <w:rPr>
                <w:rFonts w:ascii="PT Astra Serif" w:eastAsia="Times New Roman" w:hAnsi="PT Astra Serif" w:cs="Times New Roman"/>
                <w:b/>
                <w:bCs/>
                <w:sz w:val="20"/>
                <w:szCs w:val="20"/>
                <w:lang w:eastAsia="ru-RU"/>
              </w:rPr>
              <w:t xml:space="preserve">Мероприятие 1.1 </w:t>
            </w:r>
          </w:p>
          <w:p w:rsidR="00EC7241" w:rsidRPr="00826E35" w:rsidRDefault="00EC7241" w:rsidP="001E7E5C">
            <w:pPr>
              <w:spacing w:after="0" w:line="240" w:lineRule="auto"/>
              <w:rPr>
                <w:rFonts w:ascii="PT Astra Serif" w:eastAsia="Times New Roman" w:hAnsi="PT Astra Serif" w:cs="Arial"/>
                <w:bCs/>
                <w:sz w:val="20"/>
                <w:szCs w:val="20"/>
                <w:lang w:eastAsia="ru-RU"/>
              </w:rPr>
            </w:pPr>
            <w:r w:rsidRPr="00826E35">
              <w:rPr>
                <w:rFonts w:ascii="PT Astra Serif" w:eastAsia="Times New Roman" w:hAnsi="PT Astra Serif" w:cs="Arial"/>
                <w:bCs/>
                <w:sz w:val="20"/>
                <w:szCs w:val="20"/>
                <w:lang w:eastAsia="ru-RU"/>
              </w:rPr>
              <w:t>Расходы на обеспечение</w:t>
            </w:r>
            <w:r>
              <w:rPr>
                <w:rFonts w:ascii="PT Astra Serif" w:eastAsia="Times New Roman" w:hAnsi="PT Astra Serif" w:cs="Arial"/>
                <w:bCs/>
                <w:sz w:val="20"/>
                <w:szCs w:val="20"/>
                <w:lang w:eastAsia="ru-RU"/>
              </w:rPr>
              <w:t xml:space="preserve"> деятельности МБУК «ЦБС»</w:t>
            </w:r>
          </w:p>
          <w:p w:rsidR="00EC7241" w:rsidRPr="00720A8D" w:rsidRDefault="00EC7241" w:rsidP="001E7E5C">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p>
        </w:tc>
        <w:tc>
          <w:tcPr>
            <w:tcW w:w="1765"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spacing w:line="240" w:lineRule="auto"/>
              <w:jc w:val="center"/>
              <w:rPr>
                <w:rFonts w:ascii="PT Astra Serif" w:eastAsia="Calibri" w:hAnsi="PT Astra Serif"/>
                <w:sz w:val="20"/>
                <w:szCs w:val="20"/>
              </w:rPr>
            </w:pPr>
            <w:r w:rsidRPr="00457570">
              <w:rPr>
                <w:rFonts w:ascii="PT Astra Serif" w:eastAsia="Calibri" w:hAnsi="PT Astra Serif"/>
                <w:sz w:val="20"/>
                <w:szCs w:val="20"/>
              </w:rPr>
              <w:t>10</w:t>
            </w:r>
            <w:r w:rsidR="0064747B">
              <w:rPr>
                <w:rFonts w:ascii="PT Astra Serif" w:eastAsia="Calibri" w:hAnsi="PT Astra Serif"/>
                <w:sz w:val="20"/>
                <w:szCs w:val="20"/>
              </w:rPr>
              <w:t> </w:t>
            </w:r>
            <w:r w:rsidRPr="00457570">
              <w:rPr>
                <w:rFonts w:ascii="PT Astra Serif" w:eastAsia="Calibri" w:hAnsi="PT Astra Serif"/>
                <w:sz w:val="20"/>
                <w:szCs w:val="20"/>
              </w:rPr>
              <w:t>682</w:t>
            </w:r>
            <w:r w:rsidR="0064747B">
              <w:rPr>
                <w:rFonts w:ascii="PT Astra Serif" w:eastAsia="Calibri" w:hAnsi="PT Astra Serif"/>
                <w:sz w:val="20"/>
                <w:szCs w:val="20"/>
              </w:rPr>
              <w:t xml:space="preserve"> </w:t>
            </w:r>
            <w:r w:rsidRPr="00457570">
              <w:rPr>
                <w:rFonts w:ascii="PT Astra Serif" w:eastAsia="Calibri" w:hAnsi="PT Astra Serif"/>
                <w:sz w:val="20"/>
                <w:szCs w:val="20"/>
              </w:rPr>
              <w:t>031,47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11</w:t>
            </w:r>
            <w:r w:rsidR="0064747B">
              <w:rPr>
                <w:rFonts w:ascii="PT Astra Serif" w:eastAsia="Calibri" w:hAnsi="PT Astra Serif"/>
                <w:sz w:val="20"/>
                <w:szCs w:val="20"/>
              </w:rPr>
              <w:t xml:space="preserve"> </w:t>
            </w:r>
            <w:r w:rsidRPr="00457570">
              <w:rPr>
                <w:rFonts w:ascii="PT Astra Serif" w:eastAsia="Calibri" w:hAnsi="PT Astra Serif"/>
                <w:sz w:val="20"/>
                <w:szCs w:val="20"/>
              </w:rPr>
              <w:t>301</w:t>
            </w:r>
            <w:r w:rsidR="0064747B">
              <w:rPr>
                <w:rFonts w:ascii="PT Astra Serif" w:eastAsia="Calibri" w:hAnsi="PT Astra Serif"/>
                <w:sz w:val="20"/>
                <w:szCs w:val="20"/>
              </w:rPr>
              <w:t xml:space="preserve"> </w:t>
            </w:r>
            <w:r w:rsidRPr="00457570">
              <w:rPr>
                <w:rFonts w:ascii="PT Astra Serif" w:eastAsia="Calibri" w:hAnsi="PT Astra Serif"/>
                <w:sz w:val="20"/>
                <w:szCs w:val="20"/>
              </w:rPr>
              <w:t>939,37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11</w:t>
            </w:r>
            <w:r w:rsidR="0064747B">
              <w:rPr>
                <w:rFonts w:ascii="PT Astra Serif" w:eastAsia="Calibri" w:hAnsi="PT Astra Serif"/>
                <w:sz w:val="20"/>
                <w:szCs w:val="20"/>
              </w:rPr>
              <w:t> </w:t>
            </w:r>
            <w:r w:rsidRPr="00457570">
              <w:rPr>
                <w:rFonts w:ascii="PT Astra Serif" w:eastAsia="Calibri" w:hAnsi="PT Astra Serif"/>
                <w:sz w:val="20"/>
                <w:szCs w:val="20"/>
              </w:rPr>
              <w:t>964</w:t>
            </w:r>
            <w:r w:rsidR="0064747B">
              <w:rPr>
                <w:rFonts w:ascii="PT Astra Serif" w:eastAsia="Calibri" w:hAnsi="PT Astra Serif"/>
                <w:sz w:val="20"/>
                <w:szCs w:val="20"/>
              </w:rPr>
              <w:t xml:space="preserve"> </w:t>
            </w:r>
            <w:r w:rsidRPr="00457570">
              <w:rPr>
                <w:rFonts w:ascii="PT Astra Serif" w:eastAsia="Calibri" w:hAnsi="PT Astra Serif"/>
                <w:sz w:val="20"/>
                <w:szCs w:val="20"/>
              </w:rPr>
              <w:t>359,34</w:t>
            </w:r>
          </w:p>
        </w:tc>
        <w:tc>
          <w:tcPr>
            <w:tcW w:w="1350"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11</w:t>
            </w:r>
            <w:r w:rsidR="0064747B">
              <w:rPr>
                <w:rFonts w:ascii="PT Astra Serif" w:eastAsia="Calibri" w:hAnsi="PT Astra Serif"/>
                <w:sz w:val="20"/>
                <w:szCs w:val="20"/>
              </w:rPr>
              <w:t xml:space="preserve"> </w:t>
            </w:r>
            <w:r w:rsidRPr="00457570">
              <w:rPr>
                <w:rFonts w:ascii="PT Astra Serif" w:eastAsia="Calibri" w:hAnsi="PT Astra Serif"/>
                <w:sz w:val="20"/>
                <w:szCs w:val="20"/>
              </w:rPr>
              <w:t>830</w:t>
            </w:r>
            <w:r w:rsidR="0064747B">
              <w:rPr>
                <w:rFonts w:ascii="PT Astra Serif" w:eastAsia="Calibri" w:hAnsi="PT Astra Serif"/>
                <w:sz w:val="20"/>
                <w:szCs w:val="20"/>
              </w:rPr>
              <w:t xml:space="preserve"> </w:t>
            </w:r>
            <w:r w:rsidRPr="00457570">
              <w:rPr>
                <w:rFonts w:ascii="PT Astra Serif" w:eastAsia="Calibri" w:hAnsi="PT Astra Serif"/>
                <w:sz w:val="20"/>
                <w:szCs w:val="20"/>
              </w:rPr>
              <w:t>860,78</w:t>
            </w:r>
          </w:p>
        </w:tc>
        <w:tc>
          <w:tcPr>
            <w:tcW w:w="1418"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11</w:t>
            </w:r>
            <w:r w:rsidR="0064747B">
              <w:rPr>
                <w:rFonts w:ascii="PT Astra Serif" w:eastAsia="Calibri" w:hAnsi="PT Astra Serif"/>
                <w:sz w:val="20"/>
                <w:szCs w:val="20"/>
              </w:rPr>
              <w:t xml:space="preserve"> </w:t>
            </w:r>
            <w:r w:rsidRPr="00457570">
              <w:rPr>
                <w:rFonts w:ascii="PT Astra Serif" w:eastAsia="Calibri" w:hAnsi="PT Astra Serif"/>
                <w:sz w:val="20"/>
                <w:szCs w:val="20"/>
              </w:rPr>
              <w:t>830</w:t>
            </w:r>
            <w:r w:rsidR="0064747B">
              <w:rPr>
                <w:rFonts w:ascii="PT Astra Serif" w:eastAsia="Calibri" w:hAnsi="PT Astra Serif"/>
                <w:sz w:val="20"/>
                <w:szCs w:val="20"/>
              </w:rPr>
              <w:t xml:space="preserve"> </w:t>
            </w:r>
            <w:r w:rsidRPr="00457570">
              <w:rPr>
                <w:rFonts w:ascii="PT Astra Serif" w:eastAsia="Calibri" w:hAnsi="PT Astra Serif"/>
                <w:sz w:val="20"/>
                <w:szCs w:val="20"/>
              </w:rPr>
              <w:t>860,78</w:t>
            </w:r>
          </w:p>
        </w:tc>
        <w:tc>
          <w:tcPr>
            <w:tcW w:w="1822"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r w:rsidRPr="00D46DC2">
              <w:rPr>
                <w:rFonts w:ascii="PT Astra Serif" w:eastAsia="Calibri" w:hAnsi="PT Astra Serif"/>
                <w:sz w:val="20"/>
                <w:szCs w:val="20"/>
              </w:rPr>
              <w:t>57</w:t>
            </w:r>
            <w:r w:rsidR="0064747B" w:rsidRPr="00D46DC2">
              <w:rPr>
                <w:rFonts w:ascii="PT Astra Serif" w:eastAsia="Calibri" w:hAnsi="PT Astra Serif"/>
                <w:sz w:val="20"/>
                <w:szCs w:val="20"/>
              </w:rPr>
              <w:t xml:space="preserve"> </w:t>
            </w:r>
            <w:r w:rsidRPr="00D46DC2">
              <w:rPr>
                <w:rFonts w:ascii="PT Astra Serif" w:eastAsia="Calibri" w:hAnsi="PT Astra Serif"/>
                <w:sz w:val="20"/>
                <w:szCs w:val="20"/>
              </w:rPr>
              <w:t>610</w:t>
            </w:r>
            <w:r w:rsidR="0064747B" w:rsidRPr="00D46DC2">
              <w:rPr>
                <w:rFonts w:ascii="PT Astra Serif" w:eastAsia="Calibri" w:hAnsi="PT Astra Serif"/>
                <w:sz w:val="20"/>
                <w:szCs w:val="20"/>
              </w:rPr>
              <w:t xml:space="preserve"> </w:t>
            </w:r>
            <w:r w:rsidR="00F941AA" w:rsidRPr="00D46DC2">
              <w:rPr>
                <w:rFonts w:ascii="PT Astra Serif" w:eastAsia="Calibri" w:hAnsi="PT Astra Serif"/>
                <w:sz w:val="20"/>
                <w:szCs w:val="20"/>
              </w:rPr>
              <w:t>051,74</w:t>
            </w:r>
          </w:p>
        </w:tc>
      </w:tr>
      <w:tr w:rsidR="00EC7241" w:rsidRPr="00803BA2" w:rsidTr="0064747B">
        <w:trPr>
          <w:trHeight w:val="6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EC7241" w:rsidRDefault="00EC7241" w:rsidP="001E7E5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Федеральный бюджет</w:t>
            </w:r>
          </w:p>
        </w:tc>
        <w:tc>
          <w:tcPr>
            <w:tcW w:w="1765"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spacing w:line="240" w:lineRule="auto"/>
              <w:jc w:val="center"/>
              <w:rPr>
                <w:rFonts w:ascii="PT Astra Serif" w:eastAsia="Calibri" w:hAnsi="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7241" w:rsidRPr="00457570" w:rsidRDefault="00EC7241" w:rsidP="00457570">
            <w:pPr>
              <w:jc w:val="center"/>
              <w:rPr>
                <w:rFonts w:ascii="PT Astra Serif" w:eastAsia="Calibri" w:hAnsi="PT Astra Serif"/>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7241" w:rsidRPr="00457570" w:rsidRDefault="00EC7241" w:rsidP="00457570">
            <w:pPr>
              <w:jc w:val="center"/>
              <w:rPr>
                <w:rFonts w:ascii="PT Astra Serif" w:eastAsia="Calibri" w:hAnsi="PT Astra Serif"/>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p>
        </w:tc>
        <w:tc>
          <w:tcPr>
            <w:tcW w:w="1822"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p>
        </w:tc>
      </w:tr>
      <w:tr w:rsidR="00EC7241" w:rsidRPr="00803BA2" w:rsidTr="0064747B">
        <w:trPr>
          <w:trHeight w:val="6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EC7241" w:rsidRDefault="00EC7241" w:rsidP="001E7E5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Бюджет Тульской области</w:t>
            </w:r>
          </w:p>
        </w:tc>
        <w:tc>
          <w:tcPr>
            <w:tcW w:w="1765"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spacing w:line="240" w:lineRule="auto"/>
              <w:jc w:val="center"/>
              <w:rPr>
                <w:rFonts w:ascii="PT Astra Serif" w:eastAsia="Calibri" w:hAnsi="PT Astra Serif"/>
                <w:sz w:val="20"/>
                <w:szCs w:val="20"/>
              </w:rPr>
            </w:pPr>
            <w:r w:rsidRPr="00457570">
              <w:rPr>
                <w:rFonts w:ascii="PT Astra Serif" w:eastAsia="Calibri" w:hAnsi="PT Astra Serif"/>
                <w:sz w:val="20"/>
                <w:szCs w:val="20"/>
              </w:rPr>
              <w:t>133</w:t>
            </w:r>
            <w:r w:rsidR="0064747B">
              <w:rPr>
                <w:rFonts w:ascii="PT Astra Serif" w:eastAsia="Calibri" w:hAnsi="PT Astra Serif"/>
                <w:sz w:val="20"/>
                <w:szCs w:val="20"/>
              </w:rPr>
              <w:t xml:space="preserve"> </w:t>
            </w:r>
            <w:r w:rsidRPr="00457570">
              <w:rPr>
                <w:rFonts w:ascii="PT Astra Serif" w:eastAsia="Calibri" w:hAnsi="PT Astra Serif"/>
                <w:sz w:val="20"/>
                <w:szCs w:val="20"/>
              </w:rPr>
              <w:t>498,56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133</w:t>
            </w:r>
            <w:r w:rsidR="0064747B">
              <w:rPr>
                <w:rFonts w:ascii="PT Astra Serif" w:eastAsia="Calibri" w:hAnsi="PT Astra Serif"/>
                <w:sz w:val="20"/>
                <w:szCs w:val="20"/>
              </w:rPr>
              <w:t xml:space="preserve"> </w:t>
            </w:r>
            <w:r w:rsidRPr="00457570">
              <w:rPr>
                <w:rFonts w:ascii="PT Astra Serif" w:eastAsia="Calibri" w:hAnsi="PT Astra Serif"/>
                <w:sz w:val="20"/>
                <w:szCs w:val="20"/>
              </w:rPr>
              <w:t>498,56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133</w:t>
            </w:r>
            <w:r w:rsidR="0064747B">
              <w:rPr>
                <w:rFonts w:ascii="PT Astra Serif" w:eastAsia="Calibri" w:hAnsi="PT Astra Serif"/>
                <w:sz w:val="20"/>
                <w:szCs w:val="20"/>
              </w:rPr>
              <w:t xml:space="preserve"> </w:t>
            </w:r>
            <w:r w:rsidRPr="00457570">
              <w:rPr>
                <w:rFonts w:ascii="PT Astra Serif" w:eastAsia="Calibri" w:hAnsi="PT Astra Serif"/>
                <w:sz w:val="20"/>
                <w:szCs w:val="20"/>
              </w:rPr>
              <w:t>498,56</w:t>
            </w:r>
          </w:p>
        </w:tc>
        <w:tc>
          <w:tcPr>
            <w:tcW w:w="1350"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0</w:t>
            </w:r>
          </w:p>
        </w:tc>
        <w:tc>
          <w:tcPr>
            <w:tcW w:w="1418"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0</w:t>
            </w:r>
          </w:p>
        </w:tc>
        <w:tc>
          <w:tcPr>
            <w:tcW w:w="1822"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400</w:t>
            </w:r>
            <w:r w:rsidR="0064747B">
              <w:rPr>
                <w:rFonts w:ascii="PT Astra Serif" w:eastAsia="Calibri" w:hAnsi="PT Astra Serif"/>
                <w:sz w:val="20"/>
                <w:szCs w:val="20"/>
              </w:rPr>
              <w:t xml:space="preserve"> </w:t>
            </w:r>
            <w:r w:rsidRPr="00457570">
              <w:rPr>
                <w:rFonts w:ascii="PT Astra Serif" w:eastAsia="Calibri" w:hAnsi="PT Astra Serif"/>
                <w:sz w:val="20"/>
                <w:szCs w:val="20"/>
              </w:rPr>
              <w:t>495,68</w:t>
            </w:r>
          </w:p>
        </w:tc>
      </w:tr>
      <w:tr w:rsidR="00EC7241" w:rsidRPr="00803BA2" w:rsidTr="0064747B">
        <w:trPr>
          <w:trHeight w:val="6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EC7241" w:rsidRDefault="00EC7241" w:rsidP="001E7E5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Бюджет муниципального образования город Донской</w:t>
            </w:r>
          </w:p>
        </w:tc>
        <w:tc>
          <w:tcPr>
            <w:tcW w:w="1765"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spacing w:line="240" w:lineRule="auto"/>
              <w:jc w:val="center"/>
              <w:rPr>
                <w:rFonts w:ascii="PT Astra Serif" w:eastAsia="Calibri" w:hAnsi="PT Astra Serif"/>
                <w:sz w:val="20"/>
                <w:szCs w:val="20"/>
              </w:rPr>
            </w:pPr>
            <w:r w:rsidRPr="00457570">
              <w:rPr>
                <w:rFonts w:ascii="PT Astra Serif" w:eastAsia="Calibri" w:hAnsi="PT Astra Serif"/>
                <w:sz w:val="20"/>
                <w:szCs w:val="20"/>
              </w:rPr>
              <w:t>10</w:t>
            </w:r>
            <w:r w:rsidR="0064747B">
              <w:rPr>
                <w:rFonts w:ascii="PT Astra Serif" w:eastAsia="Calibri" w:hAnsi="PT Astra Serif"/>
                <w:sz w:val="20"/>
                <w:szCs w:val="20"/>
              </w:rPr>
              <w:t> </w:t>
            </w:r>
            <w:r w:rsidRPr="00457570">
              <w:rPr>
                <w:rFonts w:ascii="PT Astra Serif" w:eastAsia="Calibri" w:hAnsi="PT Astra Serif"/>
                <w:sz w:val="20"/>
                <w:szCs w:val="20"/>
              </w:rPr>
              <w:t>548</w:t>
            </w:r>
            <w:r w:rsidR="0064747B">
              <w:rPr>
                <w:rFonts w:ascii="PT Astra Serif" w:eastAsia="Calibri" w:hAnsi="PT Astra Serif"/>
                <w:sz w:val="20"/>
                <w:szCs w:val="20"/>
              </w:rPr>
              <w:t xml:space="preserve"> </w:t>
            </w:r>
            <w:r w:rsidRPr="00457570">
              <w:rPr>
                <w:rFonts w:ascii="PT Astra Serif" w:eastAsia="Calibri" w:hAnsi="PT Astra Serif"/>
                <w:sz w:val="20"/>
                <w:szCs w:val="20"/>
              </w:rPr>
              <w:t>532,91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11</w:t>
            </w:r>
            <w:r w:rsidR="0064747B">
              <w:rPr>
                <w:rFonts w:ascii="PT Astra Serif" w:eastAsia="Calibri" w:hAnsi="PT Astra Serif"/>
                <w:sz w:val="20"/>
                <w:szCs w:val="20"/>
              </w:rPr>
              <w:t xml:space="preserve"> </w:t>
            </w:r>
            <w:r w:rsidRPr="00457570">
              <w:rPr>
                <w:rFonts w:ascii="PT Astra Serif" w:eastAsia="Calibri" w:hAnsi="PT Astra Serif"/>
                <w:sz w:val="20"/>
                <w:szCs w:val="20"/>
              </w:rPr>
              <w:t>168</w:t>
            </w:r>
            <w:r w:rsidR="0064747B">
              <w:rPr>
                <w:rFonts w:ascii="PT Astra Serif" w:eastAsia="Calibri" w:hAnsi="PT Astra Serif"/>
                <w:sz w:val="20"/>
                <w:szCs w:val="20"/>
              </w:rPr>
              <w:t xml:space="preserve"> </w:t>
            </w:r>
            <w:r w:rsidRPr="00457570">
              <w:rPr>
                <w:rFonts w:ascii="PT Astra Serif" w:eastAsia="Calibri" w:hAnsi="PT Astra Serif"/>
                <w:sz w:val="20"/>
                <w:szCs w:val="20"/>
              </w:rPr>
              <w:t>440,81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11</w:t>
            </w:r>
            <w:r w:rsidR="0064747B">
              <w:rPr>
                <w:rFonts w:ascii="PT Astra Serif" w:eastAsia="Calibri" w:hAnsi="PT Astra Serif"/>
                <w:sz w:val="20"/>
                <w:szCs w:val="20"/>
              </w:rPr>
              <w:t xml:space="preserve"> </w:t>
            </w:r>
            <w:r w:rsidRPr="00457570">
              <w:rPr>
                <w:rFonts w:ascii="PT Astra Serif" w:eastAsia="Calibri" w:hAnsi="PT Astra Serif"/>
                <w:sz w:val="20"/>
                <w:szCs w:val="20"/>
              </w:rPr>
              <w:t>830</w:t>
            </w:r>
            <w:r w:rsidR="0064747B">
              <w:rPr>
                <w:rFonts w:ascii="PT Astra Serif" w:eastAsia="Calibri" w:hAnsi="PT Astra Serif"/>
                <w:sz w:val="20"/>
                <w:szCs w:val="20"/>
              </w:rPr>
              <w:t xml:space="preserve"> </w:t>
            </w:r>
            <w:r w:rsidRPr="00457570">
              <w:rPr>
                <w:rFonts w:ascii="PT Astra Serif" w:eastAsia="Calibri" w:hAnsi="PT Astra Serif"/>
                <w:sz w:val="20"/>
                <w:szCs w:val="20"/>
              </w:rPr>
              <w:t>860,78</w:t>
            </w:r>
          </w:p>
        </w:tc>
        <w:tc>
          <w:tcPr>
            <w:tcW w:w="1350"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11</w:t>
            </w:r>
            <w:r w:rsidR="0064747B">
              <w:rPr>
                <w:rFonts w:ascii="PT Astra Serif" w:eastAsia="Calibri" w:hAnsi="PT Astra Serif"/>
                <w:sz w:val="20"/>
                <w:szCs w:val="20"/>
              </w:rPr>
              <w:t xml:space="preserve"> </w:t>
            </w:r>
            <w:r w:rsidRPr="00457570">
              <w:rPr>
                <w:rFonts w:ascii="PT Astra Serif" w:eastAsia="Calibri" w:hAnsi="PT Astra Serif"/>
                <w:sz w:val="20"/>
                <w:szCs w:val="20"/>
              </w:rPr>
              <w:t>830</w:t>
            </w:r>
            <w:r w:rsidR="0064747B">
              <w:rPr>
                <w:rFonts w:ascii="PT Astra Serif" w:eastAsia="Calibri" w:hAnsi="PT Astra Serif"/>
                <w:sz w:val="20"/>
                <w:szCs w:val="20"/>
              </w:rPr>
              <w:t xml:space="preserve"> </w:t>
            </w:r>
            <w:r w:rsidRPr="00457570">
              <w:rPr>
                <w:rFonts w:ascii="PT Astra Serif" w:eastAsia="Calibri" w:hAnsi="PT Astra Serif"/>
                <w:sz w:val="20"/>
                <w:szCs w:val="20"/>
              </w:rPr>
              <w:t>860,78</w:t>
            </w:r>
          </w:p>
        </w:tc>
        <w:tc>
          <w:tcPr>
            <w:tcW w:w="1418"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11</w:t>
            </w:r>
            <w:r w:rsidR="0064747B">
              <w:rPr>
                <w:rFonts w:ascii="PT Astra Serif" w:eastAsia="Calibri" w:hAnsi="PT Astra Serif"/>
                <w:sz w:val="20"/>
                <w:szCs w:val="20"/>
              </w:rPr>
              <w:t xml:space="preserve"> </w:t>
            </w:r>
            <w:r w:rsidRPr="00457570">
              <w:rPr>
                <w:rFonts w:ascii="PT Astra Serif" w:eastAsia="Calibri" w:hAnsi="PT Astra Serif"/>
                <w:sz w:val="20"/>
                <w:szCs w:val="20"/>
              </w:rPr>
              <w:t>830</w:t>
            </w:r>
            <w:r w:rsidR="0064747B">
              <w:rPr>
                <w:rFonts w:ascii="PT Astra Serif" w:eastAsia="Calibri" w:hAnsi="PT Astra Serif"/>
                <w:sz w:val="20"/>
                <w:szCs w:val="20"/>
              </w:rPr>
              <w:t xml:space="preserve"> </w:t>
            </w:r>
            <w:r w:rsidRPr="00457570">
              <w:rPr>
                <w:rFonts w:ascii="PT Astra Serif" w:eastAsia="Calibri" w:hAnsi="PT Astra Serif"/>
                <w:sz w:val="20"/>
                <w:szCs w:val="20"/>
              </w:rPr>
              <w:t>860,78</w:t>
            </w:r>
          </w:p>
        </w:tc>
        <w:tc>
          <w:tcPr>
            <w:tcW w:w="1822"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r w:rsidRPr="00457570">
              <w:rPr>
                <w:rFonts w:ascii="PT Astra Serif" w:eastAsia="Calibri" w:hAnsi="PT Astra Serif"/>
                <w:sz w:val="20"/>
                <w:szCs w:val="20"/>
              </w:rPr>
              <w:t>57</w:t>
            </w:r>
            <w:r w:rsidR="0064747B">
              <w:rPr>
                <w:rFonts w:ascii="PT Astra Serif" w:eastAsia="Calibri" w:hAnsi="PT Astra Serif"/>
                <w:sz w:val="20"/>
                <w:szCs w:val="20"/>
              </w:rPr>
              <w:t> </w:t>
            </w:r>
            <w:r w:rsidRPr="00457570">
              <w:rPr>
                <w:rFonts w:ascii="PT Astra Serif" w:eastAsia="Calibri" w:hAnsi="PT Astra Serif"/>
                <w:sz w:val="20"/>
                <w:szCs w:val="20"/>
              </w:rPr>
              <w:t>209</w:t>
            </w:r>
            <w:r w:rsidR="0064747B">
              <w:rPr>
                <w:rFonts w:ascii="PT Astra Serif" w:eastAsia="Calibri" w:hAnsi="PT Astra Serif"/>
                <w:sz w:val="20"/>
                <w:szCs w:val="20"/>
              </w:rPr>
              <w:t xml:space="preserve"> </w:t>
            </w:r>
            <w:r w:rsidRPr="00457570">
              <w:rPr>
                <w:rFonts w:ascii="PT Astra Serif" w:eastAsia="Calibri" w:hAnsi="PT Astra Serif"/>
                <w:sz w:val="20"/>
                <w:szCs w:val="20"/>
              </w:rPr>
              <w:t>556,06</w:t>
            </w:r>
          </w:p>
        </w:tc>
      </w:tr>
      <w:tr w:rsidR="00EC7241" w:rsidRPr="00803BA2" w:rsidTr="0064747B">
        <w:trPr>
          <w:trHeight w:val="6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EC7241" w:rsidRDefault="00EC7241" w:rsidP="001E7E5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Внебюджетные источники</w:t>
            </w:r>
          </w:p>
        </w:tc>
        <w:tc>
          <w:tcPr>
            <w:tcW w:w="1765"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spacing w:line="240" w:lineRule="auto"/>
              <w:jc w:val="center"/>
              <w:rPr>
                <w:rFonts w:ascii="PT Astra Serif" w:eastAsia="Calibri" w:hAnsi="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7241" w:rsidRPr="00457570" w:rsidRDefault="00EC7241" w:rsidP="00457570">
            <w:pPr>
              <w:jc w:val="center"/>
              <w:rPr>
                <w:rFonts w:ascii="PT Astra Serif" w:eastAsia="Calibri" w:hAnsi="PT Astra Serif"/>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7241" w:rsidRPr="00457570" w:rsidRDefault="00EC7241" w:rsidP="00457570">
            <w:pPr>
              <w:jc w:val="center"/>
              <w:rPr>
                <w:rFonts w:ascii="PT Astra Serif" w:eastAsia="Calibri" w:hAnsi="PT Astra Serif"/>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p>
        </w:tc>
        <w:tc>
          <w:tcPr>
            <w:tcW w:w="1822" w:type="dxa"/>
            <w:tcBorders>
              <w:top w:val="single" w:sz="4" w:space="0" w:color="000000"/>
              <w:left w:val="single" w:sz="4" w:space="0" w:color="000000"/>
              <w:bottom w:val="single" w:sz="4" w:space="0" w:color="000000"/>
              <w:right w:val="single" w:sz="4" w:space="0" w:color="000000"/>
            </w:tcBorders>
            <w:vAlign w:val="bottom"/>
          </w:tcPr>
          <w:p w:rsidR="00EC7241" w:rsidRPr="00457570" w:rsidRDefault="00EC7241" w:rsidP="00457570">
            <w:pPr>
              <w:jc w:val="center"/>
              <w:rPr>
                <w:rFonts w:ascii="PT Astra Serif" w:eastAsia="Calibri" w:hAnsi="PT Astra Serif"/>
                <w:sz w:val="20"/>
                <w:szCs w:val="20"/>
              </w:rPr>
            </w:pPr>
          </w:p>
        </w:tc>
      </w:tr>
      <w:tr w:rsidR="00EC7241" w:rsidRPr="00803BA2" w:rsidTr="0064747B">
        <w:trPr>
          <w:trHeight w:val="6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EC7241" w:rsidRDefault="00EC7241" w:rsidP="001E7E5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244342">
              <w:rPr>
                <w:rFonts w:ascii="PT Astra Serif" w:eastAsia="Times New Roman" w:hAnsi="PT Astra Serif" w:cs="Times New Roman"/>
                <w:b/>
                <w:bCs/>
                <w:sz w:val="20"/>
                <w:szCs w:val="20"/>
                <w:lang w:eastAsia="ru-RU"/>
              </w:rPr>
              <w:t xml:space="preserve">Мероприятие 1.2 </w:t>
            </w:r>
          </w:p>
          <w:p w:rsidR="00EC7241" w:rsidRPr="00085C95" w:rsidRDefault="003A0B63" w:rsidP="001E7E5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FF60F2">
              <w:rPr>
                <w:rFonts w:ascii="PT Astra Serif" w:eastAsia="Times New Roman" w:hAnsi="PT Astra Serif" w:cs="Times New Roman"/>
                <w:bCs/>
                <w:sz w:val="20"/>
                <w:szCs w:val="20"/>
                <w:lang w:eastAsia="ru-RU"/>
              </w:rPr>
              <w:t xml:space="preserve">Расходы на укрепление, модернизацию, техническое и технологическое оснащение материально-технической </w:t>
            </w:r>
            <w:r>
              <w:rPr>
                <w:rFonts w:ascii="PT Astra Serif" w:eastAsia="Times New Roman" w:hAnsi="PT Astra Serif" w:cs="Times New Roman"/>
                <w:bCs/>
                <w:sz w:val="20"/>
                <w:szCs w:val="20"/>
                <w:lang w:eastAsia="ru-RU"/>
              </w:rPr>
              <w:t xml:space="preserve"> базы МБУК «ЦБС»</w:t>
            </w:r>
          </w:p>
        </w:tc>
        <w:tc>
          <w:tcPr>
            <w:tcW w:w="1765" w:type="dxa"/>
            <w:tcBorders>
              <w:top w:val="single" w:sz="4" w:space="0" w:color="000000"/>
              <w:left w:val="single" w:sz="4" w:space="0" w:color="000000"/>
              <w:bottom w:val="single" w:sz="4" w:space="0" w:color="000000"/>
              <w:right w:val="single" w:sz="4" w:space="0" w:color="000000"/>
            </w:tcBorders>
          </w:tcPr>
          <w:p w:rsidR="00EC7241" w:rsidRPr="00457570" w:rsidRDefault="009D065B"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C7241" w:rsidRPr="00457570" w:rsidRDefault="009D065B"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7241" w:rsidRPr="00457570" w:rsidRDefault="009D065B"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0</w:t>
            </w:r>
          </w:p>
        </w:tc>
        <w:tc>
          <w:tcPr>
            <w:tcW w:w="1350" w:type="dxa"/>
            <w:tcBorders>
              <w:top w:val="single" w:sz="4" w:space="0" w:color="000000"/>
              <w:left w:val="single" w:sz="4" w:space="0" w:color="000000"/>
              <w:bottom w:val="single" w:sz="4" w:space="0" w:color="000000"/>
              <w:right w:val="single" w:sz="4" w:space="0" w:color="000000"/>
            </w:tcBorders>
          </w:tcPr>
          <w:p w:rsidR="00EC7241" w:rsidRPr="00457570" w:rsidRDefault="009D065B"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EC7241" w:rsidRPr="00457570" w:rsidRDefault="009D065B"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0</w:t>
            </w:r>
          </w:p>
        </w:tc>
        <w:tc>
          <w:tcPr>
            <w:tcW w:w="1822" w:type="dxa"/>
            <w:tcBorders>
              <w:top w:val="single" w:sz="4" w:space="0" w:color="000000"/>
              <w:left w:val="single" w:sz="4" w:space="0" w:color="000000"/>
              <w:bottom w:val="single" w:sz="4" w:space="0" w:color="000000"/>
              <w:right w:val="single" w:sz="4" w:space="0" w:color="000000"/>
            </w:tcBorders>
          </w:tcPr>
          <w:p w:rsidR="00EC7241" w:rsidRPr="00457570" w:rsidRDefault="009D065B"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0</w:t>
            </w:r>
          </w:p>
        </w:tc>
      </w:tr>
      <w:tr w:rsidR="00EC7241" w:rsidRPr="00803BA2" w:rsidTr="0064747B">
        <w:trPr>
          <w:trHeight w:val="6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EC7241" w:rsidRDefault="00EC7241" w:rsidP="001E7E5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Федеральный бюджет</w:t>
            </w:r>
          </w:p>
        </w:tc>
        <w:tc>
          <w:tcPr>
            <w:tcW w:w="1765"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EC7241" w:rsidRPr="00803BA2" w:rsidTr="0064747B">
        <w:trPr>
          <w:trHeight w:val="6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EC7241" w:rsidRDefault="00EC7241" w:rsidP="001E7E5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Бюджет Тульской области</w:t>
            </w:r>
          </w:p>
        </w:tc>
        <w:tc>
          <w:tcPr>
            <w:tcW w:w="1765"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EC7241" w:rsidRPr="00803BA2" w:rsidTr="0064747B">
        <w:trPr>
          <w:trHeight w:val="6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EC7241" w:rsidRDefault="00EC7241" w:rsidP="001E7E5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Бюджет муниципального образования город Донской</w:t>
            </w:r>
          </w:p>
        </w:tc>
        <w:tc>
          <w:tcPr>
            <w:tcW w:w="1765"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EC7241" w:rsidRPr="00803BA2" w:rsidTr="0064747B">
        <w:trPr>
          <w:trHeight w:val="370"/>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EC7241" w:rsidRDefault="00EC7241" w:rsidP="001E7E5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Внебюджетные источники</w:t>
            </w:r>
          </w:p>
        </w:tc>
        <w:tc>
          <w:tcPr>
            <w:tcW w:w="1765"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EC7241" w:rsidRPr="00457570" w:rsidRDefault="00EC7241"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bl>
    <w:p w:rsidR="00D8220D" w:rsidRDefault="00D8220D" w:rsidP="007A03B5">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D8220D" w:rsidRDefault="00D8220D" w:rsidP="007A03B5">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A03B5" w:rsidRPr="001E7E5C" w:rsidRDefault="007A03B5"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4. План реализации ко</w:t>
      </w:r>
      <w:r w:rsidR="001E7E5C">
        <w:rPr>
          <w:rFonts w:ascii="PT Astra Serif" w:eastAsia="Times New Roman" w:hAnsi="PT Astra Serif" w:cs="Times New Roman"/>
          <w:b/>
          <w:sz w:val="28"/>
          <w:szCs w:val="28"/>
          <w:lang w:eastAsia="ru-RU"/>
        </w:rPr>
        <w:t xml:space="preserve">мплекса процессных мероприятий </w:t>
      </w:r>
      <w:r w:rsidR="004C5F97">
        <w:rPr>
          <w:rFonts w:ascii="PT Astra Serif" w:hAnsi="PT Astra Serif" w:cs="Aharoni"/>
          <w:b/>
          <w:spacing w:val="-2"/>
          <w:sz w:val="28"/>
          <w:szCs w:val="28"/>
        </w:rPr>
        <w:t>«Развитие библиотечного дела</w:t>
      </w:r>
      <w:r w:rsidRPr="003E71AD">
        <w:rPr>
          <w:rFonts w:ascii="PT Astra Serif" w:hAnsi="PT Astra Serif" w:cs="Aharoni"/>
          <w:b/>
          <w:spacing w:val="-2"/>
          <w:sz w:val="28"/>
          <w:szCs w:val="28"/>
        </w:rPr>
        <w:t>»</w:t>
      </w:r>
    </w:p>
    <w:p w:rsidR="007A03B5" w:rsidRPr="003E71AD" w:rsidRDefault="007A03B5" w:rsidP="007A03B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tbl>
      <w:tblPr>
        <w:tblStyle w:val="ad"/>
        <w:tblW w:w="0" w:type="auto"/>
        <w:tblInd w:w="-25" w:type="dxa"/>
        <w:tblLook w:val="04A0" w:firstRow="1" w:lastRow="0" w:firstColumn="1" w:lastColumn="0" w:noHBand="0" w:noVBand="1"/>
      </w:tblPr>
      <w:tblGrid>
        <w:gridCol w:w="5162"/>
        <w:gridCol w:w="1989"/>
        <w:gridCol w:w="849"/>
        <w:gridCol w:w="3805"/>
        <w:gridCol w:w="2790"/>
      </w:tblGrid>
      <w:tr w:rsidR="007A03B5" w:rsidRPr="003D3E61" w:rsidTr="0064747B">
        <w:tc>
          <w:tcPr>
            <w:tcW w:w="5224" w:type="dxa"/>
          </w:tcPr>
          <w:p w:rsidR="007A03B5" w:rsidRPr="003D3E61"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Задача, мероприятие (результат)/ контрольная точка</w:t>
            </w:r>
          </w:p>
        </w:tc>
        <w:tc>
          <w:tcPr>
            <w:tcW w:w="2001" w:type="dxa"/>
          </w:tcPr>
          <w:p w:rsidR="007A03B5" w:rsidRPr="003D3E61"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Дата наступления контрольной точки</w:t>
            </w:r>
          </w:p>
        </w:tc>
        <w:tc>
          <w:tcPr>
            <w:tcW w:w="4702" w:type="dxa"/>
            <w:gridSpan w:val="2"/>
          </w:tcPr>
          <w:p w:rsidR="007A03B5" w:rsidRPr="003D3E61"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Ответственный исполнитель</w:t>
            </w:r>
          </w:p>
        </w:tc>
        <w:tc>
          <w:tcPr>
            <w:tcW w:w="2807" w:type="dxa"/>
          </w:tcPr>
          <w:p w:rsidR="007A03B5" w:rsidRPr="00C91FFA"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Вид документа, подтверждающего факт достижения контрольной точки</w:t>
            </w:r>
          </w:p>
        </w:tc>
      </w:tr>
      <w:tr w:rsidR="007A03B5" w:rsidRPr="003D3E61" w:rsidTr="0064747B">
        <w:tc>
          <w:tcPr>
            <w:tcW w:w="5224" w:type="dxa"/>
          </w:tcPr>
          <w:p w:rsidR="007A03B5" w:rsidRPr="00C91FFA"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1</w:t>
            </w:r>
          </w:p>
        </w:tc>
        <w:tc>
          <w:tcPr>
            <w:tcW w:w="2001" w:type="dxa"/>
          </w:tcPr>
          <w:p w:rsidR="007A03B5" w:rsidRPr="00C91FFA"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2</w:t>
            </w:r>
          </w:p>
        </w:tc>
        <w:tc>
          <w:tcPr>
            <w:tcW w:w="4702" w:type="dxa"/>
            <w:gridSpan w:val="2"/>
          </w:tcPr>
          <w:p w:rsidR="007A03B5" w:rsidRPr="00C91FFA"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3</w:t>
            </w:r>
          </w:p>
        </w:tc>
        <w:tc>
          <w:tcPr>
            <w:tcW w:w="2807" w:type="dxa"/>
          </w:tcPr>
          <w:p w:rsidR="007A03B5" w:rsidRPr="00C91FFA"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4</w:t>
            </w:r>
          </w:p>
        </w:tc>
      </w:tr>
      <w:tr w:rsidR="007A03B5" w:rsidRPr="003D3E61" w:rsidTr="0064747B">
        <w:trPr>
          <w:trHeight w:val="281"/>
        </w:trPr>
        <w:tc>
          <w:tcPr>
            <w:tcW w:w="14734" w:type="dxa"/>
            <w:gridSpan w:val="5"/>
          </w:tcPr>
          <w:p w:rsidR="007A03B5" w:rsidRPr="00905A40" w:rsidRDefault="00C3228A" w:rsidP="003F4D79">
            <w:pPr>
              <w:spacing w:after="0" w:line="240" w:lineRule="auto"/>
              <w:jc w:val="center"/>
              <w:rPr>
                <w:rFonts w:ascii="PT Astra Serif" w:eastAsia="Times New Roman" w:hAnsi="PT Astra Serif" w:cs="Aharoni"/>
                <w:b/>
                <w:sz w:val="20"/>
                <w:szCs w:val="20"/>
              </w:rPr>
            </w:pPr>
            <w:r w:rsidRPr="00C3228A">
              <w:rPr>
                <w:rFonts w:ascii="PT Astra Serif" w:eastAsia="Times New Roman" w:hAnsi="PT Astra Serif" w:cs="Arial"/>
                <w:b/>
                <w:sz w:val="20"/>
                <w:szCs w:val="20"/>
              </w:rPr>
              <w:t>Задача1Обеспечение доступности для населения информационных ресурсов, в том числе через библиотечное обслуживание</w:t>
            </w:r>
          </w:p>
        </w:tc>
      </w:tr>
      <w:tr w:rsidR="007A03B5" w:rsidRPr="003D3E61" w:rsidTr="0064747B">
        <w:trPr>
          <w:trHeight w:val="851"/>
        </w:trPr>
        <w:tc>
          <w:tcPr>
            <w:tcW w:w="5224" w:type="dxa"/>
            <w:vAlign w:val="center"/>
          </w:tcPr>
          <w:p w:rsidR="007A03B5" w:rsidRPr="00F72773" w:rsidRDefault="007A03B5" w:rsidP="003F4D79">
            <w:pPr>
              <w:spacing w:after="0" w:line="240" w:lineRule="auto"/>
              <w:rPr>
                <w:rFonts w:ascii="PT Astra Serif" w:eastAsia="Times New Roman" w:hAnsi="PT Astra Serif" w:cs="Times New Roman"/>
                <w:b/>
                <w:bCs/>
                <w:sz w:val="20"/>
                <w:szCs w:val="20"/>
              </w:rPr>
            </w:pPr>
            <w:r w:rsidRPr="00F72773">
              <w:rPr>
                <w:rFonts w:ascii="PT Astra Serif" w:eastAsia="Times New Roman" w:hAnsi="PT Astra Serif" w:cs="Times New Roman"/>
                <w:b/>
                <w:bCs/>
                <w:sz w:val="20"/>
                <w:szCs w:val="20"/>
              </w:rPr>
              <w:t xml:space="preserve">Мероприятие 1.1 </w:t>
            </w:r>
          </w:p>
          <w:p w:rsidR="007A03B5" w:rsidRPr="00C7300D" w:rsidRDefault="004C5F97" w:rsidP="00C7300D">
            <w:pPr>
              <w:spacing w:after="0" w:line="240" w:lineRule="auto"/>
              <w:rPr>
                <w:rFonts w:ascii="PT Astra Serif" w:eastAsia="Times New Roman" w:hAnsi="PT Astra Serif" w:cs="Arial"/>
                <w:bCs/>
                <w:sz w:val="20"/>
                <w:szCs w:val="20"/>
              </w:rPr>
            </w:pPr>
            <w:r w:rsidRPr="00826E35">
              <w:rPr>
                <w:rFonts w:ascii="PT Astra Serif" w:eastAsia="Times New Roman" w:hAnsi="PT Astra Serif" w:cs="Arial"/>
                <w:bCs/>
                <w:sz w:val="20"/>
                <w:szCs w:val="20"/>
              </w:rPr>
              <w:t>Расходы на обеспечение</w:t>
            </w:r>
            <w:r>
              <w:rPr>
                <w:rFonts w:ascii="PT Astra Serif" w:eastAsia="Times New Roman" w:hAnsi="PT Astra Serif" w:cs="Arial"/>
                <w:bCs/>
                <w:sz w:val="20"/>
                <w:szCs w:val="20"/>
              </w:rPr>
              <w:t xml:space="preserve"> деятельности МБУК «ЦБС»</w:t>
            </w:r>
          </w:p>
        </w:tc>
        <w:tc>
          <w:tcPr>
            <w:tcW w:w="2001" w:type="dxa"/>
            <w:vAlign w:val="center"/>
          </w:tcPr>
          <w:p w:rsidR="007A03B5" w:rsidRPr="00B1719A"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4702" w:type="dxa"/>
            <w:gridSpan w:val="2"/>
            <w:vAlign w:val="center"/>
          </w:tcPr>
          <w:p w:rsidR="007A03B5" w:rsidRPr="00C7300D" w:rsidRDefault="00CA65F2" w:rsidP="00C7300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«Централ</w:t>
            </w:r>
            <w:r w:rsidR="00C7300D">
              <w:rPr>
                <w:rFonts w:ascii="PT Astra Serif" w:eastAsia="Times New Roman" w:hAnsi="PT Astra Serif" w:cs="Times New Roman"/>
                <w:sz w:val="20"/>
                <w:szCs w:val="20"/>
              </w:rPr>
              <w:t>изованная библиотечная система»</w:t>
            </w:r>
          </w:p>
        </w:tc>
        <w:tc>
          <w:tcPr>
            <w:tcW w:w="2807" w:type="dxa"/>
            <w:vAlign w:val="center"/>
          </w:tcPr>
          <w:p w:rsidR="007A03B5" w:rsidRPr="00AC7378"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r>
      <w:tr w:rsidR="007A03B5" w:rsidRPr="003D3E61" w:rsidTr="0064747B">
        <w:trPr>
          <w:trHeight w:val="850"/>
        </w:trPr>
        <w:tc>
          <w:tcPr>
            <w:tcW w:w="5224" w:type="dxa"/>
            <w:vAlign w:val="center"/>
          </w:tcPr>
          <w:p w:rsidR="007A03B5" w:rsidRPr="00F72773" w:rsidRDefault="007A03B5" w:rsidP="003F4D79">
            <w:pPr>
              <w:spacing w:after="0" w:line="240" w:lineRule="auto"/>
              <w:rPr>
                <w:rFonts w:ascii="PT Astra Serif" w:eastAsia="Times New Roman" w:hAnsi="PT Astra Serif" w:cs="Times New Roman"/>
                <w:b/>
                <w:bCs/>
                <w:sz w:val="20"/>
                <w:szCs w:val="20"/>
              </w:rPr>
            </w:pPr>
            <w:r>
              <w:rPr>
                <w:rFonts w:ascii="PT Astra Serif" w:eastAsia="Times New Roman" w:hAnsi="PT Astra Serif" w:cs="Times New Roman"/>
                <w:b/>
                <w:bCs/>
                <w:sz w:val="20"/>
                <w:szCs w:val="20"/>
              </w:rPr>
              <w:t>Контрольная точка 1.1</w:t>
            </w:r>
          </w:p>
          <w:p w:rsidR="007A03B5" w:rsidRPr="00C7300D" w:rsidRDefault="004C5F97" w:rsidP="00C7300D">
            <w:pPr>
              <w:spacing w:after="0" w:line="240" w:lineRule="auto"/>
              <w:rPr>
                <w:rFonts w:ascii="PT Astra Serif" w:eastAsia="Times New Roman" w:hAnsi="PT Astra Serif" w:cs="Arial"/>
                <w:bCs/>
                <w:sz w:val="20"/>
                <w:szCs w:val="20"/>
              </w:rPr>
            </w:pPr>
            <w:r w:rsidRPr="00826E35">
              <w:rPr>
                <w:rFonts w:ascii="PT Astra Serif" w:eastAsia="Times New Roman" w:hAnsi="PT Astra Serif" w:cs="Arial"/>
                <w:bCs/>
                <w:sz w:val="20"/>
                <w:szCs w:val="20"/>
              </w:rPr>
              <w:t>Расходы на обеспечение</w:t>
            </w:r>
            <w:r>
              <w:rPr>
                <w:rFonts w:ascii="PT Astra Serif" w:eastAsia="Times New Roman" w:hAnsi="PT Astra Serif" w:cs="Arial"/>
                <w:bCs/>
                <w:sz w:val="20"/>
                <w:szCs w:val="20"/>
              </w:rPr>
              <w:t xml:space="preserve"> деятельности МБУК «ЦБС»</w:t>
            </w:r>
          </w:p>
        </w:tc>
        <w:tc>
          <w:tcPr>
            <w:tcW w:w="2001" w:type="dxa"/>
            <w:vAlign w:val="center"/>
          </w:tcPr>
          <w:p w:rsidR="007A03B5" w:rsidRPr="003D3E61"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lang w:val="en-US"/>
              </w:rPr>
              <w:t>31</w:t>
            </w:r>
            <w:r>
              <w:rPr>
                <w:rFonts w:ascii="PT Astra Serif" w:eastAsia="Times New Roman" w:hAnsi="PT Astra Serif" w:cs="Times New Roman"/>
                <w:sz w:val="20"/>
                <w:szCs w:val="20"/>
              </w:rPr>
              <w:t>.12</w:t>
            </w:r>
          </w:p>
        </w:tc>
        <w:tc>
          <w:tcPr>
            <w:tcW w:w="4702" w:type="dxa"/>
            <w:gridSpan w:val="2"/>
            <w:vAlign w:val="center"/>
          </w:tcPr>
          <w:p w:rsidR="007A03B5" w:rsidRPr="006D4E66" w:rsidRDefault="00CA65F2" w:rsidP="00C7300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«Централ</w:t>
            </w:r>
            <w:r w:rsidR="00C7300D">
              <w:rPr>
                <w:rFonts w:ascii="PT Astra Serif" w:eastAsia="Times New Roman" w:hAnsi="PT Astra Serif" w:cs="Times New Roman"/>
                <w:sz w:val="20"/>
                <w:szCs w:val="20"/>
              </w:rPr>
              <w:t>изованная библиотечная система»</w:t>
            </w:r>
          </w:p>
        </w:tc>
        <w:tc>
          <w:tcPr>
            <w:tcW w:w="2807" w:type="dxa"/>
            <w:vAlign w:val="center"/>
          </w:tcPr>
          <w:p w:rsidR="00D95A5E" w:rsidRPr="00EA18C1" w:rsidRDefault="00D95A5E" w:rsidP="00D95A5E">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Аналитическая информация о расходах</w:t>
            </w:r>
          </w:p>
          <w:p w:rsidR="007A03B5" w:rsidRPr="00AC7378" w:rsidRDefault="00D95A5E" w:rsidP="00D95A5E">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r w:rsidRPr="00EA18C1">
              <w:rPr>
                <w:rFonts w:ascii="PT Astra Serif" w:hAnsi="PT Astra Serif" w:cs="Arial"/>
                <w:sz w:val="20"/>
                <w:szCs w:val="20"/>
              </w:rPr>
              <w:t>(ежегодно до 5 февраля)</w:t>
            </w:r>
          </w:p>
        </w:tc>
      </w:tr>
      <w:tr w:rsidR="007A03B5" w:rsidRPr="003D3E61" w:rsidTr="0064747B">
        <w:trPr>
          <w:trHeight w:val="834"/>
        </w:trPr>
        <w:tc>
          <w:tcPr>
            <w:tcW w:w="5224" w:type="dxa"/>
            <w:vAlign w:val="center"/>
          </w:tcPr>
          <w:p w:rsidR="007A03B5" w:rsidRDefault="007A03B5" w:rsidP="003F4D79">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244342">
              <w:rPr>
                <w:rFonts w:ascii="PT Astra Serif" w:eastAsia="Times New Roman" w:hAnsi="PT Astra Serif" w:cs="Times New Roman"/>
                <w:b/>
                <w:bCs/>
                <w:sz w:val="20"/>
                <w:szCs w:val="20"/>
              </w:rPr>
              <w:lastRenderedPageBreak/>
              <w:t xml:space="preserve">Мероприятие 1.2 </w:t>
            </w:r>
          </w:p>
          <w:p w:rsidR="007A03B5" w:rsidRPr="003D3E61" w:rsidRDefault="003A0B63" w:rsidP="003F4D79">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FF60F2">
              <w:rPr>
                <w:rFonts w:ascii="PT Astra Serif" w:eastAsia="Times New Roman" w:hAnsi="PT Astra Serif" w:cs="Times New Roman"/>
                <w:bCs/>
                <w:sz w:val="20"/>
                <w:szCs w:val="20"/>
              </w:rPr>
              <w:t xml:space="preserve">Расходы на укрепление, модернизацию, техническое и технологическое оснащение материально-технической </w:t>
            </w:r>
            <w:r w:rsidR="00D95A5E">
              <w:rPr>
                <w:rFonts w:ascii="PT Astra Serif" w:eastAsia="Times New Roman" w:hAnsi="PT Astra Serif" w:cs="Times New Roman"/>
                <w:bCs/>
                <w:sz w:val="20"/>
                <w:szCs w:val="20"/>
              </w:rPr>
              <w:t xml:space="preserve">базы </w:t>
            </w:r>
            <w:r>
              <w:rPr>
                <w:rFonts w:ascii="PT Astra Serif" w:eastAsia="Times New Roman" w:hAnsi="PT Astra Serif" w:cs="Times New Roman"/>
                <w:bCs/>
                <w:sz w:val="20"/>
                <w:szCs w:val="20"/>
              </w:rPr>
              <w:t>МБУК «ЦБС»</w:t>
            </w:r>
            <w:r w:rsidR="004C5F97">
              <w:rPr>
                <w:rFonts w:ascii="PT Astra Serif" w:eastAsia="Times New Roman" w:hAnsi="PT Astra Serif" w:cs="Arial"/>
                <w:sz w:val="20"/>
                <w:szCs w:val="20"/>
              </w:rPr>
              <w:t>»</w:t>
            </w:r>
          </w:p>
        </w:tc>
        <w:tc>
          <w:tcPr>
            <w:tcW w:w="2001" w:type="dxa"/>
            <w:vAlign w:val="center"/>
          </w:tcPr>
          <w:p w:rsidR="007A03B5" w:rsidRPr="003D3E61"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4702" w:type="dxa"/>
            <w:gridSpan w:val="2"/>
          </w:tcPr>
          <w:p w:rsidR="007A03B5" w:rsidRPr="00C7300D" w:rsidRDefault="00CA65F2" w:rsidP="00C7300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«Централ</w:t>
            </w:r>
            <w:r w:rsidR="00C7300D">
              <w:rPr>
                <w:rFonts w:ascii="PT Astra Serif" w:eastAsia="Times New Roman" w:hAnsi="PT Astra Serif" w:cs="Times New Roman"/>
                <w:sz w:val="20"/>
                <w:szCs w:val="20"/>
              </w:rPr>
              <w:t>изованная библиотечная система»</w:t>
            </w:r>
          </w:p>
        </w:tc>
        <w:tc>
          <w:tcPr>
            <w:tcW w:w="2807" w:type="dxa"/>
            <w:vAlign w:val="center"/>
          </w:tcPr>
          <w:p w:rsidR="007A03B5" w:rsidRPr="00AC7378"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r>
      <w:tr w:rsidR="007A03B5" w:rsidRPr="003D3E61" w:rsidTr="0064747B">
        <w:trPr>
          <w:trHeight w:val="832"/>
        </w:trPr>
        <w:tc>
          <w:tcPr>
            <w:tcW w:w="5224" w:type="dxa"/>
            <w:vAlign w:val="center"/>
          </w:tcPr>
          <w:p w:rsidR="007A03B5" w:rsidRPr="00905A40" w:rsidRDefault="007A03B5" w:rsidP="003F4D79">
            <w:pPr>
              <w:spacing w:after="0" w:line="240" w:lineRule="auto"/>
              <w:rPr>
                <w:rFonts w:ascii="PT Astra Serif" w:eastAsia="Times New Roman" w:hAnsi="PT Astra Serif" w:cs="Times New Roman"/>
                <w:b/>
                <w:bCs/>
                <w:sz w:val="20"/>
                <w:szCs w:val="20"/>
              </w:rPr>
            </w:pPr>
            <w:r>
              <w:rPr>
                <w:rFonts w:ascii="PT Astra Serif" w:eastAsia="Times New Roman" w:hAnsi="PT Astra Serif" w:cs="Times New Roman"/>
                <w:b/>
                <w:bCs/>
                <w:sz w:val="20"/>
                <w:szCs w:val="20"/>
              </w:rPr>
              <w:t>Контрольная точка</w:t>
            </w:r>
            <w:r w:rsidRPr="00F72773">
              <w:rPr>
                <w:rFonts w:ascii="PT Astra Serif" w:eastAsia="Times New Roman" w:hAnsi="PT Astra Serif" w:cs="Times New Roman"/>
                <w:b/>
                <w:bCs/>
                <w:sz w:val="20"/>
                <w:szCs w:val="20"/>
              </w:rPr>
              <w:t xml:space="preserve"> 1.2 </w:t>
            </w:r>
          </w:p>
          <w:p w:rsidR="007A03B5" w:rsidRPr="003D3E61" w:rsidRDefault="003A0B63" w:rsidP="003F4D79">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FF60F2">
              <w:rPr>
                <w:rFonts w:ascii="PT Astra Serif" w:eastAsia="Times New Roman" w:hAnsi="PT Astra Serif" w:cs="Times New Roman"/>
                <w:bCs/>
                <w:sz w:val="20"/>
                <w:szCs w:val="20"/>
              </w:rPr>
              <w:t>Расходы на укрепление, модернизацию, техническое и технологическое оснащение материально-технической</w:t>
            </w:r>
            <w:r>
              <w:rPr>
                <w:rFonts w:ascii="PT Astra Serif" w:eastAsia="Times New Roman" w:hAnsi="PT Astra Serif" w:cs="Times New Roman"/>
                <w:bCs/>
                <w:sz w:val="20"/>
                <w:szCs w:val="20"/>
              </w:rPr>
              <w:t xml:space="preserve"> базы</w:t>
            </w:r>
            <w:r w:rsidR="00422CB2">
              <w:rPr>
                <w:rFonts w:ascii="PT Astra Serif" w:eastAsia="Times New Roman" w:hAnsi="PT Astra Serif" w:cs="Times New Roman"/>
                <w:bCs/>
                <w:sz w:val="20"/>
                <w:szCs w:val="20"/>
              </w:rPr>
              <w:t xml:space="preserve"> </w:t>
            </w:r>
            <w:r>
              <w:rPr>
                <w:rFonts w:ascii="PT Astra Serif" w:eastAsia="Times New Roman" w:hAnsi="PT Astra Serif" w:cs="Times New Roman"/>
                <w:bCs/>
                <w:sz w:val="20"/>
                <w:szCs w:val="20"/>
              </w:rPr>
              <w:t>МБУК «ЦБС»</w:t>
            </w:r>
          </w:p>
        </w:tc>
        <w:tc>
          <w:tcPr>
            <w:tcW w:w="2001" w:type="dxa"/>
            <w:vAlign w:val="center"/>
          </w:tcPr>
          <w:p w:rsidR="007A03B5" w:rsidRPr="003D3E61" w:rsidRDefault="007A03B5" w:rsidP="003F4D7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31.12</w:t>
            </w:r>
          </w:p>
        </w:tc>
        <w:tc>
          <w:tcPr>
            <w:tcW w:w="4702" w:type="dxa"/>
            <w:gridSpan w:val="2"/>
          </w:tcPr>
          <w:p w:rsidR="007A03B5" w:rsidRPr="00C7300D" w:rsidRDefault="00CA65F2" w:rsidP="00C7300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«Централизованная библиотечная система»</w:t>
            </w:r>
          </w:p>
        </w:tc>
        <w:tc>
          <w:tcPr>
            <w:tcW w:w="2807" w:type="dxa"/>
            <w:vAlign w:val="center"/>
          </w:tcPr>
          <w:p w:rsidR="00D95A5E" w:rsidRPr="00EA18C1" w:rsidRDefault="00D95A5E" w:rsidP="00D95A5E">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Аналитическая информация о расходах</w:t>
            </w:r>
          </w:p>
          <w:p w:rsidR="007A03B5" w:rsidRPr="00AC7378" w:rsidRDefault="00D95A5E" w:rsidP="00D95A5E">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r w:rsidRPr="00EA18C1">
              <w:rPr>
                <w:rFonts w:ascii="PT Astra Serif" w:hAnsi="PT Astra Serif" w:cs="Arial"/>
                <w:sz w:val="20"/>
                <w:szCs w:val="20"/>
              </w:rPr>
              <w:t>(ежегодно до 5 февраля)</w:t>
            </w:r>
          </w:p>
        </w:tc>
      </w:tr>
      <w:tr w:rsidR="004C5F97" w:rsidTr="00647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80" w:type="dxa"/>
            <w:gridSpan w:val="3"/>
          </w:tcPr>
          <w:p w:rsidR="004C5F97" w:rsidRDefault="004C5F97" w:rsidP="0064747B">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rPr>
            </w:pPr>
          </w:p>
        </w:tc>
        <w:tc>
          <w:tcPr>
            <w:tcW w:w="6654" w:type="dxa"/>
            <w:gridSpan w:val="2"/>
          </w:tcPr>
          <w:p w:rsidR="00C136AA" w:rsidRDefault="00C136AA"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136AA" w:rsidRDefault="00C136AA"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136AA" w:rsidRDefault="00C136AA"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136AA" w:rsidRDefault="00C136AA"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136AA" w:rsidRDefault="00C136AA"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136AA" w:rsidRDefault="00C136AA"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136AA" w:rsidRDefault="00C136AA"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136AA" w:rsidRDefault="00C136AA"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136AA" w:rsidRDefault="00C136AA"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136AA" w:rsidRDefault="00C136AA"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136AA" w:rsidRDefault="00C136AA"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64747B" w:rsidRDefault="0064747B"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2B0C5E" w:rsidRDefault="002B0C5E"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4C5F97" w:rsidRPr="00E956FD" w:rsidRDefault="004C5F97"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r w:rsidRPr="00E956FD">
              <w:rPr>
                <w:rFonts w:ascii="PT Astra Serif" w:eastAsia="Times New Roman" w:hAnsi="PT Astra Serif" w:cs="Times New Roman"/>
                <w:sz w:val="28"/>
                <w:szCs w:val="28"/>
              </w:rPr>
              <w:t>Приложе</w:t>
            </w:r>
            <w:r w:rsidR="00C7300D">
              <w:rPr>
                <w:rFonts w:ascii="PT Astra Serif" w:eastAsia="Times New Roman" w:hAnsi="PT Astra Serif" w:cs="Times New Roman"/>
                <w:sz w:val="28"/>
                <w:szCs w:val="28"/>
              </w:rPr>
              <w:t xml:space="preserve">ние </w:t>
            </w:r>
            <w:r>
              <w:rPr>
                <w:rFonts w:ascii="PT Astra Serif" w:eastAsia="Times New Roman" w:hAnsi="PT Astra Serif" w:cs="Times New Roman"/>
                <w:sz w:val="28"/>
                <w:szCs w:val="28"/>
              </w:rPr>
              <w:t>3</w:t>
            </w:r>
          </w:p>
          <w:p w:rsidR="004C5F97" w:rsidRPr="00E956FD" w:rsidRDefault="004C5F97" w:rsidP="0064747B">
            <w:pPr>
              <w:widowControl w:val="0"/>
              <w:autoSpaceDE w:val="0"/>
              <w:autoSpaceDN w:val="0"/>
              <w:adjustRightInd w:val="0"/>
              <w:spacing w:after="0" w:line="240" w:lineRule="auto"/>
              <w:jc w:val="right"/>
              <w:rPr>
                <w:rFonts w:ascii="PT Astra Serif" w:eastAsia="Times New Roman" w:hAnsi="PT Astra Serif" w:cs="Times New Roman"/>
                <w:sz w:val="28"/>
                <w:szCs w:val="28"/>
              </w:rPr>
            </w:pPr>
            <w:r w:rsidRPr="00E956FD">
              <w:rPr>
                <w:rFonts w:ascii="PT Astra Serif" w:eastAsia="Times New Roman" w:hAnsi="PT Astra Serif" w:cs="Times New Roman"/>
                <w:sz w:val="28"/>
                <w:szCs w:val="28"/>
              </w:rPr>
              <w:t>к муниципальной программе</w:t>
            </w:r>
          </w:p>
          <w:p w:rsidR="002C6CAB" w:rsidRDefault="004C5F97" w:rsidP="0064747B">
            <w:pPr>
              <w:widowControl w:val="0"/>
              <w:autoSpaceDE w:val="0"/>
              <w:autoSpaceDN w:val="0"/>
              <w:adjustRightInd w:val="0"/>
              <w:spacing w:after="0" w:line="240" w:lineRule="auto"/>
              <w:jc w:val="right"/>
              <w:rPr>
                <w:rFonts w:ascii="PT Astra Serif" w:hAnsi="PT Astra Serif"/>
                <w:sz w:val="28"/>
                <w:szCs w:val="28"/>
              </w:rPr>
            </w:pPr>
            <w:r w:rsidRPr="00E956FD">
              <w:rPr>
                <w:rFonts w:ascii="PT Astra Serif" w:eastAsia="Times New Roman" w:hAnsi="PT Astra Serif" w:cs="Times New Roman"/>
                <w:sz w:val="28"/>
                <w:szCs w:val="28"/>
              </w:rPr>
              <w:t>«</w:t>
            </w:r>
            <w:r>
              <w:rPr>
                <w:rFonts w:ascii="PT Astra Serif" w:hAnsi="PT Astra Serif"/>
                <w:sz w:val="28"/>
                <w:szCs w:val="28"/>
              </w:rPr>
              <w:t>Развитие культуры</w:t>
            </w:r>
          </w:p>
          <w:p w:rsidR="004C5F97" w:rsidRPr="003B4239" w:rsidRDefault="002C6CAB" w:rsidP="0064747B">
            <w:pPr>
              <w:widowControl w:val="0"/>
              <w:autoSpaceDE w:val="0"/>
              <w:autoSpaceDN w:val="0"/>
              <w:adjustRightInd w:val="0"/>
              <w:spacing w:after="0" w:line="240" w:lineRule="auto"/>
              <w:jc w:val="right"/>
              <w:rPr>
                <w:rFonts w:ascii="PT Astra Serif" w:eastAsia="Times New Roman" w:hAnsi="PT Astra Serif" w:cs="Times New Roman"/>
                <w:sz w:val="24"/>
                <w:szCs w:val="24"/>
              </w:rPr>
            </w:pPr>
            <w:r>
              <w:rPr>
                <w:rFonts w:ascii="PT Astra Serif" w:hAnsi="PT Astra Serif"/>
                <w:sz w:val="28"/>
                <w:szCs w:val="28"/>
              </w:rPr>
              <w:t>муниципального образования</w:t>
            </w:r>
            <w:r w:rsidR="004C5F97" w:rsidRPr="00E956FD">
              <w:rPr>
                <w:rFonts w:ascii="PT Astra Serif" w:hAnsi="PT Astra Serif"/>
                <w:sz w:val="28"/>
                <w:szCs w:val="28"/>
              </w:rPr>
              <w:t xml:space="preserve"> город Донской</w:t>
            </w:r>
            <w:r w:rsidR="004C5F97" w:rsidRPr="00E956FD">
              <w:rPr>
                <w:rFonts w:ascii="PT Astra Serif" w:eastAsia="Times New Roman" w:hAnsi="PT Astra Serif" w:cs="Times New Roman"/>
                <w:sz w:val="28"/>
                <w:szCs w:val="28"/>
              </w:rPr>
              <w:t>»</w:t>
            </w:r>
          </w:p>
        </w:tc>
      </w:tr>
    </w:tbl>
    <w:p w:rsidR="00D95A5E" w:rsidRDefault="00D95A5E" w:rsidP="0064747B">
      <w:pPr>
        <w:overflowPunct w:val="0"/>
        <w:autoSpaceDE w:val="0"/>
        <w:autoSpaceDN w:val="0"/>
        <w:adjustRightInd w:val="0"/>
        <w:spacing w:after="0" w:line="240" w:lineRule="auto"/>
        <w:jc w:val="right"/>
        <w:textAlignment w:val="baseline"/>
        <w:rPr>
          <w:rFonts w:ascii="PT Astra Serif" w:eastAsia="Times New Roman" w:hAnsi="PT Astra Serif" w:cs="Times New Roman"/>
          <w:b/>
          <w:sz w:val="28"/>
          <w:szCs w:val="28"/>
          <w:lang w:eastAsia="ru-RU"/>
        </w:rPr>
      </w:pPr>
    </w:p>
    <w:p w:rsidR="004C5F97" w:rsidRPr="00E956FD" w:rsidRDefault="004C5F97" w:rsidP="00D95A5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Паспорт комплекса процессных мероприятий</w:t>
      </w:r>
    </w:p>
    <w:p w:rsidR="004C5F97" w:rsidRPr="00826E35" w:rsidRDefault="004C5F97" w:rsidP="004C5F97">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sidRPr="00E956FD">
        <w:rPr>
          <w:rFonts w:ascii="PT Astra Serif" w:eastAsia="Times New Roman" w:hAnsi="PT Astra Serif" w:cs="Times New Roman"/>
          <w:b/>
          <w:sz w:val="28"/>
          <w:szCs w:val="28"/>
          <w:lang w:eastAsia="ru-RU"/>
        </w:rPr>
        <w:t>«</w:t>
      </w:r>
      <w:r>
        <w:rPr>
          <w:rFonts w:ascii="PT Astra Serif" w:hAnsi="PT Astra Serif" w:cs="Aharoni"/>
          <w:b/>
          <w:spacing w:val="-2"/>
          <w:sz w:val="28"/>
          <w:szCs w:val="28"/>
        </w:rPr>
        <w:t>Телевещание и развитие культурно-информационной деятельности</w:t>
      </w:r>
      <w:r w:rsidRPr="00E956FD">
        <w:rPr>
          <w:rFonts w:ascii="PT Astra Serif" w:eastAsia="Times New Roman" w:hAnsi="PT Astra Serif" w:cs="Times New Roman"/>
          <w:b/>
          <w:sz w:val="28"/>
          <w:szCs w:val="28"/>
          <w:lang w:eastAsia="ru-RU"/>
        </w:rPr>
        <w:t>»</w:t>
      </w:r>
    </w:p>
    <w:p w:rsidR="004C5F97" w:rsidRPr="00803BA2"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D95A5E" w:rsidRDefault="002C6CAB" w:rsidP="00D95A5E">
      <w:pPr>
        <w:overflowPunct w:val="0"/>
        <w:autoSpaceDE w:val="0"/>
        <w:autoSpaceDN w:val="0"/>
        <w:adjustRightInd w:val="0"/>
        <w:spacing w:after="0" w:line="240" w:lineRule="auto"/>
        <w:ind w:left="360"/>
        <w:jc w:val="center"/>
        <w:textAlignment w:val="baseline"/>
        <w:rPr>
          <w:rFonts w:ascii="PT Astra Serif" w:eastAsia="Times New Roman" w:hAnsi="PT Astra Serif" w:cs="Times New Roman"/>
          <w:b/>
          <w:sz w:val="28"/>
          <w:szCs w:val="28"/>
          <w:lang w:eastAsia="ru-RU"/>
        </w:rPr>
      </w:pPr>
      <w:r w:rsidRPr="00476683">
        <w:rPr>
          <w:rFonts w:ascii="PT Astra Serif" w:eastAsia="Times New Roman" w:hAnsi="PT Astra Serif" w:cs="Times New Roman"/>
          <w:b/>
          <w:sz w:val="28"/>
          <w:szCs w:val="28"/>
          <w:lang w:eastAsia="ru-RU"/>
        </w:rPr>
        <w:t>1.</w:t>
      </w:r>
      <w:r w:rsidR="004C5F97" w:rsidRPr="00476683">
        <w:rPr>
          <w:rFonts w:ascii="PT Astra Serif" w:eastAsia="Times New Roman" w:hAnsi="PT Astra Serif" w:cs="Times New Roman"/>
          <w:b/>
          <w:sz w:val="28"/>
          <w:szCs w:val="28"/>
          <w:lang w:eastAsia="ru-RU"/>
        </w:rPr>
        <w:t>Общие положения</w:t>
      </w:r>
    </w:p>
    <w:p w:rsidR="006B625C" w:rsidRPr="00D95A5E" w:rsidRDefault="006B625C" w:rsidP="00D95A5E">
      <w:pPr>
        <w:overflowPunct w:val="0"/>
        <w:autoSpaceDE w:val="0"/>
        <w:autoSpaceDN w:val="0"/>
        <w:adjustRightInd w:val="0"/>
        <w:spacing w:after="0" w:line="240" w:lineRule="auto"/>
        <w:ind w:left="360"/>
        <w:jc w:val="center"/>
        <w:textAlignment w:val="baseline"/>
        <w:rPr>
          <w:rFonts w:ascii="PT Astra Serif" w:eastAsia="Times New Roman" w:hAnsi="PT Astra Serif" w:cs="Times New Roman"/>
          <w:b/>
          <w:sz w:val="28"/>
          <w:szCs w:val="28"/>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355"/>
      </w:tblGrid>
      <w:tr w:rsidR="004C5F97" w:rsidRPr="00E0094A" w:rsidTr="00D95A5E">
        <w:tc>
          <w:tcPr>
            <w:tcW w:w="5387" w:type="dxa"/>
            <w:shd w:val="clear" w:color="auto" w:fill="auto"/>
          </w:tcPr>
          <w:p w:rsidR="004C5F97" w:rsidRPr="003B64C3" w:rsidRDefault="004C5F97" w:rsidP="00C136AA">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Ответственный исполнитель (соисполнитель) комплекса процессных мероприятий</w:t>
            </w:r>
          </w:p>
        </w:tc>
        <w:tc>
          <w:tcPr>
            <w:tcW w:w="9355" w:type="dxa"/>
            <w:shd w:val="clear" w:color="auto" w:fill="auto"/>
          </w:tcPr>
          <w:p w:rsidR="004C5F97" w:rsidRPr="003B64C3" w:rsidRDefault="00CA65F2" w:rsidP="00C136AA">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Муниципальное бюджетное учреждение культуры «Культурно-информационный центр с правом телерадиовещания»</w:t>
            </w:r>
          </w:p>
        </w:tc>
      </w:tr>
      <w:tr w:rsidR="004C5F97" w:rsidRPr="00E0094A" w:rsidTr="00D95A5E">
        <w:tc>
          <w:tcPr>
            <w:tcW w:w="5387" w:type="dxa"/>
            <w:shd w:val="clear" w:color="auto" w:fill="auto"/>
          </w:tcPr>
          <w:p w:rsidR="004C5F97" w:rsidRPr="003B64C3" w:rsidRDefault="004C5F97" w:rsidP="00C136AA">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Задачи комплекса процессных мероприятий программы</w:t>
            </w:r>
          </w:p>
        </w:tc>
        <w:tc>
          <w:tcPr>
            <w:tcW w:w="9355" w:type="dxa"/>
            <w:shd w:val="clear" w:color="auto" w:fill="auto"/>
          </w:tcPr>
          <w:p w:rsidR="004C5F97" w:rsidRPr="003B64C3" w:rsidRDefault="004C5F97" w:rsidP="00C136AA">
            <w:pPr>
              <w:spacing w:after="0" w:line="240" w:lineRule="auto"/>
              <w:rPr>
                <w:rFonts w:ascii="PT Astra Serif" w:hAnsi="PT Astra Serif"/>
                <w:i/>
              </w:rPr>
            </w:pPr>
            <w:r w:rsidRPr="003B64C3">
              <w:rPr>
                <w:rFonts w:ascii="PT Astra Serif" w:eastAsia="Times New Roman" w:hAnsi="PT Astra Serif" w:cs="Arial"/>
                <w:lang w:eastAsia="ru-RU"/>
              </w:rPr>
              <w:t xml:space="preserve">Задача 1 Обеспечение более широкого доступа населения города к информации о социально-экономическом, общественном развитии муниципального образования город Донской       </w:t>
            </w:r>
          </w:p>
        </w:tc>
      </w:tr>
      <w:tr w:rsidR="004C5F97" w:rsidRPr="00AD1C22" w:rsidTr="00D95A5E">
        <w:tc>
          <w:tcPr>
            <w:tcW w:w="5387" w:type="dxa"/>
            <w:shd w:val="clear" w:color="auto" w:fill="auto"/>
          </w:tcPr>
          <w:p w:rsidR="004C5F97" w:rsidRPr="003B64C3" w:rsidRDefault="004C5F97" w:rsidP="00C136AA">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Ожидаемый непосредственный результат</w:t>
            </w:r>
          </w:p>
        </w:tc>
        <w:tc>
          <w:tcPr>
            <w:tcW w:w="9355" w:type="dxa"/>
            <w:shd w:val="clear" w:color="auto" w:fill="auto"/>
          </w:tcPr>
          <w:p w:rsidR="004C5F97" w:rsidRPr="003B64C3" w:rsidRDefault="004C5F97" w:rsidP="00C136AA">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Коли</w:t>
            </w:r>
            <w:r w:rsidR="003C3DAF" w:rsidRPr="003B64C3">
              <w:rPr>
                <w:rFonts w:ascii="PT Astra Serif" w:eastAsia="Times New Roman" w:hAnsi="PT Astra Serif" w:cs="Times New Roman"/>
                <w:lang w:eastAsia="ru-RU"/>
              </w:rPr>
              <w:t xml:space="preserve">чество новостных телепередач </w:t>
            </w:r>
          </w:p>
          <w:p w:rsidR="00CA65F2" w:rsidRPr="003B64C3" w:rsidRDefault="00CA65F2" w:rsidP="00C136AA">
            <w:pPr>
              <w:spacing w:after="0" w:line="240" w:lineRule="auto"/>
              <w:rPr>
                <w:rFonts w:ascii="PT Astra Serif" w:eastAsia="Times New Roman" w:hAnsi="PT Astra Serif" w:cs="Arial"/>
                <w:lang w:eastAsia="ru-RU"/>
              </w:rPr>
            </w:pPr>
            <w:r w:rsidRPr="003B64C3">
              <w:rPr>
                <w:rFonts w:ascii="PT Astra Serif" w:eastAsia="Times New Roman" w:hAnsi="PT Astra Serif" w:cs="Times New Roman"/>
                <w:lang w:eastAsia="ru-RU"/>
              </w:rPr>
              <w:t>Количество модернизированных и (или) оснащенных объектов МБУК «КИЦ»</w:t>
            </w:r>
          </w:p>
        </w:tc>
      </w:tr>
      <w:tr w:rsidR="004C5F97" w:rsidRPr="00AD1C22" w:rsidTr="00D95A5E">
        <w:tc>
          <w:tcPr>
            <w:tcW w:w="5387" w:type="dxa"/>
            <w:shd w:val="clear" w:color="auto" w:fill="auto"/>
          </w:tcPr>
          <w:p w:rsidR="004C5F97" w:rsidRPr="003B64C3" w:rsidRDefault="004C5F97" w:rsidP="00C136AA">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Объемы финансового обеспечения</w:t>
            </w:r>
            <w:r w:rsidR="00C136AA" w:rsidRPr="003B64C3">
              <w:rPr>
                <w:rFonts w:ascii="PT Astra Serif" w:eastAsia="Times New Roman" w:hAnsi="PT Astra Serif" w:cs="Times New Roman"/>
                <w:lang w:eastAsia="ru-RU"/>
              </w:rPr>
              <w:t xml:space="preserve"> за весь период реализации, руб.</w:t>
            </w:r>
          </w:p>
        </w:tc>
        <w:tc>
          <w:tcPr>
            <w:tcW w:w="9355" w:type="dxa"/>
            <w:shd w:val="clear" w:color="auto" w:fill="auto"/>
          </w:tcPr>
          <w:p w:rsidR="004C5F97" w:rsidRPr="0078131B" w:rsidRDefault="00EC7241" w:rsidP="00C136AA">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 xml:space="preserve">Всего </w:t>
            </w:r>
            <w:r w:rsidRPr="0078131B">
              <w:rPr>
                <w:rFonts w:ascii="PT Astra Serif" w:eastAsia="Times New Roman" w:hAnsi="PT Astra Serif" w:cs="Times New Roman"/>
                <w:lang w:eastAsia="ru-RU"/>
              </w:rPr>
              <w:t>22 237 724</w:t>
            </w:r>
            <w:r w:rsidR="004C5F97" w:rsidRPr="0078131B">
              <w:rPr>
                <w:rFonts w:ascii="PT Astra Serif" w:eastAsia="Times New Roman" w:hAnsi="PT Astra Serif" w:cs="Times New Roman"/>
                <w:lang w:eastAsia="ru-RU"/>
              </w:rPr>
              <w:t>,</w:t>
            </w:r>
            <w:r w:rsidR="0078131B" w:rsidRPr="0078131B">
              <w:rPr>
                <w:rFonts w:ascii="PT Astra Serif" w:eastAsia="Times New Roman" w:hAnsi="PT Astra Serif" w:cs="Times New Roman"/>
                <w:lang w:eastAsia="ru-RU"/>
              </w:rPr>
              <w:t>70</w:t>
            </w:r>
            <w:r w:rsidR="004C5F97" w:rsidRPr="0078131B">
              <w:rPr>
                <w:rFonts w:ascii="PT Astra Serif" w:eastAsia="Times New Roman" w:hAnsi="PT Astra Serif" w:cs="Times New Roman"/>
                <w:lang w:eastAsia="ru-RU"/>
              </w:rPr>
              <w:t xml:space="preserve"> </w:t>
            </w:r>
            <w:r w:rsidR="00B52872">
              <w:rPr>
                <w:rFonts w:ascii="PT Astra Serif" w:eastAsia="Times New Roman" w:hAnsi="PT Astra Serif" w:cs="Times New Roman"/>
                <w:lang w:eastAsia="ru-RU"/>
              </w:rPr>
              <w:t xml:space="preserve"> </w:t>
            </w:r>
            <w:r w:rsidR="004C5F97" w:rsidRPr="0078131B">
              <w:rPr>
                <w:rFonts w:ascii="PT Astra Serif" w:eastAsia="Times New Roman" w:hAnsi="PT Astra Serif" w:cs="Times New Roman"/>
                <w:lang w:eastAsia="ru-RU"/>
              </w:rPr>
              <w:t>в том числе по годам:</w:t>
            </w:r>
          </w:p>
          <w:p w:rsidR="004C5F97" w:rsidRPr="0078131B" w:rsidRDefault="00EC7241" w:rsidP="00C136AA">
            <w:pPr>
              <w:spacing w:after="0" w:line="240" w:lineRule="auto"/>
              <w:rPr>
                <w:rFonts w:ascii="PT Astra Serif" w:eastAsia="Times New Roman" w:hAnsi="PT Astra Serif" w:cs="Times New Roman"/>
                <w:lang w:eastAsia="ru-RU"/>
              </w:rPr>
            </w:pPr>
            <w:r w:rsidRPr="0078131B">
              <w:rPr>
                <w:rFonts w:ascii="PT Astra Serif" w:eastAsia="Times New Roman" w:hAnsi="PT Astra Serif" w:cs="Times New Roman"/>
                <w:lang w:eastAsia="ru-RU"/>
              </w:rPr>
              <w:t>2022 – 4</w:t>
            </w:r>
            <w:r w:rsidR="0078131B" w:rsidRPr="0078131B">
              <w:rPr>
                <w:rFonts w:ascii="PT Astra Serif" w:eastAsia="Times New Roman" w:hAnsi="PT Astra Serif" w:cs="Times New Roman"/>
                <w:lang w:eastAsia="ru-RU"/>
              </w:rPr>
              <w:t xml:space="preserve"> </w:t>
            </w:r>
            <w:r w:rsidRPr="0078131B">
              <w:rPr>
                <w:rFonts w:ascii="PT Astra Serif" w:eastAsia="Times New Roman" w:hAnsi="PT Astra Serif" w:cs="Times New Roman"/>
                <w:lang w:eastAsia="ru-RU"/>
              </w:rPr>
              <w:t>061</w:t>
            </w:r>
            <w:r w:rsidR="0078131B" w:rsidRPr="0078131B">
              <w:rPr>
                <w:rFonts w:ascii="PT Astra Serif" w:eastAsia="Times New Roman" w:hAnsi="PT Astra Serif" w:cs="Times New Roman"/>
                <w:lang w:eastAsia="ru-RU"/>
              </w:rPr>
              <w:t xml:space="preserve"> </w:t>
            </w:r>
            <w:r w:rsidRPr="0078131B">
              <w:rPr>
                <w:rFonts w:ascii="PT Astra Serif" w:eastAsia="Times New Roman" w:hAnsi="PT Astra Serif" w:cs="Times New Roman"/>
                <w:lang w:eastAsia="ru-RU"/>
              </w:rPr>
              <w:t>630,93</w:t>
            </w:r>
          </w:p>
          <w:p w:rsidR="004C5F97" w:rsidRPr="003B64C3" w:rsidRDefault="00EC7241" w:rsidP="00C136AA">
            <w:pPr>
              <w:spacing w:after="0" w:line="240" w:lineRule="auto"/>
              <w:rPr>
                <w:rFonts w:ascii="PT Astra Serif" w:eastAsia="Times New Roman" w:hAnsi="PT Astra Serif" w:cs="Times New Roman"/>
                <w:lang w:eastAsia="ru-RU"/>
              </w:rPr>
            </w:pPr>
            <w:r w:rsidRPr="0078131B">
              <w:rPr>
                <w:rFonts w:ascii="PT Astra Serif" w:eastAsia="Times New Roman" w:hAnsi="PT Astra Serif" w:cs="Times New Roman"/>
                <w:lang w:eastAsia="ru-RU"/>
              </w:rPr>
              <w:t>2023 – 4</w:t>
            </w:r>
            <w:r w:rsidR="0078131B" w:rsidRPr="0078131B">
              <w:rPr>
                <w:rFonts w:ascii="PT Astra Serif" w:eastAsia="Times New Roman" w:hAnsi="PT Astra Serif" w:cs="Times New Roman"/>
                <w:lang w:eastAsia="ru-RU"/>
              </w:rPr>
              <w:t xml:space="preserve"> </w:t>
            </w:r>
            <w:r w:rsidRPr="0078131B">
              <w:rPr>
                <w:rFonts w:ascii="PT Astra Serif" w:eastAsia="Times New Roman" w:hAnsi="PT Astra Serif" w:cs="Times New Roman"/>
                <w:lang w:eastAsia="ru-RU"/>
              </w:rPr>
              <w:t>3</w:t>
            </w:r>
            <w:r w:rsidR="0078131B" w:rsidRPr="0078131B">
              <w:rPr>
                <w:rFonts w:ascii="PT Astra Serif" w:eastAsia="Times New Roman" w:hAnsi="PT Astra Serif" w:cs="Times New Roman"/>
                <w:lang w:eastAsia="ru-RU"/>
              </w:rPr>
              <w:t>2</w:t>
            </w:r>
            <w:r w:rsidRPr="0078131B">
              <w:rPr>
                <w:rFonts w:ascii="PT Astra Serif" w:eastAsia="Times New Roman" w:hAnsi="PT Astra Serif" w:cs="Times New Roman"/>
                <w:lang w:eastAsia="ru-RU"/>
              </w:rPr>
              <w:t>8</w:t>
            </w:r>
            <w:r w:rsidR="0078131B" w:rsidRPr="0078131B">
              <w:rPr>
                <w:rFonts w:ascii="PT Astra Serif" w:eastAsia="Times New Roman" w:hAnsi="PT Astra Serif" w:cs="Times New Roman"/>
                <w:lang w:eastAsia="ru-RU"/>
              </w:rPr>
              <w:t xml:space="preserve"> </w:t>
            </w:r>
            <w:r w:rsidRPr="0078131B">
              <w:rPr>
                <w:rFonts w:ascii="PT Astra Serif" w:eastAsia="Times New Roman" w:hAnsi="PT Astra Serif" w:cs="Times New Roman"/>
                <w:lang w:eastAsia="ru-RU"/>
              </w:rPr>
              <w:t>054,23</w:t>
            </w:r>
          </w:p>
          <w:p w:rsidR="004C5F97" w:rsidRPr="003B64C3" w:rsidRDefault="00EC7241" w:rsidP="00C136AA">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2024 – 4</w:t>
            </w:r>
            <w:r w:rsidR="0078131B">
              <w:rPr>
                <w:rFonts w:ascii="PT Astra Serif" w:eastAsia="Times New Roman" w:hAnsi="PT Astra Serif" w:cs="Times New Roman"/>
                <w:lang w:eastAsia="ru-RU"/>
              </w:rPr>
              <w:t> </w:t>
            </w:r>
            <w:r w:rsidRPr="003B64C3">
              <w:rPr>
                <w:rFonts w:ascii="PT Astra Serif" w:eastAsia="Times New Roman" w:hAnsi="PT Astra Serif" w:cs="Times New Roman"/>
                <w:lang w:eastAsia="ru-RU"/>
              </w:rPr>
              <w:t>616</w:t>
            </w:r>
            <w:r w:rsidR="0078131B">
              <w:rPr>
                <w:rFonts w:ascii="PT Astra Serif" w:eastAsia="Times New Roman" w:hAnsi="PT Astra Serif" w:cs="Times New Roman"/>
                <w:lang w:eastAsia="ru-RU"/>
              </w:rPr>
              <w:t xml:space="preserve"> </w:t>
            </w:r>
            <w:r w:rsidRPr="003B64C3">
              <w:rPr>
                <w:rFonts w:ascii="PT Astra Serif" w:eastAsia="Times New Roman" w:hAnsi="PT Astra Serif" w:cs="Times New Roman"/>
                <w:lang w:eastAsia="ru-RU"/>
              </w:rPr>
              <w:t>013,18</w:t>
            </w:r>
          </w:p>
          <w:p w:rsidR="00EC7241" w:rsidRPr="003B64C3" w:rsidRDefault="004C5F97" w:rsidP="00C136AA">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 xml:space="preserve">2025 – </w:t>
            </w:r>
            <w:r w:rsidR="00EC7241" w:rsidRPr="003B64C3">
              <w:rPr>
                <w:rFonts w:ascii="PT Astra Serif" w:eastAsia="Times New Roman" w:hAnsi="PT Astra Serif" w:cs="Times New Roman"/>
                <w:lang w:eastAsia="ru-RU"/>
              </w:rPr>
              <w:t>4</w:t>
            </w:r>
            <w:r w:rsidR="0078131B">
              <w:rPr>
                <w:rFonts w:ascii="PT Astra Serif" w:eastAsia="Times New Roman" w:hAnsi="PT Astra Serif" w:cs="Times New Roman"/>
                <w:lang w:eastAsia="ru-RU"/>
              </w:rPr>
              <w:t> </w:t>
            </w:r>
            <w:r w:rsidR="00EC7241" w:rsidRPr="003B64C3">
              <w:rPr>
                <w:rFonts w:ascii="PT Astra Serif" w:eastAsia="Times New Roman" w:hAnsi="PT Astra Serif" w:cs="Times New Roman"/>
                <w:lang w:eastAsia="ru-RU"/>
              </w:rPr>
              <w:t>616</w:t>
            </w:r>
            <w:r w:rsidR="0078131B">
              <w:rPr>
                <w:rFonts w:ascii="PT Astra Serif" w:eastAsia="Times New Roman" w:hAnsi="PT Astra Serif" w:cs="Times New Roman"/>
                <w:lang w:eastAsia="ru-RU"/>
              </w:rPr>
              <w:t xml:space="preserve"> </w:t>
            </w:r>
            <w:r w:rsidR="00EC7241" w:rsidRPr="003B64C3">
              <w:rPr>
                <w:rFonts w:ascii="PT Astra Serif" w:eastAsia="Times New Roman" w:hAnsi="PT Astra Serif" w:cs="Times New Roman"/>
                <w:lang w:eastAsia="ru-RU"/>
              </w:rPr>
              <w:t>013,18</w:t>
            </w:r>
          </w:p>
          <w:p w:rsidR="004C5F97" w:rsidRPr="003B64C3" w:rsidRDefault="004C5F97" w:rsidP="00C136AA">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 xml:space="preserve">2026 – </w:t>
            </w:r>
            <w:r w:rsidR="00EC7241" w:rsidRPr="003B64C3">
              <w:rPr>
                <w:rFonts w:ascii="PT Astra Serif" w:eastAsia="Times New Roman" w:hAnsi="PT Astra Serif" w:cs="Times New Roman"/>
                <w:lang w:eastAsia="ru-RU"/>
              </w:rPr>
              <w:t>4</w:t>
            </w:r>
            <w:r w:rsidR="0078131B">
              <w:rPr>
                <w:rFonts w:ascii="PT Astra Serif" w:eastAsia="Times New Roman" w:hAnsi="PT Astra Serif" w:cs="Times New Roman"/>
                <w:lang w:eastAsia="ru-RU"/>
              </w:rPr>
              <w:t> </w:t>
            </w:r>
            <w:r w:rsidR="00EC7241" w:rsidRPr="003B64C3">
              <w:rPr>
                <w:rFonts w:ascii="PT Astra Serif" w:eastAsia="Times New Roman" w:hAnsi="PT Astra Serif" w:cs="Times New Roman"/>
                <w:lang w:eastAsia="ru-RU"/>
              </w:rPr>
              <w:t>616</w:t>
            </w:r>
            <w:r w:rsidR="0078131B">
              <w:rPr>
                <w:rFonts w:ascii="PT Astra Serif" w:eastAsia="Times New Roman" w:hAnsi="PT Astra Serif" w:cs="Times New Roman"/>
                <w:lang w:eastAsia="ru-RU"/>
              </w:rPr>
              <w:t xml:space="preserve"> </w:t>
            </w:r>
            <w:r w:rsidR="00EC7241" w:rsidRPr="003B64C3">
              <w:rPr>
                <w:rFonts w:ascii="PT Astra Serif" w:eastAsia="Times New Roman" w:hAnsi="PT Astra Serif" w:cs="Times New Roman"/>
                <w:lang w:eastAsia="ru-RU"/>
              </w:rPr>
              <w:t>013,18</w:t>
            </w:r>
          </w:p>
        </w:tc>
      </w:tr>
    </w:tbl>
    <w:tbl>
      <w:tblPr>
        <w:tblStyle w:val="ad"/>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tblGrid>
      <w:tr w:rsidR="004C5F97" w:rsidRPr="00803BA2" w:rsidTr="004C5F97">
        <w:tc>
          <w:tcPr>
            <w:tcW w:w="4681" w:type="dxa"/>
          </w:tcPr>
          <w:p w:rsidR="00561C48" w:rsidRPr="00803BA2" w:rsidRDefault="00561C48" w:rsidP="003B64C3">
            <w:pPr>
              <w:overflowPunct w:val="0"/>
              <w:autoSpaceDE w:val="0"/>
              <w:autoSpaceDN w:val="0"/>
              <w:adjustRightInd w:val="0"/>
              <w:spacing w:after="0" w:line="240" w:lineRule="auto"/>
              <w:textAlignment w:val="baseline"/>
              <w:rPr>
                <w:rFonts w:ascii="PT Astra Serif" w:eastAsia="Times New Roman" w:hAnsi="PT Astra Serif" w:cs="Times New Roman"/>
                <w:sz w:val="28"/>
                <w:szCs w:val="28"/>
              </w:rPr>
            </w:pPr>
          </w:p>
        </w:tc>
      </w:tr>
    </w:tbl>
    <w:p w:rsidR="004C5F97" w:rsidRPr="00E956FD"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2.</w:t>
      </w:r>
      <w:r w:rsidR="00C136AA">
        <w:rPr>
          <w:rFonts w:ascii="PT Astra Serif" w:eastAsia="Times New Roman" w:hAnsi="PT Astra Serif" w:cs="Times New Roman"/>
          <w:b/>
          <w:sz w:val="28"/>
          <w:szCs w:val="28"/>
          <w:lang w:eastAsia="ru-RU"/>
        </w:rPr>
        <w:t xml:space="preserve"> </w:t>
      </w:r>
      <w:r w:rsidRPr="00E956FD">
        <w:rPr>
          <w:rFonts w:ascii="PT Astra Serif" w:eastAsia="Times New Roman" w:hAnsi="PT Astra Serif" w:cs="Times New Roman"/>
          <w:b/>
          <w:sz w:val="28"/>
          <w:szCs w:val="28"/>
          <w:lang w:eastAsia="ru-RU"/>
        </w:rPr>
        <w:t xml:space="preserve">Перечень мероприятий (результатов) комплекса процессных мероприятий </w:t>
      </w:r>
    </w:p>
    <w:p w:rsidR="004C5F97" w:rsidRPr="00826E35" w:rsidRDefault="004C5F97" w:rsidP="004C5F97">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Pr>
          <w:rFonts w:ascii="PT Astra Serif" w:hAnsi="PT Astra Serif" w:cs="Aharoni"/>
          <w:b/>
          <w:spacing w:val="-2"/>
          <w:sz w:val="28"/>
          <w:szCs w:val="28"/>
        </w:rPr>
        <w:t>«Телевещание и развитие культурно-информационной деятельности</w:t>
      </w:r>
      <w:r w:rsidRPr="00E956FD">
        <w:rPr>
          <w:rFonts w:ascii="PT Astra Serif" w:eastAsia="Times New Roman" w:hAnsi="PT Astra Serif" w:cs="Times New Roman"/>
          <w:b/>
          <w:sz w:val="28"/>
          <w:szCs w:val="28"/>
          <w:lang w:eastAsia="ru-RU"/>
        </w:rPr>
        <w:t>»</w:t>
      </w:r>
    </w:p>
    <w:p w:rsidR="004C5F97" w:rsidRPr="00803BA2"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732" w:type="dxa"/>
        <w:tblInd w:w="5" w:type="dxa"/>
        <w:tblLayout w:type="fixed"/>
        <w:tblCellMar>
          <w:top w:w="9" w:type="dxa"/>
          <w:left w:w="0" w:type="dxa"/>
          <w:right w:w="46" w:type="dxa"/>
        </w:tblCellMar>
        <w:tblLook w:val="04A0" w:firstRow="1" w:lastRow="0" w:firstColumn="1" w:lastColumn="0" w:noHBand="0" w:noVBand="1"/>
      </w:tblPr>
      <w:tblGrid>
        <w:gridCol w:w="417"/>
        <w:gridCol w:w="72"/>
        <w:gridCol w:w="5880"/>
        <w:gridCol w:w="2268"/>
        <w:gridCol w:w="1134"/>
        <w:gridCol w:w="1134"/>
        <w:gridCol w:w="851"/>
        <w:gridCol w:w="992"/>
        <w:gridCol w:w="709"/>
        <w:gridCol w:w="708"/>
        <w:gridCol w:w="567"/>
      </w:tblGrid>
      <w:tr w:rsidR="004C5F97" w:rsidRPr="00803BA2" w:rsidTr="00D95A5E">
        <w:trPr>
          <w:trHeight w:val="314"/>
        </w:trPr>
        <w:tc>
          <w:tcPr>
            <w:tcW w:w="489" w:type="dxa"/>
            <w:gridSpan w:val="2"/>
            <w:vMerge w:val="restart"/>
            <w:tcBorders>
              <w:top w:val="single" w:sz="4" w:space="0" w:color="000000"/>
              <w:left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п/п</w:t>
            </w:r>
          </w:p>
        </w:tc>
        <w:tc>
          <w:tcPr>
            <w:tcW w:w="5880" w:type="dxa"/>
            <w:vMerge w:val="restart"/>
            <w:tcBorders>
              <w:top w:val="single" w:sz="4" w:space="0" w:color="000000"/>
              <w:left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Наименование мероприятия (результата)</w:t>
            </w:r>
          </w:p>
        </w:tc>
        <w:tc>
          <w:tcPr>
            <w:tcW w:w="2268" w:type="dxa"/>
            <w:tcBorders>
              <w:top w:val="single" w:sz="4" w:space="0" w:color="000000"/>
              <w:left w:val="single" w:sz="4" w:space="0" w:color="000000"/>
              <w:right w:val="single" w:sz="4" w:space="0" w:color="000000"/>
            </w:tcBorders>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Характеристика</w:t>
            </w:r>
            <w:r w:rsidR="00C136AA">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(описание мероприятия, результата)</w:t>
            </w:r>
          </w:p>
        </w:tc>
        <w:tc>
          <w:tcPr>
            <w:tcW w:w="1134" w:type="dxa"/>
            <w:tcBorders>
              <w:top w:val="single" w:sz="4" w:space="0" w:color="000000"/>
              <w:left w:val="single" w:sz="4" w:space="0" w:color="000000"/>
              <w:right w:val="single" w:sz="4" w:space="0" w:color="000000"/>
            </w:tcBorders>
          </w:tcPr>
          <w:p w:rsidR="004C5F97"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Единица измерения </w:t>
            </w:r>
          </w:p>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(по ОКЕИ)</w:t>
            </w:r>
          </w:p>
        </w:tc>
        <w:tc>
          <w:tcPr>
            <w:tcW w:w="1134" w:type="dxa"/>
            <w:tcBorders>
              <w:top w:val="single" w:sz="4" w:space="0" w:color="000000"/>
              <w:left w:val="single" w:sz="4" w:space="0" w:color="000000"/>
              <w:right w:val="single" w:sz="4" w:space="0" w:color="000000"/>
            </w:tcBorders>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Базовое значение</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Значение мероприятия (результата) по годам</w:t>
            </w:r>
          </w:p>
        </w:tc>
      </w:tr>
      <w:tr w:rsidR="001E7E5C" w:rsidRPr="00803BA2" w:rsidTr="00D95A5E">
        <w:trPr>
          <w:trHeight w:val="380"/>
        </w:trPr>
        <w:tc>
          <w:tcPr>
            <w:tcW w:w="489" w:type="dxa"/>
            <w:gridSpan w:val="2"/>
            <w:vMerge/>
            <w:tcBorders>
              <w:left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5880" w:type="dxa"/>
            <w:vMerge/>
            <w:tcBorders>
              <w:left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2268" w:type="dxa"/>
            <w:tcBorders>
              <w:left w:val="single" w:sz="4" w:space="0" w:color="000000"/>
              <w:right w:val="single" w:sz="4" w:space="0" w:color="000000"/>
            </w:tcBorders>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34" w:type="dxa"/>
            <w:tcBorders>
              <w:left w:val="single" w:sz="4" w:space="0" w:color="000000"/>
              <w:right w:val="single" w:sz="4" w:space="0" w:color="000000"/>
            </w:tcBorders>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34" w:type="dxa"/>
            <w:tcBorders>
              <w:left w:val="single" w:sz="4" w:space="0" w:color="000000"/>
              <w:right w:val="single" w:sz="4" w:space="0" w:color="000000"/>
            </w:tcBorders>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851" w:type="dxa"/>
            <w:tcBorders>
              <w:top w:val="single" w:sz="4" w:space="0" w:color="000000"/>
              <w:left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w:t>
            </w:r>
          </w:p>
        </w:tc>
        <w:tc>
          <w:tcPr>
            <w:tcW w:w="992" w:type="dxa"/>
            <w:tcBorders>
              <w:top w:val="single" w:sz="4" w:space="0" w:color="000000"/>
              <w:left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2023</w:t>
            </w:r>
          </w:p>
        </w:tc>
        <w:tc>
          <w:tcPr>
            <w:tcW w:w="709" w:type="dxa"/>
            <w:tcBorders>
              <w:top w:val="single" w:sz="4" w:space="0" w:color="000000"/>
              <w:left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2024</w:t>
            </w:r>
          </w:p>
        </w:tc>
        <w:tc>
          <w:tcPr>
            <w:tcW w:w="708" w:type="dxa"/>
            <w:tcBorders>
              <w:top w:val="single" w:sz="4" w:space="0" w:color="000000"/>
              <w:left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2025</w:t>
            </w:r>
          </w:p>
        </w:tc>
        <w:tc>
          <w:tcPr>
            <w:tcW w:w="567" w:type="dxa"/>
            <w:tcBorders>
              <w:top w:val="single" w:sz="4" w:space="0" w:color="000000"/>
              <w:left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2026</w:t>
            </w:r>
          </w:p>
        </w:tc>
      </w:tr>
      <w:tr w:rsidR="001E7E5C" w:rsidRPr="00803BA2" w:rsidTr="00D95A5E">
        <w:trPr>
          <w:trHeight w:val="61"/>
        </w:trPr>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1</w:t>
            </w:r>
          </w:p>
        </w:tc>
        <w:tc>
          <w:tcPr>
            <w:tcW w:w="5880" w:type="dxa"/>
            <w:tcBorders>
              <w:top w:val="single" w:sz="4" w:space="0" w:color="000000"/>
              <w:left w:val="single" w:sz="4" w:space="0" w:color="000000"/>
              <w:bottom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c>
          <w:tcPr>
            <w:tcW w:w="709" w:type="dxa"/>
            <w:tcBorders>
              <w:top w:val="single" w:sz="4" w:space="0" w:color="000000"/>
              <w:left w:val="single" w:sz="4" w:space="0" w:color="000000"/>
              <w:bottom w:val="single" w:sz="4" w:space="0" w:color="000000"/>
              <w:right w:val="single" w:sz="4" w:space="0" w:color="000000"/>
            </w:tcBorders>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w:t>
            </w:r>
          </w:p>
        </w:tc>
        <w:tc>
          <w:tcPr>
            <w:tcW w:w="708" w:type="dxa"/>
            <w:tcBorders>
              <w:top w:val="single" w:sz="4" w:space="0" w:color="000000"/>
              <w:left w:val="single" w:sz="4" w:space="0" w:color="000000"/>
              <w:bottom w:val="single" w:sz="4" w:space="0" w:color="000000"/>
              <w:right w:val="single" w:sz="4" w:space="0" w:color="000000"/>
            </w:tcBorders>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9</w:t>
            </w:r>
          </w:p>
        </w:tc>
        <w:tc>
          <w:tcPr>
            <w:tcW w:w="567" w:type="dxa"/>
            <w:tcBorders>
              <w:top w:val="single" w:sz="4" w:space="0" w:color="000000"/>
              <w:left w:val="single" w:sz="4" w:space="0" w:color="000000"/>
              <w:bottom w:val="single" w:sz="4" w:space="0" w:color="000000"/>
              <w:right w:val="single" w:sz="4" w:space="0" w:color="000000"/>
            </w:tcBorders>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w:t>
            </w:r>
          </w:p>
        </w:tc>
      </w:tr>
      <w:tr w:rsidR="004C5F97" w:rsidRPr="00803BA2" w:rsidTr="00D95A5E">
        <w:trPr>
          <w:trHeight w:val="61"/>
        </w:trPr>
        <w:tc>
          <w:tcPr>
            <w:tcW w:w="14732" w:type="dxa"/>
            <w:gridSpan w:val="11"/>
            <w:tcBorders>
              <w:top w:val="single" w:sz="4" w:space="0" w:color="000000"/>
              <w:left w:val="single" w:sz="4" w:space="0" w:color="000000"/>
              <w:bottom w:val="single" w:sz="4" w:space="0" w:color="000000"/>
              <w:right w:val="single" w:sz="4" w:space="0" w:color="000000"/>
            </w:tcBorders>
          </w:tcPr>
          <w:p w:rsidR="004C5F97" w:rsidRPr="00F72773" w:rsidRDefault="004C5F97" w:rsidP="00C136AA">
            <w:pPr>
              <w:spacing w:after="0" w:line="240" w:lineRule="auto"/>
              <w:rPr>
                <w:rFonts w:ascii="PT Astra Serif" w:eastAsia="Times New Roman" w:hAnsi="PT Astra Serif" w:cs="Times New Roman"/>
                <w:b/>
                <w:sz w:val="20"/>
                <w:szCs w:val="20"/>
                <w:lang w:eastAsia="ru-RU"/>
              </w:rPr>
            </w:pPr>
            <w:r>
              <w:rPr>
                <w:rFonts w:ascii="PT Astra Serif" w:eastAsia="Times New Roman" w:hAnsi="PT Astra Serif" w:cs="Arial"/>
                <w:b/>
                <w:sz w:val="20"/>
                <w:szCs w:val="20"/>
                <w:lang w:eastAsia="ru-RU"/>
              </w:rPr>
              <w:t xml:space="preserve">Задача 1 </w:t>
            </w:r>
            <w:r w:rsidRPr="004C5F97">
              <w:rPr>
                <w:rFonts w:ascii="PT Astra Serif" w:eastAsia="Times New Roman" w:hAnsi="PT Astra Serif" w:cs="Arial"/>
                <w:b/>
                <w:color w:val="000000"/>
                <w:sz w:val="20"/>
                <w:szCs w:val="20"/>
                <w:lang w:eastAsia="ru-RU"/>
              </w:rPr>
              <w:t xml:space="preserve">Обеспечение более широкого доступа населения города к информации о социально-экономическом, общественном развитии муниципального образования город Донской       </w:t>
            </w:r>
          </w:p>
        </w:tc>
      </w:tr>
      <w:tr w:rsidR="001E7E5C" w:rsidRPr="00803BA2" w:rsidTr="00D95A5E">
        <w:trPr>
          <w:trHeight w:val="342"/>
        </w:trPr>
        <w:tc>
          <w:tcPr>
            <w:tcW w:w="417" w:type="dxa"/>
            <w:tcBorders>
              <w:top w:val="single" w:sz="4" w:space="0" w:color="000000"/>
              <w:left w:val="single" w:sz="4" w:space="0" w:color="000000"/>
              <w:bottom w:val="single" w:sz="4" w:space="0" w:color="000000"/>
              <w:right w:val="single" w:sz="4" w:space="0" w:color="000000"/>
            </w:tcBorders>
            <w:shd w:val="clear" w:color="auto" w:fill="auto"/>
          </w:tcPr>
          <w:p w:rsidR="004C5F97" w:rsidRPr="00F7277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1.1</w:t>
            </w:r>
          </w:p>
        </w:tc>
        <w:tc>
          <w:tcPr>
            <w:tcW w:w="5952" w:type="dxa"/>
            <w:gridSpan w:val="2"/>
            <w:tcBorders>
              <w:top w:val="single" w:sz="4" w:space="0" w:color="000000"/>
              <w:left w:val="single" w:sz="4" w:space="0" w:color="000000"/>
              <w:bottom w:val="single" w:sz="4" w:space="0" w:color="000000"/>
              <w:right w:val="single" w:sz="4" w:space="0" w:color="000000"/>
            </w:tcBorders>
            <w:shd w:val="clear" w:color="auto" w:fill="auto"/>
          </w:tcPr>
          <w:p w:rsidR="004C5F97" w:rsidRPr="00B1719A" w:rsidRDefault="004C5F97" w:rsidP="004C5F97">
            <w:pPr>
              <w:spacing w:after="0" w:line="240" w:lineRule="auto"/>
              <w:rPr>
                <w:rFonts w:ascii="PT Astra Serif" w:eastAsia="Times New Roman" w:hAnsi="PT Astra Serif" w:cs="Times New Roman"/>
                <w:b/>
                <w:bCs/>
                <w:sz w:val="20"/>
                <w:szCs w:val="20"/>
                <w:lang w:eastAsia="ru-RU"/>
              </w:rPr>
            </w:pPr>
            <w:r w:rsidRPr="00B1719A">
              <w:rPr>
                <w:rFonts w:ascii="PT Astra Serif" w:eastAsia="Times New Roman" w:hAnsi="PT Astra Serif" w:cs="Times New Roman"/>
                <w:b/>
                <w:bCs/>
                <w:sz w:val="20"/>
                <w:szCs w:val="20"/>
                <w:lang w:eastAsia="ru-RU"/>
              </w:rPr>
              <w:t xml:space="preserve">Мероприятие 1.1 </w:t>
            </w:r>
          </w:p>
          <w:p w:rsidR="004C5F97" w:rsidRPr="00F72773" w:rsidRDefault="004C5F97" w:rsidP="004C5F97">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sidRPr="00B1719A">
              <w:rPr>
                <w:rFonts w:ascii="PT Astra Serif" w:eastAsia="Times New Roman" w:hAnsi="PT Astra Serif" w:cs="Arial"/>
                <w:bCs/>
                <w:sz w:val="20"/>
                <w:szCs w:val="20"/>
                <w:lang w:eastAsia="ru-RU"/>
              </w:rPr>
              <w:t>Расходы на обеспечение деятельности МБУК «Культурно-информационный центр с правом телерадиовещания»</w:t>
            </w:r>
          </w:p>
        </w:tc>
        <w:tc>
          <w:tcPr>
            <w:tcW w:w="2268" w:type="dxa"/>
            <w:tcBorders>
              <w:top w:val="single" w:sz="4" w:space="0" w:color="000000"/>
              <w:left w:val="single" w:sz="4" w:space="0" w:color="000000"/>
              <w:bottom w:val="single" w:sz="4" w:space="0" w:color="000000"/>
              <w:right w:val="single" w:sz="4" w:space="0" w:color="000000"/>
            </w:tcBorders>
          </w:tcPr>
          <w:p w:rsidR="004C5F97" w:rsidRPr="00DB7FF8" w:rsidRDefault="00E23DB5" w:rsidP="004C5F97">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Количество </w:t>
            </w:r>
            <w:r w:rsidR="003C3DAF">
              <w:rPr>
                <w:rFonts w:ascii="PT Astra Serif" w:eastAsia="Times New Roman" w:hAnsi="PT Astra Serif" w:cs="Times New Roman"/>
                <w:sz w:val="20"/>
                <w:szCs w:val="20"/>
                <w:lang w:eastAsia="ru-RU"/>
              </w:rPr>
              <w:t>новостных  телепередач</w:t>
            </w:r>
          </w:p>
        </w:tc>
        <w:tc>
          <w:tcPr>
            <w:tcW w:w="1134" w:type="dxa"/>
            <w:tcBorders>
              <w:top w:val="single" w:sz="4" w:space="0" w:color="000000"/>
              <w:left w:val="single" w:sz="4" w:space="0" w:color="000000"/>
              <w:bottom w:val="single" w:sz="4" w:space="0" w:color="000000"/>
              <w:right w:val="single" w:sz="4" w:space="0" w:color="000000"/>
            </w:tcBorders>
          </w:tcPr>
          <w:p w:rsidR="004C5F97" w:rsidRPr="004E53FC" w:rsidRDefault="00B1719A"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w:t>
            </w:r>
            <w:r w:rsidR="004C5F97" w:rsidRPr="001A4950">
              <w:rPr>
                <w:rFonts w:ascii="PT Astra Serif" w:eastAsia="Times New Roman" w:hAnsi="PT Astra Serif" w:cs="Times New Roman"/>
                <w:sz w:val="20"/>
                <w:szCs w:val="20"/>
                <w:lang w:eastAsia="ru-RU"/>
              </w:rPr>
              <w:t>д.</w:t>
            </w:r>
          </w:p>
        </w:tc>
        <w:tc>
          <w:tcPr>
            <w:tcW w:w="1134" w:type="dxa"/>
            <w:tcBorders>
              <w:top w:val="single" w:sz="4" w:space="0" w:color="000000"/>
              <w:left w:val="single" w:sz="4" w:space="0" w:color="000000"/>
              <w:bottom w:val="single" w:sz="4" w:space="0" w:color="000000"/>
              <w:right w:val="single" w:sz="4" w:space="0" w:color="000000"/>
            </w:tcBorders>
          </w:tcPr>
          <w:p w:rsidR="004C5F97" w:rsidRPr="00457570" w:rsidRDefault="00457570"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356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C5F97" w:rsidRPr="00457570" w:rsidRDefault="00457570"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356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5F97" w:rsidRPr="00457570" w:rsidRDefault="00457570"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356</w:t>
            </w:r>
          </w:p>
        </w:tc>
        <w:tc>
          <w:tcPr>
            <w:tcW w:w="709" w:type="dxa"/>
            <w:tcBorders>
              <w:top w:val="single" w:sz="4" w:space="0" w:color="000000"/>
              <w:left w:val="single" w:sz="4" w:space="0" w:color="000000"/>
              <w:bottom w:val="single" w:sz="4" w:space="0" w:color="000000"/>
              <w:right w:val="single" w:sz="4" w:space="0" w:color="000000"/>
            </w:tcBorders>
          </w:tcPr>
          <w:p w:rsidR="004C5F97" w:rsidRPr="00457570" w:rsidRDefault="00457570"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356</w:t>
            </w:r>
          </w:p>
        </w:tc>
        <w:tc>
          <w:tcPr>
            <w:tcW w:w="708" w:type="dxa"/>
            <w:tcBorders>
              <w:top w:val="single" w:sz="4" w:space="0" w:color="000000"/>
              <w:left w:val="single" w:sz="4" w:space="0" w:color="000000"/>
              <w:bottom w:val="single" w:sz="4" w:space="0" w:color="000000"/>
              <w:right w:val="single" w:sz="4" w:space="0" w:color="000000"/>
            </w:tcBorders>
          </w:tcPr>
          <w:p w:rsidR="004C5F97" w:rsidRPr="00457570" w:rsidRDefault="00457570"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356</w:t>
            </w:r>
          </w:p>
        </w:tc>
        <w:tc>
          <w:tcPr>
            <w:tcW w:w="567" w:type="dxa"/>
            <w:tcBorders>
              <w:top w:val="single" w:sz="4" w:space="0" w:color="000000"/>
              <w:left w:val="single" w:sz="4" w:space="0" w:color="000000"/>
              <w:bottom w:val="single" w:sz="4" w:space="0" w:color="000000"/>
              <w:right w:val="single" w:sz="4" w:space="0" w:color="000000"/>
            </w:tcBorders>
          </w:tcPr>
          <w:p w:rsidR="004C5F97" w:rsidRPr="00457570" w:rsidRDefault="00457570"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356</w:t>
            </w:r>
          </w:p>
        </w:tc>
      </w:tr>
      <w:tr w:rsidR="001E7E5C" w:rsidRPr="00803BA2" w:rsidTr="00D95A5E">
        <w:trPr>
          <w:trHeight w:val="342"/>
        </w:trPr>
        <w:tc>
          <w:tcPr>
            <w:tcW w:w="417" w:type="dxa"/>
            <w:tcBorders>
              <w:top w:val="single" w:sz="4" w:space="0" w:color="000000"/>
              <w:left w:val="single" w:sz="4" w:space="0" w:color="000000"/>
              <w:bottom w:val="single" w:sz="4" w:space="0" w:color="auto"/>
              <w:right w:val="single" w:sz="4" w:space="0" w:color="000000"/>
            </w:tcBorders>
            <w:shd w:val="clear" w:color="auto" w:fill="auto"/>
          </w:tcPr>
          <w:p w:rsidR="00CA65F2" w:rsidRPr="00F72773" w:rsidRDefault="00CA65F2"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1.2</w:t>
            </w:r>
          </w:p>
        </w:tc>
        <w:tc>
          <w:tcPr>
            <w:tcW w:w="5952" w:type="dxa"/>
            <w:gridSpan w:val="2"/>
            <w:tcBorders>
              <w:top w:val="single" w:sz="4" w:space="0" w:color="000000"/>
              <w:left w:val="single" w:sz="4" w:space="0" w:color="000000"/>
              <w:bottom w:val="single" w:sz="4" w:space="0" w:color="auto"/>
              <w:right w:val="single" w:sz="4" w:space="0" w:color="000000"/>
            </w:tcBorders>
            <w:shd w:val="clear" w:color="auto" w:fill="auto"/>
          </w:tcPr>
          <w:p w:rsidR="003A0B63" w:rsidRDefault="00CA65F2" w:rsidP="004C5F97">
            <w:pPr>
              <w:spacing w:after="0" w:line="240" w:lineRule="auto"/>
              <w:rPr>
                <w:rFonts w:ascii="PT Astra Serif" w:eastAsia="Times New Roman" w:hAnsi="PT Astra Serif" w:cs="Times New Roman"/>
                <w:b/>
                <w:bCs/>
                <w:sz w:val="20"/>
                <w:szCs w:val="20"/>
                <w:lang w:eastAsia="ru-RU"/>
              </w:rPr>
            </w:pPr>
            <w:r>
              <w:rPr>
                <w:rFonts w:ascii="PT Astra Serif" w:eastAsia="Times New Roman" w:hAnsi="PT Astra Serif" w:cs="Times New Roman"/>
                <w:b/>
                <w:bCs/>
                <w:sz w:val="20"/>
                <w:szCs w:val="20"/>
                <w:lang w:eastAsia="ru-RU"/>
              </w:rPr>
              <w:t>Мероприятие 1,2</w:t>
            </w:r>
          </w:p>
          <w:p w:rsidR="00CA65F2" w:rsidRPr="00F72773" w:rsidRDefault="003A0B63" w:rsidP="004C5F97">
            <w:pPr>
              <w:spacing w:after="0" w:line="240" w:lineRule="auto"/>
              <w:rPr>
                <w:rFonts w:ascii="PT Astra Serif" w:eastAsia="Times New Roman" w:hAnsi="PT Astra Serif" w:cs="Times New Roman"/>
                <w:b/>
                <w:bCs/>
                <w:sz w:val="20"/>
                <w:szCs w:val="20"/>
                <w:lang w:eastAsia="ru-RU"/>
              </w:rPr>
            </w:pPr>
            <w:r w:rsidRPr="00FF60F2">
              <w:rPr>
                <w:rFonts w:ascii="PT Astra Serif" w:eastAsia="Times New Roman" w:hAnsi="PT Astra Serif" w:cs="Times New Roman"/>
                <w:bCs/>
                <w:sz w:val="20"/>
                <w:szCs w:val="20"/>
                <w:lang w:eastAsia="ru-RU"/>
              </w:rPr>
              <w:t>Расходы на укрепление, модернизацию, техническое и технологическое оснащение материально-техн</w:t>
            </w:r>
            <w:r w:rsidR="001E7E5C">
              <w:rPr>
                <w:rFonts w:ascii="PT Astra Serif" w:eastAsia="Times New Roman" w:hAnsi="PT Astra Serif" w:cs="Times New Roman"/>
                <w:bCs/>
                <w:sz w:val="20"/>
                <w:szCs w:val="20"/>
                <w:lang w:eastAsia="ru-RU"/>
              </w:rPr>
              <w:t>ической</w:t>
            </w:r>
            <w:r w:rsidR="001E7E5C">
              <w:rPr>
                <w:rFonts w:ascii="PT Astra Serif" w:eastAsia="Times New Roman" w:hAnsi="PT Astra Serif" w:cs="Times New Roman"/>
                <w:bCs/>
                <w:sz w:val="20"/>
                <w:szCs w:val="20"/>
              </w:rPr>
              <w:t xml:space="preserve"> базы </w:t>
            </w:r>
            <w:r>
              <w:rPr>
                <w:rFonts w:ascii="PT Astra Serif" w:eastAsia="Times New Roman" w:hAnsi="PT Astra Serif" w:cs="Times New Roman"/>
                <w:bCs/>
                <w:sz w:val="20"/>
                <w:szCs w:val="20"/>
              </w:rPr>
              <w:t>МБУК «КИЦ»</w:t>
            </w:r>
          </w:p>
        </w:tc>
        <w:tc>
          <w:tcPr>
            <w:tcW w:w="2268" w:type="dxa"/>
            <w:tcBorders>
              <w:top w:val="single" w:sz="4" w:space="0" w:color="000000"/>
              <w:left w:val="single" w:sz="4" w:space="0" w:color="000000"/>
              <w:bottom w:val="single" w:sz="4" w:space="0" w:color="auto"/>
              <w:right w:val="single" w:sz="4" w:space="0" w:color="000000"/>
            </w:tcBorders>
          </w:tcPr>
          <w:p w:rsidR="00CA65F2" w:rsidRPr="00DB7FF8" w:rsidRDefault="003C3DAF" w:rsidP="004C5F97">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3C3DAF">
              <w:rPr>
                <w:rFonts w:ascii="PT Astra Serif" w:eastAsia="Times New Roman" w:hAnsi="PT Astra Serif" w:cs="Times New Roman"/>
                <w:sz w:val="20"/>
                <w:szCs w:val="20"/>
                <w:lang w:eastAsia="ru-RU"/>
              </w:rPr>
              <w:t>Количество модернизированных и (или) оснащенных объектов МБУК «КИ</w:t>
            </w:r>
            <w:r w:rsidRPr="0078131B">
              <w:rPr>
                <w:rFonts w:ascii="PT Astra Serif" w:eastAsia="Times New Roman" w:hAnsi="PT Astra Serif" w:cs="Times New Roman"/>
                <w:sz w:val="20"/>
                <w:szCs w:val="20"/>
                <w:lang w:eastAsia="ru-RU"/>
              </w:rPr>
              <w:t>Ц»</w:t>
            </w:r>
          </w:p>
        </w:tc>
        <w:tc>
          <w:tcPr>
            <w:tcW w:w="1134" w:type="dxa"/>
            <w:tcBorders>
              <w:top w:val="single" w:sz="4" w:space="0" w:color="000000"/>
              <w:left w:val="single" w:sz="4" w:space="0" w:color="000000"/>
              <w:bottom w:val="single" w:sz="4" w:space="0" w:color="auto"/>
              <w:right w:val="single" w:sz="4" w:space="0" w:color="000000"/>
            </w:tcBorders>
          </w:tcPr>
          <w:p w:rsidR="00CA65F2" w:rsidRPr="001A4950" w:rsidRDefault="00B1719A"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w:t>
            </w:r>
            <w:r w:rsidR="003C3DAF">
              <w:rPr>
                <w:rFonts w:ascii="PT Astra Serif" w:eastAsia="Times New Roman" w:hAnsi="PT Astra Serif" w:cs="Times New Roman"/>
                <w:sz w:val="20"/>
                <w:szCs w:val="20"/>
                <w:lang w:eastAsia="ru-RU"/>
              </w:rPr>
              <w:t>д.</w:t>
            </w:r>
          </w:p>
        </w:tc>
        <w:tc>
          <w:tcPr>
            <w:tcW w:w="1134" w:type="dxa"/>
            <w:tcBorders>
              <w:top w:val="single" w:sz="4" w:space="0" w:color="000000"/>
              <w:left w:val="single" w:sz="4" w:space="0" w:color="000000"/>
              <w:bottom w:val="single" w:sz="4" w:space="0" w:color="auto"/>
              <w:right w:val="single" w:sz="4" w:space="0" w:color="000000"/>
            </w:tcBorders>
          </w:tcPr>
          <w:p w:rsidR="00CA65F2" w:rsidRPr="00457570" w:rsidRDefault="00D95A5E"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0</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CA65F2" w:rsidRPr="00457570" w:rsidRDefault="00D95A5E"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CA65F2" w:rsidRPr="00457570" w:rsidRDefault="00D95A5E"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0</w:t>
            </w:r>
          </w:p>
        </w:tc>
        <w:tc>
          <w:tcPr>
            <w:tcW w:w="709" w:type="dxa"/>
            <w:tcBorders>
              <w:top w:val="single" w:sz="4" w:space="0" w:color="000000"/>
              <w:left w:val="single" w:sz="4" w:space="0" w:color="000000"/>
              <w:bottom w:val="single" w:sz="4" w:space="0" w:color="auto"/>
              <w:right w:val="single" w:sz="4" w:space="0" w:color="000000"/>
            </w:tcBorders>
          </w:tcPr>
          <w:p w:rsidR="00CA65F2" w:rsidRPr="00457570" w:rsidRDefault="00D95A5E"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0</w:t>
            </w:r>
          </w:p>
        </w:tc>
        <w:tc>
          <w:tcPr>
            <w:tcW w:w="708" w:type="dxa"/>
            <w:tcBorders>
              <w:top w:val="single" w:sz="4" w:space="0" w:color="000000"/>
              <w:left w:val="single" w:sz="4" w:space="0" w:color="000000"/>
              <w:bottom w:val="single" w:sz="4" w:space="0" w:color="auto"/>
              <w:right w:val="single" w:sz="4" w:space="0" w:color="000000"/>
            </w:tcBorders>
          </w:tcPr>
          <w:p w:rsidR="00CA65F2" w:rsidRPr="00457570" w:rsidRDefault="00D95A5E"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57570">
              <w:rPr>
                <w:rFonts w:ascii="PT Astra Serif" w:eastAsia="Times New Roman" w:hAnsi="PT Astra Serif" w:cs="Times New Roman"/>
                <w:sz w:val="20"/>
                <w:szCs w:val="20"/>
                <w:lang w:eastAsia="ru-RU"/>
              </w:rPr>
              <w:t>0</w:t>
            </w:r>
          </w:p>
        </w:tc>
        <w:tc>
          <w:tcPr>
            <w:tcW w:w="567" w:type="dxa"/>
            <w:tcBorders>
              <w:top w:val="single" w:sz="4" w:space="0" w:color="000000"/>
              <w:left w:val="single" w:sz="4" w:space="0" w:color="000000"/>
              <w:bottom w:val="single" w:sz="4" w:space="0" w:color="auto"/>
              <w:right w:val="single" w:sz="4" w:space="0" w:color="000000"/>
            </w:tcBorders>
          </w:tcPr>
          <w:p w:rsidR="00CA65F2" w:rsidRPr="00457570" w:rsidRDefault="00457570"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p>
        </w:tc>
      </w:tr>
    </w:tbl>
    <w:p w:rsidR="004C5F97" w:rsidRDefault="004C5F97" w:rsidP="004C5F97">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4C5F97" w:rsidRPr="00E956FD"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 xml:space="preserve">3. Финансовое обеспечение комплекса процессных мероприятий </w:t>
      </w:r>
    </w:p>
    <w:p w:rsidR="004C5F97" w:rsidRPr="00826E35" w:rsidRDefault="004C5F97" w:rsidP="004C5F97">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Pr>
          <w:rFonts w:ascii="PT Astra Serif" w:hAnsi="PT Astra Serif" w:cs="Aharoni"/>
          <w:b/>
          <w:spacing w:val="-2"/>
          <w:sz w:val="28"/>
          <w:szCs w:val="28"/>
        </w:rPr>
        <w:t>«Телевещание и развитие культурно-информационной деятельности</w:t>
      </w:r>
      <w:r w:rsidRPr="00E956FD">
        <w:rPr>
          <w:rFonts w:ascii="PT Astra Serif" w:eastAsia="Times New Roman" w:hAnsi="PT Astra Serif" w:cs="Times New Roman"/>
          <w:b/>
          <w:sz w:val="28"/>
          <w:szCs w:val="28"/>
          <w:lang w:eastAsia="ru-RU"/>
        </w:rPr>
        <w:t>»</w:t>
      </w:r>
    </w:p>
    <w:p w:rsidR="004C5F97" w:rsidRPr="003E71AD"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tbl>
      <w:tblPr>
        <w:tblW w:w="15167" w:type="dxa"/>
        <w:tblInd w:w="5" w:type="dxa"/>
        <w:tblLayout w:type="fixed"/>
        <w:tblCellMar>
          <w:top w:w="9" w:type="dxa"/>
          <w:left w:w="0" w:type="dxa"/>
          <w:right w:w="46" w:type="dxa"/>
        </w:tblCellMar>
        <w:tblLook w:val="04A0" w:firstRow="1" w:lastRow="0" w:firstColumn="1" w:lastColumn="0" w:noHBand="0" w:noVBand="1"/>
      </w:tblPr>
      <w:tblGrid>
        <w:gridCol w:w="6369"/>
        <w:gridCol w:w="1428"/>
        <w:gridCol w:w="1417"/>
        <w:gridCol w:w="1363"/>
        <w:gridCol w:w="1350"/>
        <w:gridCol w:w="1418"/>
        <w:gridCol w:w="1822"/>
      </w:tblGrid>
      <w:tr w:rsidR="004C5F97" w:rsidRPr="00803BA2" w:rsidTr="0078131B">
        <w:trPr>
          <w:trHeight w:val="314"/>
        </w:trPr>
        <w:tc>
          <w:tcPr>
            <w:tcW w:w="6369" w:type="dxa"/>
            <w:vMerge w:val="restart"/>
            <w:tcBorders>
              <w:top w:val="single" w:sz="4" w:space="0" w:color="000000"/>
              <w:left w:val="single" w:sz="4" w:space="0" w:color="000000"/>
              <w:right w:val="single" w:sz="4" w:space="0" w:color="auto"/>
            </w:tcBorders>
            <w:shd w:val="clear" w:color="auto" w:fill="auto"/>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Наименование мероприятия (результата) / источник финансового обеспечения</w:t>
            </w:r>
          </w:p>
        </w:tc>
        <w:tc>
          <w:tcPr>
            <w:tcW w:w="8798" w:type="dxa"/>
            <w:gridSpan w:val="6"/>
            <w:tcBorders>
              <w:top w:val="single" w:sz="4" w:space="0" w:color="auto"/>
              <w:left w:val="single" w:sz="4" w:space="0" w:color="auto"/>
              <w:bottom w:val="single" w:sz="4" w:space="0" w:color="auto"/>
              <w:right w:val="single" w:sz="4" w:space="0" w:color="auto"/>
            </w:tcBorders>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Объем финансового обеспечения по годам реализации (руб.)</w:t>
            </w:r>
          </w:p>
        </w:tc>
      </w:tr>
      <w:tr w:rsidR="004C5F97" w:rsidRPr="00803BA2" w:rsidTr="0078131B">
        <w:trPr>
          <w:trHeight w:val="386"/>
        </w:trPr>
        <w:tc>
          <w:tcPr>
            <w:tcW w:w="6369" w:type="dxa"/>
            <w:vMerge/>
            <w:tcBorders>
              <w:left w:val="single" w:sz="4" w:space="0" w:color="000000"/>
              <w:bottom w:val="single" w:sz="4" w:space="0" w:color="000000"/>
              <w:right w:val="single" w:sz="4" w:space="0" w:color="auto"/>
            </w:tcBorders>
            <w:shd w:val="clear" w:color="auto" w:fill="auto"/>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28" w:type="dxa"/>
            <w:tcBorders>
              <w:top w:val="single" w:sz="4" w:space="0" w:color="auto"/>
              <w:left w:val="single" w:sz="4" w:space="0" w:color="auto"/>
              <w:bottom w:val="single" w:sz="4" w:space="0" w:color="000000"/>
              <w:right w:val="single" w:sz="4" w:space="0" w:color="000000"/>
            </w:tcBorders>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2022</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2023</w:t>
            </w:r>
          </w:p>
        </w:tc>
        <w:tc>
          <w:tcPr>
            <w:tcW w:w="1363" w:type="dxa"/>
            <w:tcBorders>
              <w:top w:val="single" w:sz="4" w:space="0" w:color="auto"/>
              <w:left w:val="single" w:sz="4" w:space="0" w:color="000000"/>
              <w:bottom w:val="single" w:sz="4" w:space="0" w:color="000000"/>
              <w:right w:val="single" w:sz="4" w:space="0" w:color="000000"/>
            </w:tcBorders>
            <w:shd w:val="clear" w:color="auto" w:fill="auto"/>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2024</w:t>
            </w:r>
          </w:p>
        </w:tc>
        <w:tc>
          <w:tcPr>
            <w:tcW w:w="1350" w:type="dxa"/>
            <w:tcBorders>
              <w:top w:val="single" w:sz="4" w:space="0" w:color="auto"/>
              <w:left w:val="single" w:sz="4" w:space="0" w:color="000000"/>
              <w:bottom w:val="single" w:sz="4" w:space="0" w:color="000000"/>
              <w:right w:val="single" w:sz="4" w:space="0" w:color="000000"/>
            </w:tcBorders>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2025</w:t>
            </w:r>
          </w:p>
        </w:tc>
        <w:tc>
          <w:tcPr>
            <w:tcW w:w="1418" w:type="dxa"/>
            <w:tcBorders>
              <w:top w:val="single" w:sz="4" w:space="0" w:color="auto"/>
              <w:left w:val="single" w:sz="4" w:space="0" w:color="000000"/>
              <w:bottom w:val="single" w:sz="4" w:space="0" w:color="000000"/>
              <w:right w:val="single" w:sz="4" w:space="0" w:color="000000"/>
            </w:tcBorders>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2026</w:t>
            </w:r>
          </w:p>
        </w:tc>
        <w:tc>
          <w:tcPr>
            <w:tcW w:w="1822" w:type="dxa"/>
            <w:tcBorders>
              <w:top w:val="single" w:sz="4" w:space="0" w:color="auto"/>
              <w:left w:val="single" w:sz="4" w:space="0" w:color="000000"/>
              <w:bottom w:val="single" w:sz="4" w:space="0" w:color="000000"/>
              <w:right w:val="single" w:sz="4" w:space="0" w:color="000000"/>
            </w:tcBorders>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Всего</w:t>
            </w:r>
          </w:p>
        </w:tc>
      </w:tr>
      <w:tr w:rsidR="004C5F97" w:rsidRPr="00803BA2" w:rsidTr="0078131B">
        <w:trPr>
          <w:trHeight w:val="6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1</w:t>
            </w:r>
          </w:p>
        </w:tc>
        <w:tc>
          <w:tcPr>
            <w:tcW w:w="1428" w:type="dxa"/>
            <w:tcBorders>
              <w:top w:val="single" w:sz="4" w:space="0" w:color="000000"/>
              <w:left w:val="single" w:sz="4" w:space="0" w:color="000000"/>
              <w:bottom w:val="single" w:sz="4" w:space="0" w:color="000000"/>
              <w:right w:val="single" w:sz="4" w:space="0" w:color="000000"/>
            </w:tcBorders>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3</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4</w:t>
            </w:r>
          </w:p>
        </w:tc>
        <w:tc>
          <w:tcPr>
            <w:tcW w:w="1350" w:type="dxa"/>
            <w:tcBorders>
              <w:top w:val="single" w:sz="4" w:space="0" w:color="000000"/>
              <w:left w:val="single" w:sz="4" w:space="0" w:color="000000"/>
              <w:bottom w:val="single" w:sz="4" w:space="0" w:color="000000"/>
              <w:right w:val="single" w:sz="4" w:space="0" w:color="000000"/>
            </w:tcBorders>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5</w:t>
            </w:r>
          </w:p>
        </w:tc>
        <w:tc>
          <w:tcPr>
            <w:tcW w:w="1418" w:type="dxa"/>
            <w:tcBorders>
              <w:top w:val="single" w:sz="4" w:space="0" w:color="000000"/>
              <w:left w:val="single" w:sz="4" w:space="0" w:color="000000"/>
              <w:bottom w:val="single" w:sz="4" w:space="0" w:color="000000"/>
              <w:right w:val="single" w:sz="4" w:space="0" w:color="000000"/>
            </w:tcBorders>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6</w:t>
            </w:r>
          </w:p>
        </w:tc>
        <w:tc>
          <w:tcPr>
            <w:tcW w:w="1822" w:type="dxa"/>
            <w:tcBorders>
              <w:top w:val="single" w:sz="4" w:space="0" w:color="000000"/>
              <w:left w:val="single" w:sz="4" w:space="0" w:color="000000"/>
              <w:bottom w:val="single" w:sz="4" w:space="0" w:color="000000"/>
              <w:right w:val="single" w:sz="4" w:space="0" w:color="000000"/>
            </w:tcBorders>
          </w:tcPr>
          <w:p w:rsidR="004C5F97" w:rsidRPr="00476683"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7</w:t>
            </w:r>
          </w:p>
        </w:tc>
      </w:tr>
      <w:tr w:rsidR="004C5F97" w:rsidRPr="00803BA2" w:rsidTr="0078131B">
        <w:trPr>
          <w:trHeight w:val="282"/>
        </w:trPr>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4C5F97" w:rsidRPr="00476683" w:rsidRDefault="004C5F97" w:rsidP="00C7300D">
            <w:pPr>
              <w:autoSpaceDE w:val="0"/>
              <w:autoSpaceDN w:val="0"/>
              <w:adjustRightInd w:val="0"/>
              <w:spacing w:after="0" w:line="240" w:lineRule="auto"/>
              <w:rPr>
                <w:rFonts w:ascii="PT Astra Serif" w:eastAsia="Times New Roman" w:hAnsi="PT Astra Serif" w:cs="Arial"/>
                <w:sz w:val="24"/>
                <w:szCs w:val="24"/>
                <w:lang w:eastAsia="ru-RU"/>
              </w:rPr>
            </w:pPr>
            <w:r w:rsidRPr="00476683">
              <w:rPr>
                <w:rFonts w:ascii="PT Astra Serif" w:eastAsia="Times New Roman" w:hAnsi="PT Astra Serif" w:cs="Arial"/>
                <w:sz w:val="24"/>
                <w:szCs w:val="24"/>
                <w:lang w:eastAsia="ru-RU"/>
              </w:rPr>
              <w:t xml:space="preserve">Задача 1 </w:t>
            </w:r>
            <w:r w:rsidR="00F82BEE" w:rsidRPr="00476683">
              <w:rPr>
                <w:rFonts w:ascii="PT Astra Serif" w:eastAsia="Times New Roman" w:hAnsi="PT Astra Serif" w:cs="Arial"/>
                <w:color w:val="000000"/>
                <w:sz w:val="24"/>
                <w:szCs w:val="24"/>
                <w:lang w:eastAsia="ru-RU"/>
              </w:rPr>
              <w:t>Обеспечение более широкого доступа населения города к информации о социально-экономическом, общественном развитии муниципального образования</w:t>
            </w:r>
          </w:p>
        </w:tc>
      </w:tr>
      <w:tr w:rsidR="00AE730F" w:rsidRPr="00803BA2" w:rsidTr="0078131B">
        <w:trPr>
          <w:trHeight w:val="327"/>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AE730F" w:rsidRPr="00476683" w:rsidRDefault="00AE730F" w:rsidP="004C5F97">
            <w:pPr>
              <w:spacing w:after="0" w:line="240" w:lineRule="auto"/>
              <w:rPr>
                <w:rFonts w:ascii="PT Astra Serif" w:eastAsia="Times New Roman" w:hAnsi="PT Astra Serif" w:cs="Times New Roman"/>
                <w:bCs/>
                <w:sz w:val="24"/>
                <w:szCs w:val="24"/>
                <w:lang w:eastAsia="ru-RU"/>
              </w:rPr>
            </w:pPr>
            <w:r w:rsidRPr="00476683">
              <w:rPr>
                <w:rFonts w:ascii="PT Astra Serif" w:eastAsia="Times New Roman" w:hAnsi="PT Astra Serif" w:cs="Times New Roman"/>
                <w:bCs/>
                <w:sz w:val="24"/>
                <w:szCs w:val="24"/>
                <w:lang w:eastAsia="ru-RU"/>
              </w:rPr>
              <w:t>Мероприят</w:t>
            </w:r>
            <w:r w:rsidR="00C7300D" w:rsidRPr="00476683">
              <w:rPr>
                <w:rFonts w:ascii="PT Astra Serif" w:eastAsia="Times New Roman" w:hAnsi="PT Astra Serif" w:cs="Times New Roman"/>
                <w:bCs/>
                <w:sz w:val="24"/>
                <w:szCs w:val="24"/>
                <w:lang w:eastAsia="ru-RU"/>
              </w:rPr>
              <w:t xml:space="preserve">ие 1.1 </w:t>
            </w:r>
          </w:p>
          <w:p w:rsidR="00AE730F" w:rsidRPr="00476683" w:rsidRDefault="00AE730F" w:rsidP="004C5F97">
            <w:pPr>
              <w:widowControl w:val="0"/>
              <w:tabs>
                <w:tab w:val="left" w:pos="420"/>
              </w:tabs>
              <w:autoSpaceDE w:val="0"/>
              <w:autoSpaceDN w:val="0"/>
              <w:adjustRightInd w:val="0"/>
              <w:spacing w:after="0" w:line="240" w:lineRule="auto"/>
              <w:rPr>
                <w:rFonts w:ascii="PT Astra Serif" w:eastAsia="Times New Roman" w:hAnsi="PT Astra Serif" w:cs="Times New Roman"/>
                <w:sz w:val="24"/>
                <w:szCs w:val="24"/>
                <w:lang w:eastAsia="ru-RU"/>
              </w:rPr>
            </w:pPr>
            <w:r w:rsidRPr="00476683">
              <w:rPr>
                <w:rFonts w:ascii="PT Astra Serif" w:eastAsia="Times New Roman" w:hAnsi="PT Astra Serif" w:cs="Arial"/>
                <w:bCs/>
                <w:sz w:val="24"/>
                <w:szCs w:val="24"/>
                <w:lang w:eastAsia="ru-RU"/>
              </w:rPr>
              <w:t xml:space="preserve">Расходы на обеспечение деятельности МБУК </w:t>
            </w:r>
            <w:r w:rsidR="003A0B63" w:rsidRPr="00476683">
              <w:rPr>
                <w:rFonts w:ascii="PT Astra Serif" w:eastAsia="Times New Roman" w:hAnsi="PT Astra Serif" w:cs="Arial"/>
                <w:bCs/>
                <w:sz w:val="24"/>
                <w:szCs w:val="24"/>
                <w:lang w:eastAsia="ru-RU"/>
              </w:rPr>
              <w:t>«КИЦ</w:t>
            </w:r>
            <w:r w:rsidRPr="00476683">
              <w:rPr>
                <w:rFonts w:ascii="PT Astra Serif" w:eastAsia="Times New Roman" w:hAnsi="PT Astra Serif" w:cs="Arial"/>
                <w:bCs/>
                <w:sz w:val="24"/>
                <w:szCs w:val="24"/>
                <w:lang w:eastAsia="ru-RU"/>
              </w:rPr>
              <w:t>»</w:t>
            </w:r>
          </w:p>
        </w:tc>
        <w:tc>
          <w:tcPr>
            <w:tcW w:w="1428" w:type="dxa"/>
            <w:tcBorders>
              <w:top w:val="single" w:sz="4" w:space="0" w:color="000000"/>
              <w:left w:val="single" w:sz="4" w:space="0" w:color="000000"/>
              <w:bottom w:val="single" w:sz="4" w:space="0" w:color="000000"/>
              <w:right w:val="single" w:sz="4" w:space="0" w:color="000000"/>
            </w:tcBorders>
            <w:vAlign w:val="bottom"/>
          </w:tcPr>
          <w:p w:rsidR="00AE730F" w:rsidRPr="00476683" w:rsidRDefault="00AE730F" w:rsidP="001E7E5C">
            <w:pPr>
              <w:spacing w:line="240" w:lineRule="auto"/>
              <w:jc w:val="center"/>
              <w:rPr>
                <w:rFonts w:ascii="PT Astra Serif" w:eastAsia="Calibri" w:hAnsi="PT Astra Serif"/>
                <w:sz w:val="24"/>
                <w:szCs w:val="24"/>
              </w:rPr>
            </w:pPr>
            <w:r w:rsidRPr="00476683">
              <w:rPr>
                <w:rFonts w:ascii="PT Astra Serif" w:eastAsia="Calibri" w:hAnsi="PT Astra Serif"/>
                <w:sz w:val="24"/>
                <w:szCs w:val="24"/>
              </w:rPr>
              <w:t>4</w:t>
            </w:r>
            <w:r w:rsidR="0078131B">
              <w:rPr>
                <w:rFonts w:ascii="PT Astra Serif" w:eastAsia="Calibri" w:hAnsi="PT Astra Serif"/>
                <w:sz w:val="24"/>
                <w:szCs w:val="24"/>
              </w:rPr>
              <w:t> </w:t>
            </w:r>
            <w:r w:rsidRPr="00476683">
              <w:rPr>
                <w:rFonts w:ascii="PT Astra Serif" w:eastAsia="Calibri" w:hAnsi="PT Astra Serif"/>
                <w:sz w:val="24"/>
                <w:szCs w:val="24"/>
              </w:rPr>
              <w:t>061</w:t>
            </w:r>
            <w:r w:rsidR="0078131B">
              <w:rPr>
                <w:rFonts w:ascii="PT Astra Serif" w:eastAsia="Calibri" w:hAnsi="PT Astra Serif"/>
                <w:sz w:val="24"/>
                <w:szCs w:val="24"/>
              </w:rPr>
              <w:t xml:space="preserve"> </w:t>
            </w:r>
            <w:r w:rsidRPr="00476683">
              <w:rPr>
                <w:rFonts w:ascii="PT Astra Serif" w:eastAsia="Calibri" w:hAnsi="PT Astra Serif"/>
                <w:sz w:val="24"/>
                <w:szCs w:val="24"/>
              </w:rPr>
              <w:t>630,93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730F" w:rsidRPr="00476683" w:rsidRDefault="00AE730F" w:rsidP="001E7E5C">
            <w:pPr>
              <w:jc w:val="center"/>
              <w:rPr>
                <w:rFonts w:ascii="PT Astra Serif" w:eastAsia="Calibri" w:hAnsi="PT Astra Serif"/>
                <w:sz w:val="24"/>
                <w:szCs w:val="24"/>
              </w:rPr>
            </w:pPr>
            <w:r w:rsidRPr="00476683">
              <w:rPr>
                <w:rFonts w:ascii="PT Astra Serif" w:eastAsia="Calibri" w:hAnsi="PT Astra Serif"/>
                <w:sz w:val="24"/>
                <w:szCs w:val="24"/>
              </w:rPr>
              <w:t>4</w:t>
            </w:r>
            <w:r w:rsidR="0078131B">
              <w:rPr>
                <w:rFonts w:ascii="PT Astra Serif" w:eastAsia="Calibri" w:hAnsi="PT Astra Serif"/>
                <w:sz w:val="24"/>
                <w:szCs w:val="24"/>
              </w:rPr>
              <w:t> </w:t>
            </w:r>
            <w:r w:rsidRPr="00476683">
              <w:rPr>
                <w:rFonts w:ascii="PT Astra Serif" w:eastAsia="Calibri" w:hAnsi="PT Astra Serif"/>
                <w:sz w:val="24"/>
                <w:szCs w:val="24"/>
              </w:rPr>
              <w:t>328</w:t>
            </w:r>
            <w:r w:rsidR="0078131B">
              <w:rPr>
                <w:rFonts w:ascii="PT Astra Serif" w:eastAsia="Calibri" w:hAnsi="PT Astra Serif"/>
                <w:sz w:val="24"/>
                <w:szCs w:val="24"/>
              </w:rPr>
              <w:t xml:space="preserve"> </w:t>
            </w:r>
            <w:r w:rsidRPr="00476683">
              <w:rPr>
                <w:rFonts w:ascii="PT Astra Serif" w:eastAsia="Calibri" w:hAnsi="PT Astra Serif"/>
                <w:sz w:val="24"/>
                <w:szCs w:val="24"/>
              </w:rPr>
              <w:t>054,23</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730F" w:rsidRPr="00476683" w:rsidRDefault="00AE730F" w:rsidP="001E7E5C">
            <w:pPr>
              <w:jc w:val="center"/>
              <w:rPr>
                <w:rFonts w:ascii="PT Astra Serif" w:eastAsia="Calibri" w:hAnsi="PT Astra Serif"/>
                <w:sz w:val="24"/>
                <w:szCs w:val="24"/>
              </w:rPr>
            </w:pPr>
            <w:r w:rsidRPr="00476683">
              <w:rPr>
                <w:rFonts w:ascii="PT Astra Serif" w:eastAsia="Calibri" w:hAnsi="PT Astra Serif"/>
                <w:sz w:val="24"/>
                <w:szCs w:val="24"/>
              </w:rPr>
              <w:t>4</w:t>
            </w:r>
            <w:r w:rsidR="0078131B">
              <w:rPr>
                <w:rFonts w:ascii="PT Astra Serif" w:eastAsia="Calibri" w:hAnsi="PT Astra Serif"/>
                <w:sz w:val="24"/>
                <w:szCs w:val="24"/>
              </w:rPr>
              <w:t> </w:t>
            </w:r>
            <w:r w:rsidRPr="00476683">
              <w:rPr>
                <w:rFonts w:ascii="PT Astra Serif" w:eastAsia="Calibri" w:hAnsi="PT Astra Serif"/>
                <w:sz w:val="24"/>
                <w:szCs w:val="24"/>
              </w:rPr>
              <w:t>616</w:t>
            </w:r>
            <w:r w:rsidR="0078131B">
              <w:rPr>
                <w:rFonts w:ascii="PT Astra Serif" w:eastAsia="Calibri" w:hAnsi="PT Astra Serif"/>
                <w:sz w:val="24"/>
                <w:szCs w:val="24"/>
              </w:rPr>
              <w:t xml:space="preserve"> </w:t>
            </w:r>
            <w:r w:rsidRPr="00476683">
              <w:rPr>
                <w:rFonts w:ascii="PT Astra Serif" w:eastAsia="Calibri" w:hAnsi="PT Astra Serif"/>
                <w:sz w:val="24"/>
                <w:szCs w:val="24"/>
              </w:rPr>
              <w:t>013,18</w:t>
            </w:r>
          </w:p>
        </w:tc>
        <w:tc>
          <w:tcPr>
            <w:tcW w:w="1350" w:type="dxa"/>
            <w:tcBorders>
              <w:top w:val="single" w:sz="4" w:space="0" w:color="000000"/>
              <w:left w:val="single" w:sz="4" w:space="0" w:color="000000"/>
              <w:bottom w:val="single" w:sz="4" w:space="0" w:color="000000"/>
              <w:right w:val="single" w:sz="4" w:space="0" w:color="000000"/>
            </w:tcBorders>
            <w:vAlign w:val="bottom"/>
          </w:tcPr>
          <w:p w:rsidR="00AE730F" w:rsidRPr="00476683" w:rsidRDefault="00AE730F" w:rsidP="001E7E5C">
            <w:pPr>
              <w:jc w:val="center"/>
              <w:rPr>
                <w:rFonts w:ascii="PT Astra Serif" w:eastAsia="Calibri" w:hAnsi="PT Astra Serif"/>
                <w:sz w:val="24"/>
                <w:szCs w:val="24"/>
              </w:rPr>
            </w:pPr>
            <w:r w:rsidRPr="00476683">
              <w:rPr>
                <w:rFonts w:ascii="PT Astra Serif" w:eastAsia="Calibri" w:hAnsi="PT Astra Serif"/>
                <w:sz w:val="24"/>
                <w:szCs w:val="24"/>
              </w:rPr>
              <w:t>4</w:t>
            </w:r>
            <w:r w:rsidR="0078131B">
              <w:rPr>
                <w:rFonts w:ascii="PT Astra Serif" w:eastAsia="Calibri" w:hAnsi="PT Astra Serif"/>
                <w:sz w:val="24"/>
                <w:szCs w:val="24"/>
              </w:rPr>
              <w:t> </w:t>
            </w:r>
            <w:r w:rsidRPr="00476683">
              <w:rPr>
                <w:rFonts w:ascii="PT Astra Serif" w:eastAsia="Calibri" w:hAnsi="PT Astra Serif"/>
                <w:sz w:val="24"/>
                <w:szCs w:val="24"/>
              </w:rPr>
              <w:t>616</w:t>
            </w:r>
            <w:r w:rsidR="0078131B">
              <w:rPr>
                <w:rFonts w:ascii="PT Astra Serif" w:eastAsia="Calibri" w:hAnsi="PT Astra Serif"/>
                <w:sz w:val="24"/>
                <w:szCs w:val="24"/>
              </w:rPr>
              <w:t xml:space="preserve"> </w:t>
            </w:r>
            <w:r w:rsidRPr="00476683">
              <w:rPr>
                <w:rFonts w:ascii="PT Astra Serif" w:eastAsia="Calibri" w:hAnsi="PT Astra Serif"/>
                <w:sz w:val="24"/>
                <w:szCs w:val="24"/>
              </w:rPr>
              <w:t>013,18</w:t>
            </w:r>
          </w:p>
        </w:tc>
        <w:tc>
          <w:tcPr>
            <w:tcW w:w="1418" w:type="dxa"/>
            <w:tcBorders>
              <w:top w:val="single" w:sz="4" w:space="0" w:color="000000"/>
              <w:left w:val="single" w:sz="4" w:space="0" w:color="000000"/>
              <w:bottom w:val="single" w:sz="4" w:space="0" w:color="000000"/>
              <w:right w:val="single" w:sz="4" w:space="0" w:color="000000"/>
            </w:tcBorders>
            <w:vAlign w:val="bottom"/>
          </w:tcPr>
          <w:p w:rsidR="00AE730F" w:rsidRPr="00476683" w:rsidRDefault="00AE730F" w:rsidP="001E7E5C">
            <w:pPr>
              <w:jc w:val="center"/>
              <w:rPr>
                <w:rFonts w:ascii="PT Astra Serif" w:eastAsia="Calibri" w:hAnsi="PT Astra Serif"/>
                <w:sz w:val="24"/>
                <w:szCs w:val="24"/>
              </w:rPr>
            </w:pPr>
            <w:r w:rsidRPr="00476683">
              <w:rPr>
                <w:rFonts w:ascii="PT Astra Serif" w:eastAsia="Calibri" w:hAnsi="PT Astra Serif"/>
                <w:sz w:val="24"/>
                <w:szCs w:val="24"/>
              </w:rPr>
              <w:t>4</w:t>
            </w:r>
            <w:r w:rsidR="0078131B">
              <w:rPr>
                <w:rFonts w:ascii="PT Astra Serif" w:eastAsia="Calibri" w:hAnsi="PT Astra Serif"/>
                <w:sz w:val="24"/>
                <w:szCs w:val="24"/>
              </w:rPr>
              <w:t> </w:t>
            </w:r>
            <w:r w:rsidRPr="00476683">
              <w:rPr>
                <w:rFonts w:ascii="PT Astra Serif" w:eastAsia="Calibri" w:hAnsi="PT Astra Serif"/>
                <w:sz w:val="24"/>
                <w:szCs w:val="24"/>
              </w:rPr>
              <w:t>616</w:t>
            </w:r>
            <w:r w:rsidR="0078131B">
              <w:rPr>
                <w:rFonts w:ascii="PT Astra Serif" w:eastAsia="Calibri" w:hAnsi="PT Astra Serif"/>
                <w:sz w:val="24"/>
                <w:szCs w:val="24"/>
              </w:rPr>
              <w:t xml:space="preserve"> </w:t>
            </w:r>
            <w:r w:rsidRPr="00476683">
              <w:rPr>
                <w:rFonts w:ascii="PT Astra Serif" w:eastAsia="Calibri" w:hAnsi="PT Astra Serif"/>
                <w:sz w:val="24"/>
                <w:szCs w:val="24"/>
              </w:rPr>
              <w:t>013,18</w:t>
            </w:r>
          </w:p>
        </w:tc>
        <w:tc>
          <w:tcPr>
            <w:tcW w:w="1822" w:type="dxa"/>
            <w:tcBorders>
              <w:top w:val="single" w:sz="4" w:space="0" w:color="000000"/>
              <w:left w:val="single" w:sz="4" w:space="0" w:color="000000"/>
              <w:bottom w:val="single" w:sz="4" w:space="0" w:color="000000"/>
              <w:right w:val="single" w:sz="4" w:space="0" w:color="000000"/>
            </w:tcBorders>
            <w:vAlign w:val="bottom"/>
          </w:tcPr>
          <w:p w:rsidR="00AE730F" w:rsidRPr="00476683" w:rsidRDefault="00AE730F" w:rsidP="001E7E5C">
            <w:pPr>
              <w:jc w:val="center"/>
              <w:rPr>
                <w:rFonts w:ascii="PT Astra Serif" w:eastAsia="Calibri" w:hAnsi="PT Astra Serif"/>
                <w:sz w:val="24"/>
                <w:szCs w:val="24"/>
              </w:rPr>
            </w:pPr>
            <w:r w:rsidRPr="00476683">
              <w:rPr>
                <w:rFonts w:ascii="PT Astra Serif" w:eastAsia="Calibri" w:hAnsi="PT Astra Serif"/>
                <w:sz w:val="24"/>
                <w:szCs w:val="24"/>
              </w:rPr>
              <w:t>22</w:t>
            </w:r>
            <w:r w:rsidR="0078131B">
              <w:rPr>
                <w:rFonts w:ascii="PT Astra Serif" w:eastAsia="Calibri" w:hAnsi="PT Astra Serif"/>
                <w:sz w:val="24"/>
                <w:szCs w:val="24"/>
              </w:rPr>
              <w:t xml:space="preserve"> </w:t>
            </w:r>
            <w:r w:rsidRPr="00476683">
              <w:rPr>
                <w:rFonts w:ascii="PT Astra Serif" w:eastAsia="Calibri" w:hAnsi="PT Astra Serif"/>
                <w:sz w:val="24"/>
                <w:szCs w:val="24"/>
              </w:rPr>
              <w:t>237</w:t>
            </w:r>
            <w:r w:rsidR="0078131B">
              <w:rPr>
                <w:rFonts w:ascii="PT Astra Serif" w:eastAsia="Calibri" w:hAnsi="PT Astra Serif"/>
                <w:sz w:val="24"/>
                <w:szCs w:val="24"/>
              </w:rPr>
              <w:t xml:space="preserve"> </w:t>
            </w:r>
            <w:r w:rsidRPr="00476683">
              <w:rPr>
                <w:rFonts w:ascii="PT Astra Serif" w:eastAsia="Calibri" w:hAnsi="PT Astra Serif"/>
                <w:sz w:val="24"/>
                <w:szCs w:val="24"/>
              </w:rPr>
              <w:t>724,7</w:t>
            </w:r>
            <w:r w:rsidR="0078131B">
              <w:rPr>
                <w:rFonts w:ascii="PT Astra Serif" w:eastAsia="Calibri" w:hAnsi="PT Astra Serif"/>
                <w:sz w:val="24"/>
                <w:szCs w:val="24"/>
              </w:rPr>
              <w:t>0</w:t>
            </w:r>
          </w:p>
        </w:tc>
      </w:tr>
      <w:tr w:rsidR="004C5F97" w:rsidRPr="00803BA2" w:rsidTr="0078131B">
        <w:trPr>
          <w:trHeight w:val="6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4C5F97" w:rsidRPr="00476683" w:rsidRDefault="004C5F97" w:rsidP="004C5F97">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Федеральный бюджет</w:t>
            </w:r>
          </w:p>
        </w:tc>
        <w:tc>
          <w:tcPr>
            <w:tcW w:w="1428" w:type="dxa"/>
            <w:tcBorders>
              <w:top w:val="single" w:sz="4" w:space="0" w:color="000000"/>
              <w:left w:val="single" w:sz="4" w:space="0" w:color="000000"/>
              <w:bottom w:val="single" w:sz="4" w:space="0" w:color="000000"/>
              <w:right w:val="single" w:sz="4" w:space="0" w:color="000000"/>
            </w:tcBorders>
          </w:tcPr>
          <w:p w:rsidR="004C5F97" w:rsidRPr="00476683" w:rsidRDefault="004C5F97"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C5F97" w:rsidRPr="00476683" w:rsidRDefault="004C5F97"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4C5F97" w:rsidRPr="00476683" w:rsidRDefault="004C5F97"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4C5F97" w:rsidRPr="00476683" w:rsidRDefault="004C5F97"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4C5F97" w:rsidRPr="00476683" w:rsidRDefault="004C5F97"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4C5F97" w:rsidRPr="00476683" w:rsidRDefault="004C5F97"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r>
      <w:tr w:rsidR="004C5F97" w:rsidRPr="00803BA2" w:rsidTr="0078131B">
        <w:trPr>
          <w:trHeight w:val="6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4C5F97" w:rsidRPr="00476683" w:rsidRDefault="004C5F97" w:rsidP="004C5F97">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Бюджет Тульской области</w:t>
            </w:r>
          </w:p>
        </w:tc>
        <w:tc>
          <w:tcPr>
            <w:tcW w:w="1428" w:type="dxa"/>
            <w:tcBorders>
              <w:top w:val="single" w:sz="4" w:space="0" w:color="000000"/>
              <w:left w:val="single" w:sz="4" w:space="0" w:color="000000"/>
              <w:bottom w:val="single" w:sz="4" w:space="0" w:color="000000"/>
              <w:right w:val="single" w:sz="4" w:space="0" w:color="000000"/>
            </w:tcBorders>
          </w:tcPr>
          <w:p w:rsidR="004C5F97" w:rsidRPr="00476683" w:rsidRDefault="004C5F97"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C5F97" w:rsidRPr="00476683" w:rsidRDefault="004C5F97"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4C5F97" w:rsidRPr="00476683" w:rsidRDefault="004C5F97"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4C5F97" w:rsidRPr="00476683" w:rsidRDefault="004C5F97"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4C5F97" w:rsidRPr="00476683" w:rsidRDefault="004C5F97"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4C5F97" w:rsidRPr="00476683" w:rsidRDefault="004C5F97"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r>
      <w:tr w:rsidR="00AE730F" w:rsidRPr="00803BA2" w:rsidTr="0078131B">
        <w:trPr>
          <w:trHeight w:val="152"/>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AE730F" w:rsidRPr="00476683" w:rsidRDefault="00AE730F" w:rsidP="004C5F97">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lastRenderedPageBreak/>
              <w:t>Бюджет муниципального образования город Донской</w:t>
            </w:r>
          </w:p>
        </w:tc>
        <w:tc>
          <w:tcPr>
            <w:tcW w:w="1428" w:type="dxa"/>
            <w:tcBorders>
              <w:top w:val="single" w:sz="4" w:space="0" w:color="000000"/>
              <w:left w:val="single" w:sz="4" w:space="0" w:color="000000"/>
              <w:bottom w:val="single" w:sz="4" w:space="0" w:color="000000"/>
              <w:right w:val="single" w:sz="4" w:space="0" w:color="000000"/>
            </w:tcBorders>
            <w:vAlign w:val="bottom"/>
          </w:tcPr>
          <w:p w:rsidR="00AE730F" w:rsidRPr="00476683" w:rsidRDefault="00AE730F" w:rsidP="001E7E5C">
            <w:pPr>
              <w:spacing w:line="240" w:lineRule="auto"/>
              <w:jc w:val="center"/>
              <w:rPr>
                <w:rFonts w:ascii="PT Astra Serif" w:eastAsia="Calibri" w:hAnsi="PT Astra Serif"/>
                <w:sz w:val="24"/>
                <w:szCs w:val="24"/>
              </w:rPr>
            </w:pPr>
            <w:r w:rsidRPr="00476683">
              <w:rPr>
                <w:rFonts w:ascii="PT Astra Serif" w:eastAsia="Calibri" w:hAnsi="PT Astra Serif"/>
                <w:sz w:val="24"/>
                <w:szCs w:val="24"/>
              </w:rPr>
              <w:t>4</w:t>
            </w:r>
            <w:r w:rsidR="0078131B">
              <w:rPr>
                <w:rFonts w:ascii="PT Astra Serif" w:eastAsia="Calibri" w:hAnsi="PT Astra Serif"/>
                <w:sz w:val="24"/>
                <w:szCs w:val="24"/>
              </w:rPr>
              <w:t xml:space="preserve"> </w:t>
            </w:r>
            <w:r w:rsidRPr="00476683">
              <w:rPr>
                <w:rFonts w:ascii="PT Astra Serif" w:eastAsia="Calibri" w:hAnsi="PT Astra Serif"/>
                <w:sz w:val="24"/>
                <w:szCs w:val="24"/>
              </w:rPr>
              <w:t>061</w:t>
            </w:r>
            <w:r w:rsidR="0078131B">
              <w:rPr>
                <w:rFonts w:ascii="PT Astra Serif" w:eastAsia="Calibri" w:hAnsi="PT Astra Serif"/>
                <w:sz w:val="24"/>
                <w:szCs w:val="24"/>
              </w:rPr>
              <w:t xml:space="preserve"> </w:t>
            </w:r>
            <w:r w:rsidRPr="00476683">
              <w:rPr>
                <w:rFonts w:ascii="PT Astra Serif" w:eastAsia="Calibri" w:hAnsi="PT Astra Serif"/>
                <w:sz w:val="24"/>
                <w:szCs w:val="24"/>
              </w:rPr>
              <w:t>630,93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730F" w:rsidRPr="00476683" w:rsidRDefault="00AE730F" w:rsidP="001E7E5C">
            <w:pPr>
              <w:jc w:val="center"/>
              <w:rPr>
                <w:rFonts w:ascii="PT Astra Serif" w:eastAsia="Calibri" w:hAnsi="PT Astra Serif"/>
                <w:sz w:val="24"/>
                <w:szCs w:val="24"/>
              </w:rPr>
            </w:pPr>
            <w:r w:rsidRPr="00476683">
              <w:rPr>
                <w:rFonts w:ascii="PT Astra Serif" w:eastAsia="Calibri" w:hAnsi="PT Astra Serif"/>
                <w:sz w:val="24"/>
                <w:szCs w:val="24"/>
              </w:rPr>
              <w:t>4</w:t>
            </w:r>
            <w:r w:rsidR="0078131B">
              <w:rPr>
                <w:rFonts w:ascii="PT Astra Serif" w:eastAsia="Calibri" w:hAnsi="PT Astra Serif"/>
                <w:sz w:val="24"/>
                <w:szCs w:val="24"/>
              </w:rPr>
              <w:t> </w:t>
            </w:r>
            <w:r w:rsidRPr="00476683">
              <w:rPr>
                <w:rFonts w:ascii="PT Astra Serif" w:eastAsia="Calibri" w:hAnsi="PT Astra Serif"/>
                <w:sz w:val="24"/>
                <w:szCs w:val="24"/>
              </w:rPr>
              <w:t>328</w:t>
            </w:r>
            <w:r w:rsidR="0078131B">
              <w:rPr>
                <w:rFonts w:ascii="PT Astra Serif" w:eastAsia="Calibri" w:hAnsi="PT Astra Serif"/>
                <w:sz w:val="24"/>
                <w:szCs w:val="24"/>
              </w:rPr>
              <w:t xml:space="preserve"> </w:t>
            </w:r>
            <w:r w:rsidRPr="00476683">
              <w:rPr>
                <w:rFonts w:ascii="PT Astra Serif" w:eastAsia="Calibri" w:hAnsi="PT Astra Serif"/>
                <w:sz w:val="24"/>
                <w:szCs w:val="24"/>
              </w:rPr>
              <w:t>054,23</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730F" w:rsidRPr="00476683" w:rsidRDefault="00AE730F" w:rsidP="001E7E5C">
            <w:pPr>
              <w:jc w:val="center"/>
              <w:rPr>
                <w:rFonts w:ascii="PT Astra Serif" w:eastAsia="Calibri" w:hAnsi="PT Astra Serif"/>
                <w:sz w:val="24"/>
                <w:szCs w:val="24"/>
              </w:rPr>
            </w:pPr>
            <w:r w:rsidRPr="00476683">
              <w:rPr>
                <w:rFonts w:ascii="PT Astra Serif" w:eastAsia="Calibri" w:hAnsi="PT Astra Serif"/>
                <w:sz w:val="24"/>
                <w:szCs w:val="24"/>
              </w:rPr>
              <w:t>4</w:t>
            </w:r>
            <w:r w:rsidR="0078131B">
              <w:rPr>
                <w:rFonts w:ascii="PT Astra Serif" w:eastAsia="Calibri" w:hAnsi="PT Astra Serif"/>
                <w:sz w:val="24"/>
                <w:szCs w:val="24"/>
              </w:rPr>
              <w:t> </w:t>
            </w:r>
            <w:r w:rsidRPr="00476683">
              <w:rPr>
                <w:rFonts w:ascii="PT Astra Serif" w:eastAsia="Calibri" w:hAnsi="PT Astra Serif"/>
                <w:sz w:val="24"/>
                <w:szCs w:val="24"/>
              </w:rPr>
              <w:t>616</w:t>
            </w:r>
            <w:r w:rsidR="0078131B">
              <w:rPr>
                <w:rFonts w:ascii="PT Astra Serif" w:eastAsia="Calibri" w:hAnsi="PT Astra Serif"/>
                <w:sz w:val="24"/>
                <w:szCs w:val="24"/>
              </w:rPr>
              <w:t xml:space="preserve"> </w:t>
            </w:r>
            <w:r w:rsidRPr="00476683">
              <w:rPr>
                <w:rFonts w:ascii="PT Astra Serif" w:eastAsia="Calibri" w:hAnsi="PT Astra Serif"/>
                <w:sz w:val="24"/>
                <w:szCs w:val="24"/>
              </w:rPr>
              <w:t>013,18</w:t>
            </w:r>
          </w:p>
        </w:tc>
        <w:tc>
          <w:tcPr>
            <w:tcW w:w="1350" w:type="dxa"/>
            <w:tcBorders>
              <w:top w:val="single" w:sz="4" w:space="0" w:color="000000"/>
              <w:left w:val="single" w:sz="4" w:space="0" w:color="000000"/>
              <w:bottom w:val="single" w:sz="4" w:space="0" w:color="000000"/>
              <w:right w:val="single" w:sz="4" w:space="0" w:color="000000"/>
            </w:tcBorders>
            <w:vAlign w:val="bottom"/>
          </w:tcPr>
          <w:p w:rsidR="00AE730F" w:rsidRPr="00476683" w:rsidRDefault="00AE730F" w:rsidP="001E7E5C">
            <w:pPr>
              <w:jc w:val="center"/>
              <w:rPr>
                <w:rFonts w:ascii="PT Astra Serif" w:eastAsia="Calibri" w:hAnsi="PT Astra Serif"/>
                <w:sz w:val="24"/>
                <w:szCs w:val="24"/>
              </w:rPr>
            </w:pPr>
            <w:r w:rsidRPr="00476683">
              <w:rPr>
                <w:rFonts w:ascii="PT Astra Serif" w:eastAsia="Calibri" w:hAnsi="PT Astra Serif"/>
                <w:sz w:val="24"/>
                <w:szCs w:val="24"/>
              </w:rPr>
              <w:t>4</w:t>
            </w:r>
            <w:r w:rsidR="0078131B">
              <w:rPr>
                <w:rFonts w:ascii="PT Astra Serif" w:eastAsia="Calibri" w:hAnsi="PT Astra Serif"/>
                <w:sz w:val="24"/>
                <w:szCs w:val="24"/>
              </w:rPr>
              <w:t> </w:t>
            </w:r>
            <w:r w:rsidRPr="00476683">
              <w:rPr>
                <w:rFonts w:ascii="PT Astra Serif" w:eastAsia="Calibri" w:hAnsi="PT Astra Serif"/>
                <w:sz w:val="24"/>
                <w:szCs w:val="24"/>
              </w:rPr>
              <w:t>616</w:t>
            </w:r>
            <w:r w:rsidR="0078131B">
              <w:rPr>
                <w:rFonts w:ascii="PT Astra Serif" w:eastAsia="Calibri" w:hAnsi="PT Astra Serif"/>
                <w:sz w:val="24"/>
                <w:szCs w:val="24"/>
              </w:rPr>
              <w:t xml:space="preserve"> </w:t>
            </w:r>
            <w:r w:rsidRPr="00476683">
              <w:rPr>
                <w:rFonts w:ascii="PT Astra Serif" w:eastAsia="Calibri" w:hAnsi="PT Astra Serif"/>
                <w:sz w:val="24"/>
                <w:szCs w:val="24"/>
              </w:rPr>
              <w:t>013,18</w:t>
            </w:r>
          </w:p>
        </w:tc>
        <w:tc>
          <w:tcPr>
            <w:tcW w:w="1418" w:type="dxa"/>
            <w:tcBorders>
              <w:top w:val="single" w:sz="4" w:space="0" w:color="000000"/>
              <w:left w:val="single" w:sz="4" w:space="0" w:color="000000"/>
              <w:bottom w:val="single" w:sz="4" w:space="0" w:color="000000"/>
              <w:right w:val="single" w:sz="4" w:space="0" w:color="000000"/>
            </w:tcBorders>
            <w:vAlign w:val="bottom"/>
          </w:tcPr>
          <w:p w:rsidR="00AE730F" w:rsidRPr="00476683" w:rsidRDefault="00AE730F" w:rsidP="001E7E5C">
            <w:pPr>
              <w:jc w:val="center"/>
              <w:rPr>
                <w:rFonts w:ascii="PT Astra Serif" w:eastAsia="Calibri" w:hAnsi="PT Astra Serif"/>
                <w:sz w:val="24"/>
                <w:szCs w:val="24"/>
              </w:rPr>
            </w:pPr>
            <w:r w:rsidRPr="00476683">
              <w:rPr>
                <w:rFonts w:ascii="PT Astra Serif" w:eastAsia="Calibri" w:hAnsi="PT Astra Serif"/>
                <w:sz w:val="24"/>
                <w:szCs w:val="24"/>
              </w:rPr>
              <w:t>4</w:t>
            </w:r>
            <w:r w:rsidR="0078131B">
              <w:rPr>
                <w:rFonts w:ascii="PT Astra Serif" w:eastAsia="Calibri" w:hAnsi="PT Astra Serif"/>
                <w:sz w:val="24"/>
                <w:szCs w:val="24"/>
              </w:rPr>
              <w:t> </w:t>
            </w:r>
            <w:r w:rsidRPr="00476683">
              <w:rPr>
                <w:rFonts w:ascii="PT Astra Serif" w:eastAsia="Calibri" w:hAnsi="PT Astra Serif"/>
                <w:sz w:val="24"/>
                <w:szCs w:val="24"/>
              </w:rPr>
              <w:t>616</w:t>
            </w:r>
            <w:r w:rsidR="0078131B">
              <w:rPr>
                <w:rFonts w:ascii="PT Astra Serif" w:eastAsia="Calibri" w:hAnsi="PT Astra Serif"/>
                <w:sz w:val="24"/>
                <w:szCs w:val="24"/>
              </w:rPr>
              <w:t xml:space="preserve"> </w:t>
            </w:r>
            <w:r w:rsidRPr="00476683">
              <w:rPr>
                <w:rFonts w:ascii="PT Astra Serif" w:eastAsia="Calibri" w:hAnsi="PT Astra Serif"/>
                <w:sz w:val="24"/>
                <w:szCs w:val="24"/>
              </w:rPr>
              <w:t>013,18</w:t>
            </w:r>
          </w:p>
        </w:tc>
        <w:tc>
          <w:tcPr>
            <w:tcW w:w="1822" w:type="dxa"/>
            <w:tcBorders>
              <w:top w:val="single" w:sz="4" w:space="0" w:color="000000"/>
              <w:left w:val="single" w:sz="4" w:space="0" w:color="000000"/>
              <w:bottom w:val="single" w:sz="4" w:space="0" w:color="000000"/>
              <w:right w:val="single" w:sz="4" w:space="0" w:color="000000"/>
            </w:tcBorders>
            <w:vAlign w:val="bottom"/>
          </w:tcPr>
          <w:p w:rsidR="00AE730F" w:rsidRPr="00476683" w:rsidRDefault="00AE730F" w:rsidP="001E7E5C">
            <w:pPr>
              <w:jc w:val="center"/>
              <w:rPr>
                <w:rFonts w:ascii="PT Astra Serif" w:eastAsia="Calibri" w:hAnsi="PT Astra Serif"/>
                <w:sz w:val="24"/>
                <w:szCs w:val="24"/>
              </w:rPr>
            </w:pPr>
            <w:r w:rsidRPr="00476683">
              <w:rPr>
                <w:rFonts w:ascii="PT Astra Serif" w:eastAsia="Calibri" w:hAnsi="PT Astra Serif"/>
                <w:sz w:val="24"/>
                <w:szCs w:val="24"/>
              </w:rPr>
              <w:t>22</w:t>
            </w:r>
            <w:r w:rsidR="0078131B">
              <w:rPr>
                <w:rFonts w:ascii="PT Astra Serif" w:eastAsia="Calibri" w:hAnsi="PT Astra Serif"/>
                <w:sz w:val="24"/>
                <w:szCs w:val="24"/>
              </w:rPr>
              <w:t xml:space="preserve"> </w:t>
            </w:r>
            <w:r w:rsidRPr="00476683">
              <w:rPr>
                <w:rFonts w:ascii="PT Astra Serif" w:eastAsia="Calibri" w:hAnsi="PT Astra Serif"/>
                <w:sz w:val="24"/>
                <w:szCs w:val="24"/>
              </w:rPr>
              <w:t>237</w:t>
            </w:r>
            <w:r w:rsidR="0078131B">
              <w:rPr>
                <w:rFonts w:ascii="PT Astra Serif" w:eastAsia="Calibri" w:hAnsi="PT Astra Serif"/>
                <w:sz w:val="24"/>
                <w:szCs w:val="24"/>
              </w:rPr>
              <w:t xml:space="preserve"> </w:t>
            </w:r>
            <w:r w:rsidRPr="00476683">
              <w:rPr>
                <w:rFonts w:ascii="PT Astra Serif" w:eastAsia="Calibri" w:hAnsi="PT Astra Serif"/>
                <w:sz w:val="24"/>
                <w:szCs w:val="24"/>
              </w:rPr>
              <w:t>724,7</w:t>
            </w:r>
            <w:r w:rsidR="0078131B">
              <w:rPr>
                <w:rFonts w:ascii="PT Astra Serif" w:eastAsia="Calibri" w:hAnsi="PT Astra Serif"/>
                <w:sz w:val="24"/>
                <w:szCs w:val="24"/>
              </w:rPr>
              <w:t>0</w:t>
            </w:r>
          </w:p>
        </w:tc>
      </w:tr>
      <w:tr w:rsidR="00AE730F" w:rsidRPr="00803BA2" w:rsidTr="0078131B">
        <w:trPr>
          <w:trHeight w:val="37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AE730F" w:rsidRPr="00476683" w:rsidRDefault="00AE730F" w:rsidP="004C5F97">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Внебюджетные источники</w:t>
            </w:r>
          </w:p>
        </w:tc>
        <w:tc>
          <w:tcPr>
            <w:tcW w:w="1428" w:type="dxa"/>
            <w:tcBorders>
              <w:top w:val="single" w:sz="4" w:space="0" w:color="000000"/>
              <w:left w:val="single" w:sz="4" w:space="0" w:color="000000"/>
              <w:bottom w:val="single" w:sz="4" w:space="0" w:color="000000"/>
              <w:right w:val="single" w:sz="4" w:space="0" w:color="000000"/>
            </w:tcBorders>
          </w:tcPr>
          <w:p w:rsidR="00AE730F" w:rsidRPr="00476683" w:rsidRDefault="00AE730F"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730F" w:rsidRPr="00476683" w:rsidRDefault="00AE730F"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AE730F" w:rsidRPr="00476683" w:rsidRDefault="00AE730F"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AE730F" w:rsidRPr="00476683" w:rsidRDefault="00AE730F"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AE730F" w:rsidRPr="00476683" w:rsidRDefault="00AE730F"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AE730F" w:rsidRPr="00476683" w:rsidRDefault="00AE730F"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r>
      <w:tr w:rsidR="003A0B63" w:rsidRPr="00803BA2" w:rsidTr="0078131B">
        <w:trPr>
          <w:trHeight w:val="37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A0B63" w:rsidP="004C5F97">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Мероприятие 1.2</w:t>
            </w:r>
          </w:p>
          <w:p w:rsidR="003A0B63" w:rsidRPr="00476683" w:rsidRDefault="003A0B63" w:rsidP="004C5F97">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bCs/>
                <w:sz w:val="24"/>
                <w:szCs w:val="24"/>
                <w:lang w:eastAsia="ru-RU"/>
              </w:rPr>
              <w:t xml:space="preserve">Расходы на укрепление, модернизацию, техническое и технологическое оснащение материально-технической </w:t>
            </w:r>
            <w:r w:rsidRPr="00476683">
              <w:rPr>
                <w:rFonts w:ascii="PT Astra Serif" w:eastAsia="Times New Roman" w:hAnsi="PT Astra Serif" w:cs="Times New Roman"/>
                <w:bCs/>
                <w:sz w:val="24"/>
                <w:szCs w:val="24"/>
              </w:rPr>
              <w:t>базы МБУК «КИЦ»</w:t>
            </w:r>
          </w:p>
        </w:tc>
        <w:tc>
          <w:tcPr>
            <w:tcW w:w="1428" w:type="dxa"/>
            <w:tcBorders>
              <w:top w:val="single" w:sz="4" w:space="0" w:color="000000"/>
              <w:left w:val="single" w:sz="4" w:space="0" w:color="000000"/>
              <w:bottom w:val="single" w:sz="4" w:space="0" w:color="000000"/>
              <w:right w:val="single" w:sz="4" w:space="0" w:color="000000"/>
            </w:tcBorders>
          </w:tcPr>
          <w:p w:rsidR="003A0B63" w:rsidRPr="00476683" w:rsidRDefault="003C3DAF"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C3DAF"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C3DAF"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0</w:t>
            </w:r>
          </w:p>
        </w:tc>
        <w:tc>
          <w:tcPr>
            <w:tcW w:w="1350" w:type="dxa"/>
            <w:tcBorders>
              <w:top w:val="single" w:sz="4" w:space="0" w:color="000000"/>
              <w:left w:val="single" w:sz="4" w:space="0" w:color="000000"/>
              <w:bottom w:val="single" w:sz="4" w:space="0" w:color="000000"/>
              <w:right w:val="single" w:sz="4" w:space="0" w:color="000000"/>
            </w:tcBorders>
          </w:tcPr>
          <w:p w:rsidR="003A0B63" w:rsidRPr="00476683" w:rsidRDefault="003C3DAF"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3A0B63" w:rsidRPr="00476683" w:rsidRDefault="003C3DAF"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0</w:t>
            </w:r>
          </w:p>
        </w:tc>
        <w:tc>
          <w:tcPr>
            <w:tcW w:w="1822" w:type="dxa"/>
            <w:tcBorders>
              <w:top w:val="single" w:sz="4" w:space="0" w:color="000000"/>
              <w:left w:val="single" w:sz="4" w:space="0" w:color="000000"/>
              <w:bottom w:val="single" w:sz="4" w:space="0" w:color="000000"/>
              <w:right w:val="single" w:sz="4" w:space="0" w:color="000000"/>
            </w:tcBorders>
          </w:tcPr>
          <w:p w:rsidR="003A0B63" w:rsidRPr="00476683" w:rsidRDefault="003C3DAF"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0</w:t>
            </w:r>
          </w:p>
        </w:tc>
      </w:tr>
      <w:tr w:rsidR="003A0B63" w:rsidRPr="00803BA2" w:rsidTr="0078131B">
        <w:trPr>
          <w:trHeight w:val="37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A0B63" w:rsidP="00B419A9">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Федеральный бюджет</w:t>
            </w:r>
          </w:p>
        </w:tc>
        <w:tc>
          <w:tcPr>
            <w:tcW w:w="1428"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r>
      <w:tr w:rsidR="003A0B63" w:rsidRPr="00803BA2" w:rsidTr="0078131B">
        <w:trPr>
          <w:trHeight w:val="37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A0B63" w:rsidP="00B419A9">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Бюджет Тульской области</w:t>
            </w:r>
          </w:p>
        </w:tc>
        <w:tc>
          <w:tcPr>
            <w:tcW w:w="1428"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r>
      <w:tr w:rsidR="003A0B63" w:rsidRPr="00803BA2" w:rsidTr="0078131B">
        <w:trPr>
          <w:trHeight w:val="37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A0B63" w:rsidP="00B419A9">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Бюджет муниципального образования город Донской</w:t>
            </w:r>
          </w:p>
        </w:tc>
        <w:tc>
          <w:tcPr>
            <w:tcW w:w="1428"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r>
      <w:tr w:rsidR="003A0B63" w:rsidRPr="00803BA2" w:rsidTr="0078131B">
        <w:trPr>
          <w:trHeight w:val="371"/>
        </w:trPr>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A0B63" w:rsidP="00B419A9">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476683">
              <w:rPr>
                <w:rFonts w:ascii="PT Astra Serif" w:eastAsia="Times New Roman" w:hAnsi="PT Astra Serif" w:cs="Times New Roman"/>
                <w:sz w:val="24"/>
                <w:szCs w:val="24"/>
                <w:lang w:eastAsia="ru-RU"/>
              </w:rPr>
              <w:t>Внебюджетные источники</w:t>
            </w:r>
          </w:p>
        </w:tc>
        <w:tc>
          <w:tcPr>
            <w:tcW w:w="1428"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3A0B63" w:rsidRPr="00476683" w:rsidRDefault="003A0B63" w:rsidP="001E7E5C">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r>
    </w:tbl>
    <w:p w:rsidR="004C5F97" w:rsidRDefault="004C5F97" w:rsidP="004C5F97">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422CB2" w:rsidRPr="00422CB2" w:rsidRDefault="004C5F97" w:rsidP="00422CB2">
      <w:pPr>
        <w:pStyle w:val="aa"/>
        <w:numPr>
          <w:ilvl w:val="0"/>
          <w:numId w:val="17"/>
        </w:num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422CB2">
        <w:rPr>
          <w:rFonts w:ascii="PT Astra Serif" w:eastAsia="Times New Roman" w:hAnsi="PT Astra Serif" w:cs="Times New Roman"/>
          <w:b/>
          <w:sz w:val="28"/>
          <w:szCs w:val="28"/>
          <w:lang w:eastAsia="ru-RU"/>
        </w:rPr>
        <w:t>План реализации компле</w:t>
      </w:r>
      <w:r w:rsidR="00422CB2" w:rsidRPr="00422CB2">
        <w:rPr>
          <w:rFonts w:ascii="PT Astra Serif" w:eastAsia="Times New Roman" w:hAnsi="PT Astra Serif" w:cs="Times New Roman"/>
          <w:b/>
          <w:sz w:val="28"/>
          <w:szCs w:val="28"/>
          <w:lang w:eastAsia="ru-RU"/>
        </w:rPr>
        <w:t xml:space="preserve">кса процессных мероприятий </w:t>
      </w:r>
    </w:p>
    <w:p w:rsidR="002E01EE" w:rsidRPr="00422CB2" w:rsidRDefault="002E01EE" w:rsidP="00476683">
      <w:pPr>
        <w:pStyle w:val="aa"/>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422CB2">
        <w:rPr>
          <w:rFonts w:ascii="PT Astra Serif" w:hAnsi="PT Astra Serif" w:cs="Aharoni"/>
          <w:b/>
          <w:spacing w:val="-2"/>
          <w:sz w:val="28"/>
          <w:szCs w:val="28"/>
        </w:rPr>
        <w:t>«Телевещание и развитие культурно-информационной деятельности</w:t>
      </w:r>
      <w:r w:rsidRPr="00422CB2">
        <w:rPr>
          <w:rFonts w:ascii="PT Astra Serif" w:eastAsia="Times New Roman" w:hAnsi="PT Astra Serif" w:cs="Times New Roman"/>
          <w:b/>
          <w:sz w:val="28"/>
          <w:szCs w:val="28"/>
          <w:lang w:eastAsia="ru-RU"/>
        </w:rPr>
        <w:t>»</w:t>
      </w:r>
    </w:p>
    <w:p w:rsidR="004C5F97" w:rsidRPr="003E71AD" w:rsidRDefault="004C5F97" w:rsidP="00C7300D">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tbl>
      <w:tblPr>
        <w:tblStyle w:val="ad"/>
        <w:tblW w:w="14879" w:type="dxa"/>
        <w:tblLayout w:type="fixed"/>
        <w:tblLook w:val="04A0" w:firstRow="1" w:lastRow="0" w:firstColumn="1" w:lastColumn="0" w:noHBand="0" w:noVBand="1"/>
      </w:tblPr>
      <w:tblGrid>
        <w:gridCol w:w="5665"/>
        <w:gridCol w:w="1418"/>
        <w:gridCol w:w="4961"/>
        <w:gridCol w:w="2835"/>
      </w:tblGrid>
      <w:tr w:rsidR="004C5F97" w:rsidRPr="003D3E61" w:rsidTr="00422CB2">
        <w:tc>
          <w:tcPr>
            <w:tcW w:w="5665" w:type="dxa"/>
          </w:tcPr>
          <w:p w:rsidR="004C5F97" w:rsidRPr="003D3E61"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Задача, мероприятие (результат)/ контрольная точка</w:t>
            </w:r>
          </w:p>
        </w:tc>
        <w:tc>
          <w:tcPr>
            <w:tcW w:w="1418" w:type="dxa"/>
          </w:tcPr>
          <w:p w:rsidR="004C5F97" w:rsidRPr="003D3E61"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Дата наступления контрольной точки</w:t>
            </w:r>
          </w:p>
        </w:tc>
        <w:tc>
          <w:tcPr>
            <w:tcW w:w="4961" w:type="dxa"/>
          </w:tcPr>
          <w:p w:rsidR="004C5F97" w:rsidRPr="003D3E61"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Ответственный исполнитель</w:t>
            </w:r>
          </w:p>
        </w:tc>
        <w:tc>
          <w:tcPr>
            <w:tcW w:w="2835" w:type="dxa"/>
          </w:tcPr>
          <w:p w:rsidR="004C5F97" w:rsidRPr="00C91FFA"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Вид документа, подтверждающего факт достижения контрольной точки</w:t>
            </w:r>
          </w:p>
        </w:tc>
      </w:tr>
      <w:tr w:rsidR="004C5F97" w:rsidRPr="003D3E61" w:rsidTr="00422CB2">
        <w:tc>
          <w:tcPr>
            <w:tcW w:w="5665" w:type="dxa"/>
          </w:tcPr>
          <w:p w:rsidR="004C5F97" w:rsidRPr="00C91FFA"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1</w:t>
            </w:r>
          </w:p>
        </w:tc>
        <w:tc>
          <w:tcPr>
            <w:tcW w:w="1418" w:type="dxa"/>
          </w:tcPr>
          <w:p w:rsidR="004C5F97" w:rsidRPr="00C91FFA"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2</w:t>
            </w:r>
          </w:p>
        </w:tc>
        <w:tc>
          <w:tcPr>
            <w:tcW w:w="4961" w:type="dxa"/>
          </w:tcPr>
          <w:p w:rsidR="004C5F97" w:rsidRPr="00C91FFA"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3</w:t>
            </w:r>
          </w:p>
        </w:tc>
        <w:tc>
          <w:tcPr>
            <w:tcW w:w="2835" w:type="dxa"/>
          </w:tcPr>
          <w:p w:rsidR="004C5F97" w:rsidRPr="00C91FFA"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4</w:t>
            </w:r>
          </w:p>
        </w:tc>
      </w:tr>
      <w:tr w:rsidR="004C5F97" w:rsidRPr="003D3E61" w:rsidTr="00561C48">
        <w:trPr>
          <w:trHeight w:val="281"/>
        </w:trPr>
        <w:tc>
          <w:tcPr>
            <w:tcW w:w="14879" w:type="dxa"/>
            <w:gridSpan w:val="4"/>
          </w:tcPr>
          <w:p w:rsidR="004C5F97" w:rsidRPr="00E23DB5" w:rsidRDefault="002E01EE" w:rsidP="00561C48">
            <w:pPr>
              <w:autoSpaceDE w:val="0"/>
              <w:autoSpaceDN w:val="0"/>
              <w:adjustRightInd w:val="0"/>
              <w:spacing w:after="0" w:line="240" w:lineRule="auto"/>
              <w:rPr>
                <w:rFonts w:ascii="PT Astra Serif" w:eastAsia="Times New Roman" w:hAnsi="PT Astra Serif" w:cs="Arial"/>
                <w:b/>
                <w:sz w:val="20"/>
                <w:szCs w:val="20"/>
              </w:rPr>
            </w:pPr>
            <w:r>
              <w:rPr>
                <w:rFonts w:ascii="PT Astra Serif" w:eastAsia="Times New Roman" w:hAnsi="PT Astra Serif" w:cs="Arial"/>
                <w:b/>
                <w:sz w:val="20"/>
                <w:szCs w:val="20"/>
              </w:rPr>
              <w:t xml:space="preserve">Задача 1 </w:t>
            </w:r>
            <w:r w:rsidRPr="004C5F97">
              <w:rPr>
                <w:rFonts w:ascii="PT Astra Serif" w:eastAsia="Times New Roman" w:hAnsi="PT Astra Serif" w:cs="Arial"/>
                <w:b/>
                <w:color w:val="000000"/>
                <w:sz w:val="20"/>
                <w:szCs w:val="20"/>
              </w:rPr>
              <w:t>Обеспечение более широкого доступа населения города к информации о социально-экономическом, общественном развитии муниципального образования</w:t>
            </w:r>
          </w:p>
        </w:tc>
      </w:tr>
      <w:tr w:rsidR="004C5F97" w:rsidRPr="003D3E61" w:rsidTr="00422CB2">
        <w:trPr>
          <w:trHeight w:val="851"/>
        </w:trPr>
        <w:tc>
          <w:tcPr>
            <w:tcW w:w="5665" w:type="dxa"/>
            <w:vAlign w:val="center"/>
          </w:tcPr>
          <w:p w:rsidR="004C5F97" w:rsidRPr="00F72773" w:rsidRDefault="004C5F97" w:rsidP="00561C48">
            <w:pPr>
              <w:spacing w:after="0" w:line="240" w:lineRule="auto"/>
              <w:rPr>
                <w:rFonts w:ascii="PT Astra Serif" w:eastAsia="Times New Roman" w:hAnsi="PT Astra Serif" w:cs="Times New Roman"/>
                <w:b/>
                <w:bCs/>
                <w:sz w:val="20"/>
                <w:szCs w:val="20"/>
              </w:rPr>
            </w:pPr>
            <w:r w:rsidRPr="00F72773">
              <w:rPr>
                <w:rFonts w:ascii="PT Astra Serif" w:eastAsia="Times New Roman" w:hAnsi="PT Astra Serif" w:cs="Times New Roman"/>
                <w:b/>
                <w:bCs/>
                <w:sz w:val="20"/>
                <w:szCs w:val="20"/>
              </w:rPr>
              <w:t xml:space="preserve">Мероприятие 1.1 </w:t>
            </w:r>
          </w:p>
          <w:p w:rsidR="004C5F97" w:rsidRPr="003D3E61" w:rsidRDefault="002E01EE" w:rsidP="00561C48">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A35A8C">
              <w:rPr>
                <w:rFonts w:ascii="PT Astra Serif" w:eastAsia="Times New Roman" w:hAnsi="PT Astra Serif" w:cs="Arial"/>
                <w:bCs/>
                <w:sz w:val="20"/>
                <w:szCs w:val="24"/>
              </w:rPr>
              <w:t>Расходы на обеспечение деятельности МБУК «Культурно-информационный центр с правом телерадиовещания</w:t>
            </w:r>
            <w:r w:rsidRPr="004C5F97">
              <w:rPr>
                <w:rFonts w:ascii="PT Astra Serif" w:eastAsia="Times New Roman" w:hAnsi="PT Astra Serif" w:cs="Arial"/>
                <w:bCs/>
                <w:sz w:val="24"/>
                <w:szCs w:val="24"/>
              </w:rPr>
              <w:t>»</w:t>
            </w:r>
          </w:p>
        </w:tc>
        <w:tc>
          <w:tcPr>
            <w:tcW w:w="1418" w:type="dxa"/>
            <w:vAlign w:val="center"/>
          </w:tcPr>
          <w:p w:rsidR="004C5F97" w:rsidRPr="00905A40" w:rsidRDefault="004C5F97" w:rsidP="00561C48">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4961" w:type="dxa"/>
            <w:vAlign w:val="center"/>
          </w:tcPr>
          <w:p w:rsidR="003A0B63" w:rsidRDefault="003A0B63" w:rsidP="00422CB2">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«Культурно-информационный центр с правом телерадиовещания»</w:t>
            </w:r>
          </w:p>
          <w:p w:rsidR="004C5F97" w:rsidRPr="006D4E66" w:rsidRDefault="004C5F97" w:rsidP="00422CB2">
            <w:pPr>
              <w:spacing w:after="0" w:line="240" w:lineRule="auto"/>
              <w:rPr>
                <w:rFonts w:ascii="PT Astra Serif" w:eastAsia="Times New Roman" w:hAnsi="PT Astra Serif" w:cs="Aharoni"/>
                <w:sz w:val="20"/>
                <w:szCs w:val="20"/>
              </w:rPr>
            </w:pPr>
          </w:p>
        </w:tc>
        <w:tc>
          <w:tcPr>
            <w:tcW w:w="2835" w:type="dxa"/>
            <w:vAlign w:val="center"/>
          </w:tcPr>
          <w:p w:rsidR="004C5F97" w:rsidRPr="00AC7378" w:rsidRDefault="004C5F97"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r>
      <w:tr w:rsidR="004C5F97" w:rsidRPr="003D3E61" w:rsidTr="00422CB2">
        <w:trPr>
          <w:trHeight w:val="850"/>
        </w:trPr>
        <w:tc>
          <w:tcPr>
            <w:tcW w:w="5665" w:type="dxa"/>
            <w:vAlign w:val="center"/>
          </w:tcPr>
          <w:p w:rsidR="004C5F97" w:rsidRPr="00F72773" w:rsidRDefault="004C5F97" w:rsidP="00561C48">
            <w:pPr>
              <w:spacing w:after="0" w:line="240" w:lineRule="auto"/>
              <w:rPr>
                <w:rFonts w:ascii="PT Astra Serif" w:eastAsia="Times New Roman" w:hAnsi="PT Astra Serif" w:cs="Times New Roman"/>
                <w:b/>
                <w:bCs/>
                <w:sz w:val="20"/>
                <w:szCs w:val="20"/>
              </w:rPr>
            </w:pPr>
            <w:r>
              <w:rPr>
                <w:rFonts w:ascii="PT Astra Serif" w:eastAsia="Times New Roman" w:hAnsi="PT Astra Serif" w:cs="Times New Roman"/>
                <w:b/>
                <w:bCs/>
                <w:sz w:val="20"/>
                <w:szCs w:val="20"/>
              </w:rPr>
              <w:t>Контрольная точка 1.1</w:t>
            </w:r>
          </w:p>
          <w:p w:rsidR="004C5F97" w:rsidRPr="00A35A8C" w:rsidRDefault="004C5F97" w:rsidP="00561C48">
            <w:pPr>
              <w:spacing w:after="0" w:line="240" w:lineRule="auto"/>
              <w:rPr>
                <w:rFonts w:ascii="PT Astra Serif" w:eastAsia="Times New Roman" w:hAnsi="PT Astra Serif" w:cs="Arial"/>
                <w:bCs/>
                <w:sz w:val="20"/>
                <w:szCs w:val="20"/>
              </w:rPr>
            </w:pPr>
            <w:r w:rsidRPr="00A35A8C">
              <w:rPr>
                <w:rFonts w:ascii="PT Astra Serif" w:eastAsia="Times New Roman" w:hAnsi="PT Astra Serif" w:cs="Arial"/>
                <w:bCs/>
                <w:sz w:val="20"/>
                <w:szCs w:val="20"/>
              </w:rPr>
              <w:t>Расходы на обеспечение деятельности МБУК «ЦБС»</w:t>
            </w:r>
          </w:p>
          <w:p w:rsidR="004C5F97" w:rsidRPr="003D3E61" w:rsidRDefault="004C5F97" w:rsidP="00561C48">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A35A8C">
              <w:rPr>
                <w:rFonts w:ascii="PT Astra Serif" w:eastAsia="Times New Roman" w:hAnsi="PT Astra Serif" w:cs="Arial"/>
                <w:bCs/>
                <w:sz w:val="20"/>
                <w:szCs w:val="20"/>
              </w:rPr>
              <w:t>"</w:t>
            </w:r>
            <w:r w:rsidR="002E01EE" w:rsidRPr="00A35A8C">
              <w:rPr>
                <w:rFonts w:ascii="PT Astra Serif" w:eastAsia="Times New Roman" w:hAnsi="PT Astra Serif" w:cs="Arial"/>
                <w:bCs/>
                <w:sz w:val="20"/>
                <w:szCs w:val="20"/>
              </w:rPr>
              <w:t xml:space="preserve"> Расходы на обеспечение деятельности МБУК «Культурно-информационный центр с правом телерадиовещания»</w:t>
            </w:r>
          </w:p>
        </w:tc>
        <w:tc>
          <w:tcPr>
            <w:tcW w:w="1418" w:type="dxa"/>
            <w:vAlign w:val="center"/>
          </w:tcPr>
          <w:p w:rsidR="004C5F97" w:rsidRPr="003D3E61" w:rsidRDefault="004C5F97" w:rsidP="00561C48">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lang w:val="en-US"/>
              </w:rPr>
              <w:t>31</w:t>
            </w:r>
            <w:r>
              <w:rPr>
                <w:rFonts w:ascii="PT Astra Serif" w:eastAsia="Times New Roman" w:hAnsi="PT Astra Serif" w:cs="Times New Roman"/>
                <w:sz w:val="20"/>
                <w:szCs w:val="20"/>
              </w:rPr>
              <w:t>.12</w:t>
            </w:r>
          </w:p>
        </w:tc>
        <w:tc>
          <w:tcPr>
            <w:tcW w:w="4961" w:type="dxa"/>
            <w:vAlign w:val="center"/>
          </w:tcPr>
          <w:p w:rsidR="003A0B63" w:rsidRDefault="003A0B63" w:rsidP="00422CB2">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«Культурно-информационный центр с правом телерадиовещания»</w:t>
            </w:r>
          </w:p>
          <w:p w:rsidR="004C5F97" w:rsidRPr="006D4E66" w:rsidRDefault="004C5F97" w:rsidP="00422CB2">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p>
        </w:tc>
        <w:tc>
          <w:tcPr>
            <w:tcW w:w="2835" w:type="dxa"/>
            <w:vAlign w:val="center"/>
          </w:tcPr>
          <w:p w:rsidR="00D95A5E" w:rsidRPr="00EA18C1" w:rsidRDefault="00D95A5E" w:rsidP="00D95A5E">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Аналитическая информация о расходах</w:t>
            </w:r>
          </w:p>
          <w:p w:rsidR="004C5F97" w:rsidRPr="00AC7378" w:rsidRDefault="00D95A5E" w:rsidP="00D95A5E">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r w:rsidRPr="00EA18C1">
              <w:rPr>
                <w:rFonts w:ascii="PT Astra Serif" w:hAnsi="PT Astra Serif" w:cs="Arial"/>
                <w:sz w:val="20"/>
                <w:szCs w:val="20"/>
              </w:rPr>
              <w:t>(ежегодно до 5 февраля)</w:t>
            </w:r>
          </w:p>
        </w:tc>
      </w:tr>
      <w:tr w:rsidR="003A0B63" w:rsidRPr="003D3E61" w:rsidTr="00422CB2">
        <w:trPr>
          <w:trHeight w:val="850"/>
        </w:trPr>
        <w:tc>
          <w:tcPr>
            <w:tcW w:w="5665" w:type="dxa"/>
            <w:vAlign w:val="center"/>
          </w:tcPr>
          <w:p w:rsidR="00A35A8C" w:rsidRDefault="003A0B63" w:rsidP="00422CB2">
            <w:pPr>
              <w:spacing w:after="0" w:line="240" w:lineRule="auto"/>
              <w:jc w:val="both"/>
              <w:rPr>
                <w:rFonts w:ascii="PT Astra Serif" w:eastAsia="Times New Roman" w:hAnsi="PT Astra Serif" w:cs="Times New Roman"/>
                <w:b/>
                <w:bCs/>
                <w:sz w:val="20"/>
                <w:szCs w:val="20"/>
              </w:rPr>
            </w:pPr>
            <w:r>
              <w:rPr>
                <w:rFonts w:ascii="PT Astra Serif" w:eastAsia="Times New Roman" w:hAnsi="PT Astra Serif" w:cs="Times New Roman"/>
                <w:b/>
                <w:bCs/>
                <w:sz w:val="20"/>
                <w:szCs w:val="20"/>
              </w:rPr>
              <w:t>Мероприятие 1.2</w:t>
            </w:r>
          </w:p>
          <w:p w:rsidR="003A0B63" w:rsidRDefault="003A0B63" w:rsidP="00422CB2">
            <w:pPr>
              <w:spacing w:after="0" w:line="240" w:lineRule="auto"/>
              <w:jc w:val="both"/>
              <w:rPr>
                <w:rFonts w:ascii="PT Astra Serif" w:eastAsia="Times New Roman" w:hAnsi="PT Astra Serif" w:cs="Times New Roman"/>
                <w:b/>
                <w:bCs/>
                <w:sz w:val="20"/>
                <w:szCs w:val="20"/>
              </w:rPr>
            </w:pPr>
            <w:r w:rsidRPr="00FF60F2">
              <w:rPr>
                <w:rFonts w:ascii="PT Astra Serif" w:eastAsia="Times New Roman" w:hAnsi="PT Astra Serif" w:cs="Times New Roman"/>
                <w:bCs/>
                <w:sz w:val="20"/>
                <w:szCs w:val="20"/>
              </w:rPr>
              <w:t xml:space="preserve">Расходы на укрепление, модернизацию, техническое и технологическое оснащение материально-технической </w:t>
            </w:r>
            <w:r>
              <w:rPr>
                <w:rFonts w:ascii="PT Astra Serif" w:eastAsia="Times New Roman" w:hAnsi="PT Astra Serif" w:cs="Times New Roman"/>
                <w:bCs/>
                <w:sz w:val="20"/>
                <w:szCs w:val="20"/>
              </w:rPr>
              <w:t>базы МБУК «КИЦ»</w:t>
            </w:r>
          </w:p>
        </w:tc>
        <w:tc>
          <w:tcPr>
            <w:tcW w:w="1418" w:type="dxa"/>
            <w:vAlign w:val="center"/>
          </w:tcPr>
          <w:p w:rsidR="003A0B63" w:rsidRPr="003A0B63" w:rsidRDefault="003A0B63" w:rsidP="00561C48">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4961" w:type="dxa"/>
            <w:vAlign w:val="center"/>
          </w:tcPr>
          <w:p w:rsidR="003A0B63" w:rsidRDefault="003A0B63" w:rsidP="00422CB2">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«Культурно-информационный центр с правом телерадиовещания»</w:t>
            </w:r>
          </w:p>
          <w:p w:rsidR="003A0B63" w:rsidRPr="006D4E66" w:rsidRDefault="003A0B63" w:rsidP="00422CB2">
            <w:pPr>
              <w:spacing w:after="0" w:line="240" w:lineRule="auto"/>
              <w:rPr>
                <w:rFonts w:ascii="PT Astra Serif" w:eastAsia="Times New Roman" w:hAnsi="PT Astra Serif" w:cs="Aharoni"/>
                <w:sz w:val="20"/>
                <w:szCs w:val="20"/>
              </w:rPr>
            </w:pPr>
          </w:p>
        </w:tc>
        <w:tc>
          <w:tcPr>
            <w:tcW w:w="2835" w:type="dxa"/>
            <w:vAlign w:val="center"/>
          </w:tcPr>
          <w:p w:rsidR="003A0B63" w:rsidRPr="006D4E66" w:rsidRDefault="003A0B63" w:rsidP="004C5F9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r>
      <w:tr w:rsidR="003A0B63" w:rsidRPr="003D3E61" w:rsidTr="00422CB2">
        <w:trPr>
          <w:trHeight w:val="70"/>
        </w:trPr>
        <w:tc>
          <w:tcPr>
            <w:tcW w:w="5665" w:type="dxa"/>
            <w:vAlign w:val="center"/>
          </w:tcPr>
          <w:p w:rsidR="00A35A8C" w:rsidRDefault="003A0B63" w:rsidP="00422CB2">
            <w:pPr>
              <w:spacing w:after="0" w:line="240" w:lineRule="auto"/>
              <w:jc w:val="both"/>
              <w:rPr>
                <w:rFonts w:ascii="PT Astra Serif" w:eastAsia="Times New Roman" w:hAnsi="PT Astra Serif" w:cs="Times New Roman"/>
                <w:b/>
                <w:bCs/>
                <w:sz w:val="20"/>
                <w:szCs w:val="20"/>
              </w:rPr>
            </w:pPr>
            <w:r w:rsidRPr="003A0B63">
              <w:rPr>
                <w:rFonts w:ascii="PT Astra Serif" w:eastAsia="Times New Roman" w:hAnsi="PT Astra Serif" w:cs="Times New Roman"/>
                <w:b/>
                <w:bCs/>
                <w:sz w:val="20"/>
                <w:szCs w:val="20"/>
              </w:rPr>
              <w:t>Контрольная точка 1.2</w:t>
            </w:r>
          </w:p>
          <w:p w:rsidR="003A0B63" w:rsidRDefault="003A0B63" w:rsidP="00422CB2">
            <w:pPr>
              <w:spacing w:after="0" w:line="240" w:lineRule="auto"/>
              <w:jc w:val="both"/>
              <w:rPr>
                <w:rFonts w:ascii="PT Astra Serif" w:eastAsia="Times New Roman" w:hAnsi="PT Astra Serif" w:cs="Times New Roman"/>
                <w:b/>
                <w:bCs/>
                <w:sz w:val="20"/>
                <w:szCs w:val="20"/>
              </w:rPr>
            </w:pPr>
            <w:r w:rsidRPr="00FF60F2">
              <w:rPr>
                <w:rFonts w:ascii="PT Astra Serif" w:eastAsia="Times New Roman" w:hAnsi="PT Astra Serif" w:cs="Times New Roman"/>
                <w:bCs/>
                <w:sz w:val="20"/>
                <w:szCs w:val="20"/>
              </w:rPr>
              <w:t xml:space="preserve">Расходы на укрепление, модернизацию, техническое и технологическое оснащение материально-технической </w:t>
            </w:r>
            <w:r>
              <w:rPr>
                <w:rFonts w:ascii="PT Astra Serif" w:eastAsia="Times New Roman" w:hAnsi="PT Astra Serif" w:cs="Times New Roman"/>
                <w:bCs/>
                <w:sz w:val="20"/>
                <w:szCs w:val="20"/>
              </w:rPr>
              <w:t>базы МБУК «КИЦ»</w:t>
            </w:r>
          </w:p>
        </w:tc>
        <w:tc>
          <w:tcPr>
            <w:tcW w:w="1418" w:type="dxa"/>
            <w:vAlign w:val="center"/>
          </w:tcPr>
          <w:p w:rsidR="003A0B63" w:rsidRPr="003A0B63" w:rsidRDefault="003C3DAF" w:rsidP="00561C48">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31.12</w:t>
            </w:r>
          </w:p>
        </w:tc>
        <w:tc>
          <w:tcPr>
            <w:tcW w:w="4961" w:type="dxa"/>
            <w:vAlign w:val="center"/>
          </w:tcPr>
          <w:p w:rsidR="003A0B63" w:rsidRDefault="003A0B63" w:rsidP="00422CB2">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«Культурно-информационный центр с правом телерадиовещания»</w:t>
            </w:r>
          </w:p>
          <w:p w:rsidR="003A0B63" w:rsidRPr="006D4E66" w:rsidRDefault="003A0B63" w:rsidP="004C5F97">
            <w:pPr>
              <w:spacing w:after="0" w:line="240" w:lineRule="auto"/>
              <w:jc w:val="center"/>
              <w:rPr>
                <w:rFonts w:ascii="PT Astra Serif" w:eastAsia="Times New Roman" w:hAnsi="PT Astra Serif" w:cs="Aharoni"/>
                <w:sz w:val="20"/>
                <w:szCs w:val="20"/>
              </w:rPr>
            </w:pPr>
          </w:p>
        </w:tc>
        <w:tc>
          <w:tcPr>
            <w:tcW w:w="2835" w:type="dxa"/>
            <w:vAlign w:val="center"/>
          </w:tcPr>
          <w:p w:rsidR="00D95A5E" w:rsidRPr="00EA18C1" w:rsidRDefault="00D95A5E" w:rsidP="00D95A5E">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Аналитическая информация о расходах</w:t>
            </w:r>
          </w:p>
          <w:p w:rsidR="003A0B63" w:rsidRPr="006D4E66" w:rsidRDefault="00D95A5E" w:rsidP="00D95A5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sidRPr="00EA18C1">
              <w:rPr>
                <w:rFonts w:ascii="PT Astra Serif" w:hAnsi="PT Astra Serif" w:cs="Arial"/>
                <w:sz w:val="20"/>
                <w:szCs w:val="20"/>
              </w:rPr>
              <w:t>(ежегодно до 5 февраля)</w:t>
            </w:r>
          </w:p>
        </w:tc>
      </w:tr>
    </w:tbl>
    <w:p w:rsidR="00C7300D" w:rsidRDefault="00C7300D"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E01EE" w:rsidRDefault="002E01EE"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23383" w:rsidRDefault="00223383"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23383" w:rsidRDefault="00223383"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73E91" w:rsidRDefault="00273E91">
      <w: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1"/>
        <w:gridCol w:w="6579"/>
      </w:tblGrid>
      <w:tr w:rsidR="002E01EE" w:rsidTr="00273E91">
        <w:tc>
          <w:tcPr>
            <w:tcW w:w="8080" w:type="dxa"/>
          </w:tcPr>
          <w:p w:rsidR="002E01EE" w:rsidRDefault="002E01EE" w:rsidP="00935937">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2E01EE" w:rsidRDefault="002E01EE" w:rsidP="00935937">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2E01EE" w:rsidRDefault="002E01EE" w:rsidP="00935937">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2E01EE" w:rsidRDefault="002E01EE" w:rsidP="00935937">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2E01EE" w:rsidRDefault="002E01EE" w:rsidP="00935937">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tc>
        <w:tc>
          <w:tcPr>
            <w:tcW w:w="6629" w:type="dxa"/>
          </w:tcPr>
          <w:p w:rsidR="00476683" w:rsidRDefault="00476683" w:rsidP="00E23DB5">
            <w:pPr>
              <w:overflowPunct w:val="0"/>
              <w:autoSpaceDE w:val="0"/>
              <w:autoSpaceDN w:val="0"/>
              <w:adjustRightInd w:val="0"/>
              <w:spacing w:after="0" w:line="240" w:lineRule="auto"/>
              <w:textAlignment w:val="baseline"/>
              <w:rPr>
                <w:rFonts w:ascii="PT Astra Serif" w:eastAsia="Times New Roman" w:hAnsi="PT Astra Serif" w:cs="Times New Roman"/>
                <w:sz w:val="28"/>
                <w:szCs w:val="28"/>
              </w:rPr>
            </w:pPr>
          </w:p>
          <w:p w:rsidR="002E01EE" w:rsidRPr="00E956FD" w:rsidRDefault="00C7300D" w:rsidP="00273E91">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Приложение </w:t>
            </w:r>
            <w:r w:rsidR="002E01EE">
              <w:rPr>
                <w:rFonts w:ascii="PT Astra Serif" w:eastAsia="Times New Roman" w:hAnsi="PT Astra Serif" w:cs="Times New Roman"/>
                <w:sz w:val="28"/>
                <w:szCs w:val="28"/>
              </w:rPr>
              <w:t>4</w:t>
            </w:r>
          </w:p>
          <w:p w:rsidR="002E01EE" w:rsidRPr="00E956FD" w:rsidRDefault="002E01EE" w:rsidP="00273E91">
            <w:pPr>
              <w:widowControl w:val="0"/>
              <w:autoSpaceDE w:val="0"/>
              <w:autoSpaceDN w:val="0"/>
              <w:adjustRightInd w:val="0"/>
              <w:spacing w:after="0" w:line="240" w:lineRule="auto"/>
              <w:jc w:val="right"/>
              <w:rPr>
                <w:rFonts w:ascii="PT Astra Serif" w:eastAsia="Times New Roman" w:hAnsi="PT Astra Serif" w:cs="Times New Roman"/>
                <w:sz w:val="28"/>
                <w:szCs w:val="28"/>
              </w:rPr>
            </w:pPr>
            <w:r w:rsidRPr="00E956FD">
              <w:rPr>
                <w:rFonts w:ascii="PT Astra Serif" w:eastAsia="Times New Roman" w:hAnsi="PT Astra Serif" w:cs="Times New Roman"/>
                <w:sz w:val="28"/>
                <w:szCs w:val="28"/>
              </w:rPr>
              <w:t>к муниципальной программе</w:t>
            </w:r>
          </w:p>
          <w:p w:rsidR="002E01EE" w:rsidRPr="003B4239" w:rsidRDefault="002E01EE" w:rsidP="00273E91">
            <w:pPr>
              <w:widowControl w:val="0"/>
              <w:autoSpaceDE w:val="0"/>
              <w:autoSpaceDN w:val="0"/>
              <w:adjustRightInd w:val="0"/>
              <w:spacing w:after="0" w:line="240" w:lineRule="auto"/>
              <w:jc w:val="right"/>
              <w:rPr>
                <w:rFonts w:ascii="PT Astra Serif" w:eastAsia="Times New Roman" w:hAnsi="PT Astra Serif" w:cs="Times New Roman"/>
                <w:sz w:val="24"/>
                <w:szCs w:val="24"/>
              </w:rPr>
            </w:pPr>
            <w:r w:rsidRPr="00E956FD">
              <w:rPr>
                <w:rFonts w:ascii="PT Astra Serif" w:eastAsia="Times New Roman" w:hAnsi="PT Astra Serif" w:cs="Times New Roman"/>
                <w:sz w:val="28"/>
                <w:szCs w:val="28"/>
              </w:rPr>
              <w:t>«</w:t>
            </w:r>
            <w:r>
              <w:rPr>
                <w:rFonts w:ascii="PT Astra Serif" w:hAnsi="PT Astra Serif"/>
                <w:sz w:val="28"/>
                <w:szCs w:val="28"/>
              </w:rPr>
              <w:t>Развитие культуры</w:t>
            </w:r>
            <w:r w:rsidRPr="00E956FD">
              <w:rPr>
                <w:rFonts w:ascii="PT Astra Serif" w:hAnsi="PT Astra Serif"/>
                <w:sz w:val="28"/>
                <w:szCs w:val="28"/>
              </w:rPr>
              <w:t xml:space="preserve"> муниципально</w:t>
            </w:r>
            <w:r w:rsidR="00E23DB5">
              <w:rPr>
                <w:rFonts w:ascii="PT Astra Serif" w:hAnsi="PT Astra Serif"/>
                <w:sz w:val="28"/>
                <w:szCs w:val="28"/>
              </w:rPr>
              <w:t>го</w:t>
            </w:r>
            <w:r w:rsidRPr="00E956FD">
              <w:rPr>
                <w:rFonts w:ascii="PT Astra Serif" w:hAnsi="PT Astra Serif"/>
                <w:sz w:val="28"/>
                <w:szCs w:val="28"/>
              </w:rPr>
              <w:t xml:space="preserve"> образовани</w:t>
            </w:r>
            <w:r w:rsidR="00E23DB5">
              <w:rPr>
                <w:rFonts w:ascii="PT Astra Serif" w:hAnsi="PT Astra Serif"/>
                <w:sz w:val="28"/>
                <w:szCs w:val="28"/>
              </w:rPr>
              <w:t>я</w:t>
            </w:r>
            <w:r w:rsidRPr="00E956FD">
              <w:rPr>
                <w:rFonts w:ascii="PT Astra Serif" w:hAnsi="PT Astra Serif"/>
                <w:sz w:val="28"/>
                <w:szCs w:val="28"/>
              </w:rPr>
              <w:t xml:space="preserve"> город Донской</w:t>
            </w:r>
            <w:r w:rsidRPr="00E956FD">
              <w:rPr>
                <w:rFonts w:ascii="PT Astra Serif" w:eastAsia="Times New Roman" w:hAnsi="PT Astra Serif" w:cs="Times New Roman"/>
                <w:sz w:val="28"/>
                <w:szCs w:val="28"/>
              </w:rPr>
              <w:t>»</w:t>
            </w:r>
          </w:p>
        </w:tc>
      </w:tr>
    </w:tbl>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2E01EE" w:rsidRPr="00E0094A" w:rsidTr="00935937">
        <w:tc>
          <w:tcPr>
            <w:tcW w:w="9716" w:type="dxa"/>
            <w:tcBorders>
              <w:top w:val="nil"/>
              <w:left w:val="nil"/>
              <w:bottom w:val="nil"/>
              <w:right w:val="nil"/>
            </w:tcBorders>
            <w:shd w:val="clear" w:color="auto" w:fill="auto"/>
          </w:tcPr>
          <w:tbl>
            <w:tblPr>
              <w:tblStyle w:val="ad"/>
              <w:tblpPr w:leftFromText="180" w:rightFromText="180" w:tblpX="-1139" w:tblpY="-463"/>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E01EE" w:rsidRPr="00E0094A" w:rsidTr="00935937">
              <w:tc>
                <w:tcPr>
                  <w:tcW w:w="9923" w:type="dxa"/>
                </w:tcPr>
                <w:p w:rsidR="002E01EE" w:rsidRPr="00C7300D" w:rsidRDefault="002E01EE" w:rsidP="00C7300D">
                  <w:pPr>
                    <w:widowControl w:val="0"/>
                    <w:autoSpaceDE w:val="0"/>
                    <w:autoSpaceDN w:val="0"/>
                    <w:adjustRightInd w:val="0"/>
                    <w:spacing w:after="0" w:line="240" w:lineRule="auto"/>
                    <w:rPr>
                      <w:rFonts w:ascii="PT Astra Serif" w:eastAsia="Times New Roman" w:hAnsi="PT Astra Serif" w:cs="Times New Roman"/>
                      <w:sz w:val="24"/>
                      <w:szCs w:val="24"/>
                    </w:rPr>
                  </w:pPr>
                </w:p>
              </w:tc>
            </w:tr>
          </w:tbl>
          <w:p w:rsidR="002E01EE" w:rsidRPr="00E0094A"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tc>
      </w:tr>
    </w:tbl>
    <w:p w:rsidR="00223383" w:rsidRDefault="00223383" w:rsidP="00E23DB5">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2E01EE" w:rsidRPr="00223383" w:rsidRDefault="002E01EE"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Паспорт ко</w:t>
      </w:r>
      <w:r w:rsidR="00223383">
        <w:rPr>
          <w:rFonts w:ascii="PT Astra Serif" w:eastAsia="Times New Roman" w:hAnsi="PT Astra Serif" w:cs="Times New Roman"/>
          <w:b/>
          <w:sz w:val="28"/>
          <w:szCs w:val="28"/>
          <w:lang w:eastAsia="ru-RU"/>
        </w:rPr>
        <w:t xml:space="preserve">мплекса процессных мероприятий </w:t>
      </w:r>
      <w:r>
        <w:rPr>
          <w:rFonts w:ascii="PT Astra Serif" w:eastAsia="Times New Roman" w:hAnsi="PT Astra Serif" w:cs="Times New Roman"/>
          <w:b/>
          <w:sz w:val="28"/>
          <w:szCs w:val="28"/>
          <w:lang w:eastAsia="ru-RU"/>
        </w:rPr>
        <w:t>«Развитие учреждений культурно-досугового типа</w:t>
      </w:r>
      <w:r w:rsidRPr="00E956FD">
        <w:rPr>
          <w:rFonts w:ascii="PT Astra Serif" w:eastAsia="Times New Roman" w:hAnsi="PT Astra Serif" w:cs="Times New Roman"/>
          <w:b/>
          <w:sz w:val="28"/>
          <w:szCs w:val="28"/>
          <w:lang w:eastAsia="ru-RU"/>
        </w:rPr>
        <w:t>»</w:t>
      </w:r>
    </w:p>
    <w:p w:rsidR="002E01EE" w:rsidRPr="00803BA2" w:rsidRDefault="002E01EE" w:rsidP="002E01E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2E01EE" w:rsidRDefault="002E01EE" w:rsidP="002C6CAB">
      <w:pPr>
        <w:pStyle w:val="aa"/>
        <w:numPr>
          <w:ilvl w:val="0"/>
          <w:numId w:val="35"/>
        </w:num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476683">
        <w:rPr>
          <w:rFonts w:ascii="PT Astra Serif" w:eastAsia="Times New Roman" w:hAnsi="PT Astra Serif" w:cs="Times New Roman"/>
          <w:b/>
          <w:sz w:val="28"/>
          <w:szCs w:val="28"/>
          <w:lang w:eastAsia="ru-RU"/>
        </w:rPr>
        <w:t>Общие положения</w:t>
      </w:r>
    </w:p>
    <w:p w:rsidR="00476683" w:rsidRPr="00476683" w:rsidRDefault="00476683" w:rsidP="00476683">
      <w:pPr>
        <w:pStyle w:val="aa"/>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9639"/>
      </w:tblGrid>
      <w:tr w:rsidR="002E01EE" w:rsidRPr="00E0094A" w:rsidTr="00C7300D">
        <w:tc>
          <w:tcPr>
            <w:tcW w:w="5103" w:type="dxa"/>
            <w:shd w:val="clear" w:color="auto" w:fill="auto"/>
          </w:tcPr>
          <w:p w:rsidR="002E01EE" w:rsidRPr="003B64C3" w:rsidRDefault="002E01EE" w:rsidP="00E23DB5">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Ответственный исполнитель (соисполнитель) комплекса процессных мероприятий</w:t>
            </w:r>
          </w:p>
        </w:tc>
        <w:tc>
          <w:tcPr>
            <w:tcW w:w="9639" w:type="dxa"/>
            <w:shd w:val="clear" w:color="auto" w:fill="auto"/>
          </w:tcPr>
          <w:p w:rsidR="00A6173E" w:rsidRPr="003B64C3" w:rsidRDefault="00A6173E" w:rsidP="00E23DB5">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Администрация муниципального образования город Донской</w:t>
            </w:r>
          </w:p>
          <w:p w:rsidR="002E01EE" w:rsidRPr="003B64C3" w:rsidRDefault="003A0B63" w:rsidP="00E23DB5">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Муниципальное бюджетное учреждение культуры «Дом культуры им. Молодцова»</w:t>
            </w:r>
          </w:p>
          <w:p w:rsidR="002E01EE" w:rsidRPr="003B64C3" w:rsidRDefault="003A0B63" w:rsidP="00E23DB5">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Муниципальное бюджетное учреждение кул</w:t>
            </w:r>
            <w:r w:rsidR="00F24B6D">
              <w:rPr>
                <w:rFonts w:ascii="PT Astra Serif" w:eastAsia="Times New Roman" w:hAnsi="PT Astra Serif" w:cs="Times New Roman"/>
                <w:lang w:eastAsia="ru-RU"/>
              </w:rPr>
              <w:t>ьтуры «Центр культуры и досуга»</w:t>
            </w:r>
          </w:p>
        </w:tc>
      </w:tr>
      <w:tr w:rsidR="002E01EE" w:rsidRPr="00E0094A" w:rsidTr="00C7300D">
        <w:tc>
          <w:tcPr>
            <w:tcW w:w="5103" w:type="dxa"/>
            <w:shd w:val="clear" w:color="auto" w:fill="auto"/>
          </w:tcPr>
          <w:p w:rsidR="002E01EE" w:rsidRPr="003B64C3" w:rsidRDefault="002E01EE" w:rsidP="00E23DB5">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Задачи комплекса процессных мероприятий программы</w:t>
            </w:r>
          </w:p>
        </w:tc>
        <w:tc>
          <w:tcPr>
            <w:tcW w:w="9639" w:type="dxa"/>
            <w:shd w:val="clear" w:color="auto" w:fill="auto"/>
          </w:tcPr>
          <w:p w:rsidR="002E01EE" w:rsidRPr="003B64C3" w:rsidRDefault="002E01EE" w:rsidP="00E23DB5">
            <w:pPr>
              <w:spacing w:after="0" w:line="240" w:lineRule="auto"/>
              <w:rPr>
                <w:rFonts w:ascii="PT Astra Serif" w:hAnsi="PT Astra Serif"/>
                <w:i/>
              </w:rPr>
            </w:pPr>
            <w:r w:rsidRPr="003B64C3">
              <w:rPr>
                <w:rFonts w:ascii="PT Astra Serif" w:eastAsia="Times New Roman" w:hAnsi="PT Astra Serif" w:cs="Arial"/>
                <w:lang w:eastAsia="ru-RU"/>
              </w:rPr>
              <w:t xml:space="preserve">Задача 1 </w:t>
            </w:r>
            <w:r w:rsidRPr="003B64C3">
              <w:rPr>
                <w:rFonts w:ascii="PT Astra Serif" w:eastAsia="Times New Roman" w:hAnsi="PT Astra Serif" w:cs="Times New Roman"/>
                <w:lang w:eastAsia="ru-RU"/>
              </w:rPr>
              <w:t>Развитие и поддержка социально-культурных инициатив, стимулирование творческой активности населения, поддержка новых форм культурно-досуговой деятельности, любительского творчества</w:t>
            </w:r>
          </w:p>
        </w:tc>
      </w:tr>
      <w:tr w:rsidR="002E01EE" w:rsidRPr="00AD1C22" w:rsidTr="00C7300D">
        <w:tc>
          <w:tcPr>
            <w:tcW w:w="5103" w:type="dxa"/>
            <w:shd w:val="clear" w:color="auto" w:fill="auto"/>
          </w:tcPr>
          <w:p w:rsidR="002E01EE" w:rsidRPr="003B64C3" w:rsidRDefault="002E01EE" w:rsidP="00E23DB5">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Ожидаемый непосредственный результат</w:t>
            </w:r>
          </w:p>
        </w:tc>
        <w:tc>
          <w:tcPr>
            <w:tcW w:w="9639" w:type="dxa"/>
            <w:shd w:val="clear" w:color="auto" w:fill="auto"/>
          </w:tcPr>
          <w:p w:rsidR="00A6173E" w:rsidRPr="003B64C3" w:rsidRDefault="002E01EE" w:rsidP="00E23DB5">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Количество проведенных кул</w:t>
            </w:r>
            <w:r w:rsidR="003C3DAF" w:rsidRPr="003B64C3">
              <w:rPr>
                <w:rFonts w:ascii="PT Astra Serif" w:eastAsia="Times New Roman" w:hAnsi="PT Astra Serif" w:cs="Times New Roman"/>
                <w:lang w:eastAsia="ru-RU"/>
              </w:rPr>
              <w:t xml:space="preserve">ьтурно-досуговых мероприятий </w:t>
            </w:r>
          </w:p>
          <w:p w:rsidR="002E01EE" w:rsidRPr="003B64C3" w:rsidRDefault="00A6173E" w:rsidP="00E23DB5">
            <w:pPr>
              <w:widowControl w:val="0"/>
              <w:autoSpaceDE w:val="0"/>
              <w:autoSpaceDN w:val="0"/>
              <w:adjustRightInd w:val="0"/>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Количество зрителей на бесплатных показах в кинозале;</w:t>
            </w:r>
          </w:p>
          <w:p w:rsidR="003A0B63" w:rsidRPr="003B64C3" w:rsidRDefault="003A0B63" w:rsidP="00E23DB5">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Количество модернизированных и (или) оснащенных объектов культурно-досугового типа</w:t>
            </w:r>
          </w:p>
          <w:p w:rsidR="00A6173E" w:rsidRPr="003B64C3" w:rsidRDefault="00A6173E" w:rsidP="00E23DB5">
            <w:pPr>
              <w:spacing w:after="0" w:line="240" w:lineRule="auto"/>
              <w:rPr>
                <w:rFonts w:ascii="PT Astra Serif" w:eastAsia="Times New Roman" w:hAnsi="PT Astra Serif" w:cs="Arial"/>
                <w:lang w:eastAsia="ru-RU"/>
              </w:rPr>
            </w:pPr>
            <w:r w:rsidRPr="003B64C3">
              <w:rPr>
                <w:rFonts w:ascii="PT Astra Serif" w:eastAsia="Times New Roman" w:hAnsi="PT Astra Serif" w:cs="Arial"/>
                <w:lang w:eastAsia="ru-RU"/>
              </w:rPr>
              <w:t>Количество объектов строительства</w:t>
            </w:r>
          </w:p>
        </w:tc>
      </w:tr>
      <w:tr w:rsidR="002E01EE" w:rsidRPr="00AD1C22" w:rsidTr="00C7300D">
        <w:tc>
          <w:tcPr>
            <w:tcW w:w="5103" w:type="dxa"/>
            <w:shd w:val="clear" w:color="auto" w:fill="auto"/>
          </w:tcPr>
          <w:p w:rsidR="002E01EE" w:rsidRPr="003B64C3" w:rsidRDefault="002E01EE" w:rsidP="00E23DB5">
            <w:pPr>
              <w:overflowPunct w:val="0"/>
              <w:autoSpaceDE w:val="0"/>
              <w:autoSpaceDN w:val="0"/>
              <w:adjustRightInd w:val="0"/>
              <w:spacing w:after="0" w:line="240" w:lineRule="auto"/>
              <w:textAlignment w:val="baseline"/>
              <w:rPr>
                <w:rFonts w:ascii="PT Astra Serif" w:eastAsia="Times New Roman" w:hAnsi="PT Astra Serif" w:cs="Times New Roman"/>
                <w:lang w:eastAsia="ru-RU"/>
              </w:rPr>
            </w:pPr>
            <w:r w:rsidRPr="003B64C3">
              <w:rPr>
                <w:rFonts w:ascii="PT Astra Serif" w:eastAsia="Times New Roman" w:hAnsi="PT Astra Serif" w:cs="Times New Roman"/>
                <w:lang w:eastAsia="ru-RU"/>
              </w:rPr>
              <w:t>Объемы финансового обеспечения за весь период реализации, рублей</w:t>
            </w:r>
          </w:p>
        </w:tc>
        <w:tc>
          <w:tcPr>
            <w:tcW w:w="9639" w:type="dxa"/>
            <w:shd w:val="clear" w:color="auto" w:fill="auto"/>
          </w:tcPr>
          <w:p w:rsidR="002E01EE" w:rsidRPr="003B64C3" w:rsidRDefault="005828F7" w:rsidP="00E23DB5">
            <w:pPr>
              <w:spacing w:after="0" w:line="240" w:lineRule="auto"/>
              <w:rPr>
                <w:rFonts w:ascii="PT Astra Serif" w:eastAsia="Times New Roman" w:hAnsi="PT Astra Serif" w:cs="Times New Roman"/>
                <w:lang w:eastAsia="ru-RU"/>
              </w:rPr>
            </w:pPr>
            <w:r>
              <w:rPr>
                <w:rFonts w:ascii="PT Astra Serif" w:eastAsia="Times New Roman" w:hAnsi="PT Astra Serif" w:cs="Times New Roman"/>
                <w:lang w:eastAsia="ru-RU"/>
              </w:rPr>
              <w:t>Всего 129 381 47</w:t>
            </w:r>
            <w:r w:rsidR="00AE730F" w:rsidRPr="003B64C3">
              <w:rPr>
                <w:rFonts w:ascii="PT Astra Serif" w:eastAsia="Times New Roman" w:hAnsi="PT Astra Serif" w:cs="Times New Roman"/>
                <w:lang w:eastAsia="ru-RU"/>
              </w:rPr>
              <w:t>5,02</w:t>
            </w:r>
            <w:r w:rsidR="002E01EE" w:rsidRPr="003B64C3">
              <w:rPr>
                <w:rFonts w:ascii="PT Astra Serif" w:eastAsia="Times New Roman" w:hAnsi="PT Astra Serif" w:cs="Times New Roman"/>
                <w:lang w:eastAsia="ru-RU"/>
              </w:rPr>
              <w:t>, в том числе по годам:</w:t>
            </w:r>
          </w:p>
          <w:p w:rsidR="002E01EE" w:rsidRPr="003B64C3" w:rsidRDefault="00AE730F" w:rsidP="00E23DB5">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2022 – 26</w:t>
            </w:r>
            <w:r w:rsidR="002214E3" w:rsidRPr="003B64C3">
              <w:rPr>
                <w:rFonts w:ascii="PT Astra Serif" w:eastAsia="Times New Roman" w:hAnsi="PT Astra Serif" w:cs="Times New Roman"/>
                <w:lang w:eastAsia="ru-RU"/>
              </w:rPr>
              <w:t> 225 701</w:t>
            </w:r>
            <w:r w:rsidRPr="003B64C3">
              <w:rPr>
                <w:rFonts w:ascii="PT Astra Serif" w:eastAsia="Times New Roman" w:hAnsi="PT Astra Serif" w:cs="Times New Roman"/>
                <w:lang w:eastAsia="ru-RU"/>
              </w:rPr>
              <w:t>,57</w:t>
            </w:r>
          </w:p>
          <w:p w:rsidR="002E01EE" w:rsidRPr="003B64C3" w:rsidRDefault="00AE730F" w:rsidP="00E23DB5">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 xml:space="preserve">2023 – </w:t>
            </w:r>
            <w:r w:rsidR="002214E3" w:rsidRPr="003B64C3">
              <w:rPr>
                <w:rFonts w:ascii="PT Astra Serif" w:eastAsia="Times New Roman" w:hAnsi="PT Astra Serif" w:cs="Times New Roman"/>
                <w:lang w:eastAsia="ru-RU"/>
              </w:rPr>
              <w:t>24 750 579,26</w:t>
            </w:r>
          </w:p>
          <w:p w:rsidR="002E01EE" w:rsidRPr="003B64C3" w:rsidRDefault="005828F7" w:rsidP="00E23DB5">
            <w:pPr>
              <w:spacing w:after="0" w:line="240" w:lineRule="auto"/>
              <w:rPr>
                <w:rFonts w:ascii="PT Astra Serif" w:eastAsia="Times New Roman" w:hAnsi="PT Astra Serif" w:cs="Times New Roman"/>
                <w:lang w:eastAsia="ru-RU"/>
              </w:rPr>
            </w:pPr>
            <w:r>
              <w:rPr>
                <w:rFonts w:ascii="PT Astra Serif" w:eastAsia="Times New Roman" w:hAnsi="PT Astra Serif" w:cs="Times New Roman"/>
                <w:lang w:eastAsia="ru-RU"/>
              </w:rPr>
              <w:t xml:space="preserve">2024 – 26 135 </w:t>
            </w:r>
            <w:r w:rsidR="002214E3" w:rsidRPr="003B64C3">
              <w:rPr>
                <w:rFonts w:ascii="PT Astra Serif" w:eastAsia="Times New Roman" w:hAnsi="PT Astra Serif" w:cs="Times New Roman"/>
                <w:lang w:eastAsia="ru-RU"/>
              </w:rPr>
              <w:t>064,73</w:t>
            </w:r>
          </w:p>
          <w:p w:rsidR="002E01EE" w:rsidRPr="003B64C3" w:rsidRDefault="002E01EE" w:rsidP="00E23DB5">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 xml:space="preserve">2025 </w:t>
            </w:r>
            <w:r w:rsidR="002214E3" w:rsidRPr="003B64C3">
              <w:rPr>
                <w:rFonts w:ascii="PT Astra Serif" w:eastAsia="Times New Roman" w:hAnsi="PT Astra Serif" w:cs="Times New Roman"/>
                <w:lang w:eastAsia="ru-RU"/>
              </w:rPr>
              <w:t>– 26</w:t>
            </w:r>
            <w:r w:rsidR="005828F7">
              <w:rPr>
                <w:rFonts w:ascii="PT Astra Serif" w:eastAsia="Times New Roman" w:hAnsi="PT Astra Serif" w:cs="Times New Roman"/>
                <w:lang w:eastAsia="ru-RU"/>
              </w:rPr>
              <w:t> </w:t>
            </w:r>
            <w:r w:rsidR="002214E3" w:rsidRPr="003B64C3">
              <w:rPr>
                <w:rFonts w:ascii="PT Astra Serif" w:eastAsia="Times New Roman" w:hAnsi="PT Astra Serif" w:cs="Times New Roman"/>
                <w:lang w:eastAsia="ru-RU"/>
              </w:rPr>
              <w:t>13</w:t>
            </w:r>
            <w:r w:rsidR="005828F7">
              <w:rPr>
                <w:rFonts w:ascii="PT Astra Serif" w:eastAsia="Times New Roman" w:hAnsi="PT Astra Serif" w:cs="Times New Roman"/>
                <w:lang w:eastAsia="ru-RU"/>
              </w:rPr>
              <w:t xml:space="preserve">5 </w:t>
            </w:r>
            <w:r w:rsidR="002214E3" w:rsidRPr="003B64C3">
              <w:rPr>
                <w:rFonts w:ascii="PT Astra Serif" w:eastAsia="Times New Roman" w:hAnsi="PT Astra Serif" w:cs="Times New Roman"/>
                <w:lang w:eastAsia="ru-RU"/>
              </w:rPr>
              <w:t>064,73</w:t>
            </w:r>
          </w:p>
          <w:p w:rsidR="002E01EE" w:rsidRPr="003B64C3" w:rsidRDefault="002E01EE" w:rsidP="00E23DB5">
            <w:pPr>
              <w:spacing w:after="0" w:line="240" w:lineRule="auto"/>
              <w:rPr>
                <w:rFonts w:ascii="PT Astra Serif" w:eastAsia="Times New Roman" w:hAnsi="PT Astra Serif" w:cs="Times New Roman"/>
                <w:lang w:eastAsia="ru-RU"/>
              </w:rPr>
            </w:pPr>
            <w:r w:rsidRPr="003B64C3">
              <w:rPr>
                <w:rFonts w:ascii="PT Astra Serif" w:eastAsia="Times New Roman" w:hAnsi="PT Astra Serif" w:cs="Times New Roman"/>
                <w:lang w:eastAsia="ru-RU"/>
              </w:rPr>
              <w:t xml:space="preserve">2026 – </w:t>
            </w:r>
            <w:r w:rsidR="005828F7">
              <w:rPr>
                <w:rFonts w:ascii="PT Astra Serif" w:eastAsia="Times New Roman" w:hAnsi="PT Astra Serif" w:cs="Times New Roman"/>
                <w:lang w:eastAsia="ru-RU"/>
              </w:rPr>
              <w:t xml:space="preserve">26 135 </w:t>
            </w:r>
            <w:r w:rsidR="002214E3" w:rsidRPr="003B64C3">
              <w:rPr>
                <w:rFonts w:ascii="PT Astra Serif" w:eastAsia="Times New Roman" w:hAnsi="PT Astra Serif" w:cs="Times New Roman"/>
                <w:lang w:eastAsia="ru-RU"/>
              </w:rPr>
              <w:t>064,73</w:t>
            </w:r>
          </w:p>
        </w:tc>
      </w:tr>
    </w:tbl>
    <w:tbl>
      <w:tblPr>
        <w:tblStyle w:val="ad"/>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tblGrid>
      <w:tr w:rsidR="002E01EE" w:rsidRPr="00803BA2" w:rsidTr="00935937">
        <w:tc>
          <w:tcPr>
            <w:tcW w:w="4681" w:type="dxa"/>
          </w:tcPr>
          <w:p w:rsidR="002E01EE"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
          <w:p w:rsidR="00223383" w:rsidRDefault="0022338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
          <w:p w:rsidR="00223383" w:rsidRDefault="00223383" w:rsidP="00223383">
            <w:pPr>
              <w:overflowPunct w:val="0"/>
              <w:autoSpaceDE w:val="0"/>
              <w:autoSpaceDN w:val="0"/>
              <w:adjustRightInd w:val="0"/>
              <w:spacing w:after="0" w:line="240" w:lineRule="auto"/>
              <w:textAlignment w:val="baseline"/>
              <w:rPr>
                <w:rFonts w:ascii="PT Astra Serif" w:eastAsia="Times New Roman" w:hAnsi="PT Astra Serif" w:cs="Times New Roman"/>
                <w:sz w:val="28"/>
                <w:szCs w:val="28"/>
              </w:rPr>
            </w:pPr>
          </w:p>
          <w:p w:rsidR="00223383" w:rsidRDefault="00223383" w:rsidP="00223383">
            <w:pPr>
              <w:overflowPunct w:val="0"/>
              <w:autoSpaceDE w:val="0"/>
              <w:autoSpaceDN w:val="0"/>
              <w:adjustRightInd w:val="0"/>
              <w:spacing w:after="0" w:line="240" w:lineRule="auto"/>
              <w:textAlignment w:val="baseline"/>
              <w:rPr>
                <w:rFonts w:ascii="PT Astra Serif" w:eastAsia="Times New Roman" w:hAnsi="PT Astra Serif" w:cs="Times New Roman"/>
                <w:sz w:val="28"/>
                <w:szCs w:val="28"/>
              </w:rPr>
            </w:pPr>
          </w:p>
          <w:p w:rsidR="00223383" w:rsidRPr="00803BA2" w:rsidRDefault="0022338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
        </w:tc>
      </w:tr>
    </w:tbl>
    <w:p w:rsidR="002E01EE" w:rsidRPr="00476683" w:rsidRDefault="002E01EE" w:rsidP="00476683">
      <w:pPr>
        <w:pStyle w:val="aa"/>
        <w:numPr>
          <w:ilvl w:val="0"/>
          <w:numId w:val="35"/>
        </w:num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476683">
        <w:rPr>
          <w:rFonts w:ascii="PT Astra Serif" w:eastAsia="Times New Roman" w:hAnsi="PT Astra Serif" w:cs="Times New Roman"/>
          <w:b/>
          <w:sz w:val="28"/>
          <w:szCs w:val="28"/>
          <w:lang w:eastAsia="ru-RU"/>
        </w:rPr>
        <w:t xml:space="preserve">Перечень мероприятий (результатов) комплекса процессных мероприятий </w:t>
      </w:r>
    </w:p>
    <w:p w:rsidR="008B5ED4" w:rsidRPr="00826E35" w:rsidRDefault="008B5ED4" w:rsidP="008B5ED4">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Pr>
          <w:rFonts w:ascii="PT Astra Serif" w:eastAsia="Times New Roman" w:hAnsi="PT Astra Serif" w:cs="Times New Roman"/>
          <w:b/>
          <w:sz w:val="28"/>
          <w:szCs w:val="28"/>
          <w:lang w:eastAsia="ru-RU"/>
        </w:rPr>
        <w:t>«Развитие учреждений культурно-досугового типа</w:t>
      </w:r>
      <w:r w:rsidRPr="00E956FD">
        <w:rPr>
          <w:rFonts w:ascii="PT Astra Serif" w:eastAsia="Times New Roman" w:hAnsi="PT Astra Serif" w:cs="Times New Roman"/>
          <w:b/>
          <w:sz w:val="28"/>
          <w:szCs w:val="28"/>
          <w:lang w:eastAsia="ru-RU"/>
        </w:rPr>
        <w:t>»</w:t>
      </w:r>
    </w:p>
    <w:p w:rsidR="002E01EE" w:rsidRPr="00803BA2" w:rsidRDefault="002E01EE" w:rsidP="002E01E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742" w:type="dxa"/>
        <w:tblInd w:w="5" w:type="dxa"/>
        <w:tblLayout w:type="fixed"/>
        <w:tblCellMar>
          <w:top w:w="9" w:type="dxa"/>
          <w:left w:w="0" w:type="dxa"/>
          <w:right w:w="46" w:type="dxa"/>
        </w:tblCellMar>
        <w:tblLook w:val="04A0" w:firstRow="1" w:lastRow="0" w:firstColumn="1" w:lastColumn="0" w:noHBand="0" w:noVBand="1"/>
      </w:tblPr>
      <w:tblGrid>
        <w:gridCol w:w="699"/>
        <w:gridCol w:w="4253"/>
        <w:gridCol w:w="2551"/>
        <w:gridCol w:w="1276"/>
        <w:gridCol w:w="1134"/>
        <w:gridCol w:w="992"/>
        <w:gridCol w:w="992"/>
        <w:gridCol w:w="993"/>
        <w:gridCol w:w="850"/>
        <w:gridCol w:w="1002"/>
      </w:tblGrid>
      <w:tr w:rsidR="002E01EE" w:rsidRPr="00803BA2" w:rsidTr="003B64C3">
        <w:trPr>
          <w:trHeight w:val="314"/>
        </w:trPr>
        <w:tc>
          <w:tcPr>
            <w:tcW w:w="699" w:type="dxa"/>
            <w:vMerge w:val="restart"/>
            <w:tcBorders>
              <w:top w:val="single" w:sz="4" w:space="0" w:color="000000"/>
              <w:left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w:t>
            </w:r>
          </w:p>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п/п</w:t>
            </w:r>
          </w:p>
        </w:tc>
        <w:tc>
          <w:tcPr>
            <w:tcW w:w="4253" w:type="dxa"/>
            <w:vMerge w:val="restart"/>
            <w:tcBorders>
              <w:top w:val="single" w:sz="4" w:space="0" w:color="000000"/>
              <w:left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Наименование мероприятия (результата)</w:t>
            </w:r>
          </w:p>
        </w:tc>
        <w:tc>
          <w:tcPr>
            <w:tcW w:w="2551" w:type="dxa"/>
            <w:tcBorders>
              <w:top w:val="single" w:sz="4" w:space="0" w:color="000000"/>
              <w:left w:val="single" w:sz="4" w:space="0" w:color="000000"/>
              <w:right w:val="single" w:sz="4" w:space="0" w:color="000000"/>
            </w:tcBorders>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Характеристика</w:t>
            </w:r>
            <w:r w:rsidR="00C7300D" w:rsidRPr="00E23DB5">
              <w:rPr>
                <w:rFonts w:ascii="PT Astra Serif" w:eastAsia="Times New Roman" w:hAnsi="PT Astra Serif" w:cs="Times New Roman"/>
                <w:sz w:val="24"/>
                <w:szCs w:val="24"/>
                <w:lang w:eastAsia="ru-RU"/>
              </w:rPr>
              <w:t xml:space="preserve"> </w:t>
            </w:r>
            <w:r w:rsidRPr="00E23DB5">
              <w:rPr>
                <w:rFonts w:ascii="PT Astra Serif" w:eastAsia="Times New Roman" w:hAnsi="PT Astra Serif" w:cs="Times New Roman"/>
                <w:sz w:val="24"/>
                <w:szCs w:val="24"/>
                <w:lang w:eastAsia="ru-RU"/>
              </w:rPr>
              <w:t>(описание мероприятия, результата)</w:t>
            </w:r>
          </w:p>
        </w:tc>
        <w:tc>
          <w:tcPr>
            <w:tcW w:w="1276" w:type="dxa"/>
            <w:tcBorders>
              <w:top w:val="single" w:sz="4" w:space="0" w:color="000000"/>
              <w:left w:val="single" w:sz="4" w:space="0" w:color="000000"/>
              <w:right w:val="single" w:sz="4" w:space="0" w:color="000000"/>
            </w:tcBorders>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 xml:space="preserve">Единица измерения </w:t>
            </w:r>
          </w:p>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(по ОКЕИ)</w:t>
            </w:r>
          </w:p>
        </w:tc>
        <w:tc>
          <w:tcPr>
            <w:tcW w:w="1134" w:type="dxa"/>
            <w:tcBorders>
              <w:top w:val="single" w:sz="4" w:space="0" w:color="000000"/>
              <w:left w:val="single" w:sz="4" w:space="0" w:color="000000"/>
              <w:right w:val="single" w:sz="4" w:space="0" w:color="000000"/>
            </w:tcBorders>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Базовое значение</w:t>
            </w:r>
          </w:p>
        </w:tc>
        <w:tc>
          <w:tcPr>
            <w:tcW w:w="4829" w:type="dxa"/>
            <w:gridSpan w:val="5"/>
            <w:tcBorders>
              <w:top w:val="single" w:sz="4" w:space="0" w:color="000000"/>
              <w:left w:val="single" w:sz="4" w:space="0" w:color="000000"/>
              <w:bottom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Значение мероприятия (результата) по годам</w:t>
            </w:r>
          </w:p>
        </w:tc>
      </w:tr>
      <w:tr w:rsidR="002E01EE" w:rsidRPr="00803BA2" w:rsidTr="00F24B6D">
        <w:trPr>
          <w:trHeight w:val="380"/>
        </w:trPr>
        <w:tc>
          <w:tcPr>
            <w:tcW w:w="699" w:type="dxa"/>
            <w:vMerge/>
            <w:tcBorders>
              <w:left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4253" w:type="dxa"/>
            <w:vMerge/>
            <w:tcBorders>
              <w:left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2551" w:type="dxa"/>
            <w:tcBorders>
              <w:left w:val="single" w:sz="4" w:space="0" w:color="000000"/>
              <w:right w:val="single" w:sz="4" w:space="0" w:color="000000"/>
            </w:tcBorders>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276" w:type="dxa"/>
            <w:tcBorders>
              <w:left w:val="single" w:sz="4" w:space="0" w:color="000000"/>
              <w:right w:val="single" w:sz="4" w:space="0" w:color="000000"/>
            </w:tcBorders>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134" w:type="dxa"/>
            <w:tcBorders>
              <w:left w:val="single" w:sz="4" w:space="0" w:color="000000"/>
              <w:right w:val="single" w:sz="4" w:space="0" w:color="000000"/>
            </w:tcBorders>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992" w:type="dxa"/>
            <w:tcBorders>
              <w:top w:val="single" w:sz="4" w:space="0" w:color="000000"/>
              <w:left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2022</w:t>
            </w:r>
          </w:p>
        </w:tc>
        <w:tc>
          <w:tcPr>
            <w:tcW w:w="992" w:type="dxa"/>
            <w:tcBorders>
              <w:top w:val="single" w:sz="4" w:space="0" w:color="000000"/>
              <w:left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2023</w:t>
            </w:r>
          </w:p>
        </w:tc>
        <w:tc>
          <w:tcPr>
            <w:tcW w:w="993" w:type="dxa"/>
            <w:tcBorders>
              <w:top w:val="single" w:sz="4" w:space="0" w:color="000000"/>
              <w:left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2024</w:t>
            </w:r>
          </w:p>
        </w:tc>
        <w:tc>
          <w:tcPr>
            <w:tcW w:w="850" w:type="dxa"/>
            <w:tcBorders>
              <w:top w:val="single" w:sz="4" w:space="0" w:color="000000"/>
              <w:left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2025</w:t>
            </w:r>
          </w:p>
        </w:tc>
        <w:tc>
          <w:tcPr>
            <w:tcW w:w="1002" w:type="dxa"/>
            <w:tcBorders>
              <w:top w:val="single" w:sz="4" w:space="0" w:color="000000"/>
              <w:left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2026</w:t>
            </w:r>
          </w:p>
        </w:tc>
      </w:tr>
      <w:tr w:rsidR="002E01EE" w:rsidRPr="00803BA2" w:rsidTr="00F24B6D">
        <w:trPr>
          <w:trHeight w:val="61"/>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2</w:t>
            </w:r>
          </w:p>
        </w:tc>
        <w:tc>
          <w:tcPr>
            <w:tcW w:w="2551" w:type="dxa"/>
            <w:tcBorders>
              <w:top w:val="single" w:sz="4" w:space="0" w:color="000000"/>
              <w:left w:val="single" w:sz="4" w:space="0" w:color="000000"/>
              <w:bottom w:val="single" w:sz="4" w:space="0" w:color="000000"/>
              <w:right w:val="single" w:sz="4" w:space="0" w:color="000000"/>
            </w:tcBorders>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7</w:t>
            </w:r>
          </w:p>
        </w:tc>
        <w:tc>
          <w:tcPr>
            <w:tcW w:w="993" w:type="dxa"/>
            <w:tcBorders>
              <w:top w:val="single" w:sz="4" w:space="0" w:color="000000"/>
              <w:left w:val="single" w:sz="4" w:space="0" w:color="000000"/>
              <w:bottom w:val="single" w:sz="4" w:space="0" w:color="000000"/>
              <w:right w:val="single" w:sz="4" w:space="0" w:color="000000"/>
            </w:tcBorders>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8</w:t>
            </w:r>
          </w:p>
        </w:tc>
        <w:tc>
          <w:tcPr>
            <w:tcW w:w="850" w:type="dxa"/>
            <w:tcBorders>
              <w:top w:val="single" w:sz="4" w:space="0" w:color="000000"/>
              <w:left w:val="single" w:sz="4" w:space="0" w:color="000000"/>
              <w:bottom w:val="single" w:sz="4" w:space="0" w:color="000000"/>
              <w:right w:val="single" w:sz="4" w:space="0" w:color="000000"/>
            </w:tcBorders>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9</w:t>
            </w:r>
          </w:p>
        </w:tc>
        <w:tc>
          <w:tcPr>
            <w:tcW w:w="1002" w:type="dxa"/>
            <w:tcBorders>
              <w:top w:val="single" w:sz="4" w:space="0" w:color="000000"/>
              <w:left w:val="single" w:sz="4" w:space="0" w:color="000000"/>
              <w:bottom w:val="single" w:sz="4" w:space="0" w:color="000000"/>
              <w:right w:val="single" w:sz="4" w:space="0" w:color="000000"/>
            </w:tcBorders>
          </w:tcPr>
          <w:p w:rsidR="002E01EE" w:rsidRPr="00E23DB5"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10</w:t>
            </w:r>
          </w:p>
        </w:tc>
      </w:tr>
      <w:tr w:rsidR="002E01EE" w:rsidRPr="00803BA2" w:rsidTr="003B64C3">
        <w:trPr>
          <w:trHeight w:val="599"/>
        </w:trPr>
        <w:tc>
          <w:tcPr>
            <w:tcW w:w="14742" w:type="dxa"/>
            <w:gridSpan w:val="10"/>
            <w:tcBorders>
              <w:top w:val="single" w:sz="4" w:space="0" w:color="000000"/>
              <w:left w:val="single" w:sz="4" w:space="0" w:color="000000"/>
              <w:bottom w:val="single" w:sz="4" w:space="0" w:color="000000"/>
              <w:right w:val="single" w:sz="4" w:space="0" w:color="000000"/>
            </w:tcBorders>
          </w:tcPr>
          <w:p w:rsidR="002E01EE" w:rsidRPr="003B64C3" w:rsidRDefault="002E01EE" w:rsidP="003B64C3">
            <w:pPr>
              <w:autoSpaceDE w:val="0"/>
              <w:autoSpaceDN w:val="0"/>
              <w:adjustRightInd w:val="0"/>
              <w:spacing w:after="0" w:line="240" w:lineRule="auto"/>
              <w:rPr>
                <w:rFonts w:ascii="PT Astra Serif" w:eastAsia="Times New Roman" w:hAnsi="PT Astra Serif" w:cs="Arial"/>
                <w:b/>
                <w:sz w:val="24"/>
                <w:szCs w:val="24"/>
                <w:lang w:eastAsia="ru-RU"/>
              </w:rPr>
            </w:pPr>
            <w:r w:rsidRPr="00E23DB5">
              <w:rPr>
                <w:rFonts w:ascii="PT Astra Serif" w:eastAsia="Times New Roman" w:hAnsi="PT Astra Serif" w:cs="Arial"/>
                <w:b/>
                <w:sz w:val="24"/>
                <w:szCs w:val="24"/>
                <w:lang w:eastAsia="ru-RU"/>
              </w:rPr>
              <w:t xml:space="preserve">Задача 1 </w:t>
            </w:r>
            <w:r w:rsidRPr="00E23DB5">
              <w:rPr>
                <w:rFonts w:ascii="PT Astra Serif" w:eastAsia="Times New Roman" w:hAnsi="PT Astra Serif" w:cs="Times New Roman"/>
                <w:b/>
                <w:sz w:val="24"/>
                <w:szCs w:val="24"/>
                <w:lang w:eastAsia="ru-RU"/>
              </w:rPr>
              <w:t>Развитие и поддержка социально-культурных инициатив, стимулирование творческой активности населения, поддержка новых форм культурно-досуговой деятельности, любительского творчества</w:t>
            </w:r>
          </w:p>
        </w:tc>
      </w:tr>
      <w:tr w:rsidR="003B64C3" w:rsidRPr="00803BA2" w:rsidTr="00F24B6D">
        <w:trPr>
          <w:trHeight w:val="342"/>
        </w:trPr>
        <w:tc>
          <w:tcPr>
            <w:tcW w:w="699" w:type="dxa"/>
            <w:vMerge w:val="restart"/>
            <w:tcBorders>
              <w:top w:val="single" w:sz="4" w:space="0" w:color="000000"/>
              <w:left w:val="single" w:sz="4" w:space="0" w:color="000000"/>
              <w:right w:val="single" w:sz="4" w:space="0" w:color="000000"/>
            </w:tcBorders>
            <w:shd w:val="clear" w:color="auto" w:fill="auto"/>
          </w:tcPr>
          <w:p w:rsidR="003B64C3" w:rsidRPr="00E23DB5"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1.1</w:t>
            </w:r>
          </w:p>
        </w:tc>
        <w:tc>
          <w:tcPr>
            <w:tcW w:w="4253" w:type="dxa"/>
            <w:vMerge w:val="restart"/>
            <w:tcBorders>
              <w:top w:val="single" w:sz="4" w:space="0" w:color="000000"/>
              <w:left w:val="single" w:sz="4" w:space="0" w:color="000000"/>
              <w:right w:val="single" w:sz="4" w:space="0" w:color="000000"/>
            </w:tcBorders>
            <w:shd w:val="clear" w:color="auto" w:fill="auto"/>
          </w:tcPr>
          <w:p w:rsidR="003B64C3" w:rsidRPr="00E23DB5" w:rsidRDefault="003B64C3" w:rsidP="003B64C3">
            <w:pPr>
              <w:spacing w:after="0" w:line="240" w:lineRule="auto"/>
              <w:rPr>
                <w:rFonts w:ascii="PT Astra Serif" w:eastAsia="Times New Roman" w:hAnsi="PT Astra Serif" w:cs="Times New Roman"/>
                <w:b/>
                <w:bCs/>
                <w:sz w:val="24"/>
                <w:szCs w:val="24"/>
                <w:lang w:eastAsia="ru-RU"/>
              </w:rPr>
            </w:pPr>
            <w:r w:rsidRPr="00E23DB5">
              <w:rPr>
                <w:rFonts w:ascii="PT Astra Serif" w:eastAsia="Times New Roman" w:hAnsi="PT Astra Serif" w:cs="Times New Roman"/>
                <w:b/>
                <w:bCs/>
                <w:sz w:val="24"/>
                <w:szCs w:val="24"/>
                <w:lang w:eastAsia="ru-RU"/>
              </w:rPr>
              <w:t xml:space="preserve">Мероприятие 1.1 </w:t>
            </w:r>
          </w:p>
          <w:p w:rsidR="003B64C3" w:rsidRPr="00E23DB5" w:rsidRDefault="003B64C3" w:rsidP="003B64C3">
            <w:pPr>
              <w:widowControl w:val="0"/>
              <w:tabs>
                <w:tab w:val="left" w:pos="420"/>
              </w:tabs>
              <w:autoSpaceDE w:val="0"/>
              <w:autoSpaceDN w:val="0"/>
              <w:adjustRightInd w:val="0"/>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Arial"/>
                <w:sz w:val="24"/>
                <w:szCs w:val="24"/>
                <w:lang w:eastAsia="ru-RU"/>
              </w:rPr>
              <w:t>Расходы на обеспечение деятельности учреждений культурно-досугового типа</w:t>
            </w:r>
          </w:p>
        </w:tc>
        <w:tc>
          <w:tcPr>
            <w:tcW w:w="2551" w:type="dxa"/>
            <w:tcBorders>
              <w:top w:val="single" w:sz="4" w:space="0" w:color="000000"/>
              <w:left w:val="single" w:sz="4" w:space="0" w:color="000000"/>
              <w:bottom w:val="single" w:sz="4" w:space="0" w:color="auto"/>
              <w:right w:val="single" w:sz="4" w:space="0" w:color="000000"/>
            </w:tcBorders>
          </w:tcPr>
          <w:p w:rsidR="003B64C3" w:rsidRPr="00E23DB5" w:rsidRDefault="003B64C3" w:rsidP="003B64C3">
            <w:pPr>
              <w:widowControl w:val="0"/>
              <w:tabs>
                <w:tab w:val="left" w:pos="350"/>
              </w:tabs>
              <w:autoSpaceDE w:val="0"/>
              <w:autoSpaceDN w:val="0"/>
              <w:adjustRightInd w:val="0"/>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Количество проведенных культурно-досуговых мероприятий</w:t>
            </w:r>
          </w:p>
        </w:tc>
        <w:tc>
          <w:tcPr>
            <w:tcW w:w="1276" w:type="dxa"/>
            <w:tcBorders>
              <w:top w:val="single" w:sz="4" w:space="0" w:color="000000"/>
              <w:left w:val="single" w:sz="4" w:space="0" w:color="000000"/>
              <w:bottom w:val="single" w:sz="4" w:space="0" w:color="auto"/>
              <w:right w:val="single" w:sz="4" w:space="0" w:color="000000"/>
            </w:tcBorders>
          </w:tcPr>
          <w:p w:rsidR="003B64C3" w:rsidRPr="00E23DB5"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tcPr>
          <w:p w:rsidR="003B64C3" w:rsidRPr="003E2D5B" w:rsidRDefault="003B64C3" w:rsidP="003B64C3">
            <w:pPr>
              <w:spacing w:after="0" w:line="240" w:lineRule="auto"/>
              <w:jc w:val="center"/>
              <w:rPr>
                <w:rFonts w:ascii="PT Astra Serif" w:eastAsia="Times New Roman" w:hAnsi="PT Astra Serif" w:cs="Times New Roman"/>
                <w:lang w:val="en-US" w:eastAsia="ru-RU"/>
              </w:rPr>
            </w:pPr>
            <w:r w:rsidRPr="003E2D5B">
              <w:rPr>
                <w:rFonts w:ascii="PT Astra Serif" w:eastAsia="Times New Roman" w:hAnsi="PT Astra Serif" w:cs="Times New Roman"/>
                <w:lang w:val="en-US" w:eastAsia="ru-RU"/>
              </w:rPr>
              <w:t>828</w:t>
            </w:r>
          </w:p>
        </w:tc>
        <w:tc>
          <w:tcPr>
            <w:tcW w:w="992" w:type="dxa"/>
            <w:tcBorders>
              <w:top w:val="single" w:sz="4" w:space="0" w:color="auto"/>
              <w:left w:val="nil"/>
              <w:bottom w:val="single" w:sz="4" w:space="0" w:color="auto"/>
              <w:right w:val="single" w:sz="4" w:space="0" w:color="auto"/>
            </w:tcBorders>
            <w:vAlign w:val="center"/>
          </w:tcPr>
          <w:p w:rsidR="003B64C3" w:rsidRPr="003E2D5B" w:rsidRDefault="003B64C3" w:rsidP="003B64C3">
            <w:pPr>
              <w:spacing w:after="0" w:line="240" w:lineRule="auto"/>
              <w:jc w:val="center"/>
              <w:rPr>
                <w:rFonts w:ascii="PT Astra Serif" w:hAnsi="PT Astra Serif"/>
                <w:lang w:val="en-US"/>
              </w:rPr>
            </w:pPr>
            <w:r w:rsidRPr="003E2D5B">
              <w:rPr>
                <w:rFonts w:ascii="PT Astra Serif" w:hAnsi="PT Astra Serif"/>
                <w:lang w:val="en-US"/>
              </w:rPr>
              <w:t>830</w:t>
            </w:r>
          </w:p>
        </w:tc>
        <w:tc>
          <w:tcPr>
            <w:tcW w:w="992" w:type="dxa"/>
            <w:tcBorders>
              <w:top w:val="single" w:sz="4" w:space="0" w:color="auto"/>
              <w:left w:val="nil"/>
              <w:bottom w:val="single" w:sz="4" w:space="0" w:color="auto"/>
              <w:right w:val="single" w:sz="4" w:space="0" w:color="auto"/>
            </w:tcBorders>
            <w:vAlign w:val="center"/>
          </w:tcPr>
          <w:p w:rsidR="003B64C3" w:rsidRPr="003E2D5B" w:rsidRDefault="003B64C3" w:rsidP="003B64C3">
            <w:pPr>
              <w:spacing w:after="0" w:line="240" w:lineRule="auto"/>
              <w:jc w:val="center"/>
              <w:rPr>
                <w:rFonts w:ascii="PT Astra Serif" w:hAnsi="PT Astra Serif"/>
                <w:lang w:val="en-US"/>
              </w:rPr>
            </w:pPr>
            <w:r w:rsidRPr="003E2D5B">
              <w:rPr>
                <w:rFonts w:ascii="PT Astra Serif" w:hAnsi="PT Astra Serif"/>
                <w:lang w:val="en-US"/>
              </w:rPr>
              <w:t>832</w:t>
            </w:r>
          </w:p>
        </w:tc>
        <w:tc>
          <w:tcPr>
            <w:tcW w:w="993" w:type="dxa"/>
            <w:tcBorders>
              <w:top w:val="single" w:sz="4" w:space="0" w:color="auto"/>
              <w:left w:val="nil"/>
              <w:bottom w:val="single" w:sz="4" w:space="0" w:color="auto"/>
              <w:right w:val="single" w:sz="4" w:space="0" w:color="auto"/>
            </w:tcBorders>
            <w:vAlign w:val="center"/>
          </w:tcPr>
          <w:p w:rsidR="003B64C3" w:rsidRPr="003E2D5B" w:rsidRDefault="003B64C3" w:rsidP="003B64C3">
            <w:pPr>
              <w:spacing w:after="0" w:line="240" w:lineRule="auto"/>
              <w:jc w:val="center"/>
              <w:rPr>
                <w:rFonts w:ascii="PT Astra Serif" w:hAnsi="PT Astra Serif"/>
                <w:lang w:val="en-US"/>
              </w:rPr>
            </w:pPr>
            <w:r w:rsidRPr="003E2D5B">
              <w:rPr>
                <w:rFonts w:ascii="PT Astra Serif" w:hAnsi="PT Astra Serif"/>
                <w:lang w:val="en-US"/>
              </w:rPr>
              <w:t>832</w:t>
            </w:r>
          </w:p>
        </w:tc>
        <w:tc>
          <w:tcPr>
            <w:tcW w:w="850" w:type="dxa"/>
            <w:tcBorders>
              <w:top w:val="single" w:sz="4" w:space="0" w:color="auto"/>
              <w:left w:val="nil"/>
              <w:bottom w:val="single" w:sz="4" w:space="0" w:color="auto"/>
              <w:right w:val="single" w:sz="4" w:space="0" w:color="auto"/>
            </w:tcBorders>
            <w:vAlign w:val="center"/>
          </w:tcPr>
          <w:p w:rsidR="003B64C3" w:rsidRPr="003E2D5B" w:rsidRDefault="003B64C3" w:rsidP="003B64C3">
            <w:pPr>
              <w:spacing w:after="0" w:line="240" w:lineRule="auto"/>
              <w:jc w:val="center"/>
              <w:rPr>
                <w:rFonts w:ascii="PT Astra Serif" w:hAnsi="PT Astra Serif"/>
                <w:lang w:val="en-US"/>
              </w:rPr>
            </w:pPr>
            <w:r w:rsidRPr="003E2D5B">
              <w:rPr>
                <w:rFonts w:ascii="PT Astra Serif" w:hAnsi="PT Astra Serif"/>
                <w:lang w:val="en-US"/>
              </w:rPr>
              <w:t>833</w:t>
            </w:r>
          </w:p>
        </w:tc>
        <w:tc>
          <w:tcPr>
            <w:tcW w:w="1002" w:type="dxa"/>
            <w:tcBorders>
              <w:top w:val="single" w:sz="4" w:space="0" w:color="auto"/>
              <w:left w:val="nil"/>
              <w:bottom w:val="single" w:sz="4" w:space="0" w:color="auto"/>
              <w:right w:val="single" w:sz="4" w:space="0" w:color="auto"/>
            </w:tcBorders>
            <w:vAlign w:val="center"/>
          </w:tcPr>
          <w:p w:rsidR="003B64C3" w:rsidRPr="003E2D5B" w:rsidRDefault="003B64C3" w:rsidP="003B64C3">
            <w:pPr>
              <w:spacing w:after="0" w:line="240" w:lineRule="auto"/>
              <w:jc w:val="center"/>
              <w:rPr>
                <w:rFonts w:ascii="PT Astra Serif" w:hAnsi="PT Astra Serif"/>
                <w:lang w:val="en-US"/>
              </w:rPr>
            </w:pPr>
            <w:r w:rsidRPr="003E2D5B">
              <w:rPr>
                <w:rFonts w:ascii="PT Astra Serif" w:hAnsi="PT Astra Serif"/>
                <w:lang w:val="en-US"/>
              </w:rPr>
              <w:t>835</w:t>
            </w:r>
          </w:p>
        </w:tc>
      </w:tr>
      <w:tr w:rsidR="003B64C3" w:rsidRPr="00803BA2" w:rsidTr="00F24B6D">
        <w:trPr>
          <w:trHeight w:val="342"/>
        </w:trPr>
        <w:tc>
          <w:tcPr>
            <w:tcW w:w="699" w:type="dxa"/>
            <w:vMerge/>
            <w:tcBorders>
              <w:left w:val="single" w:sz="4" w:space="0" w:color="000000"/>
              <w:bottom w:val="single" w:sz="4" w:space="0" w:color="auto"/>
              <w:right w:val="single" w:sz="4" w:space="0" w:color="000000"/>
            </w:tcBorders>
            <w:shd w:val="clear" w:color="auto" w:fill="auto"/>
          </w:tcPr>
          <w:p w:rsidR="003B64C3" w:rsidRPr="00E23DB5"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4253" w:type="dxa"/>
            <w:vMerge/>
            <w:tcBorders>
              <w:left w:val="single" w:sz="4" w:space="0" w:color="000000"/>
              <w:bottom w:val="single" w:sz="4" w:space="0" w:color="auto"/>
              <w:right w:val="single" w:sz="4" w:space="0" w:color="000000"/>
            </w:tcBorders>
            <w:shd w:val="clear" w:color="auto" w:fill="auto"/>
          </w:tcPr>
          <w:p w:rsidR="003B64C3" w:rsidRPr="00E23DB5" w:rsidRDefault="003B64C3" w:rsidP="003B64C3">
            <w:pPr>
              <w:spacing w:after="0" w:line="240" w:lineRule="auto"/>
              <w:rPr>
                <w:rFonts w:ascii="PT Astra Serif" w:eastAsia="Times New Roman" w:hAnsi="PT Astra Serif" w:cs="Times New Roman"/>
                <w:b/>
                <w:bCs/>
                <w:sz w:val="24"/>
                <w:szCs w:val="24"/>
                <w:lang w:eastAsia="ru-RU"/>
              </w:rPr>
            </w:pPr>
          </w:p>
        </w:tc>
        <w:tc>
          <w:tcPr>
            <w:tcW w:w="2551" w:type="dxa"/>
            <w:tcBorders>
              <w:top w:val="single" w:sz="4" w:space="0" w:color="000000"/>
              <w:left w:val="single" w:sz="4" w:space="0" w:color="000000"/>
              <w:bottom w:val="single" w:sz="4" w:space="0" w:color="auto"/>
              <w:right w:val="single" w:sz="4" w:space="0" w:color="000000"/>
            </w:tcBorders>
          </w:tcPr>
          <w:p w:rsidR="003B64C3" w:rsidRPr="00E23DB5" w:rsidRDefault="003B64C3" w:rsidP="003B64C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Количество зрителей на бесплатных показах в кинозале</w:t>
            </w:r>
          </w:p>
        </w:tc>
        <w:tc>
          <w:tcPr>
            <w:tcW w:w="1276" w:type="dxa"/>
            <w:tcBorders>
              <w:top w:val="single" w:sz="4" w:space="0" w:color="000000"/>
              <w:left w:val="single" w:sz="4" w:space="0" w:color="000000"/>
              <w:bottom w:val="single" w:sz="4" w:space="0" w:color="auto"/>
              <w:right w:val="single" w:sz="4" w:space="0" w:color="000000"/>
            </w:tcBorders>
          </w:tcPr>
          <w:p w:rsidR="003B64C3" w:rsidRPr="00E23DB5"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3B64C3" w:rsidRPr="003E2D5B" w:rsidRDefault="003B64C3" w:rsidP="003B64C3">
            <w:pPr>
              <w:spacing w:after="0" w:line="240" w:lineRule="auto"/>
              <w:jc w:val="center"/>
              <w:rPr>
                <w:rFonts w:ascii="PT Astra Serif" w:eastAsia="Times New Roman" w:hAnsi="PT Astra Serif" w:cs="Times New Roman"/>
                <w:lang w:eastAsia="ru-RU"/>
              </w:rPr>
            </w:pPr>
            <w:r w:rsidRPr="003E2D5B">
              <w:rPr>
                <w:rFonts w:ascii="PT Astra Serif" w:eastAsia="Times New Roman" w:hAnsi="PT Astra Serif" w:cs="Times New Roman"/>
                <w:lang w:eastAsia="ru-RU"/>
              </w:rPr>
              <w:t>420</w:t>
            </w:r>
          </w:p>
        </w:tc>
        <w:tc>
          <w:tcPr>
            <w:tcW w:w="992" w:type="dxa"/>
            <w:tcBorders>
              <w:top w:val="single" w:sz="4" w:space="0" w:color="auto"/>
              <w:left w:val="nil"/>
              <w:bottom w:val="single" w:sz="4" w:space="0" w:color="auto"/>
              <w:right w:val="single" w:sz="4" w:space="0" w:color="auto"/>
            </w:tcBorders>
            <w:vAlign w:val="center"/>
          </w:tcPr>
          <w:p w:rsidR="003B64C3" w:rsidRPr="003E2D5B" w:rsidRDefault="003B64C3" w:rsidP="003B64C3">
            <w:pPr>
              <w:spacing w:after="0" w:line="240" w:lineRule="auto"/>
              <w:jc w:val="center"/>
              <w:rPr>
                <w:rFonts w:ascii="PT Astra Serif" w:hAnsi="PT Astra Serif"/>
              </w:rPr>
            </w:pPr>
            <w:r w:rsidRPr="003E2D5B">
              <w:rPr>
                <w:rFonts w:ascii="PT Astra Serif" w:hAnsi="PT Astra Serif"/>
              </w:rPr>
              <w:t>420</w:t>
            </w:r>
          </w:p>
        </w:tc>
        <w:tc>
          <w:tcPr>
            <w:tcW w:w="992" w:type="dxa"/>
            <w:tcBorders>
              <w:top w:val="single" w:sz="4" w:space="0" w:color="auto"/>
              <w:left w:val="nil"/>
              <w:bottom w:val="single" w:sz="4" w:space="0" w:color="auto"/>
              <w:right w:val="single" w:sz="4" w:space="0" w:color="auto"/>
            </w:tcBorders>
            <w:vAlign w:val="center"/>
          </w:tcPr>
          <w:p w:rsidR="003B64C3" w:rsidRPr="003E2D5B" w:rsidRDefault="003B64C3" w:rsidP="003B64C3">
            <w:pPr>
              <w:spacing w:after="0" w:line="240" w:lineRule="auto"/>
              <w:jc w:val="center"/>
              <w:rPr>
                <w:rFonts w:ascii="PT Astra Serif" w:hAnsi="PT Astra Serif"/>
              </w:rPr>
            </w:pPr>
            <w:r w:rsidRPr="003E2D5B">
              <w:rPr>
                <w:rFonts w:ascii="PT Astra Serif" w:hAnsi="PT Astra Serif"/>
              </w:rPr>
              <w:t>420</w:t>
            </w:r>
          </w:p>
        </w:tc>
        <w:tc>
          <w:tcPr>
            <w:tcW w:w="993" w:type="dxa"/>
            <w:tcBorders>
              <w:top w:val="single" w:sz="4" w:space="0" w:color="auto"/>
              <w:left w:val="nil"/>
              <w:bottom w:val="single" w:sz="4" w:space="0" w:color="auto"/>
              <w:right w:val="single" w:sz="4" w:space="0" w:color="auto"/>
            </w:tcBorders>
            <w:vAlign w:val="center"/>
          </w:tcPr>
          <w:p w:rsidR="003B64C3" w:rsidRPr="003E2D5B" w:rsidRDefault="003B64C3" w:rsidP="003B64C3">
            <w:pPr>
              <w:spacing w:after="0" w:line="240" w:lineRule="auto"/>
              <w:jc w:val="center"/>
              <w:rPr>
                <w:rFonts w:ascii="PT Astra Serif" w:hAnsi="PT Astra Serif"/>
              </w:rPr>
            </w:pPr>
            <w:r w:rsidRPr="003E2D5B">
              <w:rPr>
                <w:rFonts w:ascii="PT Astra Serif" w:hAnsi="PT Astra Serif"/>
              </w:rPr>
              <w:t>420</w:t>
            </w:r>
          </w:p>
        </w:tc>
        <w:tc>
          <w:tcPr>
            <w:tcW w:w="850" w:type="dxa"/>
            <w:tcBorders>
              <w:top w:val="single" w:sz="4" w:space="0" w:color="auto"/>
              <w:left w:val="nil"/>
              <w:bottom w:val="single" w:sz="4" w:space="0" w:color="auto"/>
              <w:right w:val="single" w:sz="4" w:space="0" w:color="auto"/>
            </w:tcBorders>
            <w:vAlign w:val="center"/>
          </w:tcPr>
          <w:p w:rsidR="003B64C3" w:rsidRPr="003E2D5B" w:rsidRDefault="003B64C3" w:rsidP="003B64C3">
            <w:pPr>
              <w:spacing w:after="0" w:line="240" w:lineRule="auto"/>
              <w:jc w:val="center"/>
              <w:rPr>
                <w:rFonts w:ascii="PT Astra Serif" w:hAnsi="PT Astra Serif"/>
              </w:rPr>
            </w:pPr>
            <w:r w:rsidRPr="003E2D5B">
              <w:rPr>
                <w:rFonts w:ascii="PT Astra Serif" w:hAnsi="PT Astra Serif"/>
              </w:rPr>
              <w:t>420</w:t>
            </w:r>
          </w:p>
        </w:tc>
        <w:tc>
          <w:tcPr>
            <w:tcW w:w="1002" w:type="dxa"/>
            <w:tcBorders>
              <w:top w:val="single" w:sz="4" w:space="0" w:color="auto"/>
              <w:left w:val="nil"/>
              <w:bottom w:val="single" w:sz="4" w:space="0" w:color="auto"/>
              <w:right w:val="single" w:sz="4" w:space="0" w:color="auto"/>
            </w:tcBorders>
            <w:vAlign w:val="center"/>
          </w:tcPr>
          <w:p w:rsidR="003B64C3" w:rsidRPr="003E2D5B" w:rsidRDefault="003B64C3" w:rsidP="003B64C3">
            <w:pPr>
              <w:spacing w:after="0" w:line="240" w:lineRule="auto"/>
              <w:jc w:val="center"/>
              <w:rPr>
                <w:rFonts w:ascii="PT Astra Serif" w:hAnsi="PT Astra Serif"/>
              </w:rPr>
            </w:pPr>
            <w:r w:rsidRPr="003E2D5B">
              <w:rPr>
                <w:rFonts w:ascii="PT Astra Serif" w:hAnsi="PT Astra Serif"/>
              </w:rPr>
              <w:t>420</w:t>
            </w:r>
          </w:p>
        </w:tc>
      </w:tr>
      <w:tr w:rsidR="003B64C3" w:rsidRPr="00803BA2" w:rsidTr="00F24B6D">
        <w:trPr>
          <w:trHeight w:val="469"/>
        </w:trPr>
        <w:tc>
          <w:tcPr>
            <w:tcW w:w="699" w:type="dxa"/>
            <w:tcBorders>
              <w:top w:val="single" w:sz="4" w:space="0" w:color="auto"/>
              <w:left w:val="single" w:sz="4" w:space="0" w:color="auto"/>
              <w:bottom w:val="single" w:sz="4" w:space="0" w:color="auto"/>
              <w:right w:val="single" w:sz="4" w:space="0" w:color="auto"/>
            </w:tcBorders>
            <w:shd w:val="clear" w:color="auto" w:fill="auto"/>
          </w:tcPr>
          <w:p w:rsidR="003B64C3" w:rsidRPr="00E23DB5"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B64C3" w:rsidRPr="00E23DB5" w:rsidRDefault="003B64C3" w:rsidP="003B64C3">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b/>
                <w:bCs/>
                <w:sz w:val="24"/>
                <w:szCs w:val="24"/>
                <w:lang w:eastAsia="ru-RU"/>
              </w:rPr>
              <w:t xml:space="preserve">Мероприятие 1.2 </w:t>
            </w:r>
          </w:p>
          <w:p w:rsidR="003B64C3" w:rsidRPr="00E23DB5" w:rsidRDefault="003B64C3" w:rsidP="003B64C3">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bCs/>
                <w:sz w:val="24"/>
                <w:szCs w:val="24"/>
                <w:lang w:eastAsia="ru-RU"/>
              </w:rPr>
              <w:t xml:space="preserve">Расходы на укрепление, модернизацию, техническое и технологическое оснащение материально-технической </w:t>
            </w:r>
            <w:r w:rsidRPr="00E23DB5">
              <w:rPr>
                <w:rFonts w:ascii="PT Astra Serif" w:eastAsia="Times New Roman" w:hAnsi="PT Astra Serif" w:cs="Times New Roman"/>
                <w:bCs/>
                <w:sz w:val="24"/>
                <w:szCs w:val="24"/>
              </w:rPr>
              <w:t xml:space="preserve">базы </w:t>
            </w:r>
            <w:r w:rsidRPr="00E23DB5">
              <w:rPr>
                <w:rFonts w:ascii="PT Astra Serif" w:eastAsia="Times New Roman" w:hAnsi="PT Astra Serif" w:cs="Arial"/>
                <w:sz w:val="24"/>
                <w:szCs w:val="24"/>
                <w:lang w:eastAsia="ru-RU"/>
              </w:rPr>
              <w:t>учреждений культурно-досугового типа</w:t>
            </w:r>
          </w:p>
        </w:tc>
        <w:tc>
          <w:tcPr>
            <w:tcW w:w="2551" w:type="dxa"/>
            <w:tcBorders>
              <w:top w:val="single" w:sz="4" w:space="0" w:color="auto"/>
              <w:left w:val="single" w:sz="4" w:space="0" w:color="auto"/>
              <w:bottom w:val="single" w:sz="4" w:space="0" w:color="auto"/>
              <w:right w:val="single" w:sz="4" w:space="0" w:color="auto"/>
            </w:tcBorders>
          </w:tcPr>
          <w:p w:rsidR="003B64C3" w:rsidRPr="00E23DB5" w:rsidRDefault="003B64C3" w:rsidP="003B64C3">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Количество модернизированных и (или) оснащенных объектов культурно-досугового типа</w:t>
            </w:r>
          </w:p>
        </w:tc>
        <w:tc>
          <w:tcPr>
            <w:tcW w:w="1276" w:type="dxa"/>
            <w:tcBorders>
              <w:top w:val="single" w:sz="4" w:space="0" w:color="auto"/>
              <w:left w:val="single" w:sz="4" w:space="0" w:color="auto"/>
              <w:bottom w:val="single" w:sz="4" w:space="0" w:color="auto"/>
              <w:right w:val="single" w:sz="4" w:space="0" w:color="auto"/>
            </w:tcBorders>
          </w:tcPr>
          <w:p w:rsidR="003B64C3" w:rsidRPr="00E23DB5"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highlight w:val="yellow"/>
                <w:lang w:eastAsia="ru-RU"/>
              </w:rPr>
            </w:pPr>
            <w:r w:rsidRPr="00E23DB5">
              <w:rPr>
                <w:rFonts w:ascii="PT Astra Serif" w:eastAsia="Times New Roman" w:hAnsi="PT Astra Serif" w:cs="Times New Roman"/>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tcPr>
          <w:p w:rsidR="003B64C3" w:rsidRPr="00A82316"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A82316">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64C3" w:rsidRPr="00A82316"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A82316">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64C3" w:rsidRPr="00A82316"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A82316">
              <w:rPr>
                <w:rFonts w:ascii="PT Astra Serif" w:eastAsia="Times New Roman" w:hAnsi="PT Astra Serif"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B64C3" w:rsidRPr="00A82316"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A82316">
              <w:rPr>
                <w:rFonts w:ascii="PT Astra Serif" w:eastAsia="Times New Roman" w:hAnsi="PT Astra Serif"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3B64C3" w:rsidRPr="00A82316"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A82316">
              <w:rPr>
                <w:rFonts w:ascii="PT Astra Serif" w:eastAsia="Times New Roman" w:hAnsi="PT Astra Serif" w:cs="Times New Roman"/>
                <w:sz w:val="24"/>
                <w:szCs w:val="24"/>
                <w:lang w:eastAsia="ru-RU"/>
              </w:rPr>
              <w:t>0</w:t>
            </w:r>
          </w:p>
        </w:tc>
        <w:tc>
          <w:tcPr>
            <w:tcW w:w="1002" w:type="dxa"/>
            <w:tcBorders>
              <w:top w:val="single" w:sz="4" w:space="0" w:color="auto"/>
              <w:left w:val="single" w:sz="4" w:space="0" w:color="auto"/>
              <w:bottom w:val="single" w:sz="4" w:space="0" w:color="auto"/>
              <w:right w:val="single" w:sz="4" w:space="0" w:color="auto"/>
            </w:tcBorders>
          </w:tcPr>
          <w:p w:rsidR="003B64C3" w:rsidRPr="00A82316"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A82316">
              <w:rPr>
                <w:rFonts w:ascii="PT Astra Serif" w:eastAsia="Times New Roman" w:hAnsi="PT Astra Serif" w:cs="Times New Roman"/>
                <w:sz w:val="24"/>
                <w:szCs w:val="24"/>
                <w:lang w:eastAsia="ru-RU"/>
              </w:rPr>
              <w:t>0</w:t>
            </w:r>
          </w:p>
        </w:tc>
      </w:tr>
      <w:tr w:rsidR="003B64C3" w:rsidRPr="00803BA2" w:rsidTr="00F24B6D">
        <w:trPr>
          <w:trHeight w:val="469"/>
        </w:trPr>
        <w:tc>
          <w:tcPr>
            <w:tcW w:w="699" w:type="dxa"/>
            <w:tcBorders>
              <w:top w:val="single" w:sz="4" w:space="0" w:color="auto"/>
              <w:left w:val="single" w:sz="4" w:space="0" w:color="auto"/>
              <w:bottom w:val="single" w:sz="4" w:space="0" w:color="auto"/>
              <w:right w:val="single" w:sz="4" w:space="0" w:color="auto"/>
            </w:tcBorders>
            <w:shd w:val="clear" w:color="auto" w:fill="auto"/>
          </w:tcPr>
          <w:p w:rsidR="003B64C3" w:rsidRPr="00E23DB5"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1.3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B64C3" w:rsidRPr="00E23DB5" w:rsidRDefault="003B64C3" w:rsidP="003B64C3">
            <w:pPr>
              <w:overflowPunct w:val="0"/>
              <w:autoSpaceDE w:val="0"/>
              <w:autoSpaceDN w:val="0"/>
              <w:adjustRightInd w:val="0"/>
              <w:spacing w:after="0" w:line="240" w:lineRule="auto"/>
              <w:textAlignment w:val="baseline"/>
              <w:rPr>
                <w:rFonts w:ascii="PT Astra Serif" w:eastAsia="Times New Roman" w:hAnsi="PT Astra Serif" w:cs="Times New Roman"/>
                <w:b/>
                <w:bCs/>
                <w:sz w:val="24"/>
                <w:szCs w:val="24"/>
                <w:lang w:eastAsia="ru-RU"/>
              </w:rPr>
            </w:pPr>
            <w:r w:rsidRPr="00E23DB5">
              <w:rPr>
                <w:rFonts w:ascii="PT Astra Serif" w:eastAsia="Times New Roman" w:hAnsi="PT Astra Serif" w:cs="Times New Roman"/>
                <w:b/>
                <w:bCs/>
                <w:sz w:val="24"/>
                <w:szCs w:val="24"/>
                <w:lang w:eastAsia="ru-RU"/>
              </w:rPr>
              <w:t>Мероприятие 1.3</w:t>
            </w:r>
          </w:p>
          <w:p w:rsidR="003B64C3" w:rsidRPr="00E23DB5" w:rsidRDefault="003B64C3" w:rsidP="003B64C3">
            <w:pPr>
              <w:overflowPunct w:val="0"/>
              <w:autoSpaceDE w:val="0"/>
              <w:autoSpaceDN w:val="0"/>
              <w:adjustRightInd w:val="0"/>
              <w:spacing w:after="0" w:line="240" w:lineRule="auto"/>
              <w:textAlignment w:val="baseline"/>
              <w:rPr>
                <w:rFonts w:ascii="PT Astra Serif" w:eastAsia="Times New Roman" w:hAnsi="PT Astra Serif" w:cs="Times New Roman"/>
                <w:bCs/>
                <w:sz w:val="24"/>
                <w:szCs w:val="24"/>
                <w:lang w:eastAsia="ru-RU"/>
              </w:rPr>
            </w:pPr>
            <w:r w:rsidRPr="00E23DB5">
              <w:rPr>
                <w:rFonts w:ascii="PT Astra Serif" w:eastAsia="Times New Roman" w:hAnsi="PT Astra Serif" w:cs="Times New Roman"/>
                <w:bCs/>
                <w:sz w:val="24"/>
                <w:szCs w:val="24"/>
                <w:lang w:eastAsia="ru-RU"/>
              </w:rPr>
              <w:t>Строительство здания под размещение филиала МБУК «Дом культуры им. Молодцова» в мкр. Новоугольный</w:t>
            </w:r>
          </w:p>
        </w:tc>
        <w:tc>
          <w:tcPr>
            <w:tcW w:w="2551" w:type="dxa"/>
            <w:tcBorders>
              <w:top w:val="single" w:sz="4" w:space="0" w:color="auto"/>
              <w:left w:val="single" w:sz="4" w:space="0" w:color="auto"/>
              <w:bottom w:val="single" w:sz="4" w:space="0" w:color="auto"/>
              <w:right w:val="single" w:sz="4" w:space="0" w:color="auto"/>
            </w:tcBorders>
          </w:tcPr>
          <w:p w:rsidR="003B64C3" w:rsidRPr="00E23DB5" w:rsidRDefault="003B64C3" w:rsidP="003B64C3">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bCs/>
                <w:sz w:val="24"/>
                <w:szCs w:val="24"/>
                <w:lang w:eastAsia="ru-RU"/>
              </w:rPr>
              <w:t xml:space="preserve">Количество построенных  культурно-досуговых объектов </w:t>
            </w:r>
          </w:p>
        </w:tc>
        <w:tc>
          <w:tcPr>
            <w:tcW w:w="1276" w:type="dxa"/>
            <w:tcBorders>
              <w:top w:val="single" w:sz="4" w:space="0" w:color="auto"/>
              <w:left w:val="single" w:sz="4" w:space="0" w:color="auto"/>
              <w:bottom w:val="single" w:sz="4" w:space="0" w:color="auto"/>
              <w:right w:val="single" w:sz="4" w:space="0" w:color="auto"/>
            </w:tcBorders>
          </w:tcPr>
          <w:p w:rsidR="003B64C3" w:rsidRPr="00E23DB5"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tcPr>
          <w:p w:rsidR="003B64C3" w:rsidRPr="00A82316"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A82316">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64C3" w:rsidRPr="00A82316"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A82316">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64C3" w:rsidRPr="00A82316"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A82316">
              <w:rPr>
                <w:rFonts w:ascii="PT Astra Serif" w:eastAsia="Times New Roman" w:hAnsi="PT Astra Serif"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B64C3" w:rsidRPr="00A82316"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A82316">
              <w:rPr>
                <w:rFonts w:ascii="PT Astra Serif" w:eastAsia="Times New Roman" w:hAnsi="PT Astra Serif"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3B64C3" w:rsidRPr="00A82316"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A82316">
              <w:rPr>
                <w:rFonts w:ascii="PT Astra Serif" w:eastAsia="Times New Roman" w:hAnsi="PT Astra Serif" w:cs="Times New Roman"/>
                <w:sz w:val="24"/>
                <w:szCs w:val="24"/>
                <w:lang w:eastAsia="ru-RU"/>
              </w:rPr>
              <w:t>0</w:t>
            </w:r>
          </w:p>
        </w:tc>
        <w:tc>
          <w:tcPr>
            <w:tcW w:w="1002" w:type="dxa"/>
            <w:tcBorders>
              <w:top w:val="single" w:sz="4" w:space="0" w:color="auto"/>
              <w:left w:val="single" w:sz="4" w:space="0" w:color="auto"/>
              <w:bottom w:val="single" w:sz="4" w:space="0" w:color="auto"/>
              <w:right w:val="single" w:sz="4" w:space="0" w:color="auto"/>
            </w:tcBorders>
          </w:tcPr>
          <w:p w:rsidR="003B64C3" w:rsidRPr="00A82316" w:rsidRDefault="003B64C3" w:rsidP="003B64C3">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A82316">
              <w:rPr>
                <w:rFonts w:ascii="PT Astra Serif" w:eastAsia="Times New Roman" w:hAnsi="PT Astra Serif" w:cs="Times New Roman"/>
                <w:sz w:val="24"/>
                <w:szCs w:val="24"/>
                <w:lang w:eastAsia="ru-RU"/>
              </w:rPr>
              <w:t>0</w:t>
            </w:r>
          </w:p>
        </w:tc>
      </w:tr>
    </w:tbl>
    <w:p w:rsidR="00223383" w:rsidRDefault="00223383" w:rsidP="00476683">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3B64C3" w:rsidRDefault="003B64C3" w:rsidP="00476683">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244F50" w:rsidRDefault="00244F50" w:rsidP="00476683">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E23DB5" w:rsidRDefault="00E23DB5" w:rsidP="002E01E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2E01EE" w:rsidRPr="00E956FD" w:rsidRDefault="002E01EE" w:rsidP="002E01E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 xml:space="preserve">3. Финансовое обеспечение комплекса процессных мероприятий </w:t>
      </w:r>
    </w:p>
    <w:p w:rsidR="008B5ED4" w:rsidRPr="00826E35" w:rsidRDefault="00720A66" w:rsidP="008B5ED4">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Pr>
          <w:rFonts w:ascii="PT Astra Serif" w:eastAsia="Times New Roman" w:hAnsi="PT Astra Serif" w:cs="Times New Roman"/>
          <w:b/>
          <w:sz w:val="28"/>
          <w:szCs w:val="28"/>
          <w:lang w:eastAsia="ru-RU"/>
        </w:rPr>
        <w:t xml:space="preserve"> </w:t>
      </w:r>
      <w:r w:rsidR="008B5ED4">
        <w:rPr>
          <w:rFonts w:ascii="PT Astra Serif" w:eastAsia="Times New Roman" w:hAnsi="PT Astra Serif" w:cs="Times New Roman"/>
          <w:b/>
          <w:sz w:val="28"/>
          <w:szCs w:val="28"/>
          <w:lang w:eastAsia="ru-RU"/>
        </w:rPr>
        <w:t>«Развитие учреждений культурно-досугового типа</w:t>
      </w:r>
      <w:r w:rsidR="008B5ED4" w:rsidRPr="00E956FD">
        <w:rPr>
          <w:rFonts w:ascii="PT Astra Serif" w:eastAsia="Times New Roman" w:hAnsi="PT Astra Serif" w:cs="Times New Roman"/>
          <w:b/>
          <w:sz w:val="28"/>
          <w:szCs w:val="28"/>
          <w:lang w:eastAsia="ru-RU"/>
        </w:rPr>
        <w:t>»</w:t>
      </w:r>
    </w:p>
    <w:p w:rsidR="002E01EE" w:rsidRPr="003E71AD" w:rsidRDefault="002E01EE" w:rsidP="002E01E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tbl>
      <w:tblPr>
        <w:tblW w:w="14874" w:type="dxa"/>
        <w:tblInd w:w="5" w:type="dxa"/>
        <w:tblLayout w:type="fixed"/>
        <w:tblCellMar>
          <w:top w:w="9" w:type="dxa"/>
          <w:left w:w="0" w:type="dxa"/>
          <w:right w:w="46" w:type="dxa"/>
        </w:tblCellMar>
        <w:tblLook w:val="04A0" w:firstRow="1" w:lastRow="0" w:firstColumn="1" w:lastColumn="0" w:noHBand="0" w:noVBand="1"/>
      </w:tblPr>
      <w:tblGrid>
        <w:gridCol w:w="6653"/>
        <w:gridCol w:w="1417"/>
        <w:gridCol w:w="1418"/>
        <w:gridCol w:w="1275"/>
        <w:gridCol w:w="1418"/>
        <w:gridCol w:w="1276"/>
        <w:gridCol w:w="1417"/>
      </w:tblGrid>
      <w:tr w:rsidR="002E01EE" w:rsidRPr="00476683" w:rsidTr="00476683">
        <w:trPr>
          <w:trHeight w:val="314"/>
        </w:trPr>
        <w:tc>
          <w:tcPr>
            <w:tcW w:w="6653" w:type="dxa"/>
            <w:vMerge w:val="restart"/>
            <w:tcBorders>
              <w:top w:val="single" w:sz="4" w:space="0" w:color="000000"/>
              <w:left w:val="single" w:sz="4" w:space="0" w:color="000000"/>
              <w:right w:val="single" w:sz="4" w:space="0" w:color="auto"/>
            </w:tcBorders>
            <w:shd w:val="clear" w:color="auto" w:fill="auto"/>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Наименование мероприятия (результата) / источник финансового обеспечения</w:t>
            </w:r>
          </w:p>
        </w:tc>
        <w:tc>
          <w:tcPr>
            <w:tcW w:w="8221" w:type="dxa"/>
            <w:gridSpan w:val="6"/>
            <w:tcBorders>
              <w:top w:val="single" w:sz="4" w:space="0" w:color="auto"/>
              <w:left w:val="single" w:sz="4" w:space="0" w:color="auto"/>
              <w:bottom w:val="single" w:sz="4" w:space="0" w:color="auto"/>
              <w:right w:val="single" w:sz="4" w:space="0" w:color="auto"/>
            </w:tcBorders>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Объем финансового обеспечения по годам реализации (руб.)</w:t>
            </w:r>
          </w:p>
        </w:tc>
      </w:tr>
      <w:tr w:rsidR="002E01EE" w:rsidRPr="00476683" w:rsidTr="00476683">
        <w:trPr>
          <w:trHeight w:val="386"/>
        </w:trPr>
        <w:tc>
          <w:tcPr>
            <w:tcW w:w="6653" w:type="dxa"/>
            <w:vMerge/>
            <w:tcBorders>
              <w:left w:val="single" w:sz="4" w:space="0" w:color="000000"/>
              <w:bottom w:val="single" w:sz="4" w:space="0" w:color="000000"/>
              <w:right w:val="single" w:sz="4" w:space="0" w:color="auto"/>
            </w:tcBorders>
            <w:shd w:val="clear" w:color="auto" w:fill="auto"/>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auto"/>
              <w:left w:val="single" w:sz="4" w:space="0" w:color="auto"/>
              <w:bottom w:val="single" w:sz="4" w:space="0" w:color="000000"/>
              <w:right w:val="single" w:sz="4" w:space="0" w:color="000000"/>
            </w:tcBorders>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2022</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2023</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2024</w:t>
            </w:r>
          </w:p>
        </w:tc>
        <w:tc>
          <w:tcPr>
            <w:tcW w:w="1418" w:type="dxa"/>
            <w:tcBorders>
              <w:top w:val="single" w:sz="4" w:space="0" w:color="auto"/>
              <w:left w:val="single" w:sz="4" w:space="0" w:color="000000"/>
              <w:bottom w:val="single" w:sz="4" w:space="0" w:color="000000"/>
              <w:right w:val="single" w:sz="4" w:space="0" w:color="000000"/>
            </w:tcBorders>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2025</w:t>
            </w:r>
          </w:p>
        </w:tc>
        <w:tc>
          <w:tcPr>
            <w:tcW w:w="1276" w:type="dxa"/>
            <w:tcBorders>
              <w:top w:val="single" w:sz="4" w:space="0" w:color="auto"/>
              <w:left w:val="single" w:sz="4" w:space="0" w:color="000000"/>
              <w:bottom w:val="single" w:sz="4" w:space="0" w:color="000000"/>
              <w:right w:val="single" w:sz="4" w:space="0" w:color="000000"/>
            </w:tcBorders>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2026</w:t>
            </w:r>
          </w:p>
        </w:tc>
        <w:tc>
          <w:tcPr>
            <w:tcW w:w="1417" w:type="dxa"/>
            <w:tcBorders>
              <w:top w:val="single" w:sz="4" w:space="0" w:color="auto"/>
              <w:left w:val="single" w:sz="4" w:space="0" w:color="000000"/>
              <w:bottom w:val="single" w:sz="4" w:space="0" w:color="000000"/>
              <w:right w:val="single" w:sz="4" w:space="0" w:color="000000"/>
            </w:tcBorders>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Всего</w:t>
            </w:r>
          </w:p>
        </w:tc>
      </w:tr>
      <w:tr w:rsidR="002E01EE" w:rsidRPr="00476683" w:rsidTr="00476683">
        <w:trPr>
          <w:trHeight w:val="61"/>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1</w:t>
            </w:r>
          </w:p>
        </w:tc>
        <w:tc>
          <w:tcPr>
            <w:tcW w:w="1417" w:type="dxa"/>
            <w:tcBorders>
              <w:top w:val="single" w:sz="4" w:space="0" w:color="000000"/>
              <w:left w:val="single" w:sz="4" w:space="0" w:color="000000"/>
              <w:bottom w:val="single" w:sz="4" w:space="0" w:color="000000"/>
              <w:right w:val="single" w:sz="4" w:space="0" w:color="000000"/>
            </w:tcBorders>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4</w:t>
            </w:r>
          </w:p>
        </w:tc>
        <w:tc>
          <w:tcPr>
            <w:tcW w:w="1418" w:type="dxa"/>
            <w:tcBorders>
              <w:top w:val="single" w:sz="4" w:space="0" w:color="000000"/>
              <w:left w:val="single" w:sz="4" w:space="0" w:color="000000"/>
              <w:bottom w:val="single" w:sz="4" w:space="0" w:color="000000"/>
              <w:right w:val="single" w:sz="4" w:space="0" w:color="000000"/>
            </w:tcBorders>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5</w:t>
            </w:r>
          </w:p>
        </w:tc>
        <w:tc>
          <w:tcPr>
            <w:tcW w:w="1276" w:type="dxa"/>
            <w:tcBorders>
              <w:top w:val="single" w:sz="4" w:space="0" w:color="000000"/>
              <w:left w:val="single" w:sz="4" w:space="0" w:color="000000"/>
              <w:bottom w:val="single" w:sz="4" w:space="0" w:color="000000"/>
              <w:right w:val="single" w:sz="4" w:space="0" w:color="000000"/>
            </w:tcBorders>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6</w:t>
            </w:r>
          </w:p>
        </w:tc>
        <w:tc>
          <w:tcPr>
            <w:tcW w:w="1417" w:type="dxa"/>
            <w:tcBorders>
              <w:top w:val="single" w:sz="4" w:space="0" w:color="000000"/>
              <w:left w:val="single" w:sz="4" w:space="0" w:color="000000"/>
              <w:bottom w:val="single" w:sz="4" w:space="0" w:color="000000"/>
              <w:right w:val="single" w:sz="4" w:space="0" w:color="000000"/>
            </w:tcBorders>
          </w:tcPr>
          <w:p w:rsidR="002E01EE" w:rsidRPr="00476683"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7</w:t>
            </w:r>
          </w:p>
        </w:tc>
      </w:tr>
      <w:tr w:rsidR="002E01EE" w:rsidRPr="00476683" w:rsidTr="00935937">
        <w:trPr>
          <w:trHeight w:val="282"/>
        </w:trPr>
        <w:tc>
          <w:tcPr>
            <w:tcW w:w="14874" w:type="dxa"/>
            <w:gridSpan w:val="7"/>
            <w:tcBorders>
              <w:top w:val="single" w:sz="4" w:space="0" w:color="000000"/>
              <w:left w:val="single" w:sz="4" w:space="0" w:color="000000"/>
              <w:bottom w:val="single" w:sz="4" w:space="0" w:color="000000"/>
              <w:right w:val="single" w:sz="4" w:space="0" w:color="000000"/>
            </w:tcBorders>
            <w:shd w:val="clear" w:color="auto" w:fill="auto"/>
          </w:tcPr>
          <w:p w:rsidR="002E01EE" w:rsidRPr="00476683" w:rsidRDefault="002E01EE" w:rsidP="00223383">
            <w:pPr>
              <w:autoSpaceDE w:val="0"/>
              <w:autoSpaceDN w:val="0"/>
              <w:adjustRightInd w:val="0"/>
              <w:spacing w:after="0" w:line="240" w:lineRule="auto"/>
              <w:rPr>
                <w:rFonts w:ascii="PT Astra Serif" w:eastAsia="Times New Roman" w:hAnsi="PT Astra Serif" w:cs="Arial"/>
                <w:sz w:val="20"/>
                <w:szCs w:val="20"/>
                <w:lang w:eastAsia="ru-RU"/>
              </w:rPr>
            </w:pPr>
            <w:r w:rsidRPr="00476683">
              <w:rPr>
                <w:rFonts w:ascii="PT Astra Serif" w:eastAsia="Times New Roman" w:hAnsi="PT Astra Serif" w:cs="Arial"/>
                <w:sz w:val="20"/>
                <w:szCs w:val="20"/>
                <w:lang w:eastAsia="ru-RU"/>
              </w:rPr>
              <w:t xml:space="preserve">Задача 1 </w:t>
            </w:r>
            <w:r w:rsidRPr="00476683">
              <w:rPr>
                <w:rFonts w:ascii="PT Astra Serif" w:eastAsia="Times New Roman" w:hAnsi="PT Astra Serif" w:cs="Times New Roman"/>
                <w:sz w:val="20"/>
                <w:szCs w:val="20"/>
                <w:lang w:eastAsia="ru-RU"/>
              </w:rPr>
              <w:t>Развитие и поддержка социально-культурных инициатив, стимулирование творческой активности населения, поддержка новых форм культурно-досуговой деятельности, любительского творчества</w:t>
            </w:r>
          </w:p>
        </w:tc>
      </w:tr>
      <w:tr w:rsidR="00F24A18" w:rsidRPr="00476683" w:rsidTr="0027736A">
        <w:trPr>
          <w:trHeight w:val="327"/>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F24A18" w:rsidRPr="00720A66" w:rsidRDefault="00F24A18" w:rsidP="00935937">
            <w:pPr>
              <w:spacing w:after="0" w:line="240" w:lineRule="auto"/>
              <w:rPr>
                <w:rFonts w:ascii="PT Astra Serif" w:eastAsia="Times New Roman" w:hAnsi="PT Astra Serif" w:cs="Times New Roman"/>
                <w:b/>
                <w:bCs/>
                <w:sz w:val="20"/>
                <w:szCs w:val="20"/>
                <w:lang w:eastAsia="ru-RU"/>
              </w:rPr>
            </w:pPr>
            <w:r w:rsidRPr="00720A66">
              <w:rPr>
                <w:rFonts w:ascii="PT Astra Serif" w:eastAsia="Times New Roman" w:hAnsi="PT Astra Serif" w:cs="Times New Roman"/>
                <w:b/>
                <w:bCs/>
                <w:sz w:val="20"/>
                <w:szCs w:val="20"/>
                <w:lang w:eastAsia="ru-RU"/>
              </w:rPr>
              <w:t xml:space="preserve">Мероприятие 1.1 </w:t>
            </w:r>
          </w:p>
          <w:p w:rsidR="00F24A18" w:rsidRPr="00476683" w:rsidRDefault="00F24A18" w:rsidP="00720A66">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sidRPr="00476683">
              <w:rPr>
                <w:rFonts w:ascii="PT Astra Serif" w:eastAsia="Times New Roman" w:hAnsi="PT Astra Serif" w:cs="Arial"/>
                <w:sz w:val="20"/>
                <w:szCs w:val="20"/>
                <w:lang w:eastAsia="ru-RU"/>
              </w:rPr>
              <w:t>Расходы на обеспечение деятельности учреждений культурно-досугового типа</w:t>
            </w:r>
            <w:r>
              <w:rPr>
                <w:rFonts w:ascii="PT Astra Serif" w:eastAsia="Times New Roman" w:hAnsi="PT Astra Serif" w:cs="Arial"/>
                <w:sz w:val="20"/>
                <w:szCs w:val="20"/>
                <w:lang w:eastAsia="ru-RU"/>
              </w:rPr>
              <w:t xml:space="preserve">                                                                </w:t>
            </w:r>
          </w:p>
        </w:tc>
        <w:tc>
          <w:tcPr>
            <w:tcW w:w="1417" w:type="dxa"/>
            <w:tcBorders>
              <w:top w:val="single" w:sz="4" w:space="0" w:color="000000"/>
              <w:left w:val="single" w:sz="4" w:space="0" w:color="000000"/>
              <w:bottom w:val="single" w:sz="4" w:space="0" w:color="000000"/>
              <w:right w:val="single" w:sz="4" w:space="0" w:color="000000"/>
            </w:tcBorders>
            <w:vAlign w:val="bottom"/>
          </w:tcPr>
          <w:p w:rsidR="00F24A18" w:rsidRPr="00720A66" w:rsidRDefault="00F24A18" w:rsidP="00223383">
            <w:pPr>
              <w:spacing w:line="240" w:lineRule="auto"/>
              <w:jc w:val="center"/>
              <w:rPr>
                <w:rFonts w:ascii="PT Astra Serif" w:eastAsia="Calibri" w:hAnsi="PT Astra Serif"/>
                <w:b/>
                <w:sz w:val="20"/>
                <w:szCs w:val="20"/>
              </w:rPr>
            </w:pPr>
            <w:r w:rsidRPr="00720A66">
              <w:rPr>
                <w:rFonts w:ascii="PT Astra Serif" w:eastAsia="Calibri" w:hAnsi="PT Astra Serif"/>
                <w:b/>
                <w:sz w:val="20"/>
                <w:szCs w:val="20"/>
              </w:rPr>
              <w:t>23 598 783,57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4A18" w:rsidRPr="00720A66" w:rsidRDefault="00F24A18" w:rsidP="00223383">
            <w:pPr>
              <w:jc w:val="center"/>
              <w:rPr>
                <w:rFonts w:ascii="PT Astra Serif" w:eastAsia="Calibri" w:hAnsi="PT Astra Serif"/>
                <w:b/>
                <w:sz w:val="20"/>
                <w:szCs w:val="20"/>
              </w:rPr>
            </w:pPr>
            <w:r w:rsidRPr="00720A66">
              <w:rPr>
                <w:rFonts w:ascii="PT Astra Serif" w:eastAsia="Calibri" w:hAnsi="PT Astra Serif"/>
                <w:b/>
                <w:sz w:val="20"/>
                <w:szCs w:val="20"/>
              </w:rPr>
              <w:t>24 750 579,26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4A18" w:rsidRPr="00720A66" w:rsidRDefault="00F24A18" w:rsidP="00223383">
            <w:pPr>
              <w:jc w:val="center"/>
              <w:rPr>
                <w:rFonts w:ascii="PT Astra Serif" w:eastAsia="Calibri" w:hAnsi="PT Astra Serif"/>
                <w:b/>
                <w:sz w:val="20"/>
                <w:szCs w:val="20"/>
              </w:rPr>
            </w:pPr>
            <w:r w:rsidRPr="00720A66">
              <w:rPr>
                <w:rFonts w:ascii="PT Astra Serif" w:eastAsia="Calibri" w:hAnsi="PT Astra Serif"/>
                <w:b/>
                <w:sz w:val="20"/>
                <w:szCs w:val="20"/>
              </w:rPr>
              <w:t>26 135 064,73</w:t>
            </w:r>
          </w:p>
        </w:tc>
        <w:tc>
          <w:tcPr>
            <w:tcW w:w="1418" w:type="dxa"/>
            <w:tcBorders>
              <w:top w:val="single" w:sz="4" w:space="0" w:color="000000"/>
              <w:left w:val="single" w:sz="4" w:space="0" w:color="000000"/>
              <w:bottom w:val="single" w:sz="4" w:space="0" w:color="000000"/>
              <w:right w:val="single" w:sz="4" w:space="0" w:color="000000"/>
            </w:tcBorders>
          </w:tcPr>
          <w:p w:rsidR="00F24A18" w:rsidRPr="00720A66" w:rsidRDefault="00F24A18">
            <w:pPr>
              <w:rPr>
                <w:rFonts w:ascii="PT Astra Serif" w:eastAsia="Calibri" w:hAnsi="PT Astra Serif"/>
                <w:b/>
                <w:sz w:val="20"/>
                <w:szCs w:val="20"/>
              </w:rPr>
            </w:pPr>
          </w:p>
          <w:p w:rsidR="00F24A18" w:rsidRPr="00720A66" w:rsidRDefault="00F24A18">
            <w:pPr>
              <w:rPr>
                <w:b/>
              </w:rPr>
            </w:pPr>
            <w:r w:rsidRPr="00720A66">
              <w:rPr>
                <w:rFonts w:ascii="PT Astra Serif" w:eastAsia="Calibri" w:hAnsi="PT Astra Serif"/>
                <w:b/>
                <w:sz w:val="20"/>
                <w:szCs w:val="20"/>
              </w:rPr>
              <w:t>26 135 064,73</w:t>
            </w:r>
          </w:p>
        </w:tc>
        <w:tc>
          <w:tcPr>
            <w:tcW w:w="1276" w:type="dxa"/>
            <w:tcBorders>
              <w:top w:val="single" w:sz="4" w:space="0" w:color="000000"/>
              <w:left w:val="single" w:sz="4" w:space="0" w:color="000000"/>
              <w:bottom w:val="single" w:sz="4" w:space="0" w:color="000000"/>
              <w:right w:val="single" w:sz="4" w:space="0" w:color="000000"/>
            </w:tcBorders>
          </w:tcPr>
          <w:p w:rsidR="00F24A18" w:rsidRPr="00720A66" w:rsidRDefault="00F24A18">
            <w:pPr>
              <w:rPr>
                <w:rFonts w:ascii="PT Astra Serif" w:eastAsia="Calibri" w:hAnsi="PT Astra Serif"/>
                <w:b/>
                <w:sz w:val="20"/>
                <w:szCs w:val="20"/>
              </w:rPr>
            </w:pPr>
          </w:p>
          <w:p w:rsidR="00F24A18" w:rsidRPr="00720A66" w:rsidRDefault="00F24A18">
            <w:pPr>
              <w:rPr>
                <w:b/>
              </w:rPr>
            </w:pPr>
            <w:r w:rsidRPr="00720A66">
              <w:rPr>
                <w:rFonts w:ascii="PT Astra Serif" w:eastAsia="Calibri" w:hAnsi="PT Astra Serif"/>
                <w:b/>
                <w:sz w:val="20"/>
                <w:szCs w:val="20"/>
              </w:rPr>
              <w:t>26 135 064,73</w:t>
            </w:r>
          </w:p>
        </w:tc>
        <w:tc>
          <w:tcPr>
            <w:tcW w:w="1417" w:type="dxa"/>
            <w:tcBorders>
              <w:top w:val="single" w:sz="4" w:space="0" w:color="000000"/>
              <w:left w:val="single" w:sz="4" w:space="0" w:color="000000"/>
              <w:bottom w:val="single" w:sz="4" w:space="0" w:color="000000"/>
              <w:right w:val="single" w:sz="4" w:space="0" w:color="000000"/>
            </w:tcBorders>
            <w:vAlign w:val="bottom"/>
          </w:tcPr>
          <w:p w:rsidR="00F24A18" w:rsidRPr="00720A66" w:rsidRDefault="00BD1B16" w:rsidP="00223383">
            <w:pPr>
              <w:jc w:val="center"/>
              <w:rPr>
                <w:rFonts w:ascii="PT Astra Serif" w:eastAsia="Calibri" w:hAnsi="PT Astra Serif"/>
                <w:b/>
                <w:sz w:val="20"/>
                <w:szCs w:val="20"/>
              </w:rPr>
            </w:pPr>
            <w:r w:rsidRPr="00720A66">
              <w:rPr>
                <w:rFonts w:ascii="PT Astra Serif" w:eastAsia="Calibri" w:hAnsi="PT Astra Serif"/>
                <w:b/>
                <w:sz w:val="20"/>
                <w:szCs w:val="20"/>
              </w:rPr>
              <w:t>126 754 557,02</w:t>
            </w:r>
          </w:p>
        </w:tc>
      </w:tr>
      <w:tr w:rsidR="002E01EE" w:rsidRPr="00476683" w:rsidTr="00476683">
        <w:trPr>
          <w:trHeight w:val="61"/>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2E01EE" w:rsidRPr="00476683" w:rsidRDefault="002E01EE"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tcPr>
          <w:p w:rsidR="002E01EE" w:rsidRPr="00720A66" w:rsidRDefault="002E01EE"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E01EE" w:rsidRPr="00720A66" w:rsidRDefault="002E01EE"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E01EE" w:rsidRPr="00720A66" w:rsidRDefault="002E01EE"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2E01EE" w:rsidRPr="00720A66" w:rsidRDefault="002E01EE"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2E01EE" w:rsidRPr="00720A66" w:rsidRDefault="002E01EE"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2E01EE" w:rsidRPr="00720A66" w:rsidRDefault="002E01EE"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2E01EE" w:rsidRPr="00476683" w:rsidTr="00476683">
        <w:trPr>
          <w:trHeight w:val="61"/>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2E01EE" w:rsidRPr="00476683" w:rsidRDefault="002E01EE"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Бюджет Тульской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2E01EE" w:rsidRPr="00720A66" w:rsidRDefault="002E01EE"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E01EE" w:rsidRPr="00720A66" w:rsidRDefault="002E01EE"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E01EE" w:rsidRPr="00720A66" w:rsidRDefault="002E01EE"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2E01EE" w:rsidRPr="00720A66" w:rsidRDefault="002E01EE"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2E01EE" w:rsidRPr="00720A66" w:rsidRDefault="002E01EE"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2E01EE" w:rsidRPr="00720A66" w:rsidRDefault="002E01EE"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F24A18" w:rsidRPr="00476683" w:rsidTr="004617EF">
        <w:trPr>
          <w:trHeight w:val="642"/>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F24A18" w:rsidRPr="00476683" w:rsidRDefault="00F24A18"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lastRenderedPageBreak/>
              <w:t>Бюджет муниципального образования город Донской</w:t>
            </w:r>
          </w:p>
        </w:tc>
        <w:tc>
          <w:tcPr>
            <w:tcW w:w="1417" w:type="dxa"/>
            <w:tcBorders>
              <w:top w:val="single" w:sz="4" w:space="0" w:color="000000"/>
              <w:left w:val="single" w:sz="4" w:space="0" w:color="000000"/>
              <w:bottom w:val="single" w:sz="4" w:space="0" w:color="000000"/>
              <w:right w:val="single" w:sz="4" w:space="0" w:color="000000"/>
            </w:tcBorders>
            <w:vAlign w:val="bottom"/>
          </w:tcPr>
          <w:p w:rsidR="00F24A18" w:rsidRPr="00720A66" w:rsidRDefault="00F24A18" w:rsidP="0027736A">
            <w:pPr>
              <w:spacing w:line="240" w:lineRule="auto"/>
              <w:jc w:val="center"/>
              <w:rPr>
                <w:rFonts w:ascii="PT Astra Serif" w:eastAsia="Calibri" w:hAnsi="PT Astra Serif"/>
                <w:sz w:val="20"/>
                <w:szCs w:val="20"/>
              </w:rPr>
            </w:pPr>
            <w:r w:rsidRPr="00720A66">
              <w:rPr>
                <w:rFonts w:ascii="PT Astra Serif" w:eastAsia="Calibri" w:hAnsi="PT Astra Serif"/>
                <w:sz w:val="20"/>
                <w:szCs w:val="20"/>
              </w:rPr>
              <w:t>23 598 783,57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4A18" w:rsidRPr="00720A66" w:rsidRDefault="00F24A18" w:rsidP="0027736A">
            <w:pPr>
              <w:jc w:val="center"/>
              <w:rPr>
                <w:rFonts w:ascii="PT Astra Serif" w:eastAsia="Calibri" w:hAnsi="PT Astra Serif"/>
                <w:sz w:val="20"/>
                <w:szCs w:val="20"/>
              </w:rPr>
            </w:pPr>
            <w:r w:rsidRPr="00720A66">
              <w:rPr>
                <w:rFonts w:ascii="PT Astra Serif" w:eastAsia="Calibri" w:hAnsi="PT Astra Serif"/>
                <w:sz w:val="20"/>
                <w:szCs w:val="20"/>
              </w:rPr>
              <w:t>24 750 579,26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4A18" w:rsidRPr="00720A66" w:rsidRDefault="00F24A18" w:rsidP="0027736A">
            <w:pPr>
              <w:jc w:val="center"/>
              <w:rPr>
                <w:rFonts w:ascii="PT Astra Serif" w:eastAsia="Calibri" w:hAnsi="PT Astra Serif"/>
                <w:sz w:val="20"/>
                <w:szCs w:val="20"/>
              </w:rPr>
            </w:pPr>
            <w:r w:rsidRPr="00720A66">
              <w:rPr>
                <w:rFonts w:ascii="PT Astra Serif" w:eastAsia="Calibri" w:hAnsi="PT Astra Serif"/>
                <w:sz w:val="20"/>
                <w:szCs w:val="20"/>
              </w:rPr>
              <w:t>26 135 064,73</w:t>
            </w:r>
          </w:p>
        </w:tc>
        <w:tc>
          <w:tcPr>
            <w:tcW w:w="1418" w:type="dxa"/>
            <w:tcBorders>
              <w:top w:val="single" w:sz="4" w:space="0" w:color="000000"/>
              <w:left w:val="single" w:sz="4" w:space="0" w:color="000000"/>
              <w:bottom w:val="single" w:sz="4" w:space="0" w:color="000000"/>
              <w:right w:val="single" w:sz="4" w:space="0" w:color="000000"/>
            </w:tcBorders>
          </w:tcPr>
          <w:p w:rsidR="00F24A18" w:rsidRPr="00720A66" w:rsidRDefault="00F24A18" w:rsidP="0027736A">
            <w:pPr>
              <w:rPr>
                <w:rFonts w:ascii="PT Astra Serif" w:eastAsia="Calibri" w:hAnsi="PT Astra Serif"/>
                <w:sz w:val="20"/>
                <w:szCs w:val="20"/>
              </w:rPr>
            </w:pPr>
          </w:p>
          <w:p w:rsidR="00F24A18" w:rsidRPr="00720A66" w:rsidRDefault="00F24A18" w:rsidP="0027736A">
            <w:r w:rsidRPr="00720A66">
              <w:rPr>
                <w:rFonts w:ascii="PT Astra Serif" w:eastAsia="Calibri" w:hAnsi="PT Astra Serif"/>
                <w:sz w:val="20"/>
                <w:szCs w:val="20"/>
              </w:rPr>
              <w:t>26 135 064,73</w:t>
            </w:r>
          </w:p>
        </w:tc>
        <w:tc>
          <w:tcPr>
            <w:tcW w:w="1276" w:type="dxa"/>
            <w:tcBorders>
              <w:top w:val="single" w:sz="4" w:space="0" w:color="000000"/>
              <w:left w:val="single" w:sz="4" w:space="0" w:color="000000"/>
              <w:bottom w:val="single" w:sz="4" w:space="0" w:color="000000"/>
              <w:right w:val="single" w:sz="4" w:space="0" w:color="000000"/>
            </w:tcBorders>
          </w:tcPr>
          <w:p w:rsidR="00F24A18" w:rsidRPr="00720A66" w:rsidRDefault="00F24A18" w:rsidP="0027736A">
            <w:pPr>
              <w:rPr>
                <w:rFonts w:ascii="PT Astra Serif" w:eastAsia="Calibri" w:hAnsi="PT Astra Serif"/>
                <w:sz w:val="20"/>
                <w:szCs w:val="20"/>
              </w:rPr>
            </w:pPr>
          </w:p>
          <w:p w:rsidR="00F24A18" w:rsidRPr="00720A66" w:rsidRDefault="00F24A18" w:rsidP="0027736A">
            <w:r w:rsidRPr="00720A66">
              <w:rPr>
                <w:rFonts w:ascii="PT Astra Serif" w:eastAsia="Calibri" w:hAnsi="PT Astra Serif"/>
                <w:sz w:val="20"/>
                <w:szCs w:val="20"/>
              </w:rPr>
              <w:t>26 135 064,73</w:t>
            </w:r>
          </w:p>
        </w:tc>
        <w:tc>
          <w:tcPr>
            <w:tcW w:w="1417" w:type="dxa"/>
            <w:tcBorders>
              <w:top w:val="single" w:sz="4" w:space="0" w:color="000000"/>
              <w:left w:val="single" w:sz="4" w:space="0" w:color="000000"/>
              <w:bottom w:val="single" w:sz="4" w:space="0" w:color="000000"/>
              <w:right w:val="single" w:sz="4" w:space="0" w:color="000000"/>
            </w:tcBorders>
            <w:vAlign w:val="bottom"/>
          </w:tcPr>
          <w:p w:rsidR="00F24A18" w:rsidRPr="00720A66" w:rsidRDefault="00BD1B16" w:rsidP="00223383">
            <w:pPr>
              <w:jc w:val="center"/>
              <w:rPr>
                <w:rFonts w:ascii="PT Astra Serif" w:eastAsia="Calibri" w:hAnsi="PT Astra Serif"/>
                <w:sz w:val="20"/>
                <w:szCs w:val="20"/>
              </w:rPr>
            </w:pPr>
            <w:r w:rsidRPr="00720A66">
              <w:rPr>
                <w:rFonts w:ascii="PT Astra Serif" w:eastAsia="Calibri" w:hAnsi="PT Astra Serif"/>
                <w:sz w:val="20"/>
                <w:szCs w:val="20"/>
              </w:rPr>
              <w:t>126 754 557,02</w:t>
            </w:r>
          </w:p>
        </w:tc>
      </w:tr>
      <w:tr w:rsidR="002214E3" w:rsidRPr="00476683" w:rsidTr="00476683">
        <w:trPr>
          <w:trHeight w:val="61"/>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2214E3" w:rsidRPr="00720A66" w:rsidRDefault="002214E3" w:rsidP="00935937">
            <w:pPr>
              <w:overflowPunct w:val="0"/>
              <w:autoSpaceDE w:val="0"/>
              <w:autoSpaceDN w:val="0"/>
              <w:adjustRightInd w:val="0"/>
              <w:spacing w:after="0" w:line="240" w:lineRule="auto"/>
              <w:textAlignment w:val="baseline"/>
              <w:rPr>
                <w:rFonts w:ascii="PT Astra Serif" w:eastAsia="Times New Roman" w:hAnsi="PT Astra Serif" w:cs="Times New Roman"/>
                <w:b/>
                <w:sz w:val="20"/>
                <w:szCs w:val="20"/>
                <w:lang w:eastAsia="ru-RU"/>
              </w:rPr>
            </w:pPr>
            <w:r w:rsidRPr="00720A66">
              <w:rPr>
                <w:rFonts w:ascii="PT Astra Serif" w:eastAsia="Times New Roman" w:hAnsi="PT Astra Serif" w:cs="Times New Roman"/>
                <w:b/>
                <w:bCs/>
                <w:sz w:val="20"/>
                <w:szCs w:val="20"/>
                <w:lang w:eastAsia="ru-RU"/>
              </w:rPr>
              <w:t xml:space="preserve">Мероприятие 1.2 </w:t>
            </w:r>
          </w:p>
          <w:p w:rsidR="002214E3" w:rsidRPr="00476683" w:rsidRDefault="00A6173E"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bCs/>
                <w:sz w:val="20"/>
                <w:szCs w:val="20"/>
                <w:lang w:eastAsia="ru-RU"/>
              </w:rPr>
              <w:t xml:space="preserve">Расходы на укрепление, модернизацию, техническое и технологическое оснащение материально-технической </w:t>
            </w:r>
            <w:r w:rsidRPr="00476683">
              <w:rPr>
                <w:rFonts w:ascii="PT Astra Serif" w:eastAsia="Times New Roman" w:hAnsi="PT Astra Serif" w:cs="Times New Roman"/>
                <w:bCs/>
                <w:sz w:val="20"/>
                <w:szCs w:val="20"/>
              </w:rPr>
              <w:t xml:space="preserve">базы </w:t>
            </w:r>
            <w:r w:rsidRPr="00476683">
              <w:rPr>
                <w:rFonts w:ascii="PT Astra Serif" w:eastAsia="Times New Roman" w:hAnsi="PT Astra Serif" w:cs="Arial"/>
                <w:sz w:val="20"/>
                <w:szCs w:val="20"/>
                <w:lang w:eastAsia="ru-RU"/>
              </w:rPr>
              <w:t>учреждений культурно-досугового типа.</w:t>
            </w:r>
          </w:p>
        </w:tc>
        <w:tc>
          <w:tcPr>
            <w:tcW w:w="1417" w:type="dxa"/>
            <w:tcBorders>
              <w:top w:val="single" w:sz="4" w:space="0" w:color="000000"/>
              <w:left w:val="single" w:sz="4" w:space="0" w:color="000000"/>
              <w:bottom w:val="single" w:sz="4" w:space="0" w:color="000000"/>
              <w:right w:val="single" w:sz="4" w:space="0" w:color="000000"/>
            </w:tcBorders>
          </w:tcPr>
          <w:p w:rsidR="002214E3" w:rsidRPr="00720A66" w:rsidRDefault="00D31C48"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20A66">
              <w:rPr>
                <w:rFonts w:ascii="PT Astra Serif" w:eastAsia="Times New Roman" w:hAnsi="PT Astra Serif" w:cs="Times New Roman"/>
                <w:b/>
                <w:sz w:val="20"/>
                <w:szCs w:val="20"/>
                <w:lang w:eastAsia="ru-RU"/>
              </w:rPr>
              <w:t>1 626 918,00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14E3" w:rsidRPr="00720A66" w:rsidRDefault="00D31C48"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20A66">
              <w:rPr>
                <w:rFonts w:ascii="PT Astra Serif" w:eastAsia="Times New Roman" w:hAnsi="PT Astra Serif" w:cs="Times New Roman"/>
                <w:b/>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14E3" w:rsidRPr="00720A66" w:rsidRDefault="00D31C48"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20A66">
              <w:rPr>
                <w:rFonts w:ascii="PT Astra Serif" w:eastAsia="Times New Roman" w:hAnsi="PT Astra Serif" w:cs="Times New Roman"/>
                <w:b/>
                <w:sz w:val="20"/>
                <w:szCs w:val="20"/>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2214E3" w:rsidRPr="00720A66" w:rsidRDefault="00D31C48"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20A66">
              <w:rPr>
                <w:rFonts w:ascii="PT Astra Serif" w:eastAsia="Times New Roman" w:hAnsi="PT Astra Serif" w:cs="Times New Roman"/>
                <w:b/>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2214E3" w:rsidRPr="00720A66" w:rsidRDefault="00D31C48"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20A66">
              <w:rPr>
                <w:rFonts w:ascii="PT Astra Serif" w:eastAsia="Times New Roman" w:hAnsi="PT Astra Serif" w:cs="Times New Roman"/>
                <w:b/>
                <w:sz w:val="20"/>
                <w:szCs w:val="20"/>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2214E3" w:rsidRPr="00720A66" w:rsidRDefault="00D31C48"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20A66">
              <w:rPr>
                <w:rFonts w:ascii="PT Astra Serif" w:eastAsia="Times New Roman" w:hAnsi="PT Astra Serif" w:cs="Times New Roman"/>
                <w:b/>
                <w:sz w:val="20"/>
                <w:szCs w:val="20"/>
                <w:lang w:eastAsia="ru-RU"/>
              </w:rPr>
              <w:t>1 626 918,00</w:t>
            </w:r>
          </w:p>
        </w:tc>
      </w:tr>
      <w:tr w:rsidR="002214E3" w:rsidRPr="00476683" w:rsidTr="00476683">
        <w:trPr>
          <w:trHeight w:val="61"/>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2214E3" w:rsidRPr="00476683" w:rsidRDefault="002214E3"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2214E3" w:rsidRPr="00476683" w:rsidTr="00476683">
        <w:trPr>
          <w:trHeight w:val="61"/>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2214E3" w:rsidRPr="00476683" w:rsidRDefault="002214E3"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Бюджет Тульской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D31C48" w:rsidRPr="00476683" w:rsidTr="00476683">
        <w:trPr>
          <w:trHeight w:val="61"/>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D31C48" w:rsidRPr="00476683" w:rsidRDefault="00D31C48"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Бюджет муниципального образования город Донской</w:t>
            </w:r>
          </w:p>
        </w:tc>
        <w:tc>
          <w:tcPr>
            <w:tcW w:w="1417" w:type="dxa"/>
            <w:tcBorders>
              <w:top w:val="single" w:sz="4" w:space="0" w:color="000000"/>
              <w:left w:val="single" w:sz="4" w:space="0" w:color="000000"/>
              <w:bottom w:val="single" w:sz="4" w:space="0" w:color="000000"/>
              <w:right w:val="single" w:sz="4" w:space="0" w:color="000000"/>
            </w:tcBorders>
          </w:tcPr>
          <w:p w:rsidR="00D31C48" w:rsidRPr="00476683" w:rsidRDefault="00D31C48"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1 626 918,00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31C48" w:rsidRPr="00476683" w:rsidRDefault="00D31C48"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1C48" w:rsidRPr="00476683" w:rsidRDefault="00D31C48"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D31C48" w:rsidRPr="00476683" w:rsidRDefault="00D31C48"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D31C48" w:rsidRPr="00476683" w:rsidRDefault="00D31C48"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D31C48" w:rsidRPr="00476683" w:rsidRDefault="00D31C48"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1 626 918,00</w:t>
            </w:r>
          </w:p>
        </w:tc>
      </w:tr>
      <w:tr w:rsidR="002214E3" w:rsidRPr="00476683" w:rsidTr="00476683">
        <w:trPr>
          <w:trHeight w:val="370"/>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2214E3" w:rsidRPr="00476683" w:rsidRDefault="002214E3"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2214E3" w:rsidRPr="00476683" w:rsidRDefault="002214E3"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720A66" w:rsidRPr="00476683" w:rsidTr="00476683">
        <w:trPr>
          <w:trHeight w:val="370"/>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720A66" w:rsidRPr="00720A66" w:rsidRDefault="00720A66" w:rsidP="00935937">
            <w:pPr>
              <w:overflowPunct w:val="0"/>
              <w:autoSpaceDE w:val="0"/>
              <w:autoSpaceDN w:val="0"/>
              <w:adjustRightInd w:val="0"/>
              <w:spacing w:after="0" w:line="240" w:lineRule="auto"/>
              <w:textAlignment w:val="baseline"/>
              <w:rPr>
                <w:rFonts w:ascii="PT Astra Serif" w:eastAsia="Times New Roman" w:hAnsi="PT Astra Serif" w:cs="Times New Roman"/>
                <w:b/>
                <w:bCs/>
                <w:sz w:val="20"/>
                <w:szCs w:val="20"/>
                <w:lang w:eastAsia="ru-RU"/>
              </w:rPr>
            </w:pPr>
            <w:r w:rsidRPr="00720A66">
              <w:rPr>
                <w:rFonts w:ascii="PT Astra Serif" w:eastAsia="Times New Roman" w:hAnsi="PT Astra Serif" w:cs="Times New Roman"/>
                <w:b/>
                <w:sz w:val="20"/>
                <w:szCs w:val="20"/>
                <w:lang w:eastAsia="ru-RU"/>
              </w:rPr>
              <w:t>Мероприятие 1.3</w:t>
            </w:r>
          </w:p>
          <w:p w:rsidR="00720A66" w:rsidRPr="00476683" w:rsidRDefault="00720A66"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bCs/>
                <w:sz w:val="20"/>
                <w:szCs w:val="20"/>
                <w:lang w:eastAsia="ru-RU"/>
              </w:rPr>
              <w:t>Строительство здания под размещение филиала МБУК «Дом культуры им. Молодцова» в мкр. Новоугольный</w:t>
            </w:r>
          </w:p>
        </w:tc>
        <w:tc>
          <w:tcPr>
            <w:tcW w:w="1417" w:type="dxa"/>
            <w:tcBorders>
              <w:top w:val="single" w:sz="4" w:space="0" w:color="000000"/>
              <w:left w:val="single" w:sz="4" w:space="0" w:color="000000"/>
              <w:bottom w:val="single" w:sz="4" w:space="0" w:color="000000"/>
              <w:right w:val="single" w:sz="4" w:space="0" w:color="000000"/>
            </w:tcBorders>
          </w:tcPr>
          <w:p w:rsidR="00720A66" w:rsidRPr="00720A66" w:rsidRDefault="00720A66" w:rsidP="00EC3EC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20A66">
              <w:rPr>
                <w:rFonts w:ascii="PT Astra Serif" w:eastAsia="Times New Roman" w:hAnsi="PT Astra Serif" w:cs="Times New Roman"/>
                <w:b/>
                <w:sz w:val="20"/>
                <w:szCs w:val="20"/>
                <w:lang w:eastAsia="ru-RU"/>
              </w:rPr>
              <w:t>1 000 000,00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20A66" w:rsidRPr="00476683" w:rsidRDefault="00720A66" w:rsidP="00EC3EC8">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0A66" w:rsidRPr="00476683" w:rsidRDefault="00720A66" w:rsidP="00EC3EC8">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720A66" w:rsidRPr="00476683" w:rsidRDefault="00720A66" w:rsidP="00EC3EC8">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720A66" w:rsidRPr="00476683" w:rsidRDefault="00720A66" w:rsidP="00EC3EC8">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720A66" w:rsidRPr="00720A66" w:rsidRDefault="00720A66" w:rsidP="00EC3EC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20A66">
              <w:rPr>
                <w:rFonts w:ascii="PT Astra Serif" w:eastAsia="Times New Roman" w:hAnsi="PT Astra Serif" w:cs="Times New Roman"/>
                <w:b/>
                <w:sz w:val="20"/>
                <w:szCs w:val="20"/>
                <w:lang w:eastAsia="ru-RU"/>
              </w:rPr>
              <w:t>1 000 000,00</w:t>
            </w:r>
          </w:p>
        </w:tc>
      </w:tr>
      <w:tr w:rsidR="00720A66" w:rsidRPr="00476683" w:rsidTr="00476683">
        <w:trPr>
          <w:trHeight w:val="370"/>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720A66" w:rsidRPr="00476683" w:rsidRDefault="00720A66" w:rsidP="002E446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720A66" w:rsidRPr="00476683" w:rsidTr="00476683">
        <w:trPr>
          <w:trHeight w:val="370"/>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720A66" w:rsidRPr="00476683" w:rsidRDefault="00720A66" w:rsidP="002E446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Бюджет Тульской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720A66" w:rsidRPr="00476683" w:rsidTr="00476683">
        <w:trPr>
          <w:trHeight w:val="370"/>
        </w:trPr>
        <w:tc>
          <w:tcPr>
            <w:tcW w:w="6653" w:type="dxa"/>
            <w:tcBorders>
              <w:top w:val="single" w:sz="4" w:space="0" w:color="000000"/>
              <w:left w:val="single" w:sz="4" w:space="0" w:color="000000"/>
              <w:bottom w:val="single" w:sz="4" w:space="0" w:color="000000"/>
              <w:right w:val="single" w:sz="4" w:space="0" w:color="000000"/>
            </w:tcBorders>
            <w:shd w:val="clear" w:color="auto" w:fill="auto"/>
          </w:tcPr>
          <w:p w:rsidR="00720A66" w:rsidRPr="00476683" w:rsidRDefault="00720A66" w:rsidP="002E446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Бюджет муниципального образования город Донской</w:t>
            </w:r>
          </w:p>
        </w:tc>
        <w:tc>
          <w:tcPr>
            <w:tcW w:w="1417" w:type="dxa"/>
            <w:tcBorders>
              <w:top w:val="single" w:sz="4" w:space="0" w:color="000000"/>
              <w:left w:val="single" w:sz="4" w:space="0" w:color="000000"/>
              <w:bottom w:val="single" w:sz="4" w:space="0" w:color="000000"/>
              <w:right w:val="single" w:sz="4" w:space="0" w:color="000000"/>
            </w:tcBorders>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1</w:t>
            </w:r>
            <w:r>
              <w:rPr>
                <w:rFonts w:ascii="PT Astra Serif" w:eastAsia="Times New Roman" w:hAnsi="PT Astra Serif" w:cs="Times New Roman"/>
                <w:sz w:val="20"/>
                <w:szCs w:val="20"/>
                <w:lang w:eastAsia="ru-RU"/>
              </w:rPr>
              <w:t xml:space="preserve"> </w:t>
            </w:r>
            <w:r w:rsidRPr="00476683">
              <w:rPr>
                <w:rFonts w:ascii="PT Astra Serif" w:eastAsia="Times New Roman" w:hAnsi="PT Astra Serif" w:cs="Times New Roman"/>
                <w:sz w:val="20"/>
                <w:szCs w:val="20"/>
                <w:lang w:eastAsia="ru-RU"/>
              </w:rPr>
              <w:t>000 000,00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720A66" w:rsidRPr="00476683" w:rsidRDefault="00720A66" w:rsidP="0022338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476683">
              <w:rPr>
                <w:rFonts w:ascii="PT Astra Serif" w:eastAsia="Times New Roman" w:hAnsi="PT Astra Serif" w:cs="Times New Roman"/>
                <w:sz w:val="20"/>
                <w:szCs w:val="20"/>
                <w:lang w:eastAsia="ru-RU"/>
              </w:rPr>
              <w:t>1</w:t>
            </w:r>
            <w:r>
              <w:rPr>
                <w:rFonts w:ascii="PT Astra Serif" w:eastAsia="Times New Roman" w:hAnsi="PT Astra Serif" w:cs="Times New Roman"/>
                <w:sz w:val="20"/>
                <w:szCs w:val="20"/>
                <w:lang w:eastAsia="ru-RU"/>
              </w:rPr>
              <w:t xml:space="preserve"> </w:t>
            </w:r>
            <w:r w:rsidRPr="00476683">
              <w:rPr>
                <w:rFonts w:ascii="PT Astra Serif" w:eastAsia="Times New Roman" w:hAnsi="PT Astra Serif" w:cs="Times New Roman"/>
                <w:sz w:val="20"/>
                <w:szCs w:val="20"/>
                <w:lang w:eastAsia="ru-RU"/>
              </w:rPr>
              <w:t>000 000,00</w:t>
            </w:r>
          </w:p>
        </w:tc>
      </w:tr>
    </w:tbl>
    <w:p w:rsidR="002E01EE" w:rsidRPr="00476683" w:rsidRDefault="002E01EE" w:rsidP="002E01E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F24B6D" w:rsidRDefault="00F24B6D" w:rsidP="002E01E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2E01EE" w:rsidRPr="00476683" w:rsidRDefault="002E01EE" w:rsidP="002E01EE">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r w:rsidRPr="003B64C3">
        <w:rPr>
          <w:rFonts w:ascii="PT Astra Serif" w:eastAsia="Times New Roman" w:hAnsi="PT Astra Serif" w:cs="Times New Roman"/>
          <w:b/>
          <w:sz w:val="28"/>
          <w:szCs w:val="28"/>
          <w:lang w:eastAsia="ru-RU"/>
        </w:rPr>
        <w:t>4</w:t>
      </w:r>
      <w:r w:rsidRPr="00476683">
        <w:rPr>
          <w:rFonts w:ascii="PT Astra Serif" w:eastAsia="Times New Roman" w:hAnsi="PT Astra Serif" w:cs="Times New Roman"/>
          <w:sz w:val="28"/>
          <w:szCs w:val="28"/>
          <w:lang w:eastAsia="ru-RU"/>
        </w:rPr>
        <w:t xml:space="preserve">. </w:t>
      </w:r>
      <w:r w:rsidRPr="003B64C3">
        <w:rPr>
          <w:rFonts w:ascii="PT Astra Serif" w:eastAsia="Times New Roman" w:hAnsi="PT Astra Serif" w:cs="Times New Roman"/>
          <w:b/>
          <w:sz w:val="28"/>
          <w:szCs w:val="28"/>
          <w:lang w:eastAsia="ru-RU"/>
        </w:rPr>
        <w:t>План реализации комплекса процессных мероприятий</w:t>
      </w:r>
      <w:r w:rsidRPr="00476683">
        <w:rPr>
          <w:rFonts w:ascii="PT Astra Serif" w:eastAsia="Times New Roman" w:hAnsi="PT Astra Serif" w:cs="Times New Roman"/>
          <w:sz w:val="28"/>
          <w:szCs w:val="28"/>
          <w:lang w:eastAsia="ru-RU"/>
        </w:rPr>
        <w:t xml:space="preserve"> </w:t>
      </w:r>
    </w:p>
    <w:p w:rsidR="008B5ED4" w:rsidRPr="00826E35" w:rsidRDefault="008B5ED4" w:rsidP="008B5ED4">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Pr>
          <w:rFonts w:ascii="PT Astra Serif" w:eastAsia="Times New Roman" w:hAnsi="PT Astra Serif" w:cs="Times New Roman"/>
          <w:b/>
          <w:sz w:val="28"/>
          <w:szCs w:val="28"/>
          <w:lang w:eastAsia="ru-RU"/>
        </w:rPr>
        <w:t>«Развитие учреждений культурно-досугового типа</w:t>
      </w:r>
      <w:r w:rsidRPr="00E956FD">
        <w:rPr>
          <w:rFonts w:ascii="PT Astra Serif" w:eastAsia="Times New Roman" w:hAnsi="PT Astra Serif" w:cs="Times New Roman"/>
          <w:b/>
          <w:sz w:val="28"/>
          <w:szCs w:val="28"/>
          <w:lang w:eastAsia="ru-RU"/>
        </w:rPr>
        <w:t>»</w:t>
      </w:r>
    </w:p>
    <w:p w:rsidR="002E01EE" w:rsidRPr="003E71AD" w:rsidRDefault="002E01EE" w:rsidP="002E01E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tbl>
      <w:tblPr>
        <w:tblStyle w:val="ad"/>
        <w:tblW w:w="14737" w:type="dxa"/>
        <w:tblLook w:val="04A0" w:firstRow="1" w:lastRow="0" w:firstColumn="1" w:lastColumn="0" w:noHBand="0" w:noVBand="1"/>
      </w:tblPr>
      <w:tblGrid>
        <w:gridCol w:w="4390"/>
        <w:gridCol w:w="1313"/>
        <w:gridCol w:w="2377"/>
        <w:gridCol w:w="4673"/>
        <w:gridCol w:w="1956"/>
        <w:gridCol w:w="28"/>
      </w:tblGrid>
      <w:tr w:rsidR="002E01EE" w:rsidRPr="003D3E61" w:rsidTr="00720A66">
        <w:tc>
          <w:tcPr>
            <w:tcW w:w="4390" w:type="dxa"/>
          </w:tcPr>
          <w:p w:rsidR="002E01EE" w:rsidRPr="003D3E61"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Задача, мероприятие (результат)/ контрольная точка</w:t>
            </w:r>
          </w:p>
        </w:tc>
        <w:tc>
          <w:tcPr>
            <w:tcW w:w="1313" w:type="dxa"/>
          </w:tcPr>
          <w:p w:rsidR="002E01EE" w:rsidRPr="003D3E61"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Дата наступления контрольной точки</w:t>
            </w:r>
          </w:p>
        </w:tc>
        <w:tc>
          <w:tcPr>
            <w:tcW w:w="7050" w:type="dxa"/>
            <w:gridSpan w:val="2"/>
          </w:tcPr>
          <w:p w:rsidR="002E01EE" w:rsidRPr="003D3E61"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Ответственный исполнитель</w:t>
            </w:r>
          </w:p>
        </w:tc>
        <w:tc>
          <w:tcPr>
            <w:tcW w:w="1984" w:type="dxa"/>
            <w:gridSpan w:val="2"/>
          </w:tcPr>
          <w:p w:rsidR="002E01EE" w:rsidRPr="00C91FFA"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Вид документа, подтверждающего факт достижения контрольной точки</w:t>
            </w:r>
          </w:p>
        </w:tc>
      </w:tr>
      <w:tr w:rsidR="002E01EE" w:rsidRPr="003D3E61" w:rsidTr="00720A66">
        <w:tc>
          <w:tcPr>
            <w:tcW w:w="4390" w:type="dxa"/>
          </w:tcPr>
          <w:p w:rsidR="002E01EE" w:rsidRPr="00C91FFA"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1</w:t>
            </w:r>
          </w:p>
        </w:tc>
        <w:tc>
          <w:tcPr>
            <w:tcW w:w="1313" w:type="dxa"/>
          </w:tcPr>
          <w:p w:rsidR="002E01EE" w:rsidRPr="00C91FFA"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2</w:t>
            </w:r>
          </w:p>
        </w:tc>
        <w:tc>
          <w:tcPr>
            <w:tcW w:w="7050" w:type="dxa"/>
            <w:gridSpan w:val="2"/>
          </w:tcPr>
          <w:p w:rsidR="002E01EE" w:rsidRPr="00C91FFA"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3</w:t>
            </w:r>
          </w:p>
        </w:tc>
        <w:tc>
          <w:tcPr>
            <w:tcW w:w="1984" w:type="dxa"/>
            <w:gridSpan w:val="2"/>
          </w:tcPr>
          <w:p w:rsidR="002E01EE" w:rsidRPr="00C91FFA"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4</w:t>
            </w:r>
          </w:p>
        </w:tc>
      </w:tr>
      <w:tr w:rsidR="002E01EE" w:rsidRPr="003D3E61" w:rsidTr="00720A66">
        <w:trPr>
          <w:trHeight w:val="281"/>
        </w:trPr>
        <w:tc>
          <w:tcPr>
            <w:tcW w:w="14737" w:type="dxa"/>
            <w:gridSpan w:val="6"/>
          </w:tcPr>
          <w:p w:rsidR="002E01EE" w:rsidRPr="00B1719A" w:rsidRDefault="008B5ED4" w:rsidP="00B1719A">
            <w:pPr>
              <w:autoSpaceDE w:val="0"/>
              <w:autoSpaceDN w:val="0"/>
              <w:adjustRightInd w:val="0"/>
              <w:spacing w:after="0" w:line="240" w:lineRule="auto"/>
              <w:rPr>
                <w:rFonts w:ascii="PT Astra Serif" w:eastAsia="Times New Roman" w:hAnsi="PT Astra Serif" w:cs="Arial"/>
                <w:b/>
                <w:sz w:val="20"/>
                <w:szCs w:val="20"/>
              </w:rPr>
            </w:pPr>
            <w:r>
              <w:rPr>
                <w:rFonts w:ascii="PT Astra Serif" w:eastAsia="Times New Roman" w:hAnsi="PT Astra Serif" w:cs="Arial"/>
                <w:b/>
                <w:sz w:val="20"/>
                <w:szCs w:val="20"/>
              </w:rPr>
              <w:t xml:space="preserve">Задача 1 </w:t>
            </w:r>
            <w:r w:rsidRPr="002E01EE">
              <w:rPr>
                <w:rFonts w:ascii="PT Astra Serif" w:eastAsia="Times New Roman" w:hAnsi="PT Astra Serif" w:cs="Times New Roman"/>
                <w:b/>
                <w:sz w:val="20"/>
                <w:szCs w:val="20"/>
              </w:rPr>
              <w:t>Развитие и поддержка социально-культурных инициатив, стимулирование творческой активности населения, поддержка новых форм культурно-досуговой деятельности, любительского творчества</w:t>
            </w:r>
          </w:p>
        </w:tc>
      </w:tr>
      <w:tr w:rsidR="002E01EE" w:rsidRPr="003D3E61" w:rsidTr="00720A66">
        <w:trPr>
          <w:trHeight w:val="1013"/>
        </w:trPr>
        <w:tc>
          <w:tcPr>
            <w:tcW w:w="4390" w:type="dxa"/>
            <w:vAlign w:val="center"/>
          </w:tcPr>
          <w:p w:rsidR="002E01EE" w:rsidRPr="00B1719A" w:rsidRDefault="002E01EE" w:rsidP="00935937">
            <w:pPr>
              <w:spacing w:after="0" w:line="240" w:lineRule="auto"/>
              <w:rPr>
                <w:rFonts w:ascii="PT Astra Serif" w:eastAsia="Times New Roman" w:hAnsi="PT Astra Serif" w:cs="Times New Roman"/>
                <w:b/>
                <w:bCs/>
                <w:sz w:val="20"/>
                <w:szCs w:val="20"/>
              </w:rPr>
            </w:pPr>
            <w:r w:rsidRPr="00B1719A">
              <w:rPr>
                <w:rFonts w:ascii="PT Astra Serif" w:eastAsia="Times New Roman" w:hAnsi="PT Astra Serif" w:cs="Times New Roman"/>
                <w:b/>
                <w:bCs/>
                <w:sz w:val="20"/>
                <w:szCs w:val="20"/>
              </w:rPr>
              <w:t xml:space="preserve">Мероприятие 1.1 </w:t>
            </w:r>
          </w:p>
          <w:p w:rsidR="002E01EE" w:rsidRPr="00B1719A" w:rsidRDefault="008B5ED4"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B1719A">
              <w:rPr>
                <w:rFonts w:ascii="PT Astra Serif" w:eastAsia="Times New Roman" w:hAnsi="PT Astra Serif" w:cs="Arial"/>
                <w:sz w:val="20"/>
                <w:szCs w:val="20"/>
              </w:rPr>
              <w:t>Расходы на обеспечение деятельности учреждений культурно-досугового типа</w:t>
            </w:r>
          </w:p>
        </w:tc>
        <w:tc>
          <w:tcPr>
            <w:tcW w:w="1313" w:type="dxa"/>
            <w:vAlign w:val="center"/>
          </w:tcPr>
          <w:p w:rsidR="002E01EE" w:rsidRPr="00905A40"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7050" w:type="dxa"/>
            <w:gridSpan w:val="2"/>
            <w:vAlign w:val="center"/>
          </w:tcPr>
          <w:p w:rsidR="00A6173E" w:rsidRDefault="00A6173E" w:rsidP="00A6173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«Дом культуры им. Молодцова»</w:t>
            </w:r>
          </w:p>
          <w:p w:rsidR="00A6173E" w:rsidRDefault="00A6173E" w:rsidP="00A6173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«Центр культуры и досуга»</w:t>
            </w:r>
          </w:p>
          <w:p w:rsidR="002E01EE" w:rsidRPr="006D4E66" w:rsidRDefault="00A6173E" w:rsidP="00A6173E">
            <w:pPr>
              <w:spacing w:after="0" w:line="240" w:lineRule="auto"/>
              <w:jc w:val="center"/>
              <w:rPr>
                <w:rFonts w:ascii="PT Astra Serif" w:eastAsia="Times New Roman" w:hAnsi="PT Astra Serif" w:cs="Aharoni"/>
                <w:sz w:val="20"/>
                <w:szCs w:val="20"/>
              </w:rPr>
            </w:pPr>
            <w:r>
              <w:rPr>
                <w:rFonts w:ascii="PT Astra Serif" w:eastAsia="Times New Roman" w:hAnsi="PT Astra Serif" w:cs="Times New Roman"/>
                <w:sz w:val="20"/>
                <w:szCs w:val="20"/>
              </w:rPr>
              <w:t>администрация муниципального образования город Донской</w:t>
            </w:r>
            <w:r w:rsidRPr="006D4E66">
              <w:rPr>
                <w:rFonts w:ascii="PT Astra Serif" w:eastAsia="Times New Roman" w:hAnsi="PT Astra Serif" w:cs="Aharoni"/>
                <w:sz w:val="20"/>
                <w:szCs w:val="20"/>
              </w:rPr>
              <w:t xml:space="preserve"> </w:t>
            </w:r>
          </w:p>
        </w:tc>
        <w:tc>
          <w:tcPr>
            <w:tcW w:w="1984" w:type="dxa"/>
            <w:gridSpan w:val="2"/>
            <w:vAlign w:val="center"/>
          </w:tcPr>
          <w:p w:rsidR="002E01EE" w:rsidRPr="00AC7378"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r>
      <w:tr w:rsidR="002E01EE" w:rsidRPr="003D3E61" w:rsidTr="00720A66">
        <w:trPr>
          <w:trHeight w:val="850"/>
        </w:trPr>
        <w:tc>
          <w:tcPr>
            <w:tcW w:w="4390" w:type="dxa"/>
            <w:vAlign w:val="center"/>
          </w:tcPr>
          <w:p w:rsidR="002E01EE" w:rsidRPr="00B1719A" w:rsidRDefault="002E01EE" w:rsidP="00935937">
            <w:pPr>
              <w:spacing w:after="0" w:line="240" w:lineRule="auto"/>
              <w:rPr>
                <w:rFonts w:ascii="PT Astra Serif" w:eastAsia="Times New Roman" w:hAnsi="PT Astra Serif" w:cs="Times New Roman"/>
                <w:b/>
                <w:bCs/>
                <w:sz w:val="20"/>
                <w:szCs w:val="20"/>
              </w:rPr>
            </w:pPr>
            <w:r w:rsidRPr="00B1719A">
              <w:rPr>
                <w:rFonts w:ascii="PT Astra Serif" w:eastAsia="Times New Roman" w:hAnsi="PT Astra Serif" w:cs="Times New Roman"/>
                <w:b/>
                <w:bCs/>
                <w:sz w:val="20"/>
                <w:szCs w:val="20"/>
              </w:rPr>
              <w:t>Контрольная точка 1.1</w:t>
            </w:r>
          </w:p>
          <w:p w:rsidR="002E01EE" w:rsidRPr="00B1719A" w:rsidRDefault="008B5ED4"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B1719A">
              <w:rPr>
                <w:rFonts w:ascii="PT Astra Serif" w:eastAsia="Times New Roman" w:hAnsi="PT Astra Serif" w:cs="Arial"/>
                <w:sz w:val="20"/>
                <w:szCs w:val="20"/>
              </w:rPr>
              <w:t>Расходы на обеспечение деятельности учреждений культурно-досугового типа</w:t>
            </w:r>
          </w:p>
        </w:tc>
        <w:tc>
          <w:tcPr>
            <w:tcW w:w="1313" w:type="dxa"/>
            <w:vAlign w:val="center"/>
          </w:tcPr>
          <w:p w:rsidR="002E01EE" w:rsidRPr="003D3E61"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lang w:val="en-US"/>
              </w:rPr>
              <w:t>31</w:t>
            </w:r>
            <w:r>
              <w:rPr>
                <w:rFonts w:ascii="PT Astra Serif" w:eastAsia="Times New Roman" w:hAnsi="PT Astra Serif" w:cs="Times New Roman"/>
                <w:sz w:val="20"/>
                <w:szCs w:val="20"/>
              </w:rPr>
              <w:t>.12</w:t>
            </w:r>
          </w:p>
        </w:tc>
        <w:tc>
          <w:tcPr>
            <w:tcW w:w="7050" w:type="dxa"/>
            <w:gridSpan w:val="2"/>
            <w:vAlign w:val="center"/>
          </w:tcPr>
          <w:p w:rsidR="00A6173E" w:rsidRDefault="00A6173E" w:rsidP="00A6173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«Дом культуры им. Молодцова»</w:t>
            </w:r>
          </w:p>
          <w:p w:rsidR="00A6173E" w:rsidRDefault="00A6173E" w:rsidP="00A6173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«Центр культуры и досуга»</w:t>
            </w:r>
          </w:p>
          <w:p w:rsidR="002E01EE" w:rsidRPr="006D4E66" w:rsidRDefault="00A6173E" w:rsidP="00A6173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администрация муниципального образования город Донской</w:t>
            </w:r>
          </w:p>
        </w:tc>
        <w:tc>
          <w:tcPr>
            <w:tcW w:w="1984" w:type="dxa"/>
            <w:gridSpan w:val="2"/>
            <w:vAlign w:val="center"/>
          </w:tcPr>
          <w:p w:rsidR="00457570" w:rsidRPr="00EA18C1" w:rsidRDefault="00457570" w:rsidP="00457570">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Аналитическая информация о расходах</w:t>
            </w:r>
          </w:p>
          <w:p w:rsidR="002E01EE" w:rsidRPr="00AC7378" w:rsidRDefault="00457570"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r w:rsidRPr="00EA18C1">
              <w:rPr>
                <w:rFonts w:ascii="PT Astra Serif" w:hAnsi="PT Astra Serif" w:cs="Arial"/>
                <w:sz w:val="20"/>
                <w:szCs w:val="20"/>
              </w:rPr>
              <w:t>(ежегодно до 5 февраля)</w:t>
            </w:r>
          </w:p>
        </w:tc>
      </w:tr>
      <w:tr w:rsidR="002E01EE" w:rsidRPr="003D3E61" w:rsidTr="00720A66">
        <w:trPr>
          <w:trHeight w:val="834"/>
        </w:trPr>
        <w:tc>
          <w:tcPr>
            <w:tcW w:w="4390" w:type="dxa"/>
            <w:vAlign w:val="center"/>
          </w:tcPr>
          <w:p w:rsidR="002E01EE" w:rsidRPr="00B1719A" w:rsidRDefault="002E01EE"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B1719A">
              <w:rPr>
                <w:rFonts w:ascii="PT Astra Serif" w:eastAsia="Times New Roman" w:hAnsi="PT Astra Serif" w:cs="Times New Roman"/>
                <w:b/>
                <w:bCs/>
                <w:sz w:val="20"/>
                <w:szCs w:val="20"/>
              </w:rPr>
              <w:t xml:space="preserve">Мероприятие 1.2 </w:t>
            </w:r>
          </w:p>
          <w:p w:rsidR="002E01EE" w:rsidRPr="00B1719A" w:rsidRDefault="00A6173E"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B1719A">
              <w:rPr>
                <w:rFonts w:ascii="PT Astra Serif" w:eastAsia="Times New Roman" w:hAnsi="PT Astra Serif" w:cs="Times New Roman"/>
                <w:bCs/>
                <w:sz w:val="20"/>
                <w:szCs w:val="20"/>
              </w:rPr>
              <w:t>Расходы на укрепление, модернизацию, техническое и технологическое ос</w:t>
            </w:r>
            <w:r w:rsidR="00A82316">
              <w:rPr>
                <w:rFonts w:ascii="PT Astra Serif" w:eastAsia="Times New Roman" w:hAnsi="PT Astra Serif" w:cs="Times New Roman"/>
                <w:bCs/>
                <w:sz w:val="20"/>
                <w:szCs w:val="20"/>
              </w:rPr>
              <w:t>нащение материально-технической</w:t>
            </w:r>
            <w:r w:rsidRPr="00B1719A">
              <w:rPr>
                <w:rFonts w:ascii="PT Astra Serif" w:eastAsia="Times New Roman" w:hAnsi="PT Astra Serif" w:cs="Times New Roman"/>
                <w:bCs/>
                <w:sz w:val="20"/>
                <w:szCs w:val="20"/>
              </w:rPr>
              <w:t xml:space="preserve"> базы </w:t>
            </w:r>
            <w:r w:rsidRPr="00B1719A">
              <w:rPr>
                <w:rFonts w:ascii="PT Astra Serif" w:eastAsia="Times New Roman" w:hAnsi="PT Astra Serif" w:cs="Arial"/>
                <w:sz w:val="20"/>
                <w:szCs w:val="20"/>
              </w:rPr>
              <w:t>учреждений культурно-досугового типа.</w:t>
            </w:r>
          </w:p>
        </w:tc>
        <w:tc>
          <w:tcPr>
            <w:tcW w:w="1313" w:type="dxa"/>
            <w:vAlign w:val="center"/>
          </w:tcPr>
          <w:p w:rsidR="002E01EE" w:rsidRPr="003D3E61"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7050" w:type="dxa"/>
            <w:gridSpan w:val="2"/>
          </w:tcPr>
          <w:p w:rsidR="00A6173E" w:rsidRDefault="00A6173E" w:rsidP="00A6173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«Дом культуры им. Молодцова»</w:t>
            </w:r>
          </w:p>
          <w:p w:rsidR="00A6173E" w:rsidRDefault="00A6173E" w:rsidP="00A6173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«Центр культуры и досуга»</w:t>
            </w:r>
          </w:p>
          <w:p w:rsidR="002E01EE" w:rsidRPr="00DA3E40" w:rsidRDefault="00A6173E" w:rsidP="00A6173E">
            <w:pPr>
              <w:spacing w:after="0" w:line="240" w:lineRule="auto"/>
              <w:jc w:val="center"/>
              <w:rPr>
                <w:rFonts w:ascii="PT Astra Serif" w:eastAsia="Times New Roman" w:hAnsi="PT Astra Serif" w:cs="Aharoni"/>
                <w:sz w:val="20"/>
                <w:szCs w:val="20"/>
              </w:rPr>
            </w:pPr>
            <w:r>
              <w:rPr>
                <w:rFonts w:ascii="PT Astra Serif" w:eastAsia="Times New Roman" w:hAnsi="PT Astra Serif" w:cs="Times New Roman"/>
                <w:sz w:val="20"/>
                <w:szCs w:val="20"/>
              </w:rPr>
              <w:t>администрация муниципального образования город Донской</w:t>
            </w:r>
            <w:r w:rsidRPr="00DA3E40">
              <w:rPr>
                <w:rFonts w:ascii="PT Astra Serif" w:eastAsia="Times New Roman" w:hAnsi="PT Astra Serif" w:cs="Aharoni"/>
                <w:sz w:val="20"/>
                <w:szCs w:val="20"/>
              </w:rPr>
              <w:t xml:space="preserve"> </w:t>
            </w:r>
          </w:p>
        </w:tc>
        <w:tc>
          <w:tcPr>
            <w:tcW w:w="1984" w:type="dxa"/>
            <w:gridSpan w:val="2"/>
            <w:vAlign w:val="center"/>
          </w:tcPr>
          <w:p w:rsidR="002E01EE" w:rsidRPr="00AC7378"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r>
      <w:tr w:rsidR="002E01EE" w:rsidRPr="003D3E61" w:rsidTr="00720A66">
        <w:trPr>
          <w:trHeight w:val="832"/>
        </w:trPr>
        <w:tc>
          <w:tcPr>
            <w:tcW w:w="4390" w:type="dxa"/>
            <w:vAlign w:val="center"/>
          </w:tcPr>
          <w:p w:rsidR="002E01EE" w:rsidRPr="00B1719A" w:rsidRDefault="002E01EE" w:rsidP="00935937">
            <w:pPr>
              <w:spacing w:after="0" w:line="240" w:lineRule="auto"/>
              <w:rPr>
                <w:rFonts w:ascii="PT Astra Serif" w:eastAsia="Times New Roman" w:hAnsi="PT Astra Serif" w:cs="Times New Roman"/>
                <w:b/>
                <w:bCs/>
                <w:sz w:val="20"/>
                <w:szCs w:val="20"/>
              </w:rPr>
            </w:pPr>
            <w:r w:rsidRPr="00B1719A">
              <w:rPr>
                <w:rFonts w:ascii="PT Astra Serif" w:eastAsia="Times New Roman" w:hAnsi="PT Astra Serif" w:cs="Times New Roman"/>
                <w:b/>
                <w:bCs/>
                <w:sz w:val="20"/>
                <w:szCs w:val="20"/>
              </w:rPr>
              <w:t xml:space="preserve">Контрольная точка 1.2 </w:t>
            </w:r>
          </w:p>
          <w:p w:rsidR="002E01EE" w:rsidRPr="00B1719A" w:rsidRDefault="00A6173E"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B1719A">
              <w:rPr>
                <w:rFonts w:ascii="PT Astra Serif" w:eastAsia="Times New Roman" w:hAnsi="PT Astra Serif" w:cs="Times New Roman"/>
                <w:bCs/>
                <w:sz w:val="20"/>
                <w:szCs w:val="20"/>
              </w:rPr>
              <w:t xml:space="preserve">Расходы на укрепление, модернизацию, техническое и технологическое оснащение материально-технической  базы </w:t>
            </w:r>
            <w:r w:rsidRPr="00B1719A">
              <w:rPr>
                <w:rFonts w:ascii="PT Astra Serif" w:eastAsia="Times New Roman" w:hAnsi="PT Astra Serif" w:cs="Arial"/>
                <w:sz w:val="20"/>
                <w:szCs w:val="20"/>
              </w:rPr>
              <w:t>учреждений культурно-досугового типа.</w:t>
            </w:r>
          </w:p>
        </w:tc>
        <w:tc>
          <w:tcPr>
            <w:tcW w:w="1313" w:type="dxa"/>
            <w:vAlign w:val="center"/>
          </w:tcPr>
          <w:p w:rsidR="002E01EE" w:rsidRPr="003D3E61" w:rsidRDefault="002E01E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31.12</w:t>
            </w:r>
          </w:p>
        </w:tc>
        <w:tc>
          <w:tcPr>
            <w:tcW w:w="7050" w:type="dxa"/>
            <w:gridSpan w:val="2"/>
          </w:tcPr>
          <w:p w:rsidR="00A6173E" w:rsidRDefault="00A6173E" w:rsidP="00A6173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«Дом культуры им. Молодцова»</w:t>
            </w:r>
          </w:p>
          <w:p w:rsidR="00A6173E" w:rsidRDefault="00A6173E" w:rsidP="00A6173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Муниципальное бюджетное учреждение культуры «Центр культуры и досуга»</w:t>
            </w:r>
          </w:p>
          <w:p w:rsidR="002E01EE" w:rsidRDefault="00A6173E" w:rsidP="00A6173E">
            <w:pPr>
              <w:jc w:val="center"/>
            </w:pPr>
            <w:r>
              <w:rPr>
                <w:rFonts w:ascii="PT Astra Serif" w:eastAsia="Times New Roman" w:hAnsi="PT Astra Serif" w:cs="Times New Roman"/>
                <w:sz w:val="20"/>
                <w:szCs w:val="20"/>
              </w:rPr>
              <w:t>администрация муниципального образования город Донской</w:t>
            </w:r>
          </w:p>
        </w:tc>
        <w:tc>
          <w:tcPr>
            <w:tcW w:w="1984" w:type="dxa"/>
            <w:gridSpan w:val="2"/>
            <w:vAlign w:val="center"/>
          </w:tcPr>
          <w:p w:rsidR="00457570" w:rsidRPr="00EA18C1" w:rsidRDefault="00457570" w:rsidP="00457570">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Аналитическая информация о расходах</w:t>
            </w:r>
          </w:p>
          <w:p w:rsidR="002E01EE" w:rsidRPr="00AC7378" w:rsidRDefault="00457570"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r w:rsidRPr="00EA18C1">
              <w:rPr>
                <w:rFonts w:ascii="PT Astra Serif" w:hAnsi="PT Astra Serif" w:cs="Arial"/>
                <w:sz w:val="20"/>
                <w:szCs w:val="20"/>
              </w:rPr>
              <w:t>(ежегодно до 5 февраля)</w:t>
            </w:r>
          </w:p>
        </w:tc>
      </w:tr>
      <w:tr w:rsidR="001C189B" w:rsidRPr="003D3E61" w:rsidTr="00720A66">
        <w:trPr>
          <w:trHeight w:val="832"/>
        </w:trPr>
        <w:tc>
          <w:tcPr>
            <w:tcW w:w="4390" w:type="dxa"/>
            <w:vAlign w:val="center"/>
          </w:tcPr>
          <w:p w:rsidR="001C189B" w:rsidRDefault="001C189B" w:rsidP="001C189B">
            <w:pPr>
              <w:overflowPunct w:val="0"/>
              <w:autoSpaceDE w:val="0"/>
              <w:autoSpaceDN w:val="0"/>
              <w:adjustRightInd w:val="0"/>
              <w:spacing w:after="0" w:line="240" w:lineRule="auto"/>
              <w:textAlignment w:val="baseline"/>
              <w:rPr>
                <w:rFonts w:ascii="PT Astra Serif" w:eastAsia="Times New Roman" w:hAnsi="PT Astra Serif" w:cs="Times New Roman"/>
                <w:bCs/>
                <w:sz w:val="20"/>
                <w:szCs w:val="20"/>
              </w:rPr>
            </w:pPr>
            <w:r w:rsidRPr="00D31C48">
              <w:rPr>
                <w:rFonts w:ascii="PT Astra Serif" w:eastAsia="Times New Roman" w:hAnsi="PT Astra Serif" w:cs="Times New Roman"/>
                <w:b/>
                <w:sz w:val="20"/>
                <w:szCs w:val="20"/>
              </w:rPr>
              <w:t>Мероприятие 1.3</w:t>
            </w:r>
          </w:p>
          <w:p w:rsidR="001C189B" w:rsidRDefault="001C189B" w:rsidP="001C189B">
            <w:pPr>
              <w:spacing w:after="0" w:line="240" w:lineRule="auto"/>
              <w:rPr>
                <w:rFonts w:ascii="PT Astra Serif" w:eastAsia="Times New Roman" w:hAnsi="PT Astra Serif" w:cs="Times New Roman"/>
                <w:b/>
                <w:bCs/>
                <w:sz w:val="20"/>
                <w:szCs w:val="20"/>
              </w:rPr>
            </w:pPr>
            <w:r w:rsidRPr="00D31C48">
              <w:rPr>
                <w:rFonts w:ascii="PT Astra Serif" w:eastAsia="Times New Roman" w:hAnsi="PT Astra Serif" w:cs="Times New Roman"/>
                <w:bCs/>
                <w:sz w:val="20"/>
                <w:szCs w:val="20"/>
              </w:rPr>
              <w:t>Строительство здания под размещение филиала МБУК «Дом культуры им. Молодцова» в мкр. Новоугольный</w:t>
            </w:r>
          </w:p>
        </w:tc>
        <w:tc>
          <w:tcPr>
            <w:tcW w:w="1313" w:type="dxa"/>
            <w:vAlign w:val="center"/>
          </w:tcPr>
          <w:p w:rsidR="001C189B" w:rsidRDefault="001C189B"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7050" w:type="dxa"/>
            <w:gridSpan w:val="2"/>
          </w:tcPr>
          <w:p w:rsidR="001C189B" w:rsidRPr="006D4E66" w:rsidRDefault="00A6173E" w:rsidP="001C189B">
            <w:pPr>
              <w:spacing w:after="0" w:line="240" w:lineRule="auto"/>
              <w:jc w:val="center"/>
              <w:rPr>
                <w:rFonts w:ascii="PT Astra Serif" w:eastAsia="Times New Roman" w:hAnsi="PT Astra Serif" w:cs="Aharoni"/>
                <w:sz w:val="20"/>
                <w:szCs w:val="20"/>
              </w:rPr>
            </w:pPr>
            <w:r>
              <w:rPr>
                <w:rFonts w:ascii="PT Astra Serif" w:eastAsia="Times New Roman" w:hAnsi="PT Astra Serif" w:cs="Aharoni"/>
                <w:sz w:val="20"/>
                <w:szCs w:val="20"/>
              </w:rPr>
              <w:t>Администрация муниципального образования город Донской</w:t>
            </w:r>
          </w:p>
          <w:p w:rsidR="001C189B" w:rsidRPr="006D4E66" w:rsidRDefault="001C189B" w:rsidP="00935937">
            <w:pPr>
              <w:spacing w:after="0" w:line="240" w:lineRule="auto"/>
              <w:jc w:val="center"/>
              <w:rPr>
                <w:rFonts w:ascii="PT Astra Serif" w:eastAsia="Times New Roman" w:hAnsi="PT Astra Serif" w:cs="Aharoni"/>
                <w:sz w:val="20"/>
                <w:szCs w:val="20"/>
              </w:rPr>
            </w:pPr>
          </w:p>
        </w:tc>
        <w:tc>
          <w:tcPr>
            <w:tcW w:w="1984" w:type="dxa"/>
            <w:gridSpan w:val="2"/>
            <w:vAlign w:val="center"/>
          </w:tcPr>
          <w:p w:rsidR="001C189B" w:rsidRPr="006D4E66" w:rsidRDefault="001C189B"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r>
      <w:tr w:rsidR="001C189B" w:rsidRPr="003D3E61" w:rsidTr="00720A66">
        <w:trPr>
          <w:trHeight w:val="832"/>
        </w:trPr>
        <w:tc>
          <w:tcPr>
            <w:tcW w:w="4390" w:type="dxa"/>
            <w:vAlign w:val="center"/>
          </w:tcPr>
          <w:p w:rsidR="001C189B" w:rsidRDefault="001C189B" w:rsidP="001C189B">
            <w:pPr>
              <w:overflowPunct w:val="0"/>
              <w:autoSpaceDE w:val="0"/>
              <w:autoSpaceDN w:val="0"/>
              <w:adjustRightInd w:val="0"/>
              <w:spacing w:after="0" w:line="240" w:lineRule="auto"/>
              <w:textAlignment w:val="baseline"/>
              <w:rPr>
                <w:rFonts w:ascii="PT Astra Serif" w:eastAsia="Times New Roman" w:hAnsi="PT Astra Serif" w:cs="Times New Roman"/>
                <w:bCs/>
                <w:sz w:val="20"/>
                <w:szCs w:val="20"/>
              </w:rPr>
            </w:pPr>
            <w:r>
              <w:rPr>
                <w:rFonts w:ascii="PT Astra Serif" w:eastAsia="Times New Roman" w:hAnsi="PT Astra Serif" w:cs="Times New Roman"/>
                <w:b/>
                <w:sz w:val="20"/>
                <w:szCs w:val="20"/>
              </w:rPr>
              <w:t>Контрольная точка</w:t>
            </w:r>
            <w:r w:rsidRPr="00D31C48">
              <w:rPr>
                <w:rFonts w:ascii="PT Astra Serif" w:eastAsia="Times New Roman" w:hAnsi="PT Astra Serif" w:cs="Times New Roman"/>
                <w:b/>
                <w:sz w:val="20"/>
                <w:szCs w:val="20"/>
              </w:rPr>
              <w:t>1.3</w:t>
            </w:r>
          </w:p>
          <w:p w:rsidR="001C189B" w:rsidRDefault="001C189B" w:rsidP="001C189B">
            <w:pPr>
              <w:spacing w:after="0" w:line="240" w:lineRule="auto"/>
              <w:rPr>
                <w:rFonts w:ascii="PT Astra Serif" w:eastAsia="Times New Roman" w:hAnsi="PT Astra Serif" w:cs="Times New Roman"/>
                <w:b/>
                <w:bCs/>
                <w:sz w:val="20"/>
                <w:szCs w:val="20"/>
              </w:rPr>
            </w:pPr>
            <w:r w:rsidRPr="00D31C48">
              <w:rPr>
                <w:rFonts w:ascii="PT Astra Serif" w:eastAsia="Times New Roman" w:hAnsi="PT Astra Serif" w:cs="Times New Roman"/>
                <w:bCs/>
                <w:sz w:val="20"/>
                <w:szCs w:val="20"/>
              </w:rPr>
              <w:t>Строительство здания под размещение филиала МБУК «Дом культуры им. Молодцова» в мкр. Новоугольный</w:t>
            </w:r>
          </w:p>
        </w:tc>
        <w:tc>
          <w:tcPr>
            <w:tcW w:w="1313" w:type="dxa"/>
            <w:vAlign w:val="center"/>
          </w:tcPr>
          <w:p w:rsidR="001C189B" w:rsidRDefault="00A6173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31.12</w:t>
            </w:r>
          </w:p>
        </w:tc>
        <w:tc>
          <w:tcPr>
            <w:tcW w:w="7050" w:type="dxa"/>
            <w:gridSpan w:val="2"/>
          </w:tcPr>
          <w:p w:rsidR="00A6173E" w:rsidRPr="006D4E66" w:rsidRDefault="00A6173E" w:rsidP="00A6173E">
            <w:pPr>
              <w:spacing w:after="0" w:line="240" w:lineRule="auto"/>
              <w:jc w:val="center"/>
              <w:rPr>
                <w:rFonts w:ascii="PT Astra Serif" w:eastAsia="Times New Roman" w:hAnsi="PT Astra Serif" w:cs="Aharoni"/>
                <w:sz w:val="20"/>
                <w:szCs w:val="20"/>
              </w:rPr>
            </w:pPr>
            <w:r>
              <w:rPr>
                <w:rFonts w:ascii="PT Astra Serif" w:eastAsia="Times New Roman" w:hAnsi="PT Astra Serif" w:cs="Aharoni"/>
                <w:sz w:val="20"/>
                <w:szCs w:val="20"/>
              </w:rPr>
              <w:t>Администрация муниципального образования город Донской</w:t>
            </w:r>
          </w:p>
          <w:p w:rsidR="001C189B" w:rsidRPr="006D4E66" w:rsidRDefault="001C189B" w:rsidP="00935937">
            <w:pPr>
              <w:spacing w:after="0" w:line="240" w:lineRule="auto"/>
              <w:jc w:val="center"/>
              <w:rPr>
                <w:rFonts w:ascii="PT Astra Serif" w:eastAsia="Times New Roman" w:hAnsi="PT Astra Serif" w:cs="Aharoni"/>
                <w:sz w:val="20"/>
                <w:szCs w:val="20"/>
              </w:rPr>
            </w:pPr>
          </w:p>
        </w:tc>
        <w:tc>
          <w:tcPr>
            <w:tcW w:w="1984" w:type="dxa"/>
            <w:gridSpan w:val="2"/>
            <w:vAlign w:val="center"/>
          </w:tcPr>
          <w:p w:rsidR="001C189B" w:rsidRPr="006D4E66" w:rsidRDefault="00457570"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Акты выполненных работ</w:t>
            </w:r>
          </w:p>
        </w:tc>
      </w:tr>
      <w:tr w:rsidR="008B5ED4" w:rsidTr="00720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Pr>
        <w:tc>
          <w:tcPr>
            <w:tcW w:w="8080" w:type="dxa"/>
            <w:gridSpan w:val="3"/>
          </w:tcPr>
          <w:p w:rsidR="005828F7" w:rsidRDefault="005828F7" w:rsidP="00935937">
            <w:pPr>
              <w:widowControl w:val="0"/>
              <w:autoSpaceDE w:val="0"/>
              <w:autoSpaceDN w:val="0"/>
              <w:adjustRightInd w:val="0"/>
              <w:spacing w:after="0" w:line="240" w:lineRule="auto"/>
              <w:outlineLvl w:val="1"/>
              <w:rPr>
                <w:rFonts w:ascii="PT Astra Serif" w:eastAsia="Times New Roman" w:hAnsi="PT Astra Serif" w:cs="Times New Roman"/>
                <w:sz w:val="24"/>
                <w:szCs w:val="24"/>
              </w:rPr>
            </w:pPr>
            <w:r>
              <w:br w:type="page"/>
            </w:r>
          </w:p>
          <w:p w:rsidR="008B5ED4" w:rsidRDefault="008B5ED4" w:rsidP="00935937">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8B5ED4" w:rsidRDefault="008B5ED4" w:rsidP="00935937">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8B5ED4" w:rsidRDefault="008B5ED4" w:rsidP="00935937">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8B5ED4" w:rsidRDefault="008B5ED4" w:rsidP="00935937">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720A66" w:rsidRDefault="00720A66" w:rsidP="00935937">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720A66" w:rsidRDefault="00720A66" w:rsidP="00935937">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tc>
        <w:tc>
          <w:tcPr>
            <w:tcW w:w="6629" w:type="dxa"/>
            <w:gridSpan w:val="2"/>
          </w:tcPr>
          <w:p w:rsidR="008B5ED4" w:rsidRPr="00E956FD" w:rsidRDefault="008B5ED4" w:rsidP="005828F7">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r w:rsidRPr="00E956FD">
              <w:rPr>
                <w:rFonts w:ascii="PT Astra Serif" w:eastAsia="Times New Roman" w:hAnsi="PT Astra Serif" w:cs="Times New Roman"/>
                <w:sz w:val="28"/>
                <w:szCs w:val="28"/>
              </w:rPr>
              <w:t>Приложе</w:t>
            </w:r>
            <w:r w:rsidR="00223383">
              <w:rPr>
                <w:rFonts w:ascii="PT Astra Serif" w:eastAsia="Times New Roman" w:hAnsi="PT Astra Serif" w:cs="Times New Roman"/>
                <w:sz w:val="28"/>
                <w:szCs w:val="28"/>
              </w:rPr>
              <w:t>ние 5</w:t>
            </w:r>
          </w:p>
          <w:p w:rsidR="008B5ED4" w:rsidRPr="00E956FD" w:rsidRDefault="008B5ED4" w:rsidP="005828F7">
            <w:pPr>
              <w:widowControl w:val="0"/>
              <w:autoSpaceDE w:val="0"/>
              <w:autoSpaceDN w:val="0"/>
              <w:adjustRightInd w:val="0"/>
              <w:spacing w:after="0" w:line="240" w:lineRule="auto"/>
              <w:jc w:val="right"/>
              <w:rPr>
                <w:rFonts w:ascii="PT Astra Serif" w:eastAsia="Times New Roman" w:hAnsi="PT Astra Serif" w:cs="Times New Roman"/>
                <w:sz w:val="28"/>
                <w:szCs w:val="28"/>
              </w:rPr>
            </w:pPr>
            <w:r w:rsidRPr="00E956FD">
              <w:rPr>
                <w:rFonts w:ascii="PT Astra Serif" w:eastAsia="Times New Roman" w:hAnsi="PT Astra Serif" w:cs="Times New Roman"/>
                <w:sz w:val="28"/>
                <w:szCs w:val="28"/>
              </w:rPr>
              <w:t>к муниципальной программе</w:t>
            </w:r>
          </w:p>
          <w:p w:rsidR="004D18D7" w:rsidRDefault="008B5ED4" w:rsidP="005828F7">
            <w:pPr>
              <w:widowControl w:val="0"/>
              <w:autoSpaceDE w:val="0"/>
              <w:autoSpaceDN w:val="0"/>
              <w:adjustRightInd w:val="0"/>
              <w:spacing w:after="0" w:line="240" w:lineRule="auto"/>
              <w:jc w:val="right"/>
              <w:rPr>
                <w:rFonts w:ascii="PT Astra Serif" w:hAnsi="PT Astra Serif"/>
                <w:sz w:val="28"/>
                <w:szCs w:val="28"/>
              </w:rPr>
            </w:pPr>
            <w:r w:rsidRPr="00E956FD">
              <w:rPr>
                <w:rFonts w:ascii="PT Astra Serif" w:eastAsia="Times New Roman" w:hAnsi="PT Astra Serif" w:cs="Times New Roman"/>
                <w:sz w:val="28"/>
                <w:szCs w:val="28"/>
              </w:rPr>
              <w:t>«</w:t>
            </w:r>
            <w:r>
              <w:rPr>
                <w:rFonts w:ascii="PT Astra Serif" w:hAnsi="PT Astra Serif"/>
                <w:sz w:val="28"/>
                <w:szCs w:val="28"/>
              </w:rPr>
              <w:t>Развитие культуры</w:t>
            </w:r>
          </w:p>
          <w:p w:rsidR="008B5ED4" w:rsidRPr="003B4239" w:rsidRDefault="004D18D7" w:rsidP="005828F7">
            <w:pPr>
              <w:widowControl w:val="0"/>
              <w:autoSpaceDE w:val="0"/>
              <w:autoSpaceDN w:val="0"/>
              <w:adjustRightInd w:val="0"/>
              <w:spacing w:after="0" w:line="240" w:lineRule="auto"/>
              <w:jc w:val="right"/>
              <w:rPr>
                <w:rFonts w:ascii="PT Astra Serif" w:eastAsia="Times New Roman" w:hAnsi="PT Astra Serif" w:cs="Times New Roman"/>
                <w:sz w:val="24"/>
                <w:szCs w:val="24"/>
              </w:rPr>
            </w:pPr>
            <w:r>
              <w:rPr>
                <w:rFonts w:ascii="PT Astra Serif" w:hAnsi="PT Astra Serif"/>
                <w:sz w:val="28"/>
                <w:szCs w:val="28"/>
              </w:rPr>
              <w:t>муниципального образования</w:t>
            </w:r>
            <w:r w:rsidR="008B5ED4" w:rsidRPr="00E956FD">
              <w:rPr>
                <w:rFonts w:ascii="PT Astra Serif" w:hAnsi="PT Astra Serif"/>
                <w:sz w:val="28"/>
                <w:szCs w:val="28"/>
              </w:rPr>
              <w:t xml:space="preserve"> город Донской</w:t>
            </w:r>
            <w:r w:rsidR="008B5ED4" w:rsidRPr="00E956FD">
              <w:rPr>
                <w:rFonts w:ascii="PT Astra Serif" w:eastAsia="Times New Roman" w:hAnsi="PT Astra Serif" w:cs="Times New Roman"/>
                <w:sz w:val="28"/>
                <w:szCs w:val="28"/>
              </w:rPr>
              <w:t>»</w:t>
            </w:r>
          </w:p>
        </w:tc>
      </w:tr>
    </w:tbl>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8B5ED4" w:rsidRPr="00E0094A" w:rsidTr="00935937">
        <w:tc>
          <w:tcPr>
            <w:tcW w:w="9716" w:type="dxa"/>
            <w:tcBorders>
              <w:top w:val="nil"/>
              <w:left w:val="nil"/>
              <w:bottom w:val="nil"/>
              <w:right w:val="nil"/>
            </w:tcBorders>
            <w:shd w:val="clear" w:color="auto" w:fill="auto"/>
          </w:tcPr>
          <w:tbl>
            <w:tblPr>
              <w:tblStyle w:val="ad"/>
              <w:tblpPr w:leftFromText="180" w:rightFromText="180" w:tblpX="-1139" w:tblpY="-463"/>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B5ED4" w:rsidRPr="00E0094A" w:rsidTr="00935937">
              <w:tc>
                <w:tcPr>
                  <w:tcW w:w="9923" w:type="dxa"/>
                </w:tcPr>
                <w:p w:rsidR="008B5ED4" w:rsidRPr="00286A92" w:rsidRDefault="008B5ED4" w:rsidP="00935937">
                  <w:pPr>
                    <w:pStyle w:val="aa"/>
                    <w:widowControl w:val="0"/>
                    <w:autoSpaceDE w:val="0"/>
                    <w:autoSpaceDN w:val="0"/>
                    <w:adjustRightInd w:val="0"/>
                    <w:spacing w:after="0" w:line="240" w:lineRule="auto"/>
                    <w:rPr>
                      <w:rFonts w:ascii="PT Astra Serif" w:eastAsia="Times New Roman" w:hAnsi="PT Astra Serif" w:cs="Times New Roman"/>
                      <w:sz w:val="24"/>
                      <w:szCs w:val="24"/>
                    </w:rPr>
                  </w:pPr>
                </w:p>
              </w:tc>
            </w:tr>
          </w:tbl>
          <w:p w:rsidR="008B5ED4" w:rsidRPr="00E0094A"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tc>
      </w:tr>
    </w:tbl>
    <w:p w:rsidR="005828F7" w:rsidRDefault="008B5ED4" w:rsidP="00E23DB5">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sidRPr="00E956FD">
        <w:rPr>
          <w:rFonts w:ascii="PT Astra Serif" w:eastAsia="Times New Roman" w:hAnsi="PT Astra Serif" w:cs="Times New Roman"/>
          <w:b/>
          <w:sz w:val="28"/>
          <w:szCs w:val="28"/>
          <w:lang w:eastAsia="ru-RU"/>
        </w:rPr>
        <w:t>Паспорт к</w:t>
      </w:r>
      <w:r w:rsidR="00E23DB5">
        <w:rPr>
          <w:rFonts w:ascii="PT Astra Serif" w:eastAsia="Times New Roman" w:hAnsi="PT Astra Serif" w:cs="Times New Roman"/>
          <w:b/>
          <w:sz w:val="28"/>
          <w:szCs w:val="28"/>
          <w:lang w:eastAsia="ru-RU"/>
        </w:rPr>
        <w:t xml:space="preserve">омплекса процессных мероприятий </w:t>
      </w:r>
      <w:r w:rsidRPr="00E956FD">
        <w:rPr>
          <w:rFonts w:ascii="PT Astra Serif" w:eastAsia="Times New Roman" w:hAnsi="PT Astra Serif" w:cs="Times New Roman"/>
          <w:b/>
          <w:sz w:val="28"/>
          <w:szCs w:val="28"/>
          <w:lang w:eastAsia="ru-RU"/>
        </w:rPr>
        <w:t>«</w:t>
      </w:r>
      <w:r>
        <w:rPr>
          <w:rFonts w:ascii="PT Astra Serif" w:hAnsi="PT Astra Serif" w:cs="Aharoni"/>
          <w:b/>
          <w:spacing w:val="-2"/>
          <w:sz w:val="28"/>
          <w:szCs w:val="28"/>
        </w:rPr>
        <w:t>Развитие предпрофильного и художественного образования детей</w:t>
      </w:r>
    </w:p>
    <w:p w:rsidR="008B5ED4" w:rsidRPr="00E23DB5" w:rsidRDefault="005828F7" w:rsidP="00E23DB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Pr>
          <w:rFonts w:ascii="PT Astra Serif" w:hAnsi="PT Astra Serif" w:cs="Aharoni"/>
          <w:b/>
          <w:spacing w:val="-2"/>
          <w:sz w:val="28"/>
          <w:szCs w:val="28"/>
        </w:rPr>
        <w:t>муниципального образования город Донской</w:t>
      </w:r>
      <w:r w:rsidR="008B5ED4" w:rsidRPr="00E956FD">
        <w:rPr>
          <w:rFonts w:ascii="PT Astra Serif" w:eastAsia="Times New Roman" w:hAnsi="PT Astra Serif" w:cs="Times New Roman"/>
          <w:b/>
          <w:sz w:val="28"/>
          <w:szCs w:val="28"/>
          <w:lang w:eastAsia="ru-RU"/>
        </w:rPr>
        <w:t>»</w:t>
      </w:r>
    </w:p>
    <w:p w:rsidR="008B5ED4" w:rsidRPr="00803BA2" w:rsidRDefault="008B5ED4" w:rsidP="008B5ED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8B5ED4" w:rsidRPr="00E23DB5" w:rsidRDefault="008B5ED4" w:rsidP="00E23DB5">
      <w:pPr>
        <w:pStyle w:val="aa"/>
        <w:numPr>
          <w:ilvl w:val="0"/>
          <w:numId w:val="41"/>
        </w:num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23DB5">
        <w:rPr>
          <w:rFonts w:ascii="PT Astra Serif" w:eastAsia="Times New Roman" w:hAnsi="PT Astra Serif" w:cs="Times New Roman"/>
          <w:b/>
          <w:sz w:val="28"/>
          <w:szCs w:val="28"/>
          <w:lang w:eastAsia="ru-RU"/>
        </w:rPr>
        <w:t>Общие положения</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0773"/>
      </w:tblGrid>
      <w:tr w:rsidR="008B5ED4" w:rsidRPr="00E0094A" w:rsidTr="00E23DB5">
        <w:tc>
          <w:tcPr>
            <w:tcW w:w="3969" w:type="dxa"/>
            <w:shd w:val="clear" w:color="auto" w:fill="auto"/>
          </w:tcPr>
          <w:p w:rsidR="008B5ED4" w:rsidRPr="00E23DB5" w:rsidRDefault="008B5ED4" w:rsidP="00E23DB5">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Ответственный исполнитель (соисполнитель) комплекса процессных мероприятий</w:t>
            </w:r>
          </w:p>
        </w:tc>
        <w:tc>
          <w:tcPr>
            <w:tcW w:w="10773" w:type="dxa"/>
            <w:shd w:val="clear" w:color="auto" w:fill="auto"/>
          </w:tcPr>
          <w:p w:rsidR="008B5ED4" w:rsidRPr="00E23DB5" w:rsidRDefault="00A6173E" w:rsidP="00E23DB5">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Муниципальное бюджетное учреждение дополнительного образования «Детская школа искусств №1»</w:t>
            </w:r>
          </w:p>
          <w:p w:rsidR="008B5ED4" w:rsidRPr="00E23DB5" w:rsidRDefault="008B5ED4" w:rsidP="00E23DB5">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8B5ED4" w:rsidRPr="00E0094A" w:rsidTr="00E23DB5">
        <w:tc>
          <w:tcPr>
            <w:tcW w:w="3969" w:type="dxa"/>
            <w:shd w:val="clear" w:color="auto" w:fill="auto"/>
          </w:tcPr>
          <w:p w:rsidR="008B5ED4" w:rsidRPr="00E23DB5" w:rsidRDefault="008B5ED4" w:rsidP="00E23DB5">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Задачи комплекса процессных мероприятий программы</w:t>
            </w:r>
          </w:p>
        </w:tc>
        <w:tc>
          <w:tcPr>
            <w:tcW w:w="10773" w:type="dxa"/>
            <w:shd w:val="clear" w:color="auto" w:fill="auto"/>
          </w:tcPr>
          <w:p w:rsidR="008B5ED4" w:rsidRPr="00E23DB5" w:rsidRDefault="008B5ED4" w:rsidP="00E23DB5">
            <w:pPr>
              <w:spacing w:after="0" w:line="240" w:lineRule="auto"/>
              <w:rPr>
                <w:rFonts w:ascii="PT Astra Serif" w:hAnsi="PT Astra Serif"/>
                <w:i/>
                <w:sz w:val="24"/>
                <w:szCs w:val="24"/>
              </w:rPr>
            </w:pPr>
            <w:r w:rsidRPr="00E23DB5">
              <w:rPr>
                <w:rFonts w:ascii="PT Astra Serif" w:eastAsia="Times New Roman" w:hAnsi="PT Astra Serif" w:cs="Arial"/>
                <w:sz w:val="24"/>
                <w:szCs w:val="24"/>
                <w:lang w:eastAsia="ru-RU"/>
              </w:rPr>
              <w:t>Задача 1 Создание условий для повышения уровня профессионального и исполнительского мастерства обучающихся</w:t>
            </w:r>
          </w:p>
        </w:tc>
      </w:tr>
      <w:tr w:rsidR="008B5ED4" w:rsidRPr="00AD1C22" w:rsidTr="00E23DB5">
        <w:tc>
          <w:tcPr>
            <w:tcW w:w="3969" w:type="dxa"/>
            <w:shd w:val="clear" w:color="auto" w:fill="auto"/>
          </w:tcPr>
          <w:p w:rsidR="008B5ED4" w:rsidRPr="00E23DB5" w:rsidRDefault="008B5ED4" w:rsidP="00E23DB5">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Ожидаемый непосредственный результат</w:t>
            </w:r>
          </w:p>
        </w:tc>
        <w:tc>
          <w:tcPr>
            <w:tcW w:w="10773" w:type="dxa"/>
            <w:shd w:val="clear" w:color="auto" w:fill="auto"/>
          </w:tcPr>
          <w:p w:rsidR="005950E2" w:rsidRPr="00E23DB5" w:rsidRDefault="005950E2" w:rsidP="00E23DB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Количество учащихся школы искусств ежегодно;</w:t>
            </w:r>
          </w:p>
          <w:p w:rsidR="008B5ED4" w:rsidRPr="00E23DB5" w:rsidRDefault="005950E2" w:rsidP="00E23DB5">
            <w:pPr>
              <w:spacing w:after="0" w:line="240" w:lineRule="auto"/>
              <w:rPr>
                <w:rFonts w:ascii="PT Astra Serif" w:eastAsia="Times New Roman" w:hAnsi="PT Astra Serif" w:cs="Arial"/>
                <w:sz w:val="24"/>
                <w:szCs w:val="24"/>
                <w:lang w:eastAsia="ru-RU"/>
              </w:rPr>
            </w:pPr>
            <w:r w:rsidRPr="00E23DB5">
              <w:rPr>
                <w:rFonts w:ascii="PT Astra Serif" w:eastAsia="Times New Roman" w:hAnsi="PT Astra Serif" w:cs="Times New Roman"/>
                <w:sz w:val="24"/>
                <w:szCs w:val="24"/>
                <w:lang w:eastAsia="ru-RU"/>
              </w:rPr>
              <w:t>Количество модернизированных и (или) оснащенных объектов МБУДО «Детская школа искусств№1»</w:t>
            </w:r>
          </w:p>
        </w:tc>
      </w:tr>
      <w:tr w:rsidR="008B5ED4" w:rsidRPr="00AD1C22" w:rsidTr="00E23DB5">
        <w:tc>
          <w:tcPr>
            <w:tcW w:w="3969" w:type="dxa"/>
            <w:shd w:val="clear" w:color="auto" w:fill="auto"/>
          </w:tcPr>
          <w:p w:rsidR="008B5ED4" w:rsidRPr="00E23DB5" w:rsidRDefault="008B5ED4" w:rsidP="00E23DB5">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Объемы финансового обеспечения за весь период реализации, руб</w:t>
            </w:r>
            <w:r w:rsidR="00E23DB5">
              <w:rPr>
                <w:rFonts w:ascii="PT Astra Serif" w:eastAsia="Times New Roman" w:hAnsi="PT Astra Serif" w:cs="Times New Roman"/>
                <w:sz w:val="24"/>
                <w:szCs w:val="24"/>
                <w:lang w:eastAsia="ru-RU"/>
              </w:rPr>
              <w:t>.</w:t>
            </w:r>
          </w:p>
        </w:tc>
        <w:tc>
          <w:tcPr>
            <w:tcW w:w="10773" w:type="dxa"/>
            <w:shd w:val="clear" w:color="auto" w:fill="auto"/>
          </w:tcPr>
          <w:p w:rsidR="008B5ED4" w:rsidRPr="00E23DB5" w:rsidRDefault="002214E3" w:rsidP="00E23DB5">
            <w:pPr>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Всего 228 951 501,68</w:t>
            </w:r>
            <w:r w:rsidR="008B5ED4" w:rsidRPr="00E23DB5">
              <w:rPr>
                <w:rFonts w:ascii="PT Astra Serif" w:eastAsia="Times New Roman" w:hAnsi="PT Astra Serif" w:cs="Times New Roman"/>
                <w:sz w:val="24"/>
                <w:szCs w:val="24"/>
                <w:lang w:eastAsia="ru-RU"/>
              </w:rPr>
              <w:t xml:space="preserve"> в том числе по годам:</w:t>
            </w:r>
          </w:p>
          <w:p w:rsidR="008B5ED4" w:rsidRPr="00E23DB5" w:rsidRDefault="002214E3" w:rsidP="00E23DB5">
            <w:pPr>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2022 – 47 064 187,53</w:t>
            </w:r>
          </w:p>
          <w:p w:rsidR="008B5ED4" w:rsidRPr="00E23DB5" w:rsidRDefault="002214E3" w:rsidP="00E23DB5">
            <w:pPr>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2023 – 43 930 920,27</w:t>
            </w:r>
          </w:p>
          <w:p w:rsidR="008B5ED4" w:rsidRPr="00E23DB5" w:rsidRDefault="002214E3" w:rsidP="00E23DB5">
            <w:pPr>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2024 – 46 532 597,96</w:t>
            </w:r>
          </w:p>
          <w:p w:rsidR="008B5ED4" w:rsidRPr="00B73238" w:rsidRDefault="002214E3" w:rsidP="00E23DB5">
            <w:pPr>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 xml:space="preserve">2025 – </w:t>
            </w:r>
            <w:r w:rsidRPr="00B73238">
              <w:rPr>
                <w:rFonts w:ascii="PT Astra Serif" w:eastAsia="Times New Roman" w:hAnsi="PT Astra Serif" w:cs="Times New Roman"/>
                <w:sz w:val="24"/>
                <w:szCs w:val="24"/>
                <w:lang w:eastAsia="ru-RU"/>
              </w:rPr>
              <w:t>45 711 897,96</w:t>
            </w:r>
          </w:p>
          <w:p w:rsidR="008B5ED4" w:rsidRPr="00E23DB5" w:rsidRDefault="008B5ED4" w:rsidP="00E23DB5">
            <w:pPr>
              <w:spacing w:after="0" w:line="240" w:lineRule="auto"/>
              <w:rPr>
                <w:rFonts w:ascii="PT Astra Serif" w:eastAsia="Times New Roman" w:hAnsi="PT Astra Serif" w:cs="Times New Roman"/>
                <w:sz w:val="24"/>
                <w:szCs w:val="24"/>
                <w:lang w:eastAsia="ru-RU"/>
              </w:rPr>
            </w:pPr>
            <w:r w:rsidRPr="00B73238">
              <w:rPr>
                <w:rFonts w:ascii="PT Astra Serif" w:eastAsia="Times New Roman" w:hAnsi="PT Astra Serif" w:cs="Times New Roman"/>
                <w:sz w:val="24"/>
                <w:szCs w:val="24"/>
                <w:lang w:eastAsia="ru-RU"/>
              </w:rPr>
              <w:t xml:space="preserve">2026 – </w:t>
            </w:r>
            <w:r w:rsidR="002214E3" w:rsidRPr="00B73238">
              <w:rPr>
                <w:rFonts w:ascii="PT Astra Serif" w:eastAsia="Times New Roman" w:hAnsi="PT Astra Serif" w:cs="Times New Roman"/>
                <w:sz w:val="24"/>
                <w:szCs w:val="24"/>
                <w:lang w:eastAsia="ru-RU"/>
              </w:rPr>
              <w:t>45 711 897,96</w:t>
            </w:r>
          </w:p>
        </w:tc>
      </w:tr>
    </w:tbl>
    <w:tbl>
      <w:tblPr>
        <w:tblStyle w:val="ad"/>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tblGrid>
      <w:tr w:rsidR="008B5ED4" w:rsidRPr="00803BA2" w:rsidTr="00935937">
        <w:tc>
          <w:tcPr>
            <w:tcW w:w="4681" w:type="dxa"/>
          </w:tcPr>
          <w:p w:rsidR="008B5ED4" w:rsidRPr="00803BA2"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
        </w:tc>
      </w:tr>
    </w:tbl>
    <w:p w:rsidR="008B5ED4" w:rsidRPr="00E956FD" w:rsidRDefault="008B5ED4" w:rsidP="008B5ED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2.</w:t>
      </w:r>
      <w:r w:rsidR="00E23DB5">
        <w:rPr>
          <w:rFonts w:ascii="PT Astra Serif" w:eastAsia="Times New Roman" w:hAnsi="PT Astra Serif" w:cs="Times New Roman"/>
          <w:b/>
          <w:sz w:val="28"/>
          <w:szCs w:val="28"/>
          <w:lang w:eastAsia="ru-RU"/>
        </w:rPr>
        <w:t xml:space="preserve"> </w:t>
      </w:r>
      <w:r w:rsidRPr="00E956FD">
        <w:rPr>
          <w:rFonts w:ascii="PT Astra Serif" w:eastAsia="Times New Roman" w:hAnsi="PT Astra Serif" w:cs="Times New Roman"/>
          <w:b/>
          <w:sz w:val="28"/>
          <w:szCs w:val="28"/>
          <w:lang w:eastAsia="ru-RU"/>
        </w:rPr>
        <w:t xml:space="preserve">Перечень мероприятий (результатов) комплекса процессных мероприятий </w:t>
      </w:r>
    </w:p>
    <w:p w:rsidR="008B5ED4" w:rsidRPr="00826E35" w:rsidRDefault="008B5ED4" w:rsidP="008B5ED4">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sidRPr="00E956FD">
        <w:rPr>
          <w:rFonts w:ascii="PT Astra Serif" w:eastAsia="Times New Roman" w:hAnsi="PT Astra Serif" w:cs="Times New Roman"/>
          <w:b/>
          <w:sz w:val="28"/>
          <w:szCs w:val="28"/>
          <w:lang w:eastAsia="ru-RU"/>
        </w:rPr>
        <w:t>«</w:t>
      </w:r>
      <w:r>
        <w:rPr>
          <w:rFonts w:ascii="PT Astra Serif" w:hAnsi="PT Astra Serif" w:cs="Aharoni"/>
          <w:b/>
          <w:spacing w:val="-2"/>
          <w:sz w:val="28"/>
          <w:szCs w:val="28"/>
        </w:rPr>
        <w:t>Развитие предпрофильного и художественного образования детей</w:t>
      </w:r>
      <w:r w:rsidR="005828F7">
        <w:rPr>
          <w:rFonts w:ascii="PT Astra Serif" w:hAnsi="PT Astra Serif" w:cs="Aharoni"/>
          <w:b/>
          <w:spacing w:val="-2"/>
          <w:sz w:val="28"/>
          <w:szCs w:val="28"/>
        </w:rPr>
        <w:t xml:space="preserve"> муниципального образования город Донской</w:t>
      </w:r>
      <w:r w:rsidRPr="00E956FD">
        <w:rPr>
          <w:rFonts w:ascii="PT Astra Serif" w:eastAsia="Times New Roman" w:hAnsi="PT Astra Serif" w:cs="Times New Roman"/>
          <w:b/>
          <w:sz w:val="28"/>
          <w:szCs w:val="28"/>
          <w:lang w:eastAsia="ru-RU"/>
        </w:rPr>
        <w:t>»</w:t>
      </w:r>
    </w:p>
    <w:p w:rsidR="008B5ED4" w:rsidRPr="00803BA2" w:rsidRDefault="008B5ED4" w:rsidP="008B5ED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742" w:type="dxa"/>
        <w:tblInd w:w="5" w:type="dxa"/>
        <w:tblLayout w:type="fixed"/>
        <w:tblCellMar>
          <w:top w:w="9" w:type="dxa"/>
          <w:left w:w="0" w:type="dxa"/>
          <w:right w:w="46" w:type="dxa"/>
        </w:tblCellMar>
        <w:tblLook w:val="04A0" w:firstRow="1" w:lastRow="0" w:firstColumn="1" w:lastColumn="0" w:noHBand="0" w:noVBand="1"/>
      </w:tblPr>
      <w:tblGrid>
        <w:gridCol w:w="417"/>
        <w:gridCol w:w="72"/>
        <w:gridCol w:w="3754"/>
        <w:gridCol w:w="2835"/>
        <w:gridCol w:w="1134"/>
        <w:gridCol w:w="850"/>
        <w:gridCol w:w="993"/>
        <w:gridCol w:w="992"/>
        <w:gridCol w:w="1276"/>
        <w:gridCol w:w="1134"/>
        <w:gridCol w:w="1285"/>
      </w:tblGrid>
      <w:tr w:rsidR="00223383" w:rsidRPr="00803BA2" w:rsidTr="00457570">
        <w:trPr>
          <w:trHeight w:val="471"/>
        </w:trPr>
        <w:tc>
          <w:tcPr>
            <w:tcW w:w="489" w:type="dxa"/>
            <w:gridSpan w:val="2"/>
            <w:vMerge w:val="restart"/>
            <w:tcBorders>
              <w:top w:val="single" w:sz="4" w:space="0" w:color="000000"/>
              <w:left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w:t>
            </w:r>
          </w:p>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п/п</w:t>
            </w:r>
          </w:p>
        </w:tc>
        <w:tc>
          <w:tcPr>
            <w:tcW w:w="3754" w:type="dxa"/>
            <w:vMerge w:val="restart"/>
            <w:tcBorders>
              <w:top w:val="single" w:sz="4" w:space="0" w:color="000000"/>
              <w:left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Наименование мероприятия (результата)</w:t>
            </w:r>
          </w:p>
        </w:tc>
        <w:tc>
          <w:tcPr>
            <w:tcW w:w="2835" w:type="dxa"/>
            <w:tcBorders>
              <w:top w:val="single" w:sz="4" w:space="0" w:color="000000"/>
              <w:left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Характеристика</w:t>
            </w:r>
            <w:r w:rsidR="00223383">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(описание мероприятия, результата)</w:t>
            </w:r>
          </w:p>
        </w:tc>
        <w:tc>
          <w:tcPr>
            <w:tcW w:w="1134" w:type="dxa"/>
            <w:tcBorders>
              <w:top w:val="single" w:sz="4" w:space="0" w:color="000000"/>
              <w:left w:val="single" w:sz="4" w:space="0" w:color="000000"/>
              <w:right w:val="single" w:sz="4" w:space="0" w:color="000000"/>
            </w:tcBorders>
          </w:tcPr>
          <w:p w:rsidR="008B5ED4"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Единица измерения </w:t>
            </w:r>
          </w:p>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(по ОКЕИ)</w:t>
            </w:r>
          </w:p>
        </w:tc>
        <w:tc>
          <w:tcPr>
            <w:tcW w:w="850" w:type="dxa"/>
            <w:tcBorders>
              <w:top w:val="single" w:sz="4" w:space="0" w:color="000000"/>
              <w:left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Базовое значение</w:t>
            </w:r>
          </w:p>
        </w:tc>
        <w:tc>
          <w:tcPr>
            <w:tcW w:w="5680" w:type="dxa"/>
            <w:gridSpan w:val="5"/>
            <w:tcBorders>
              <w:top w:val="single" w:sz="4" w:space="0" w:color="000000"/>
              <w:left w:val="single" w:sz="4" w:space="0" w:color="000000"/>
              <w:bottom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Значение мероприятия (результата) по годам</w:t>
            </w:r>
          </w:p>
        </w:tc>
      </w:tr>
      <w:tr w:rsidR="00223383" w:rsidRPr="00803BA2" w:rsidTr="00223383">
        <w:trPr>
          <w:trHeight w:val="380"/>
        </w:trPr>
        <w:tc>
          <w:tcPr>
            <w:tcW w:w="489" w:type="dxa"/>
            <w:gridSpan w:val="2"/>
            <w:vMerge/>
            <w:tcBorders>
              <w:left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3754" w:type="dxa"/>
            <w:vMerge/>
            <w:tcBorders>
              <w:left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2835" w:type="dxa"/>
            <w:tcBorders>
              <w:left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34" w:type="dxa"/>
            <w:tcBorders>
              <w:left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850" w:type="dxa"/>
            <w:tcBorders>
              <w:left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993" w:type="dxa"/>
            <w:tcBorders>
              <w:top w:val="single" w:sz="4" w:space="0" w:color="000000"/>
              <w:left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w:t>
            </w:r>
          </w:p>
        </w:tc>
        <w:tc>
          <w:tcPr>
            <w:tcW w:w="992" w:type="dxa"/>
            <w:tcBorders>
              <w:top w:val="single" w:sz="4" w:space="0" w:color="000000"/>
              <w:left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2023</w:t>
            </w:r>
          </w:p>
        </w:tc>
        <w:tc>
          <w:tcPr>
            <w:tcW w:w="1276" w:type="dxa"/>
            <w:tcBorders>
              <w:top w:val="single" w:sz="4" w:space="0" w:color="000000"/>
              <w:left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2024</w:t>
            </w:r>
          </w:p>
        </w:tc>
        <w:tc>
          <w:tcPr>
            <w:tcW w:w="1134" w:type="dxa"/>
            <w:tcBorders>
              <w:top w:val="single" w:sz="4" w:space="0" w:color="000000"/>
              <w:left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2025</w:t>
            </w:r>
          </w:p>
        </w:tc>
        <w:tc>
          <w:tcPr>
            <w:tcW w:w="1285" w:type="dxa"/>
            <w:tcBorders>
              <w:top w:val="single" w:sz="4" w:space="0" w:color="000000"/>
              <w:left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2026</w:t>
            </w:r>
          </w:p>
        </w:tc>
      </w:tr>
      <w:tr w:rsidR="00223383" w:rsidRPr="00803BA2" w:rsidTr="00223383">
        <w:trPr>
          <w:trHeight w:val="61"/>
        </w:trPr>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lastRenderedPageBreak/>
              <w:t>1</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2</w:t>
            </w:r>
          </w:p>
        </w:tc>
        <w:tc>
          <w:tcPr>
            <w:tcW w:w="2835" w:type="dxa"/>
            <w:tcBorders>
              <w:top w:val="single" w:sz="4" w:space="0" w:color="000000"/>
              <w:left w:val="single" w:sz="4" w:space="0" w:color="000000"/>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4</w:t>
            </w:r>
          </w:p>
        </w:tc>
        <w:tc>
          <w:tcPr>
            <w:tcW w:w="850" w:type="dxa"/>
            <w:tcBorders>
              <w:top w:val="single" w:sz="4" w:space="0" w:color="000000"/>
              <w:left w:val="single" w:sz="4" w:space="0" w:color="000000"/>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c>
          <w:tcPr>
            <w:tcW w:w="1276" w:type="dxa"/>
            <w:tcBorders>
              <w:top w:val="single" w:sz="4" w:space="0" w:color="000000"/>
              <w:left w:val="single" w:sz="4" w:space="0" w:color="000000"/>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9</w:t>
            </w:r>
          </w:p>
        </w:tc>
        <w:tc>
          <w:tcPr>
            <w:tcW w:w="1285" w:type="dxa"/>
            <w:tcBorders>
              <w:top w:val="single" w:sz="4" w:space="0" w:color="000000"/>
              <w:left w:val="single" w:sz="4" w:space="0" w:color="000000"/>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w:t>
            </w:r>
          </w:p>
        </w:tc>
      </w:tr>
      <w:tr w:rsidR="008B5ED4" w:rsidRPr="00803BA2" w:rsidTr="00935937">
        <w:trPr>
          <w:trHeight w:val="61"/>
        </w:trPr>
        <w:tc>
          <w:tcPr>
            <w:tcW w:w="14742" w:type="dxa"/>
            <w:gridSpan w:val="11"/>
            <w:tcBorders>
              <w:top w:val="single" w:sz="4" w:space="0" w:color="000000"/>
              <w:left w:val="single" w:sz="4" w:space="0" w:color="000000"/>
              <w:bottom w:val="single" w:sz="4" w:space="0" w:color="000000"/>
              <w:right w:val="single" w:sz="4" w:space="0" w:color="000000"/>
            </w:tcBorders>
          </w:tcPr>
          <w:p w:rsidR="008B5ED4" w:rsidRPr="00F72773" w:rsidRDefault="008B5ED4" w:rsidP="00935937">
            <w:pPr>
              <w:spacing w:after="0" w:line="240" w:lineRule="auto"/>
              <w:jc w:val="center"/>
              <w:rPr>
                <w:rFonts w:ascii="PT Astra Serif" w:eastAsia="Times New Roman" w:hAnsi="PT Astra Serif" w:cs="Times New Roman"/>
                <w:b/>
                <w:sz w:val="20"/>
                <w:szCs w:val="20"/>
                <w:lang w:eastAsia="ru-RU"/>
              </w:rPr>
            </w:pPr>
            <w:r w:rsidRPr="008B5ED4">
              <w:rPr>
                <w:rFonts w:ascii="PT Astra Serif" w:eastAsia="Times New Roman" w:hAnsi="PT Astra Serif" w:cs="Arial"/>
                <w:b/>
                <w:sz w:val="20"/>
                <w:szCs w:val="20"/>
                <w:lang w:eastAsia="ru-RU"/>
              </w:rPr>
              <w:t>Задача 1 Создание условий для повышения уровня профессионального и исполнительского мастерства обучающихся</w:t>
            </w:r>
          </w:p>
        </w:tc>
      </w:tr>
      <w:tr w:rsidR="00056763" w:rsidRPr="00803BA2" w:rsidTr="00E55979">
        <w:trPr>
          <w:trHeight w:val="342"/>
        </w:trPr>
        <w:tc>
          <w:tcPr>
            <w:tcW w:w="417" w:type="dxa"/>
            <w:tcBorders>
              <w:top w:val="single" w:sz="4" w:space="0" w:color="000000"/>
              <w:left w:val="single" w:sz="4" w:space="0" w:color="000000"/>
              <w:bottom w:val="single" w:sz="4" w:space="0" w:color="auto"/>
              <w:right w:val="single" w:sz="4" w:space="0" w:color="000000"/>
            </w:tcBorders>
            <w:shd w:val="clear" w:color="auto" w:fill="auto"/>
          </w:tcPr>
          <w:p w:rsidR="00056763" w:rsidRPr="00B1719A"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1.1</w:t>
            </w:r>
          </w:p>
        </w:tc>
        <w:tc>
          <w:tcPr>
            <w:tcW w:w="3826" w:type="dxa"/>
            <w:gridSpan w:val="2"/>
            <w:tcBorders>
              <w:top w:val="single" w:sz="4" w:space="0" w:color="000000"/>
              <w:left w:val="single" w:sz="4" w:space="0" w:color="000000"/>
              <w:bottom w:val="single" w:sz="4" w:space="0" w:color="auto"/>
              <w:right w:val="single" w:sz="4" w:space="0" w:color="000000"/>
            </w:tcBorders>
            <w:shd w:val="clear" w:color="auto" w:fill="auto"/>
          </w:tcPr>
          <w:p w:rsidR="00056763" w:rsidRPr="00B1719A" w:rsidRDefault="00056763" w:rsidP="00056763">
            <w:pPr>
              <w:spacing w:after="0" w:line="240" w:lineRule="auto"/>
              <w:rPr>
                <w:rFonts w:ascii="PT Astra Serif" w:eastAsia="Times New Roman" w:hAnsi="PT Astra Serif" w:cs="Times New Roman"/>
                <w:b/>
                <w:bCs/>
                <w:sz w:val="20"/>
                <w:szCs w:val="20"/>
                <w:lang w:eastAsia="ru-RU"/>
              </w:rPr>
            </w:pPr>
            <w:r w:rsidRPr="00B1719A">
              <w:rPr>
                <w:rFonts w:ascii="PT Astra Serif" w:eastAsia="Times New Roman" w:hAnsi="PT Astra Serif" w:cs="Times New Roman"/>
                <w:b/>
                <w:bCs/>
                <w:sz w:val="20"/>
                <w:szCs w:val="20"/>
                <w:lang w:eastAsia="ru-RU"/>
              </w:rPr>
              <w:t xml:space="preserve">Мероприятие 1.1 </w:t>
            </w:r>
          </w:p>
          <w:p w:rsidR="00056763" w:rsidRPr="00B1719A" w:rsidRDefault="00056763" w:rsidP="00056763">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sidRPr="00B1719A">
              <w:rPr>
                <w:rFonts w:ascii="PT Astra Serif" w:eastAsia="Times New Roman" w:hAnsi="PT Astra Serif" w:cs="Arial"/>
                <w:bCs/>
                <w:sz w:val="20"/>
                <w:szCs w:val="20"/>
                <w:lang w:eastAsia="ru-RU"/>
              </w:rPr>
              <w:t xml:space="preserve">Расходы на обеспечение деятельности МБУДО «Детская школа искусств № 1» </w:t>
            </w:r>
          </w:p>
        </w:tc>
        <w:tc>
          <w:tcPr>
            <w:tcW w:w="2835" w:type="dxa"/>
            <w:tcBorders>
              <w:top w:val="single" w:sz="4" w:space="0" w:color="000000"/>
              <w:left w:val="single" w:sz="4" w:space="0" w:color="000000"/>
              <w:bottom w:val="single" w:sz="4" w:space="0" w:color="auto"/>
              <w:right w:val="single" w:sz="4" w:space="0" w:color="000000"/>
            </w:tcBorders>
          </w:tcPr>
          <w:p w:rsidR="00056763" w:rsidRPr="00DB7FF8" w:rsidRDefault="00056763" w:rsidP="00056763">
            <w:pPr>
              <w:widowControl w:val="0"/>
              <w:tabs>
                <w:tab w:val="left" w:pos="350"/>
              </w:tabs>
              <w:autoSpaceDE w:val="0"/>
              <w:autoSpaceDN w:val="0"/>
              <w:adjustRightInd w:val="0"/>
              <w:spacing w:after="0" w:line="240" w:lineRule="auto"/>
              <w:rPr>
                <w:rFonts w:ascii="PT Astra Serif" w:eastAsia="Times New Roman" w:hAnsi="PT Astra Serif" w:cs="Times New Roman"/>
                <w:sz w:val="20"/>
                <w:szCs w:val="20"/>
                <w:lang w:eastAsia="ru-RU"/>
              </w:rPr>
            </w:pPr>
            <w:r w:rsidRPr="00826E35">
              <w:rPr>
                <w:rFonts w:ascii="PT Astra Serif" w:eastAsia="Times New Roman" w:hAnsi="PT Astra Serif" w:cs="Times New Roman"/>
                <w:sz w:val="20"/>
                <w:szCs w:val="20"/>
                <w:lang w:eastAsia="ru-RU"/>
              </w:rPr>
              <w:t>К</w:t>
            </w:r>
            <w:r>
              <w:rPr>
                <w:rFonts w:ascii="PT Astra Serif" w:eastAsia="Times New Roman" w:hAnsi="PT Astra Serif" w:cs="Times New Roman"/>
                <w:sz w:val="20"/>
                <w:szCs w:val="20"/>
                <w:lang w:eastAsia="ru-RU"/>
              </w:rPr>
              <w:t>оличество учащихся школы искусств</w:t>
            </w:r>
          </w:p>
        </w:tc>
        <w:tc>
          <w:tcPr>
            <w:tcW w:w="1134" w:type="dxa"/>
            <w:tcBorders>
              <w:top w:val="single" w:sz="4" w:space="0" w:color="000000"/>
              <w:left w:val="single" w:sz="4" w:space="0" w:color="000000"/>
              <w:bottom w:val="single" w:sz="4" w:space="0" w:color="auto"/>
              <w:right w:val="single" w:sz="4" w:space="0" w:color="000000"/>
            </w:tcBorders>
          </w:tcPr>
          <w:p w:rsidR="00056763" w:rsidRPr="004E53FC"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056763" w:rsidRPr="009C456C" w:rsidRDefault="00056763" w:rsidP="00056763">
            <w:pPr>
              <w:spacing w:after="0" w:line="240" w:lineRule="auto"/>
              <w:jc w:val="center"/>
              <w:rPr>
                <w:rFonts w:ascii="PT Astra Serif" w:eastAsia="Times New Roman" w:hAnsi="PT Astra Serif" w:cs="Times New Roman"/>
                <w:lang w:eastAsia="ru-RU"/>
              </w:rPr>
            </w:pPr>
            <w:r w:rsidRPr="009C456C">
              <w:rPr>
                <w:rFonts w:ascii="PT Astra Serif" w:eastAsia="Times New Roman" w:hAnsi="PT Astra Serif" w:cs="Times New Roman"/>
                <w:lang w:eastAsia="ru-RU"/>
              </w:rPr>
              <w:t>549</w:t>
            </w:r>
          </w:p>
        </w:tc>
        <w:tc>
          <w:tcPr>
            <w:tcW w:w="993" w:type="dxa"/>
            <w:tcBorders>
              <w:top w:val="single" w:sz="4" w:space="0" w:color="auto"/>
              <w:left w:val="nil"/>
              <w:bottom w:val="single" w:sz="4" w:space="0" w:color="auto"/>
              <w:right w:val="single" w:sz="4" w:space="0" w:color="auto"/>
            </w:tcBorders>
            <w:vAlign w:val="center"/>
          </w:tcPr>
          <w:p w:rsidR="00056763" w:rsidRPr="009C456C" w:rsidRDefault="00056763" w:rsidP="00056763">
            <w:pPr>
              <w:spacing w:after="0" w:line="240" w:lineRule="auto"/>
              <w:jc w:val="center"/>
              <w:rPr>
                <w:rFonts w:ascii="PT Astra Serif" w:hAnsi="PT Astra Serif"/>
              </w:rPr>
            </w:pPr>
            <w:r w:rsidRPr="009C456C">
              <w:rPr>
                <w:rFonts w:ascii="PT Astra Serif" w:hAnsi="PT Astra Serif"/>
              </w:rPr>
              <w:t>558</w:t>
            </w:r>
          </w:p>
        </w:tc>
        <w:tc>
          <w:tcPr>
            <w:tcW w:w="992" w:type="dxa"/>
            <w:tcBorders>
              <w:top w:val="single" w:sz="4" w:space="0" w:color="auto"/>
              <w:left w:val="nil"/>
              <w:bottom w:val="single" w:sz="4" w:space="0" w:color="auto"/>
              <w:right w:val="single" w:sz="4" w:space="0" w:color="auto"/>
            </w:tcBorders>
            <w:vAlign w:val="center"/>
          </w:tcPr>
          <w:p w:rsidR="00056763" w:rsidRPr="009C456C" w:rsidRDefault="00056763" w:rsidP="00056763">
            <w:pPr>
              <w:spacing w:after="0" w:line="240" w:lineRule="auto"/>
              <w:jc w:val="center"/>
              <w:rPr>
                <w:rFonts w:ascii="PT Astra Serif" w:hAnsi="PT Astra Serif"/>
              </w:rPr>
            </w:pPr>
            <w:r w:rsidRPr="009C456C">
              <w:rPr>
                <w:rFonts w:ascii="PT Astra Serif" w:hAnsi="PT Astra Serif"/>
              </w:rPr>
              <w:t>560</w:t>
            </w:r>
          </w:p>
        </w:tc>
        <w:tc>
          <w:tcPr>
            <w:tcW w:w="1276" w:type="dxa"/>
            <w:tcBorders>
              <w:top w:val="single" w:sz="4" w:space="0" w:color="auto"/>
              <w:left w:val="nil"/>
              <w:bottom w:val="single" w:sz="4" w:space="0" w:color="auto"/>
              <w:right w:val="single" w:sz="4" w:space="0" w:color="auto"/>
            </w:tcBorders>
            <w:vAlign w:val="center"/>
          </w:tcPr>
          <w:p w:rsidR="00056763" w:rsidRPr="009C456C" w:rsidRDefault="00056763" w:rsidP="00056763">
            <w:pPr>
              <w:spacing w:after="0" w:line="240" w:lineRule="auto"/>
              <w:jc w:val="center"/>
              <w:rPr>
                <w:rFonts w:ascii="PT Astra Serif" w:hAnsi="PT Astra Serif"/>
              </w:rPr>
            </w:pPr>
            <w:r w:rsidRPr="009C456C">
              <w:rPr>
                <w:rFonts w:ascii="PT Astra Serif" w:hAnsi="PT Astra Serif"/>
              </w:rPr>
              <w:t>561</w:t>
            </w:r>
          </w:p>
        </w:tc>
        <w:tc>
          <w:tcPr>
            <w:tcW w:w="1134" w:type="dxa"/>
            <w:tcBorders>
              <w:top w:val="single" w:sz="4" w:space="0" w:color="auto"/>
              <w:left w:val="nil"/>
              <w:bottom w:val="single" w:sz="4" w:space="0" w:color="auto"/>
              <w:right w:val="single" w:sz="4" w:space="0" w:color="auto"/>
            </w:tcBorders>
            <w:vAlign w:val="center"/>
          </w:tcPr>
          <w:p w:rsidR="00056763" w:rsidRPr="009C456C" w:rsidRDefault="00056763" w:rsidP="00056763">
            <w:pPr>
              <w:spacing w:after="0" w:line="240" w:lineRule="auto"/>
              <w:jc w:val="center"/>
              <w:rPr>
                <w:rFonts w:ascii="PT Astra Serif" w:hAnsi="PT Astra Serif"/>
              </w:rPr>
            </w:pPr>
            <w:r w:rsidRPr="009C456C">
              <w:rPr>
                <w:rFonts w:ascii="PT Astra Serif" w:hAnsi="PT Astra Serif"/>
              </w:rPr>
              <w:t>562</w:t>
            </w:r>
          </w:p>
        </w:tc>
        <w:tc>
          <w:tcPr>
            <w:tcW w:w="1285" w:type="dxa"/>
            <w:tcBorders>
              <w:top w:val="single" w:sz="4" w:space="0" w:color="auto"/>
              <w:left w:val="nil"/>
              <w:bottom w:val="single" w:sz="4" w:space="0" w:color="auto"/>
              <w:right w:val="single" w:sz="4" w:space="0" w:color="auto"/>
            </w:tcBorders>
            <w:vAlign w:val="center"/>
          </w:tcPr>
          <w:p w:rsidR="00056763" w:rsidRPr="009C456C" w:rsidRDefault="00056763" w:rsidP="00056763">
            <w:pPr>
              <w:spacing w:after="0" w:line="240" w:lineRule="auto"/>
              <w:jc w:val="center"/>
              <w:rPr>
                <w:rFonts w:ascii="PT Astra Serif" w:hAnsi="PT Astra Serif"/>
              </w:rPr>
            </w:pPr>
            <w:r w:rsidRPr="009C456C">
              <w:rPr>
                <w:rFonts w:ascii="PT Astra Serif" w:hAnsi="PT Astra Serif"/>
              </w:rPr>
              <w:t>563</w:t>
            </w:r>
          </w:p>
        </w:tc>
      </w:tr>
      <w:tr w:rsidR="00056763" w:rsidRPr="00803BA2" w:rsidTr="00E55979">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056763" w:rsidRPr="00B1719A"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1.2</w:t>
            </w: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tcPr>
          <w:p w:rsidR="00056763" w:rsidRPr="00B1719A" w:rsidRDefault="00056763" w:rsidP="00056763">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b/>
                <w:bCs/>
                <w:sz w:val="20"/>
                <w:szCs w:val="20"/>
                <w:lang w:eastAsia="ru-RU"/>
              </w:rPr>
              <w:t xml:space="preserve">Мероприятие 1.2 </w:t>
            </w:r>
          </w:p>
          <w:p w:rsidR="00056763" w:rsidRPr="00B1719A" w:rsidRDefault="00056763" w:rsidP="00056763">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bCs/>
                <w:sz w:val="20"/>
                <w:szCs w:val="20"/>
                <w:lang w:eastAsia="ru-RU"/>
              </w:rPr>
              <w:t xml:space="preserve">Расходы на укрепление, модернизацию, техническое и технологическое оснащение материально-технической </w:t>
            </w:r>
            <w:r w:rsidRPr="00B1719A">
              <w:rPr>
                <w:rFonts w:ascii="PT Astra Serif" w:eastAsia="Times New Roman" w:hAnsi="PT Astra Serif" w:cs="Times New Roman"/>
                <w:bCs/>
                <w:sz w:val="20"/>
                <w:szCs w:val="20"/>
              </w:rPr>
              <w:t xml:space="preserve">базы </w:t>
            </w:r>
            <w:r w:rsidRPr="00B1719A">
              <w:rPr>
                <w:rFonts w:ascii="PT Astra Serif" w:eastAsia="Times New Roman" w:hAnsi="PT Astra Serif" w:cs="Arial"/>
                <w:sz w:val="20"/>
                <w:szCs w:val="20"/>
                <w:lang w:eastAsia="ru-RU"/>
              </w:rPr>
              <w:t>учреждений МБУДО «Детская школа искусств</w:t>
            </w:r>
            <w:r>
              <w:rPr>
                <w:rFonts w:ascii="PT Astra Serif" w:eastAsia="Times New Roman" w:hAnsi="PT Astra Serif" w:cs="Arial"/>
                <w:sz w:val="20"/>
                <w:szCs w:val="20"/>
                <w:lang w:eastAsia="ru-RU"/>
              </w:rPr>
              <w:t xml:space="preserve"> </w:t>
            </w:r>
            <w:r w:rsidRPr="00B1719A">
              <w:rPr>
                <w:rFonts w:ascii="PT Astra Serif" w:eastAsia="Times New Roman" w:hAnsi="PT Astra Serif" w:cs="Arial"/>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tcPr>
          <w:p w:rsidR="00056763" w:rsidRPr="00BB7120" w:rsidRDefault="00056763" w:rsidP="00056763">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B7120">
              <w:rPr>
                <w:rFonts w:ascii="PT Astra Serif" w:eastAsia="Times New Roman" w:hAnsi="PT Astra Serif" w:cs="Times New Roman"/>
                <w:sz w:val="20"/>
                <w:szCs w:val="28"/>
                <w:lang w:eastAsia="ru-RU"/>
              </w:rPr>
              <w:t>Количество модернизированных и (или) оснащенных объектов МБУДО «Детская школа искусств</w:t>
            </w:r>
            <w:r>
              <w:rPr>
                <w:rFonts w:ascii="PT Astra Serif" w:eastAsia="Times New Roman" w:hAnsi="PT Astra Serif" w:cs="Times New Roman"/>
                <w:sz w:val="20"/>
                <w:szCs w:val="28"/>
                <w:lang w:eastAsia="ru-RU"/>
              </w:rPr>
              <w:t xml:space="preserve"> </w:t>
            </w:r>
            <w:r w:rsidRPr="00BB7120">
              <w:rPr>
                <w:rFonts w:ascii="PT Astra Serif" w:eastAsia="Times New Roman" w:hAnsi="PT Astra Serif" w:cs="Times New Roman"/>
                <w:sz w:val="20"/>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056763" w:rsidRPr="00B7569D"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highlight w:val="yellow"/>
                <w:lang w:eastAsia="ru-RU"/>
              </w:rPr>
            </w:pPr>
            <w:r>
              <w:rPr>
                <w:rFonts w:ascii="PT Astra Serif" w:eastAsia="Times New Roman" w:hAnsi="PT Astra Serif" w:cs="Times New Roman"/>
                <w:sz w:val="20"/>
                <w:szCs w:val="20"/>
                <w:lang w:eastAsia="ru-RU"/>
              </w:rPr>
              <w:t>Е</w:t>
            </w:r>
            <w:r w:rsidRPr="00244342">
              <w:rPr>
                <w:rFonts w:ascii="PT Astra Serif" w:eastAsia="Times New Roman" w:hAnsi="PT Astra Serif" w:cs="Times New Roman"/>
                <w:sz w:val="20"/>
                <w:szCs w:val="20"/>
                <w:lang w:eastAsia="ru-RU"/>
              </w:rPr>
              <w:t>д.</w:t>
            </w:r>
          </w:p>
        </w:tc>
        <w:tc>
          <w:tcPr>
            <w:tcW w:w="850" w:type="dxa"/>
            <w:tcBorders>
              <w:top w:val="single" w:sz="4" w:space="0" w:color="auto"/>
              <w:left w:val="single" w:sz="4" w:space="0" w:color="auto"/>
              <w:bottom w:val="single" w:sz="4" w:space="0" w:color="auto"/>
              <w:right w:val="single" w:sz="4" w:space="0" w:color="auto"/>
            </w:tcBorders>
            <w:vAlign w:val="center"/>
          </w:tcPr>
          <w:p w:rsidR="00056763" w:rsidRPr="009C456C" w:rsidRDefault="00056763" w:rsidP="00056763">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20"/>
                <w:szCs w:val="20"/>
                <w:lang w:val="en-US" w:eastAsia="ru-RU"/>
              </w:rPr>
              <w:t>0</w:t>
            </w:r>
          </w:p>
        </w:tc>
        <w:tc>
          <w:tcPr>
            <w:tcW w:w="993" w:type="dxa"/>
            <w:tcBorders>
              <w:top w:val="single" w:sz="4" w:space="0" w:color="auto"/>
              <w:left w:val="nil"/>
              <w:bottom w:val="single" w:sz="4" w:space="0" w:color="auto"/>
              <w:right w:val="single" w:sz="4" w:space="0" w:color="auto"/>
            </w:tcBorders>
            <w:vAlign w:val="center"/>
          </w:tcPr>
          <w:p w:rsidR="00056763" w:rsidRPr="009C456C" w:rsidRDefault="00056763" w:rsidP="00056763">
            <w:pPr>
              <w:spacing w:after="0" w:line="240" w:lineRule="auto"/>
              <w:jc w:val="center"/>
              <w:rPr>
                <w:lang w:val="en-US"/>
              </w:rPr>
            </w:pPr>
            <w:r>
              <w:rPr>
                <w:lang w:val="en-US"/>
              </w:rPr>
              <w:t>1</w:t>
            </w:r>
          </w:p>
        </w:tc>
        <w:tc>
          <w:tcPr>
            <w:tcW w:w="992" w:type="dxa"/>
            <w:tcBorders>
              <w:top w:val="single" w:sz="4" w:space="0" w:color="auto"/>
              <w:left w:val="nil"/>
              <w:bottom w:val="single" w:sz="4" w:space="0" w:color="auto"/>
              <w:right w:val="single" w:sz="4" w:space="0" w:color="auto"/>
            </w:tcBorders>
            <w:vAlign w:val="center"/>
          </w:tcPr>
          <w:p w:rsidR="00056763" w:rsidRPr="009C456C" w:rsidRDefault="00056763" w:rsidP="00056763">
            <w:pPr>
              <w:spacing w:after="0" w:line="240" w:lineRule="auto"/>
              <w:jc w:val="center"/>
              <w:rPr>
                <w:lang w:val="en-US"/>
              </w:rPr>
            </w:pPr>
            <w:r>
              <w:rPr>
                <w:lang w:val="en-US"/>
              </w:rPr>
              <w:t>0</w:t>
            </w:r>
          </w:p>
        </w:tc>
        <w:tc>
          <w:tcPr>
            <w:tcW w:w="1276" w:type="dxa"/>
            <w:tcBorders>
              <w:top w:val="single" w:sz="4" w:space="0" w:color="auto"/>
              <w:left w:val="nil"/>
              <w:bottom w:val="single" w:sz="4" w:space="0" w:color="auto"/>
              <w:right w:val="single" w:sz="4" w:space="0" w:color="auto"/>
            </w:tcBorders>
            <w:vAlign w:val="center"/>
          </w:tcPr>
          <w:p w:rsidR="00056763" w:rsidRPr="009C456C" w:rsidRDefault="00056763" w:rsidP="00056763">
            <w:pPr>
              <w:spacing w:after="0" w:line="240" w:lineRule="auto"/>
              <w:jc w:val="center"/>
              <w:rPr>
                <w:lang w:val="en-US"/>
              </w:rPr>
            </w:pPr>
            <w:r>
              <w:rPr>
                <w:lang w:val="en-US"/>
              </w:rPr>
              <w:t>0</w:t>
            </w:r>
          </w:p>
        </w:tc>
        <w:tc>
          <w:tcPr>
            <w:tcW w:w="1134" w:type="dxa"/>
            <w:tcBorders>
              <w:top w:val="single" w:sz="4" w:space="0" w:color="auto"/>
              <w:left w:val="nil"/>
              <w:bottom w:val="single" w:sz="4" w:space="0" w:color="auto"/>
              <w:right w:val="single" w:sz="4" w:space="0" w:color="auto"/>
            </w:tcBorders>
            <w:vAlign w:val="center"/>
          </w:tcPr>
          <w:p w:rsidR="00056763" w:rsidRPr="009C456C" w:rsidRDefault="00056763" w:rsidP="00056763">
            <w:pPr>
              <w:spacing w:after="0" w:line="240" w:lineRule="auto"/>
              <w:jc w:val="center"/>
              <w:rPr>
                <w:lang w:val="en-US"/>
              </w:rPr>
            </w:pPr>
            <w:r>
              <w:rPr>
                <w:lang w:val="en-US"/>
              </w:rPr>
              <w:t>0</w:t>
            </w:r>
          </w:p>
        </w:tc>
        <w:tc>
          <w:tcPr>
            <w:tcW w:w="1285" w:type="dxa"/>
            <w:tcBorders>
              <w:top w:val="single" w:sz="4" w:space="0" w:color="auto"/>
              <w:left w:val="nil"/>
              <w:bottom w:val="single" w:sz="4" w:space="0" w:color="auto"/>
              <w:right w:val="single" w:sz="4" w:space="0" w:color="auto"/>
            </w:tcBorders>
            <w:vAlign w:val="center"/>
          </w:tcPr>
          <w:p w:rsidR="00056763" w:rsidRPr="009C456C" w:rsidRDefault="00056763" w:rsidP="00056763">
            <w:pPr>
              <w:spacing w:after="0" w:line="240" w:lineRule="auto"/>
              <w:jc w:val="center"/>
              <w:rPr>
                <w:lang w:val="en-US"/>
              </w:rPr>
            </w:pPr>
            <w:r>
              <w:rPr>
                <w:lang w:val="en-US"/>
              </w:rPr>
              <w:t>0</w:t>
            </w:r>
          </w:p>
        </w:tc>
      </w:tr>
    </w:tbl>
    <w:p w:rsidR="008B5ED4" w:rsidRDefault="008B5ED4" w:rsidP="008B5ED4">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E23DB5" w:rsidRDefault="008B5ED4" w:rsidP="00E23DB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3. Финансовое обеспечение ко</w:t>
      </w:r>
      <w:r w:rsidR="00E23DB5">
        <w:rPr>
          <w:rFonts w:ascii="PT Astra Serif" w:eastAsia="Times New Roman" w:hAnsi="PT Astra Serif" w:cs="Times New Roman"/>
          <w:b/>
          <w:sz w:val="28"/>
          <w:szCs w:val="28"/>
          <w:lang w:eastAsia="ru-RU"/>
        </w:rPr>
        <w:t xml:space="preserve">мплекса процессных мероприятий </w:t>
      </w:r>
    </w:p>
    <w:p w:rsidR="00E37E3C" w:rsidRPr="00E23DB5" w:rsidRDefault="00E37E3C" w:rsidP="00E23DB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w:t>
      </w:r>
      <w:r>
        <w:rPr>
          <w:rFonts w:ascii="PT Astra Serif" w:hAnsi="PT Astra Serif" w:cs="Aharoni"/>
          <w:b/>
          <w:spacing w:val="-2"/>
          <w:sz w:val="28"/>
          <w:szCs w:val="28"/>
        </w:rPr>
        <w:t>Развитие предпрофильного и художественного образования детей</w:t>
      </w:r>
      <w:r w:rsidR="00FC7BBB">
        <w:rPr>
          <w:rFonts w:ascii="PT Astra Serif" w:hAnsi="PT Astra Serif" w:cs="Aharoni"/>
          <w:b/>
          <w:spacing w:val="-2"/>
          <w:sz w:val="28"/>
          <w:szCs w:val="28"/>
        </w:rPr>
        <w:t xml:space="preserve"> муниципального образования город Донской</w:t>
      </w:r>
      <w:r w:rsidRPr="00E956FD">
        <w:rPr>
          <w:rFonts w:ascii="PT Astra Serif" w:eastAsia="Times New Roman" w:hAnsi="PT Astra Serif" w:cs="Times New Roman"/>
          <w:b/>
          <w:sz w:val="28"/>
          <w:szCs w:val="28"/>
          <w:lang w:eastAsia="ru-RU"/>
        </w:rPr>
        <w:t>»</w:t>
      </w:r>
    </w:p>
    <w:p w:rsidR="008B5ED4" w:rsidRPr="003E71AD" w:rsidRDefault="008B5ED4" w:rsidP="008B5ED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tbl>
      <w:tblPr>
        <w:tblW w:w="14874" w:type="dxa"/>
        <w:tblInd w:w="5" w:type="dxa"/>
        <w:tblLayout w:type="fixed"/>
        <w:tblCellMar>
          <w:top w:w="9" w:type="dxa"/>
          <w:left w:w="0" w:type="dxa"/>
          <w:right w:w="46" w:type="dxa"/>
        </w:tblCellMar>
        <w:tblLook w:val="04A0" w:firstRow="1" w:lastRow="0" w:firstColumn="1" w:lastColumn="0" w:noHBand="0" w:noVBand="1"/>
      </w:tblPr>
      <w:tblGrid>
        <w:gridCol w:w="6227"/>
        <w:gridCol w:w="1560"/>
        <w:gridCol w:w="1417"/>
        <w:gridCol w:w="1418"/>
        <w:gridCol w:w="1275"/>
        <w:gridCol w:w="1418"/>
        <w:gridCol w:w="1559"/>
      </w:tblGrid>
      <w:tr w:rsidR="008B5ED4" w:rsidRPr="00803BA2" w:rsidTr="00223383">
        <w:trPr>
          <w:trHeight w:val="314"/>
        </w:trPr>
        <w:tc>
          <w:tcPr>
            <w:tcW w:w="6227" w:type="dxa"/>
            <w:vMerge w:val="restart"/>
            <w:tcBorders>
              <w:top w:val="single" w:sz="4" w:space="0" w:color="000000"/>
              <w:left w:val="single" w:sz="4" w:space="0" w:color="000000"/>
              <w:right w:val="single" w:sz="4" w:space="0" w:color="auto"/>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Наименование мероприятия (результата)</w:t>
            </w:r>
            <w:r>
              <w:rPr>
                <w:rFonts w:ascii="PT Astra Serif" w:eastAsia="Times New Roman" w:hAnsi="PT Astra Serif" w:cs="Times New Roman"/>
                <w:sz w:val="20"/>
                <w:szCs w:val="20"/>
                <w:lang w:eastAsia="ru-RU"/>
              </w:rPr>
              <w:t xml:space="preserve"> / источник финансового обеспечения</w:t>
            </w:r>
          </w:p>
        </w:tc>
        <w:tc>
          <w:tcPr>
            <w:tcW w:w="8647" w:type="dxa"/>
            <w:gridSpan w:val="6"/>
            <w:tcBorders>
              <w:top w:val="single" w:sz="4" w:space="0" w:color="auto"/>
              <w:left w:val="single" w:sz="4" w:space="0" w:color="auto"/>
              <w:bottom w:val="single" w:sz="4" w:space="0" w:color="auto"/>
              <w:right w:val="single" w:sz="4" w:space="0" w:color="auto"/>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Объем финансового обеспечения</w:t>
            </w:r>
            <w:r>
              <w:rPr>
                <w:rFonts w:ascii="PT Astra Serif" w:eastAsia="Times New Roman" w:hAnsi="PT Astra Serif" w:cs="Times New Roman"/>
                <w:sz w:val="20"/>
                <w:szCs w:val="20"/>
                <w:lang w:eastAsia="ru-RU"/>
              </w:rPr>
              <w:t xml:space="preserve"> по годам реализации </w:t>
            </w:r>
            <w:r w:rsidRPr="00F72773">
              <w:rPr>
                <w:rFonts w:ascii="PT Astra Serif" w:eastAsia="Times New Roman" w:hAnsi="PT Astra Serif" w:cs="Times New Roman"/>
                <w:sz w:val="20"/>
                <w:szCs w:val="20"/>
                <w:lang w:eastAsia="ru-RU"/>
              </w:rPr>
              <w:t>(руб.)</w:t>
            </w:r>
          </w:p>
        </w:tc>
      </w:tr>
      <w:tr w:rsidR="008B5ED4" w:rsidRPr="00803BA2" w:rsidTr="00223383">
        <w:trPr>
          <w:trHeight w:val="386"/>
        </w:trPr>
        <w:tc>
          <w:tcPr>
            <w:tcW w:w="6227" w:type="dxa"/>
            <w:vMerge/>
            <w:tcBorders>
              <w:left w:val="single" w:sz="4" w:space="0" w:color="000000"/>
              <w:bottom w:val="single" w:sz="4" w:space="0" w:color="000000"/>
              <w:right w:val="single" w:sz="4" w:space="0" w:color="auto"/>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60" w:type="dxa"/>
            <w:tcBorders>
              <w:top w:val="single" w:sz="4" w:space="0" w:color="auto"/>
              <w:left w:val="single" w:sz="4" w:space="0" w:color="auto"/>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2023</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2024</w:t>
            </w:r>
          </w:p>
        </w:tc>
        <w:tc>
          <w:tcPr>
            <w:tcW w:w="1275" w:type="dxa"/>
            <w:tcBorders>
              <w:top w:val="single" w:sz="4" w:space="0" w:color="auto"/>
              <w:left w:val="single" w:sz="4" w:space="0" w:color="000000"/>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2025</w:t>
            </w:r>
          </w:p>
        </w:tc>
        <w:tc>
          <w:tcPr>
            <w:tcW w:w="1418" w:type="dxa"/>
            <w:tcBorders>
              <w:top w:val="single" w:sz="4" w:space="0" w:color="auto"/>
              <w:left w:val="single" w:sz="4" w:space="0" w:color="000000"/>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2026</w:t>
            </w:r>
          </w:p>
        </w:tc>
        <w:tc>
          <w:tcPr>
            <w:tcW w:w="1559" w:type="dxa"/>
            <w:tcBorders>
              <w:top w:val="single" w:sz="4" w:space="0" w:color="auto"/>
              <w:left w:val="single" w:sz="4" w:space="0" w:color="000000"/>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Всего</w:t>
            </w:r>
          </w:p>
        </w:tc>
      </w:tr>
      <w:tr w:rsidR="008B5ED4" w:rsidRPr="00803BA2" w:rsidTr="00223383">
        <w:trPr>
          <w:trHeight w:val="61"/>
        </w:trPr>
        <w:tc>
          <w:tcPr>
            <w:tcW w:w="6227" w:type="dxa"/>
            <w:tcBorders>
              <w:top w:val="single" w:sz="4" w:space="0" w:color="000000"/>
              <w:left w:val="single" w:sz="4" w:space="0" w:color="000000"/>
              <w:bottom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w:t>
            </w:r>
          </w:p>
        </w:tc>
        <w:tc>
          <w:tcPr>
            <w:tcW w:w="1275" w:type="dxa"/>
            <w:tcBorders>
              <w:top w:val="single" w:sz="4" w:space="0" w:color="000000"/>
              <w:left w:val="single" w:sz="4" w:space="0" w:color="000000"/>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1418" w:type="dxa"/>
            <w:tcBorders>
              <w:top w:val="single" w:sz="4" w:space="0" w:color="000000"/>
              <w:left w:val="single" w:sz="4" w:space="0" w:color="000000"/>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p>
        </w:tc>
        <w:tc>
          <w:tcPr>
            <w:tcW w:w="1559" w:type="dxa"/>
            <w:tcBorders>
              <w:top w:val="single" w:sz="4" w:space="0" w:color="000000"/>
              <w:left w:val="single" w:sz="4" w:space="0" w:color="000000"/>
              <w:bottom w:val="single" w:sz="4" w:space="0" w:color="000000"/>
              <w:right w:val="single" w:sz="4" w:space="0" w:color="000000"/>
            </w:tcBorders>
          </w:tcPr>
          <w:p w:rsidR="008B5ED4" w:rsidRPr="00F72773"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r>
      <w:tr w:rsidR="008B5ED4" w:rsidRPr="00803BA2" w:rsidTr="00E23DB5">
        <w:trPr>
          <w:trHeight w:val="239"/>
        </w:trPr>
        <w:tc>
          <w:tcPr>
            <w:tcW w:w="14874" w:type="dxa"/>
            <w:gridSpan w:val="7"/>
            <w:tcBorders>
              <w:top w:val="single" w:sz="4" w:space="0" w:color="000000"/>
              <w:left w:val="single" w:sz="4" w:space="0" w:color="000000"/>
              <w:bottom w:val="single" w:sz="4" w:space="0" w:color="000000"/>
              <w:right w:val="single" w:sz="4" w:space="0" w:color="000000"/>
            </w:tcBorders>
            <w:shd w:val="clear" w:color="auto" w:fill="auto"/>
          </w:tcPr>
          <w:p w:rsidR="008B5ED4" w:rsidRPr="00223383" w:rsidRDefault="00E37E3C" w:rsidP="00223383">
            <w:pPr>
              <w:autoSpaceDE w:val="0"/>
              <w:autoSpaceDN w:val="0"/>
              <w:adjustRightInd w:val="0"/>
              <w:spacing w:after="0" w:line="240" w:lineRule="auto"/>
              <w:rPr>
                <w:rFonts w:ascii="PT Astra Serif" w:eastAsia="Times New Roman" w:hAnsi="PT Astra Serif" w:cs="Arial"/>
                <w:b/>
                <w:sz w:val="20"/>
                <w:szCs w:val="20"/>
                <w:lang w:eastAsia="ru-RU"/>
              </w:rPr>
            </w:pPr>
            <w:r w:rsidRPr="008B5ED4">
              <w:rPr>
                <w:rFonts w:ascii="PT Astra Serif" w:eastAsia="Times New Roman" w:hAnsi="PT Astra Serif" w:cs="Arial"/>
                <w:b/>
                <w:sz w:val="20"/>
                <w:szCs w:val="20"/>
                <w:lang w:eastAsia="ru-RU"/>
              </w:rPr>
              <w:t>Задача 1 Создание условий для повышения уровня профессионального и исполни</w:t>
            </w:r>
            <w:r w:rsidR="00B1719A">
              <w:rPr>
                <w:rFonts w:ascii="PT Astra Serif" w:eastAsia="Times New Roman" w:hAnsi="PT Astra Serif" w:cs="Arial"/>
                <w:b/>
                <w:sz w:val="20"/>
                <w:szCs w:val="20"/>
                <w:lang w:eastAsia="ru-RU"/>
              </w:rPr>
              <w:t>тельского мастерства обучающихся</w:t>
            </w:r>
          </w:p>
        </w:tc>
      </w:tr>
      <w:tr w:rsidR="008B5ED4" w:rsidRPr="00803BA2" w:rsidTr="00223383">
        <w:trPr>
          <w:trHeight w:val="327"/>
        </w:trPr>
        <w:tc>
          <w:tcPr>
            <w:tcW w:w="6227" w:type="dxa"/>
            <w:tcBorders>
              <w:top w:val="single" w:sz="4" w:space="0" w:color="000000"/>
              <w:left w:val="single" w:sz="4" w:space="0" w:color="000000"/>
              <w:bottom w:val="single" w:sz="4" w:space="0" w:color="000000"/>
              <w:right w:val="single" w:sz="4" w:space="0" w:color="000000"/>
            </w:tcBorders>
            <w:shd w:val="clear" w:color="auto" w:fill="auto"/>
          </w:tcPr>
          <w:p w:rsidR="008B5ED4" w:rsidRPr="00B1719A" w:rsidRDefault="008B5ED4" w:rsidP="00935937">
            <w:pPr>
              <w:spacing w:after="0" w:line="240" w:lineRule="auto"/>
              <w:rPr>
                <w:rFonts w:ascii="PT Astra Serif" w:eastAsia="Times New Roman" w:hAnsi="PT Astra Serif" w:cs="Times New Roman"/>
                <w:b/>
                <w:bCs/>
                <w:sz w:val="20"/>
                <w:szCs w:val="20"/>
                <w:lang w:eastAsia="ru-RU"/>
              </w:rPr>
            </w:pPr>
            <w:r w:rsidRPr="00B1719A">
              <w:rPr>
                <w:rFonts w:ascii="PT Astra Serif" w:eastAsia="Times New Roman" w:hAnsi="PT Astra Serif" w:cs="Times New Roman"/>
                <w:b/>
                <w:bCs/>
                <w:sz w:val="20"/>
                <w:szCs w:val="20"/>
                <w:lang w:eastAsia="ru-RU"/>
              </w:rPr>
              <w:t xml:space="preserve">Мероприятие 1.1 </w:t>
            </w:r>
          </w:p>
          <w:p w:rsidR="008B5ED4" w:rsidRPr="00B1719A" w:rsidRDefault="00E37E3C" w:rsidP="00935937">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sidRPr="00B1719A">
              <w:rPr>
                <w:rFonts w:ascii="PT Astra Serif" w:eastAsia="Times New Roman" w:hAnsi="PT Astra Serif" w:cs="Arial"/>
                <w:bCs/>
                <w:sz w:val="20"/>
                <w:szCs w:val="20"/>
                <w:lang w:eastAsia="ru-RU"/>
              </w:rPr>
              <w:t>Расходы на обеспечение деятельности МБУДО «Детская школа искусств № 1»</w:t>
            </w:r>
          </w:p>
        </w:tc>
        <w:tc>
          <w:tcPr>
            <w:tcW w:w="1560" w:type="dxa"/>
            <w:tcBorders>
              <w:top w:val="single" w:sz="4" w:space="0" w:color="000000"/>
              <w:left w:val="single" w:sz="4" w:space="0" w:color="000000"/>
              <w:bottom w:val="single" w:sz="4" w:space="0" w:color="000000"/>
              <w:right w:val="single" w:sz="4" w:space="0" w:color="000000"/>
            </w:tcBorders>
          </w:tcPr>
          <w:p w:rsidR="008B5ED4" w:rsidRPr="00470FFE" w:rsidRDefault="00E77EBD"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96039E">
              <w:rPr>
                <w:rFonts w:ascii="PT Astra Serif" w:eastAsia="Times New Roman" w:hAnsi="PT Astra Serif" w:cs="Times New Roman"/>
                <w:b/>
                <w:sz w:val="20"/>
                <w:szCs w:val="20"/>
                <w:lang w:eastAsia="ru-RU"/>
              </w:rPr>
              <w:t>40 735 588,28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5ED4" w:rsidRPr="00470FFE" w:rsidRDefault="000F6C9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470FFE">
              <w:rPr>
                <w:rFonts w:ascii="PT Astra Serif" w:eastAsia="Times New Roman" w:hAnsi="PT Astra Serif" w:cs="Times New Roman"/>
                <w:b/>
                <w:sz w:val="20"/>
                <w:szCs w:val="20"/>
                <w:lang w:eastAsia="ru-RU"/>
              </w:rPr>
              <w:t>43</w:t>
            </w:r>
            <w:r w:rsidR="0096039E">
              <w:rPr>
                <w:rFonts w:ascii="PT Astra Serif" w:eastAsia="Times New Roman" w:hAnsi="PT Astra Serif" w:cs="Times New Roman"/>
                <w:b/>
                <w:sz w:val="20"/>
                <w:szCs w:val="20"/>
                <w:lang w:eastAsia="ru-RU"/>
              </w:rPr>
              <w:t> </w:t>
            </w:r>
            <w:r w:rsidRPr="00470FFE">
              <w:rPr>
                <w:rFonts w:ascii="PT Astra Serif" w:eastAsia="Times New Roman" w:hAnsi="PT Astra Serif" w:cs="Times New Roman"/>
                <w:b/>
                <w:sz w:val="20"/>
                <w:szCs w:val="20"/>
                <w:lang w:eastAsia="ru-RU"/>
              </w:rPr>
              <w:t>930</w:t>
            </w:r>
            <w:r w:rsidR="0096039E">
              <w:rPr>
                <w:rFonts w:ascii="PT Astra Serif" w:eastAsia="Times New Roman" w:hAnsi="PT Astra Serif" w:cs="Times New Roman"/>
                <w:b/>
                <w:sz w:val="20"/>
                <w:szCs w:val="20"/>
                <w:lang w:eastAsia="ru-RU"/>
              </w:rPr>
              <w:t xml:space="preserve"> </w:t>
            </w:r>
            <w:r w:rsidRPr="00470FFE">
              <w:rPr>
                <w:rFonts w:ascii="PT Astra Serif" w:eastAsia="Times New Roman" w:hAnsi="PT Astra Serif" w:cs="Times New Roman"/>
                <w:b/>
                <w:sz w:val="20"/>
                <w:szCs w:val="20"/>
                <w:lang w:eastAsia="ru-RU"/>
              </w:rPr>
              <w:t>920,27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5ED4" w:rsidRPr="00470FFE" w:rsidRDefault="000F6C9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470FFE">
              <w:rPr>
                <w:rFonts w:ascii="PT Astra Serif" w:eastAsia="Times New Roman" w:hAnsi="PT Astra Serif" w:cs="Times New Roman"/>
                <w:b/>
                <w:sz w:val="20"/>
                <w:szCs w:val="20"/>
                <w:lang w:eastAsia="ru-RU"/>
              </w:rPr>
              <w:t>46</w:t>
            </w:r>
            <w:r w:rsidR="0096039E">
              <w:rPr>
                <w:rFonts w:ascii="PT Astra Serif" w:eastAsia="Times New Roman" w:hAnsi="PT Astra Serif" w:cs="Times New Roman"/>
                <w:b/>
                <w:sz w:val="20"/>
                <w:szCs w:val="20"/>
                <w:lang w:eastAsia="ru-RU"/>
              </w:rPr>
              <w:t> </w:t>
            </w:r>
            <w:r w:rsidRPr="00470FFE">
              <w:rPr>
                <w:rFonts w:ascii="PT Astra Serif" w:eastAsia="Times New Roman" w:hAnsi="PT Astra Serif" w:cs="Times New Roman"/>
                <w:b/>
                <w:sz w:val="20"/>
                <w:szCs w:val="20"/>
                <w:lang w:eastAsia="ru-RU"/>
              </w:rPr>
              <w:t>532</w:t>
            </w:r>
            <w:r w:rsidR="0096039E">
              <w:rPr>
                <w:rFonts w:ascii="PT Astra Serif" w:eastAsia="Times New Roman" w:hAnsi="PT Astra Serif" w:cs="Times New Roman"/>
                <w:b/>
                <w:sz w:val="20"/>
                <w:szCs w:val="20"/>
                <w:lang w:eastAsia="ru-RU"/>
              </w:rPr>
              <w:t xml:space="preserve"> </w:t>
            </w:r>
            <w:r w:rsidRPr="00470FFE">
              <w:rPr>
                <w:rFonts w:ascii="PT Astra Serif" w:eastAsia="Times New Roman" w:hAnsi="PT Astra Serif" w:cs="Times New Roman"/>
                <w:b/>
                <w:sz w:val="20"/>
                <w:szCs w:val="20"/>
                <w:lang w:eastAsia="ru-RU"/>
              </w:rPr>
              <w:t>597,96</w:t>
            </w:r>
          </w:p>
        </w:tc>
        <w:tc>
          <w:tcPr>
            <w:tcW w:w="1275" w:type="dxa"/>
            <w:tcBorders>
              <w:top w:val="single" w:sz="4" w:space="0" w:color="000000"/>
              <w:left w:val="single" w:sz="4" w:space="0" w:color="000000"/>
              <w:bottom w:val="single" w:sz="4" w:space="0" w:color="000000"/>
              <w:right w:val="single" w:sz="4" w:space="0" w:color="000000"/>
            </w:tcBorders>
          </w:tcPr>
          <w:p w:rsidR="008B5ED4" w:rsidRPr="00470FFE" w:rsidRDefault="000F6C9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470FFE">
              <w:rPr>
                <w:rFonts w:ascii="PT Astra Serif" w:eastAsia="Times New Roman" w:hAnsi="PT Astra Serif" w:cs="Times New Roman"/>
                <w:b/>
                <w:sz w:val="20"/>
                <w:szCs w:val="20"/>
                <w:lang w:eastAsia="ru-RU"/>
              </w:rPr>
              <w:t>45</w:t>
            </w:r>
            <w:r w:rsidR="00B73238">
              <w:rPr>
                <w:rFonts w:ascii="PT Astra Serif" w:eastAsia="Times New Roman" w:hAnsi="PT Astra Serif" w:cs="Times New Roman"/>
                <w:b/>
                <w:sz w:val="20"/>
                <w:szCs w:val="20"/>
                <w:lang w:eastAsia="ru-RU"/>
              </w:rPr>
              <w:t> </w:t>
            </w:r>
            <w:r w:rsidRPr="00470FFE">
              <w:rPr>
                <w:rFonts w:ascii="PT Astra Serif" w:eastAsia="Times New Roman" w:hAnsi="PT Astra Serif" w:cs="Times New Roman"/>
                <w:b/>
                <w:sz w:val="20"/>
                <w:szCs w:val="20"/>
                <w:lang w:eastAsia="ru-RU"/>
              </w:rPr>
              <w:t>711</w:t>
            </w:r>
            <w:r w:rsidR="00B73238">
              <w:rPr>
                <w:rFonts w:ascii="PT Astra Serif" w:eastAsia="Times New Roman" w:hAnsi="PT Astra Serif" w:cs="Times New Roman"/>
                <w:b/>
                <w:sz w:val="20"/>
                <w:szCs w:val="20"/>
                <w:lang w:eastAsia="ru-RU"/>
              </w:rPr>
              <w:t xml:space="preserve"> </w:t>
            </w:r>
            <w:r w:rsidRPr="00470FFE">
              <w:rPr>
                <w:rFonts w:ascii="PT Astra Serif" w:eastAsia="Times New Roman" w:hAnsi="PT Astra Serif" w:cs="Times New Roman"/>
                <w:b/>
                <w:sz w:val="20"/>
                <w:szCs w:val="20"/>
                <w:lang w:eastAsia="ru-RU"/>
              </w:rPr>
              <w:t>897,96</w:t>
            </w:r>
          </w:p>
        </w:tc>
        <w:tc>
          <w:tcPr>
            <w:tcW w:w="1418" w:type="dxa"/>
            <w:tcBorders>
              <w:top w:val="single" w:sz="4" w:space="0" w:color="000000"/>
              <w:left w:val="single" w:sz="4" w:space="0" w:color="000000"/>
              <w:bottom w:val="single" w:sz="4" w:space="0" w:color="000000"/>
              <w:right w:val="single" w:sz="4" w:space="0" w:color="000000"/>
            </w:tcBorders>
          </w:tcPr>
          <w:p w:rsidR="008B5ED4" w:rsidRPr="00470FFE" w:rsidRDefault="000F6C9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470FFE">
              <w:rPr>
                <w:rFonts w:ascii="PT Astra Serif" w:eastAsia="Times New Roman" w:hAnsi="PT Astra Serif" w:cs="Times New Roman"/>
                <w:b/>
                <w:sz w:val="20"/>
                <w:szCs w:val="20"/>
                <w:lang w:eastAsia="ru-RU"/>
              </w:rPr>
              <w:t>45</w:t>
            </w:r>
            <w:r w:rsidR="00B73238">
              <w:rPr>
                <w:rFonts w:ascii="PT Astra Serif" w:eastAsia="Times New Roman" w:hAnsi="PT Astra Serif" w:cs="Times New Roman"/>
                <w:b/>
                <w:sz w:val="20"/>
                <w:szCs w:val="20"/>
                <w:lang w:eastAsia="ru-RU"/>
              </w:rPr>
              <w:t> </w:t>
            </w:r>
            <w:r w:rsidRPr="00470FFE">
              <w:rPr>
                <w:rFonts w:ascii="PT Astra Serif" w:eastAsia="Times New Roman" w:hAnsi="PT Astra Serif" w:cs="Times New Roman"/>
                <w:b/>
                <w:sz w:val="20"/>
                <w:szCs w:val="20"/>
                <w:lang w:eastAsia="ru-RU"/>
              </w:rPr>
              <w:t>711</w:t>
            </w:r>
            <w:r w:rsidR="00B73238">
              <w:rPr>
                <w:rFonts w:ascii="PT Astra Serif" w:eastAsia="Times New Roman" w:hAnsi="PT Astra Serif" w:cs="Times New Roman"/>
                <w:b/>
                <w:sz w:val="20"/>
                <w:szCs w:val="20"/>
                <w:lang w:eastAsia="ru-RU"/>
              </w:rPr>
              <w:t xml:space="preserve"> </w:t>
            </w:r>
            <w:r w:rsidRPr="00470FFE">
              <w:rPr>
                <w:rFonts w:ascii="PT Astra Serif" w:eastAsia="Times New Roman" w:hAnsi="PT Astra Serif" w:cs="Times New Roman"/>
                <w:b/>
                <w:sz w:val="20"/>
                <w:szCs w:val="20"/>
                <w:lang w:eastAsia="ru-RU"/>
              </w:rPr>
              <w:t>897,96</w:t>
            </w:r>
          </w:p>
        </w:tc>
        <w:tc>
          <w:tcPr>
            <w:tcW w:w="1559" w:type="dxa"/>
            <w:tcBorders>
              <w:top w:val="single" w:sz="4" w:space="0" w:color="000000"/>
              <w:left w:val="single" w:sz="4" w:space="0" w:color="000000"/>
              <w:bottom w:val="single" w:sz="4" w:space="0" w:color="000000"/>
              <w:right w:val="single" w:sz="4" w:space="0" w:color="000000"/>
            </w:tcBorders>
          </w:tcPr>
          <w:p w:rsidR="008B5ED4" w:rsidRPr="00470FFE" w:rsidRDefault="00E77EBD" w:rsidP="0096039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222 622 902,43</w:t>
            </w:r>
          </w:p>
        </w:tc>
      </w:tr>
      <w:tr w:rsidR="008B5ED4" w:rsidRPr="00803BA2" w:rsidTr="00223383">
        <w:trPr>
          <w:trHeight w:val="61"/>
        </w:trPr>
        <w:tc>
          <w:tcPr>
            <w:tcW w:w="6227" w:type="dxa"/>
            <w:tcBorders>
              <w:top w:val="single" w:sz="4" w:space="0" w:color="000000"/>
              <w:left w:val="single" w:sz="4" w:space="0" w:color="000000"/>
              <w:bottom w:val="single" w:sz="4" w:space="0" w:color="000000"/>
              <w:right w:val="single" w:sz="4" w:space="0" w:color="000000"/>
            </w:tcBorders>
            <w:shd w:val="clear" w:color="auto" w:fill="auto"/>
          </w:tcPr>
          <w:p w:rsidR="008B5ED4" w:rsidRPr="00B1719A" w:rsidRDefault="008B5ED4"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8B5ED4" w:rsidRPr="00803BA2" w:rsidTr="00223383">
        <w:trPr>
          <w:trHeight w:val="61"/>
        </w:trPr>
        <w:tc>
          <w:tcPr>
            <w:tcW w:w="6227" w:type="dxa"/>
            <w:tcBorders>
              <w:top w:val="single" w:sz="4" w:space="0" w:color="000000"/>
              <w:left w:val="single" w:sz="4" w:space="0" w:color="000000"/>
              <w:bottom w:val="single" w:sz="4" w:space="0" w:color="000000"/>
              <w:right w:val="single" w:sz="4" w:space="0" w:color="000000"/>
            </w:tcBorders>
            <w:shd w:val="clear" w:color="auto" w:fill="auto"/>
          </w:tcPr>
          <w:p w:rsidR="008B5ED4" w:rsidRPr="00B1719A" w:rsidRDefault="008B5ED4"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Бюджет Тульской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8B5ED4" w:rsidRPr="009A0060" w:rsidRDefault="002214E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820</w:t>
            </w:r>
            <w:r w:rsidR="00FC7BB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700,00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5ED4" w:rsidRPr="009A0060" w:rsidRDefault="002214E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820</w:t>
            </w:r>
            <w:r w:rsidR="00FC7BB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700,00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5ED4" w:rsidRPr="009A0060" w:rsidRDefault="002214E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820</w:t>
            </w:r>
            <w:r w:rsidR="00FC7BB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700,00</w:t>
            </w:r>
          </w:p>
        </w:tc>
        <w:tc>
          <w:tcPr>
            <w:tcW w:w="1275"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8B5ED4" w:rsidRPr="009A0060" w:rsidRDefault="00470FF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2 462 100,00</w:t>
            </w:r>
          </w:p>
        </w:tc>
      </w:tr>
      <w:tr w:rsidR="008B5ED4" w:rsidRPr="00803BA2" w:rsidTr="00223383">
        <w:trPr>
          <w:trHeight w:val="61"/>
        </w:trPr>
        <w:tc>
          <w:tcPr>
            <w:tcW w:w="6227" w:type="dxa"/>
            <w:tcBorders>
              <w:top w:val="single" w:sz="4" w:space="0" w:color="000000"/>
              <w:left w:val="single" w:sz="4" w:space="0" w:color="000000"/>
              <w:bottom w:val="single" w:sz="4" w:space="0" w:color="000000"/>
              <w:right w:val="single" w:sz="4" w:space="0" w:color="000000"/>
            </w:tcBorders>
            <w:shd w:val="clear" w:color="auto" w:fill="auto"/>
          </w:tcPr>
          <w:p w:rsidR="008B5ED4" w:rsidRPr="00B1719A" w:rsidRDefault="008B5ED4"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Бюджет муниципального образования город Донской</w:t>
            </w:r>
          </w:p>
        </w:tc>
        <w:tc>
          <w:tcPr>
            <w:tcW w:w="1560" w:type="dxa"/>
            <w:tcBorders>
              <w:top w:val="single" w:sz="4" w:space="0" w:color="000000"/>
              <w:left w:val="single" w:sz="4" w:space="0" w:color="000000"/>
              <w:bottom w:val="single" w:sz="4" w:space="0" w:color="000000"/>
              <w:right w:val="single" w:sz="4" w:space="0" w:color="000000"/>
            </w:tcBorders>
          </w:tcPr>
          <w:p w:rsidR="008B5ED4" w:rsidRPr="009A0060" w:rsidRDefault="00E77EBD"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39 914 888,28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5ED4" w:rsidRPr="009A0060" w:rsidRDefault="000F6C9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43</w:t>
            </w:r>
            <w:r w:rsidR="00FC7BBB">
              <w:rPr>
                <w:rFonts w:ascii="PT Astra Serif" w:eastAsia="Times New Roman" w:hAnsi="PT Astra Serif" w:cs="Times New Roman"/>
                <w:sz w:val="20"/>
                <w:szCs w:val="20"/>
                <w:lang w:eastAsia="ru-RU"/>
              </w:rPr>
              <w:t> </w:t>
            </w:r>
            <w:r>
              <w:rPr>
                <w:rFonts w:ascii="PT Astra Serif" w:eastAsia="Times New Roman" w:hAnsi="PT Astra Serif" w:cs="Times New Roman"/>
                <w:sz w:val="20"/>
                <w:szCs w:val="20"/>
                <w:lang w:eastAsia="ru-RU"/>
              </w:rPr>
              <w:t>110</w:t>
            </w:r>
            <w:r w:rsidR="00FC7BB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220,27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5ED4" w:rsidRPr="009A0060" w:rsidRDefault="000F6C9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45</w:t>
            </w:r>
            <w:r w:rsidR="00FC7BBB">
              <w:rPr>
                <w:rFonts w:ascii="PT Astra Serif" w:eastAsia="Times New Roman" w:hAnsi="PT Astra Serif" w:cs="Times New Roman"/>
                <w:sz w:val="20"/>
                <w:szCs w:val="20"/>
                <w:lang w:eastAsia="ru-RU"/>
              </w:rPr>
              <w:t> </w:t>
            </w:r>
            <w:r>
              <w:rPr>
                <w:rFonts w:ascii="PT Astra Serif" w:eastAsia="Times New Roman" w:hAnsi="PT Astra Serif" w:cs="Times New Roman"/>
                <w:sz w:val="20"/>
                <w:szCs w:val="20"/>
                <w:lang w:eastAsia="ru-RU"/>
              </w:rPr>
              <w:t>711</w:t>
            </w:r>
            <w:r w:rsidR="00FC7BB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897,96</w:t>
            </w:r>
          </w:p>
        </w:tc>
        <w:tc>
          <w:tcPr>
            <w:tcW w:w="1275" w:type="dxa"/>
            <w:tcBorders>
              <w:top w:val="single" w:sz="4" w:space="0" w:color="000000"/>
              <w:left w:val="single" w:sz="4" w:space="0" w:color="000000"/>
              <w:bottom w:val="single" w:sz="4" w:space="0" w:color="000000"/>
              <w:right w:val="single" w:sz="4" w:space="0" w:color="000000"/>
            </w:tcBorders>
          </w:tcPr>
          <w:p w:rsidR="008B5ED4" w:rsidRPr="009A0060" w:rsidRDefault="000F6C9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45</w:t>
            </w:r>
            <w:r w:rsidR="00B73238">
              <w:rPr>
                <w:rFonts w:ascii="PT Astra Serif" w:eastAsia="Times New Roman" w:hAnsi="PT Astra Serif" w:cs="Times New Roman"/>
                <w:sz w:val="20"/>
                <w:szCs w:val="20"/>
                <w:lang w:eastAsia="ru-RU"/>
              </w:rPr>
              <w:t> </w:t>
            </w:r>
            <w:r>
              <w:rPr>
                <w:rFonts w:ascii="PT Astra Serif" w:eastAsia="Times New Roman" w:hAnsi="PT Astra Serif" w:cs="Times New Roman"/>
                <w:sz w:val="20"/>
                <w:szCs w:val="20"/>
                <w:lang w:eastAsia="ru-RU"/>
              </w:rPr>
              <w:t>711</w:t>
            </w:r>
            <w:r w:rsidR="00B73238">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897,96</w:t>
            </w:r>
          </w:p>
        </w:tc>
        <w:tc>
          <w:tcPr>
            <w:tcW w:w="1418" w:type="dxa"/>
            <w:tcBorders>
              <w:top w:val="single" w:sz="4" w:space="0" w:color="000000"/>
              <w:left w:val="single" w:sz="4" w:space="0" w:color="000000"/>
              <w:bottom w:val="single" w:sz="4" w:space="0" w:color="000000"/>
              <w:right w:val="single" w:sz="4" w:space="0" w:color="000000"/>
            </w:tcBorders>
          </w:tcPr>
          <w:p w:rsidR="008B5ED4" w:rsidRPr="009A0060" w:rsidRDefault="000F6C9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45</w:t>
            </w:r>
            <w:r w:rsidR="00B73238">
              <w:rPr>
                <w:rFonts w:ascii="PT Astra Serif" w:eastAsia="Times New Roman" w:hAnsi="PT Astra Serif" w:cs="Times New Roman"/>
                <w:sz w:val="20"/>
                <w:szCs w:val="20"/>
                <w:lang w:eastAsia="ru-RU"/>
              </w:rPr>
              <w:t> </w:t>
            </w:r>
            <w:r>
              <w:rPr>
                <w:rFonts w:ascii="PT Astra Serif" w:eastAsia="Times New Roman" w:hAnsi="PT Astra Serif" w:cs="Times New Roman"/>
                <w:sz w:val="20"/>
                <w:szCs w:val="20"/>
                <w:lang w:eastAsia="ru-RU"/>
              </w:rPr>
              <w:t>711</w:t>
            </w:r>
            <w:r w:rsidR="00B73238">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897,96</w:t>
            </w:r>
          </w:p>
        </w:tc>
        <w:tc>
          <w:tcPr>
            <w:tcW w:w="1559" w:type="dxa"/>
            <w:tcBorders>
              <w:top w:val="single" w:sz="4" w:space="0" w:color="000000"/>
              <w:left w:val="single" w:sz="4" w:space="0" w:color="000000"/>
              <w:bottom w:val="single" w:sz="4" w:space="0" w:color="000000"/>
              <w:right w:val="single" w:sz="4" w:space="0" w:color="000000"/>
            </w:tcBorders>
          </w:tcPr>
          <w:p w:rsidR="008B5ED4" w:rsidRPr="009A0060" w:rsidRDefault="00E77EBD"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220 160 802,43</w:t>
            </w:r>
          </w:p>
        </w:tc>
      </w:tr>
      <w:tr w:rsidR="008B5ED4" w:rsidRPr="00803BA2" w:rsidTr="00223383">
        <w:trPr>
          <w:trHeight w:val="371"/>
        </w:trPr>
        <w:tc>
          <w:tcPr>
            <w:tcW w:w="6227" w:type="dxa"/>
            <w:tcBorders>
              <w:top w:val="single" w:sz="4" w:space="0" w:color="000000"/>
              <w:left w:val="single" w:sz="4" w:space="0" w:color="000000"/>
              <w:bottom w:val="single" w:sz="4" w:space="0" w:color="000000"/>
              <w:right w:val="single" w:sz="4" w:space="0" w:color="000000"/>
            </w:tcBorders>
            <w:shd w:val="clear" w:color="auto" w:fill="auto"/>
          </w:tcPr>
          <w:p w:rsidR="008B5ED4" w:rsidRPr="00B1719A" w:rsidRDefault="008B5ED4"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8B5ED4" w:rsidRPr="00803BA2" w:rsidTr="00223383">
        <w:trPr>
          <w:trHeight w:val="61"/>
        </w:trPr>
        <w:tc>
          <w:tcPr>
            <w:tcW w:w="6227" w:type="dxa"/>
            <w:tcBorders>
              <w:top w:val="single" w:sz="4" w:space="0" w:color="000000"/>
              <w:left w:val="single" w:sz="4" w:space="0" w:color="000000"/>
              <w:bottom w:val="single" w:sz="4" w:space="0" w:color="000000"/>
              <w:right w:val="single" w:sz="4" w:space="0" w:color="000000"/>
            </w:tcBorders>
            <w:shd w:val="clear" w:color="auto" w:fill="auto"/>
          </w:tcPr>
          <w:p w:rsidR="008B5ED4" w:rsidRPr="00B1719A" w:rsidRDefault="008B5ED4"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b/>
                <w:bCs/>
                <w:sz w:val="20"/>
                <w:szCs w:val="20"/>
                <w:lang w:eastAsia="ru-RU"/>
              </w:rPr>
              <w:t xml:space="preserve">Мероприятие 1.2 </w:t>
            </w:r>
          </w:p>
          <w:p w:rsidR="008B5ED4" w:rsidRPr="00B1719A" w:rsidRDefault="00BB7120"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bCs/>
                <w:sz w:val="20"/>
                <w:szCs w:val="20"/>
                <w:lang w:eastAsia="ru-RU"/>
              </w:rPr>
              <w:t xml:space="preserve">Расходы на укрепление, модернизацию, техническое и технологическое оснащение материально-технической </w:t>
            </w:r>
            <w:r w:rsidRPr="00B1719A">
              <w:rPr>
                <w:rFonts w:ascii="PT Astra Serif" w:eastAsia="Times New Roman" w:hAnsi="PT Astra Serif" w:cs="Times New Roman"/>
                <w:bCs/>
                <w:sz w:val="20"/>
                <w:szCs w:val="20"/>
              </w:rPr>
              <w:t xml:space="preserve">базы </w:t>
            </w:r>
            <w:r w:rsidRPr="00B1719A">
              <w:rPr>
                <w:rFonts w:ascii="PT Astra Serif" w:eastAsia="Times New Roman" w:hAnsi="PT Astra Serif" w:cs="Arial"/>
                <w:sz w:val="20"/>
                <w:szCs w:val="20"/>
                <w:lang w:eastAsia="ru-RU"/>
              </w:rPr>
              <w:t>учреждений МБУДО «Детская школа искусств</w:t>
            </w:r>
            <w:r w:rsidR="00EE4DED">
              <w:rPr>
                <w:rFonts w:ascii="PT Astra Serif" w:eastAsia="Times New Roman" w:hAnsi="PT Astra Serif" w:cs="Arial"/>
                <w:sz w:val="20"/>
                <w:szCs w:val="20"/>
                <w:lang w:eastAsia="ru-RU"/>
              </w:rPr>
              <w:t xml:space="preserve"> </w:t>
            </w:r>
            <w:r w:rsidRPr="00B1719A">
              <w:rPr>
                <w:rFonts w:ascii="PT Astra Serif" w:eastAsia="Times New Roman" w:hAnsi="PT Astra Serif" w:cs="Arial"/>
                <w:sz w:val="20"/>
                <w:szCs w:val="20"/>
                <w:lang w:eastAsia="ru-RU"/>
              </w:rPr>
              <w:t>№</w:t>
            </w:r>
            <w:r w:rsidR="00EE4DED">
              <w:rPr>
                <w:rFonts w:ascii="PT Astra Serif" w:eastAsia="Times New Roman" w:hAnsi="PT Astra Serif" w:cs="Arial"/>
                <w:sz w:val="20"/>
                <w:szCs w:val="20"/>
                <w:lang w:eastAsia="ru-RU"/>
              </w:rPr>
              <w:t xml:space="preserve"> </w:t>
            </w:r>
            <w:r w:rsidRPr="00B1719A">
              <w:rPr>
                <w:rFonts w:ascii="PT Astra Serif" w:eastAsia="Times New Roman" w:hAnsi="PT Astra Serif" w:cs="Arial"/>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8B5ED4" w:rsidRPr="0096039E" w:rsidRDefault="00F24A1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96039E">
              <w:rPr>
                <w:rFonts w:ascii="PT Astra Serif" w:eastAsia="Times New Roman" w:hAnsi="PT Astra Serif" w:cs="Times New Roman"/>
                <w:b/>
                <w:sz w:val="20"/>
                <w:szCs w:val="20"/>
                <w:lang w:eastAsia="ru-RU"/>
              </w:rPr>
              <w:t>6 328 599,25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8B5ED4" w:rsidRPr="0096039E" w:rsidRDefault="00F24A1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96039E">
              <w:rPr>
                <w:rFonts w:ascii="PT Astra Serif" w:eastAsia="Times New Roman" w:hAnsi="PT Astra Serif" w:cs="Times New Roman"/>
                <w:b/>
                <w:sz w:val="20"/>
                <w:szCs w:val="20"/>
                <w:lang w:eastAsia="ru-RU"/>
              </w:rPr>
              <w:t>6 328 599,25</w:t>
            </w:r>
          </w:p>
        </w:tc>
      </w:tr>
      <w:tr w:rsidR="008B5ED4" w:rsidRPr="00803BA2" w:rsidTr="00223383">
        <w:trPr>
          <w:trHeight w:val="61"/>
        </w:trPr>
        <w:tc>
          <w:tcPr>
            <w:tcW w:w="6227" w:type="dxa"/>
            <w:tcBorders>
              <w:top w:val="single" w:sz="4" w:space="0" w:color="000000"/>
              <w:left w:val="single" w:sz="4" w:space="0" w:color="000000"/>
              <w:bottom w:val="single" w:sz="4" w:space="0" w:color="000000"/>
              <w:right w:val="single" w:sz="4" w:space="0" w:color="000000"/>
            </w:tcBorders>
            <w:shd w:val="clear" w:color="auto" w:fill="auto"/>
          </w:tcPr>
          <w:p w:rsidR="008B5ED4" w:rsidRPr="00B1719A" w:rsidRDefault="008B5ED4"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8B5ED4" w:rsidRPr="00803BA2" w:rsidTr="00223383">
        <w:trPr>
          <w:trHeight w:val="61"/>
        </w:trPr>
        <w:tc>
          <w:tcPr>
            <w:tcW w:w="6227" w:type="dxa"/>
            <w:tcBorders>
              <w:top w:val="single" w:sz="4" w:space="0" w:color="000000"/>
              <w:left w:val="single" w:sz="4" w:space="0" w:color="000000"/>
              <w:bottom w:val="single" w:sz="4" w:space="0" w:color="000000"/>
              <w:right w:val="single" w:sz="4" w:space="0" w:color="000000"/>
            </w:tcBorders>
            <w:shd w:val="clear" w:color="auto" w:fill="auto"/>
          </w:tcPr>
          <w:p w:rsidR="008B5ED4" w:rsidRPr="00B1719A" w:rsidRDefault="008B5ED4"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Бюджет Тульской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8B5ED4" w:rsidRPr="0096039E"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E77EBD" w:rsidRPr="00803BA2" w:rsidTr="00223383">
        <w:trPr>
          <w:trHeight w:val="61"/>
        </w:trPr>
        <w:tc>
          <w:tcPr>
            <w:tcW w:w="6227" w:type="dxa"/>
            <w:tcBorders>
              <w:top w:val="single" w:sz="4" w:space="0" w:color="000000"/>
              <w:left w:val="single" w:sz="4" w:space="0" w:color="000000"/>
              <w:bottom w:val="single" w:sz="4" w:space="0" w:color="000000"/>
              <w:right w:val="single" w:sz="4" w:space="0" w:color="000000"/>
            </w:tcBorders>
            <w:shd w:val="clear" w:color="auto" w:fill="auto"/>
          </w:tcPr>
          <w:p w:rsidR="00E77EBD" w:rsidRPr="00B1719A" w:rsidRDefault="00E77EBD"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Бюджет муниципального образования город Донской</w:t>
            </w:r>
          </w:p>
        </w:tc>
        <w:tc>
          <w:tcPr>
            <w:tcW w:w="1560" w:type="dxa"/>
            <w:tcBorders>
              <w:top w:val="single" w:sz="4" w:space="0" w:color="000000"/>
              <w:left w:val="single" w:sz="4" w:space="0" w:color="000000"/>
              <w:bottom w:val="single" w:sz="4" w:space="0" w:color="000000"/>
              <w:right w:val="single" w:sz="4" w:space="0" w:color="000000"/>
            </w:tcBorders>
          </w:tcPr>
          <w:p w:rsidR="00E77EBD" w:rsidRPr="0096039E" w:rsidRDefault="00E77EBD" w:rsidP="0027736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96039E">
              <w:rPr>
                <w:rFonts w:ascii="PT Astra Serif" w:eastAsia="Times New Roman" w:hAnsi="PT Astra Serif" w:cs="Times New Roman"/>
                <w:sz w:val="20"/>
                <w:szCs w:val="20"/>
                <w:lang w:eastAsia="ru-RU"/>
              </w:rPr>
              <w:t>6 328 599,25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77EBD" w:rsidRPr="0096039E" w:rsidRDefault="00E77EBD" w:rsidP="0027736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7EBD" w:rsidRPr="0096039E" w:rsidRDefault="00E77EBD" w:rsidP="0027736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E77EBD" w:rsidRPr="0096039E" w:rsidRDefault="00E77EBD" w:rsidP="0027736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77EBD" w:rsidRPr="0096039E" w:rsidRDefault="00E77EBD" w:rsidP="0027736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77EBD" w:rsidRPr="0096039E" w:rsidRDefault="00E77EBD" w:rsidP="0027736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96039E">
              <w:rPr>
                <w:rFonts w:ascii="PT Astra Serif" w:eastAsia="Times New Roman" w:hAnsi="PT Astra Serif" w:cs="Times New Roman"/>
                <w:sz w:val="20"/>
                <w:szCs w:val="20"/>
                <w:lang w:eastAsia="ru-RU"/>
              </w:rPr>
              <w:t>6 328 599,25</w:t>
            </w:r>
          </w:p>
        </w:tc>
      </w:tr>
      <w:tr w:rsidR="008B5ED4" w:rsidRPr="00803BA2" w:rsidTr="00223383">
        <w:trPr>
          <w:trHeight w:val="370"/>
        </w:trPr>
        <w:tc>
          <w:tcPr>
            <w:tcW w:w="6227" w:type="dxa"/>
            <w:tcBorders>
              <w:top w:val="single" w:sz="4" w:space="0" w:color="000000"/>
              <w:left w:val="single" w:sz="4" w:space="0" w:color="000000"/>
              <w:bottom w:val="single" w:sz="4" w:space="0" w:color="000000"/>
              <w:right w:val="single" w:sz="4" w:space="0" w:color="000000"/>
            </w:tcBorders>
            <w:shd w:val="clear" w:color="auto" w:fill="auto"/>
          </w:tcPr>
          <w:p w:rsidR="008B5ED4" w:rsidRPr="00B1719A" w:rsidRDefault="008B5ED4"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8B5ED4" w:rsidRPr="009A006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bl>
    <w:p w:rsidR="008B5ED4" w:rsidRDefault="008B5ED4" w:rsidP="008B5ED4">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8B5ED4" w:rsidRPr="00E956FD" w:rsidRDefault="008B5ED4" w:rsidP="008B5ED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 xml:space="preserve">4. План реализации комплекса процессных мероприятий </w:t>
      </w:r>
    </w:p>
    <w:p w:rsidR="00E37E3C" w:rsidRPr="00826E35" w:rsidRDefault="00E37E3C" w:rsidP="00E37E3C">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Pr>
          <w:rFonts w:ascii="PT Astra Serif" w:hAnsi="PT Astra Serif" w:cs="Aharoni"/>
          <w:b/>
          <w:spacing w:val="-2"/>
          <w:sz w:val="28"/>
          <w:szCs w:val="28"/>
        </w:rPr>
        <w:t>Развитие предпрофильного и художественного образования детей</w:t>
      </w:r>
      <w:r w:rsidRPr="00E956FD">
        <w:rPr>
          <w:rFonts w:ascii="PT Astra Serif" w:eastAsia="Times New Roman" w:hAnsi="PT Astra Serif" w:cs="Times New Roman"/>
          <w:b/>
          <w:sz w:val="28"/>
          <w:szCs w:val="28"/>
          <w:lang w:eastAsia="ru-RU"/>
        </w:rPr>
        <w:t>»</w:t>
      </w:r>
    </w:p>
    <w:p w:rsidR="008B5ED4" w:rsidRPr="003E71AD" w:rsidRDefault="008B5ED4" w:rsidP="008B5ED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tbl>
      <w:tblPr>
        <w:tblStyle w:val="ad"/>
        <w:tblW w:w="0" w:type="auto"/>
        <w:tblLook w:val="04A0" w:firstRow="1" w:lastRow="0" w:firstColumn="1" w:lastColumn="0" w:noHBand="0" w:noVBand="1"/>
      </w:tblPr>
      <w:tblGrid>
        <w:gridCol w:w="5227"/>
        <w:gridCol w:w="1412"/>
        <w:gridCol w:w="4980"/>
        <w:gridCol w:w="2941"/>
      </w:tblGrid>
      <w:tr w:rsidR="008B5ED4" w:rsidRPr="003D3E61" w:rsidTr="00F24B6D">
        <w:tc>
          <w:tcPr>
            <w:tcW w:w="5227" w:type="dxa"/>
          </w:tcPr>
          <w:p w:rsidR="008B5ED4" w:rsidRPr="003D3E61"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Задача, мероприятие (результат)/ контрольная точка</w:t>
            </w:r>
          </w:p>
        </w:tc>
        <w:tc>
          <w:tcPr>
            <w:tcW w:w="1412" w:type="dxa"/>
          </w:tcPr>
          <w:p w:rsidR="008B5ED4" w:rsidRPr="003D3E61"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Дата наступления контрольной точки</w:t>
            </w:r>
          </w:p>
        </w:tc>
        <w:tc>
          <w:tcPr>
            <w:tcW w:w="4980" w:type="dxa"/>
          </w:tcPr>
          <w:p w:rsidR="008B5ED4" w:rsidRPr="003D3E61"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Ответственный исполнитель</w:t>
            </w:r>
          </w:p>
        </w:tc>
        <w:tc>
          <w:tcPr>
            <w:tcW w:w="2941" w:type="dxa"/>
          </w:tcPr>
          <w:p w:rsidR="008B5ED4" w:rsidRPr="00C91FFA"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Вид документа, подтверждающего факт достижения контрольной точки</w:t>
            </w:r>
          </w:p>
        </w:tc>
      </w:tr>
      <w:tr w:rsidR="008B5ED4" w:rsidRPr="003D3E61" w:rsidTr="00F24B6D">
        <w:tc>
          <w:tcPr>
            <w:tcW w:w="5227" w:type="dxa"/>
          </w:tcPr>
          <w:p w:rsidR="008B5ED4" w:rsidRPr="00C91FFA"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1</w:t>
            </w:r>
          </w:p>
        </w:tc>
        <w:tc>
          <w:tcPr>
            <w:tcW w:w="1412" w:type="dxa"/>
          </w:tcPr>
          <w:p w:rsidR="008B5ED4" w:rsidRPr="00C91FFA"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2</w:t>
            </w:r>
          </w:p>
        </w:tc>
        <w:tc>
          <w:tcPr>
            <w:tcW w:w="4980" w:type="dxa"/>
          </w:tcPr>
          <w:p w:rsidR="008B5ED4" w:rsidRPr="00C91FFA"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3</w:t>
            </w:r>
          </w:p>
        </w:tc>
        <w:tc>
          <w:tcPr>
            <w:tcW w:w="2941" w:type="dxa"/>
          </w:tcPr>
          <w:p w:rsidR="008B5ED4" w:rsidRPr="00C91FFA"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4</w:t>
            </w:r>
          </w:p>
        </w:tc>
      </w:tr>
      <w:tr w:rsidR="008B5ED4" w:rsidRPr="003D3E61" w:rsidTr="00E23DB5">
        <w:trPr>
          <w:trHeight w:val="281"/>
        </w:trPr>
        <w:tc>
          <w:tcPr>
            <w:tcW w:w="14560" w:type="dxa"/>
            <w:gridSpan w:val="4"/>
          </w:tcPr>
          <w:p w:rsidR="00E37E3C" w:rsidRPr="00826E35" w:rsidRDefault="00E37E3C" w:rsidP="00E37E3C">
            <w:pPr>
              <w:autoSpaceDE w:val="0"/>
              <w:autoSpaceDN w:val="0"/>
              <w:adjustRightInd w:val="0"/>
              <w:spacing w:after="0" w:line="240" w:lineRule="auto"/>
              <w:rPr>
                <w:rFonts w:ascii="PT Astra Serif" w:eastAsia="Times New Roman" w:hAnsi="PT Astra Serif" w:cs="Arial"/>
                <w:b/>
                <w:sz w:val="20"/>
                <w:szCs w:val="20"/>
              </w:rPr>
            </w:pPr>
            <w:r w:rsidRPr="008B5ED4">
              <w:rPr>
                <w:rFonts w:ascii="PT Astra Serif" w:eastAsia="Times New Roman" w:hAnsi="PT Astra Serif" w:cs="Arial"/>
                <w:b/>
                <w:sz w:val="20"/>
                <w:szCs w:val="20"/>
              </w:rPr>
              <w:t>Задача 1 Создание условий для повышения уровня профессионального и исполнительского мастерства обучающихся</w:t>
            </w:r>
          </w:p>
          <w:p w:rsidR="008B5ED4" w:rsidRPr="00905A40" w:rsidRDefault="008B5ED4" w:rsidP="00935937">
            <w:pPr>
              <w:spacing w:after="0" w:line="240" w:lineRule="auto"/>
              <w:jc w:val="center"/>
              <w:rPr>
                <w:rFonts w:ascii="PT Astra Serif" w:eastAsia="Times New Roman" w:hAnsi="PT Astra Serif" w:cs="Aharoni"/>
                <w:b/>
                <w:sz w:val="20"/>
                <w:szCs w:val="20"/>
              </w:rPr>
            </w:pPr>
          </w:p>
        </w:tc>
      </w:tr>
      <w:tr w:rsidR="008B5ED4" w:rsidRPr="003D3E61" w:rsidTr="00F24B6D">
        <w:trPr>
          <w:trHeight w:val="851"/>
        </w:trPr>
        <w:tc>
          <w:tcPr>
            <w:tcW w:w="5227" w:type="dxa"/>
            <w:vAlign w:val="center"/>
          </w:tcPr>
          <w:p w:rsidR="008B5ED4" w:rsidRPr="00B1719A" w:rsidRDefault="008B5ED4" w:rsidP="00935937">
            <w:pPr>
              <w:spacing w:after="0" w:line="240" w:lineRule="auto"/>
              <w:rPr>
                <w:rFonts w:ascii="PT Astra Serif" w:eastAsia="Times New Roman" w:hAnsi="PT Astra Serif" w:cs="Times New Roman"/>
                <w:b/>
                <w:bCs/>
                <w:sz w:val="20"/>
                <w:szCs w:val="20"/>
              </w:rPr>
            </w:pPr>
            <w:r w:rsidRPr="00B1719A">
              <w:rPr>
                <w:rFonts w:ascii="PT Astra Serif" w:eastAsia="Times New Roman" w:hAnsi="PT Astra Serif" w:cs="Times New Roman"/>
                <w:b/>
                <w:bCs/>
                <w:sz w:val="20"/>
                <w:szCs w:val="20"/>
              </w:rPr>
              <w:t xml:space="preserve">Мероприятие 1.1 </w:t>
            </w:r>
          </w:p>
          <w:p w:rsidR="008B5ED4" w:rsidRPr="00B1719A" w:rsidRDefault="00E37E3C"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B1719A">
              <w:rPr>
                <w:rFonts w:ascii="PT Astra Serif" w:eastAsia="Times New Roman" w:hAnsi="PT Astra Serif" w:cs="Arial"/>
                <w:bCs/>
                <w:sz w:val="20"/>
                <w:szCs w:val="20"/>
              </w:rPr>
              <w:t>Расходы на обеспечение деятельности МБУДО «Детская школа искусств № 1»</w:t>
            </w:r>
          </w:p>
        </w:tc>
        <w:tc>
          <w:tcPr>
            <w:tcW w:w="1412" w:type="dxa"/>
            <w:vAlign w:val="center"/>
          </w:tcPr>
          <w:p w:rsidR="008B5ED4" w:rsidRPr="00BB7120"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4980" w:type="dxa"/>
            <w:vAlign w:val="center"/>
          </w:tcPr>
          <w:p w:rsidR="008B5ED4" w:rsidRPr="006D4E66" w:rsidRDefault="008B5ED4" w:rsidP="00935937">
            <w:pPr>
              <w:spacing w:after="0" w:line="240" w:lineRule="auto"/>
              <w:jc w:val="center"/>
              <w:rPr>
                <w:rFonts w:ascii="PT Astra Serif" w:eastAsia="Times New Roman" w:hAnsi="PT Astra Serif" w:cs="Aharoni"/>
                <w:sz w:val="20"/>
                <w:szCs w:val="20"/>
              </w:rPr>
            </w:pPr>
            <w:r w:rsidRPr="006D4E66">
              <w:rPr>
                <w:rFonts w:ascii="PT Astra Serif" w:eastAsia="Times New Roman" w:hAnsi="PT Astra Serif" w:cs="Aharoni"/>
                <w:sz w:val="20"/>
                <w:szCs w:val="20"/>
              </w:rPr>
              <w:t>Комитет культуры, спорта и молодежной политики администрации муниципального образования город Донской</w:t>
            </w:r>
          </w:p>
          <w:p w:rsidR="008B5ED4" w:rsidRPr="006D4E66" w:rsidRDefault="008B5ED4" w:rsidP="00935937">
            <w:pPr>
              <w:spacing w:after="0" w:line="240" w:lineRule="auto"/>
              <w:jc w:val="center"/>
              <w:rPr>
                <w:rFonts w:ascii="PT Astra Serif" w:eastAsia="Times New Roman" w:hAnsi="PT Astra Serif" w:cs="Aharoni"/>
                <w:sz w:val="20"/>
                <w:szCs w:val="20"/>
              </w:rPr>
            </w:pPr>
          </w:p>
        </w:tc>
        <w:tc>
          <w:tcPr>
            <w:tcW w:w="2941" w:type="dxa"/>
            <w:vAlign w:val="center"/>
          </w:tcPr>
          <w:p w:rsidR="008B5ED4" w:rsidRPr="00AC7378"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r>
      <w:tr w:rsidR="008B5ED4" w:rsidRPr="003D3E61" w:rsidTr="00F24B6D">
        <w:trPr>
          <w:trHeight w:val="916"/>
        </w:trPr>
        <w:tc>
          <w:tcPr>
            <w:tcW w:w="5227" w:type="dxa"/>
            <w:vAlign w:val="center"/>
          </w:tcPr>
          <w:p w:rsidR="008B5ED4" w:rsidRPr="00B1719A" w:rsidRDefault="008B5ED4" w:rsidP="00935937">
            <w:pPr>
              <w:spacing w:after="0" w:line="240" w:lineRule="auto"/>
              <w:rPr>
                <w:rFonts w:ascii="PT Astra Serif" w:eastAsia="Times New Roman" w:hAnsi="PT Astra Serif" w:cs="Times New Roman"/>
                <w:b/>
                <w:bCs/>
                <w:sz w:val="20"/>
                <w:szCs w:val="20"/>
              </w:rPr>
            </w:pPr>
            <w:r w:rsidRPr="00B1719A">
              <w:rPr>
                <w:rFonts w:ascii="PT Astra Serif" w:eastAsia="Times New Roman" w:hAnsi="PT Astra Serif" w:cs="Times New Roman"/>
                <w:b/>
                <w:bCs/>
                <w:sz w:val="20"/>
                <w:szCs w:val="20"/>
              </w:rPr>
              <w:t>Контрольная точка 1.1</w:t>
            </w:r>
          </w:p>
          <w:p w:rsidR="008B5ED4" w:rsidRPr="00F24B6D" w:rsidRDefault="008B5ED4" w:rsidP="00F24B6D">
            <w:pPr>
              <w:spacing w:after="0" w:line="240" w:lineRule="auto"/>
              <w:rPr>
                <w:rFonts w:ascii="PT Astra Serif" w:eastAsia="Times New Roman" w:hAnsi="PT Astra Serif" w:cs="Arial"/>
                <w:bCs/>
                <w:sz w:val="20"/>
                <w:szCs w:val="20"/>
              </w:rPr>
            </w:pPr>
            <w:r w:rsidRPr="00B1719A">
              <w:rPr>
                <w:rFonts w:ascii="PT Astra Serif" w:eastAsia="Times New Roman" w:hAnsi="PT Astra Serif" w:cs="Arial"/>
                <w:bCs/>
                <w:sz w:val="20"/>
                <w:szCs w:val="20"/>
              </w:rPr>
              <w:t xml:space="preserve">Расходы </w:t>
            </w:r>
            <w:r w:rsidR="00E37E3C" w:rsidRPr="00B1719A">
              <w:rPr>
                <w:rFonts w:ascii="PT Astra Serif" w:eastAsia="Times New Roman" w:hAnsi="PT Astra Serif" w:cs="Arial"/>
                <w:bCs/>
                <w:sz w:val="20"/>
                <w:szCs w:val="20"/>
              </w:rPr>
              <w:t>на обеспечение деятельности МБУДО «Детская школа искусств № 1»</w:t>
            </w:r>
          </w:p>
        </w:tc>
        <w:tc>
          <w:tcPr>
            <w:tcW w:w="1412" w:type="dxa"/>
            <w:vAlign w:val="center"/>
          </w:tcPr>
          <w:p w:rsidR="008B5ED4" w:rsidRPr="003D3E61"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lang w:val="en-US"/>
              </w:rPr>
              <w:t>31</w:t>
            </w:r>
            <w:r>
              <w:rPr>
                <w:rFonts w:ascii="PT Astra Serif" w:eastAsia="Times New Roman" w:hAnsi="PT Astra Serif" w:cs="Times New Roman"/>
                <w:sz w:val="20"/>
                <w:szCs w:val="20"/>
              </w:rPr>
              <w:t>.12</w:t>
            </w:r>
          </w:p>
        </w:tc>
        <w:tc>
          <w:tcPr>
            <w:tcW w:w="4980" w:type="dxa"/>
            <w:vAlign w:val="center"/>
          </w:tcPr>
          <w:p w:rsidR="008B5ED4" w:rsidRPr="006D4E66" w:rsidRDefault="008B5ED4" w:rsidP="00935937">
            <w:pPr>
              <w:spacing w:after="0" w:line="240" w:lineRule="auto"/>
              <w:jc w:val="center"/>
              <w:rPr>
                <w:rFonts w:ascii="PT Astra Serif" w:eastAsia="Times New Roman" w:hAnsi="PT Astra Serif" w:cs="Aharoni"/>
                <w:sz w:val="20"/>
                <w:szCs w:val="20"/>
              </w:rPr>
            </w:pPr>
            <w:r w:rsidRPr="006D4E66">
              <w:rPr>
                <w:rFonts w:ascii="PT Astra Serif" w:eastAsia="Times New Roman" w:hAnsi="PT Astra Serif" w:cs="Aharoni"/>
                <w:sz w:val="20"/>
                <w:szCs w:val="20"/>
              </w:rPr>
              <w:t>Комитет культуры, спорта и молодежной политики администрации муниципального образования город Донской</w:t>
            </w:r>
          </w:p>
          <w:p w:rsidR="008B5ED4" w:rsidRPr="006D4E66"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2941" w:type="dxa"/>
            <w:vAlign w:val="center"/>
          </w:tcPr>
          <w:p w:rsidR="00457570" w:rsidRPr="00EA18C1" w:rsidRDefault="00457570" w:rsidP="00457570">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Аналитическая информация о расходах</w:t>
            </w:r>
          </w:p>
          <w:p w:rsidR="008B5ED4" w:rsidRPr="00AC7378" w:rsidRDefault="00457570"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r w:rsidRPr="00EA18C1">
              <w:rPr>
                <w:rFonts w:ascii="PT Astra Serif" w:hAnsi="PT Astra Serif" w:cs="Arial"/>
                <w:sz w:val="20"/>
                <w:szCs w:val="20"/>
              </w:rPr>
              <w:t>(ежегодно до 5 февраля)</w:t>
            </w:r>
          </w:p>
        </w:tc>
      </w:tr>
      <w:tr w:rsidR="008B5ED4" w:rsidRPr="003D3E61" w:rsidTr="00F24B6D">
        <w:trPr>
          <w:trHeight w:val="834"/>
        </w:trPr>
        <w:tc>
          <w:tcPr>
            <w:tcW w:w="5227" w:type="dxa"/>
            <w:vAlign w:val="center"/>
          </w:tcPr>
          <w:p w:rsidR="008B5ED4" w:rsidRPr="00B1719A" w:rsidRDefault="008B5ED4"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B1719A">
              <w:rPr>
                <w:rFonts w:ascii="PT Astra Serif" w:eastAsia="Times New Roman" w:hAnsi="PT Astra Serif" w:cs="Times New Roman"/>
                <w:b/>
                <w:bCs/>
                <w:sz w:val="20"/>
                <w:szCs w:val="20"/>
              </w:rPr>
              <w:t xml:space="preserve">Мероприятие 1.2 </w:t>
            </w:r>
          </w:p>
          <w:p w:rsidR="008B5ED4" w:rsidRPr="00B1719A" w:rsidRDefault="00BB7120"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B1719A">
              <w:rPr>
                <w:rFonts w:ascii="PT Astra Serif" w:eastAsia="Times New Roman" w:hAnsi="PT Astra Serif" w:cs="Times New Roman"/>
                <w:bCs/>
                <w:sz w:val="20"/>
                <w:szCs w:val="20"/>
              </w:rPr>
              <w:t xml:space="preserve">Расходы на укрепление, модернизацию, техническое и технологическое оснащение материально-технической  базы </w:t>
            </w:r>
            <w:r w:rsidRPr="00B1719A">
              <w:rPr>
                <w:rFonts w:ascii="PT Astra Serif" w:eastAsia="Times New Roman" w:hAnsi="PT Astra Serif" w:cs="Arial"/>
                <w:sz w:val="20"/>
                <w:szCs w:val="20"/>
              </w:rPr>
              <w:t>учреждений МБУДО «Детская школа искусств</w:t>
            </w:r>
            <w:r w:rsidR="00EE4DED">
              <w:rPr>
                <w:rFonts w:ascii="PT Astra Serif" w:eastAsia="Times New Roman" w:hAnsi="PT Astra Serif" w:cs="Arial"/>
                <w:sz w:val="20"/>
                <w:szCs w:val="20"/>
              </w:rPr>
              <w:t xml:space="preserve"> </w:t>
            </w:r>
            <w:r w:rsidRPr="00B1719A">
              <w:rPr>
                <w:rFonts w:ascii="PT Astra Serif" w:eastAsia="Times New Roman" w:hAnsi="PT Astra Serif" w:cs="Arial"/>
                <w:sz w:val="20"/>
                <w:szCs w:val="20"/>
              </w:rPr>
              <w:t>№</w:t>
            </w:r>
            <w:r w:rsidR="00EE4DED">
              <w:rPr>
                <w:rFonts w:ascii="PT Astra Serif" w:eastAsia="Times New Roman" w:hAnsi="PT Astra Serif" w:cs="Arial"/>
                <w:sz w:val="20"/>
                <w:szCs w:val="20"/>
              </w:rPr>
              <w:t xml:space="preserve"> </w:t>
            </w:r>
            <w:r w:rsidRPr="00B1719A">
              <w:rPr>
                <w:rFonts w:ascii="PT Astra Serif" w:eastAsia="Times New Roman" w:hAnsi="PT Astra Serif" w:cs="Arial"/>
                <w:sz w:val="20"/>
                <w:szCs w:val="20"/>
              </w:rPr>
              <w:t>1»</w:t>
            </w:r>
          </w:p>
        </w:tc>
        <w:tc>
          <w:tcPr>
            <w:tcW w:w="1412" w:type="dxa"/>
            <w:vAlign w:val="center"/>
          </w:tcPr>
          <w:p w:rsidR="008B5ED4" w:rsidRPr="003D3E61"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4980" w:type="dxa"/>
          </w:tcPr>
          <w:p w:rsidR="008B5ED4" w:rsidRPr="006D4E66" w:rsidRDefault="008B5ED4" w:rsidP="00935937">
            <w:pPr>
              <w:spacing w:after="0" w:line="240" w:lineRule="auto"/>
              <w:jc w:val="center"/>
              <w:rPr>
                <w:rFonts w:ascii="PT Astra Serif" w:eastAsia="Times New Roman" w:hAnsi="PT Astra Serif" w:cs="Aharoni"/>
                <w:sz w:val="20"/>
                <w:szCs w:val="20"/>
              </w:rPr>
            </w:pPr>
            <w:r w:rsidRPr="006D4E66">
              <w:rPr>
                <w:rFonts w:ascii="PT Astra Serif" w:eastAsia="Times New Roman" w:hAnsi="PT Astra Serif" w:cs="Aharoni"/>
                <w:sz w:val="20"/>
                <w:szCs w:val="20"/>
              </w:rPr>
              <w:t>Комитет культуры, спорта и молодежной политики администрации муниципального образования город Донской</w:t>
            </w:r>
          </w:p>
          <w:p w:rsidR="008B5ED4" w:rsidRPr="00DA3E40" w:rsidRDefault="008B5ED4" w:rsidP="00935937">
            <w:pPr>
              <w:spacing w:after="0" w:line="240" w:lineRule="auto"/>
              <w:jc w:val="center"/>
              <w:rPr>
                <w:rFonts w:ascii="PT Astra Serif" w:eastAsia="Times New Roman" w:hAnsi="PT Astra Serif" w:cs="Aharoni"/>
                <w:sz w:val="20"/>
                <w:szCs w:val="20"/>
              </w:rPr>
            </w:pPr>
          </w:p>
        </w:tc>
        <w:tc>
          <w:tcPr>
            <w:tcW w:w="2941" w:type="dxa"/>
            <w:vAlign w:val="center"/>
          </w:tcPr>
          <w:p w:rsidR="008B5ED4" w:rsidRPr="006709FA"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r>
      <w:tr w:rsidR="008B5ED4" w:rsidRPr="003D3E61" w:rsidTr="00F24B6D">
        <w:trPr>
          <w:trHeight w:val="832"/>
        </w:trPr>
        <w:tc>
          <w:tcPr>
            <w:tcW w:w="5227" w:type="dxa"/>
            <w:vAlign w:val="center"/>
          </w:tcPr>
          <w:p w:rsidR="008B5ED4" w:rsidRPr="00905A40" w:rsidRDefault="008B5ED4" w:rsidP="00935937">
            <w:pPr>
              <w:spacing w:after="0" w:line="240" w:lineRule="auto"/>
              <w:rPr>
                <w:rFonts w:ascii="PT Astra Serif" w:eastAsia="Times New Roman" w:hAnsi="PT Astra Serif" w:cs="Times New Roman"/>
                <w:b/>
                <w:bCs/>
                <w:sz w:val="20"/>
                <w:szCs w:val="20"/>
              </w:rPr>
            </w:pPr>
            <w:r>
              <w:rPr>
                <w:rFonts w:ascii="PT Astra Serif" w:eastAsia="Times New Roman" w:hAnsi="PT Astra Serif" w:cs="Times New Roman"/>
                <w:b/>
                <w:bCs/>
                <w:sz w:val="20"/>
                <w:szCs w:val="20"/>
              </w:rPr>
              <w:t>Контрольная точка</w:t>
            </w:r>
            <w:r w:rsidRPr="00F72773">
              <w:rPr>
                <w:rFonts w:ascii="PT Astra Serif" w:eastAsia="Times New Roman" w:hAnsi="PT Astra Serif" w:cs="Times New Roman"/>
                <w:b/>
                <w:bCs/>
                <w:sz w:val="20"/>
                <w:szCs w:val="20"/>
              </w:rPr>
              <w:t xml:space="preserve"> 1.2 </w:t>
            </w:r>
          </w:p>
          <w:p w:rsidR="008B5ED4" w:rsidRPr="003D3E61" w:rsidRDefault="00BB7120"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sidRPr="00A6173E">
              <w:rPr>
                <w:rFonts w:ascii="PT Astra Serif" w:eastAsia="Times New Roman" w:hAnsi="PT Astra Serif" w:cs="Times New Roman"/>
                <w:bCs/>
                <w:sz w:val="20"/>
                <w:szCs w:val="20"/>
              </w:rPr>
              <w:t xml:space="preserve">Расходы на укрепление, модернизацию, техническое и технологическое оснащение материально-технической  базы </w:t>
            </w:r>
            <w:r w:rsidRPr="00A6173E">
              <w:rPr>
                <w:rFonts w:ascii="PT Astra Serif" w:eastAsia="Times New Roman" w:hAnsi="PT Astra Serif" w:cs="Arial"/>
                <w:sz w:val="20"/>
                <w:szCs w:val="20"/>
              </w:rPr>
              <w:t xml:space="preserve">учреждений </w:t>
            </w:r>
            <w:r>
              <w:rPr>
                <w:rFonts w:ascii="PT Astra Serif" w:eastAsia="Times New Roman" w:hAnsi="PT Astra Serif" w:cs="Arial"/>
                <w:sz w:val="20"/>
                <w:szCs w:val="20"/>
              </w:rPr>
              <w:t>МБУДО «Детская школа искусств</w:t>
            </w:r>
            <w:r w:rsidR="00EE4DED">
              <w:rPr>
                <w:rFonts w:ascii="PT Astra Serif" w:eastAsia="Times New Roman" w:hAnsi="PT Astra Serif" w:cs="Arial"/>
                <w:sz w:val="20"/>
                <w:szCs w:val="20"/>
              </w:rPr>
              <w:t xml:space="preserve"> </w:t>
            </w:r>
            <w:r>
              <w:rPr>
                <w:rFonts w:ascii="PT Astra Serif" w:eastAsia="Times New Roman" w:hAnsi="PT Astra Serif" w:cs="Arial"/>
                <w:sz w:val="20"/>
                <w:szCs w:val="20"/>
              </w:rPr>
              <w:t>№</w:t>
            </w:r>
            <w:r w:rsidR="00EE4DED">
              <w:rPr>
                <w:rFonts w:ascii="PT Astra Serif" w:eastAsia="Times New Roman" w:hAnsi="PT Astra Serif" w:cs="Arial"/>
                <w:sz w:val="20"/>
                <w:szCs w:val="20"/>
              </w:rPr>
              <w:t xml:space="preserve"> </w:t>
            </w:r>
            <w:r>
              <w:rPr>
                <w:rFonts w:ascii="PT Astra Serif" w:eastAsia="Times New Roman" w:hAnsi="PT Astra Serif" w:cs="Arial"/>
                <w:sz w:val="20"/>
                <w:szCs w:val="20"/>
              </w:rPr>
              <w:t>1»</w:t>
            </w:r>
          </w:p>
        </w:tc>
        <w:tc>
          <w:tcPr>
            <w:tcW w:w="1412" w:type="dxa"/>
            <w:vAlign w:val="center"/>
          </w:tcPr>
          <w:p w:rsidR="008B5ED4" w:rsidRPr="003D3E61" w:rsidRDefault="008B5ED4"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31.12</w:t>
            </w:r>
          </w:p>
        </w:tc>
        <w:tc>
          <w:tcPr>
            <w:tcW w:w="4980" w:type="dxa"/>
          </w:tcPr>
          <w:p w:rsidR="006B2765" w:rsidRPr="006D4E66" w:rsidRDefault="006B2765" w:rsidP="006B2765">
            <w:pPr>
              <w:spacing w:after="0" w:line="240" w:lineRule="auto"/>
              <w:jc w:val="center"/>
              <w:rPr>
                <w:rFonts w:ascii="PT Astra Serif" w:eastAsia="Times New Roman" w:hAnsi="PT Astra Serif" w:cs="Aharoni"/>
                <w:sz w:val="20"/>
                <w:szCs w:val="20"/>
              </w:rPr>
            </w:pPr>
            <w:r w:rsidRPr="006D4E66">
              <w:rPr>
                <w:rFonts w:ascii="PT Astra Serif" w:eastAsia="Times New Roman" w:hAnsi="PT Astra Serif" w:cs="Aharoni"/>
                <w:sz w:val="20"/>
                <w:szCs w:val="20"/>
              </w:rPr>
              <w:t>Комитет культуры, спорта и молодежной политики администрации муниципального образования город Донской</w:t>
            </w:r>
          </w:p>
          <w:p w:rsidR="008B5ED4" w:rsidRDefault="008B5ED4" w:rsidP="00935937"/>
        </w:tc>
        <w:tc>
          <w:tcPr>
            <w:tcW w:w="2941" w:type="dxa"/>
            <w:vAlign w:val="center"/>
          </w:tcPr>
          <w:p w:rsidR="00457570" w:rsidRPr="00EA18C1" w:rsidRDefault="00457570" w:rsidP="00457570">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Аналитическая информация о расходах</w:t>
            </w:r>
          </w:p>
          <w:p w:rsidR="008B5ED4" w:rsidRPr="006709FA" w:rsidRDefault="00457570"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sidRPr="00EA18C1">
              <w:rPr>
                <w:rFonts w:ascii="PT Astra Serif" w:hAnsi="PT Astra Serif" w:cs="Arial"/>
                <w:sz w:val="20"/>
                <w:szCs w:val="20"/>
              </w:rPr>
              <w:t>(ежегодно до 5 февраля)</w:t>
            </w:r>
          </w:p>
        </w:tc>
      </w:tr>
    </w:tbl>
    <w:p w:rsidR="008B5ED4" w:rsidRDefault="008B5ED4" w:rsidP="008B5ED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8B5ED4" w:rsidRDefault="008B5ED4" w:rsidP="008B5ED4">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4D18D7" w:rsidRDefault="004D18D7" w:rsidP="008B5ED4">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E6C83" w:rsidRDefault="001E6C83" w:rsidP="008B5ED4">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E6C83" w:rsidRDefault="001E6C83" w:rsidP="008B5ED4">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E6C83" w:rsidRDefault="001E6C83" w:rsidP="008B5ED4">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E6C83" w:rsidRDefault="001E6C83" w:rsidP="008B5ED4">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E6C83" w:rsidRDefault="001E6C83" w:rsidP="008B5ED4">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tbl>
      <w:tblPr>
        <w:tblStyle w:val="a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770"/>
      </w:tblGrid>
      <w:tr w:rsidR="00E37E3C" w:rsidTr="0004506B">
        <w:tc>
          <w:tcPr>
            <w:tcW w:w="8080" w:type="dxa"/>
          </w:tcPr>
          <w:p w:rsidR="00E37E3C" w:rsidRDefault="00E37E3C" w:rsidP="00E23DB5">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E37E3C" w:rsidRDefault="00E37E3C" w:rsidP="00E23DB5">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E37E3C" w:rsidRDefault="00E37E3C" w:rsidP="00E23DB5">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E37E3C" w:rsidRDefault="00E37E3C" w:rsidP="00E23DB5">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E37E3C" w:rsidRDefault="00E37E3C" w:rsidP="00E23DB5">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tc>
        <w:tc>
          <w:tcPr>
            <w:tcW w:w="6770" w:type="dxa"/>
          </w:tcPr>
          <w:p w:rsidR="00E23DB5" w:rsidRDefault="00E23DB5" w:rsidP="00E23DB5">
            <w:pPr>
              <w:overflowPunct w:val="0"/>
              <w:autoSpaceDE w:val="0"/>
              <w:autoSpaceDN w:val="0"/>
              <w:adjustRightInd w:val="0"/>
              <w:spacing w:after="0" w:line="240" w:lineRule="auto"/>
              <w:textAlignment w:val="baseline"/>
              <w:rPr>
                <w:rFonts w:ascii="PT Astra Serif" w:eastAsia="Times New Roman" w:hAnsi="PT Astra Serif" w:cs="Times New Roman"/>
                <w:sz w:val="28"/>
                <w:szCs w:val="28"/>
              </w:rPr>
            </w:pPr>
          </w:p>
          <w:p w:rsidR="00E23DB5" w:rsidRDefault="00E23DB5" w:rsidP="00E23DB5">
            <w:pPr>
              <w:overflowPunct w:val="0"/>
              <w:autoSpaceDE w:val="0"/>
              <w:autoSpaceDN w:val="0"/>
              <w:adjustRightInd w:val="0"/>
              <w:spacing w:after="0" w:line="240" w:lineRule="auto"/>
              <w:textAlignment w:val="baseline"/>
              <w:rPr>
                <w:rFonts w:ascii="PT Astra Serif" w:eastAsia="Times New Roman" w:hAnsi="PT Astra Serif" w:cs="Times New Roman"/>
                <w:sz w:val="28"/>
                <w:szCs w:val="28"/>
              </w:rPr>
            </w:pPr>
          </w:p>
          <w:p w:rsidR="00E37E3C" w:rsidRPr="00E956FD" w:rsidRDefault="00E37E3C" w:rsidP="0004506B">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r w:rsidRPr="00E956FD">
              <w:rPr>
                <w:rFonts w:ascii="PT Astra Serif" w:eastAsia="Times New Roman" w:hAnsi="PT Astra Serif" w:cs="Times New Roman"/>
                <w:sz w:val="28"/>
                <w:szCs w:val="28"/>
              </w:rPr>
              <w:t>Приложе</w:t>
            </w:r>
            <w:r w:rsidR="001E6C83">
              <w:rPr>
                <w:rFonts w:ascii="PT Astra Serif" w:eastAsia="Times New Roman" w:hAnsi="PT Astra Serif" w:cs="Times New Roman"/>
                <w:sz w:val="28"/>
                <w:szCs w:val="28"/>
              </w:rPr>
              <w:t>ние</w:t>
            </w:r>
            <w:r>
              <w:rPr>
                <w:rFonts w:ascii="PT Astra Serif" w:eastAsia="Times New Roman" w:hAnsi="PT Astra Serif" w:cs="Times New Roman"/>
                <w:sz w:val="28"/>
                <w:szCs w:val="28"/>
              </w:rPr>
              <w:t> 6</w:t>
            </w:r>
          </w:p>
          <w:p w:rsidR="00E37E3C" w:rsidRPr="00E956FD" w:rsidRDefault="00E37E3C" w:rsidP="0004506B">
            <w:pPr>
              <w:widowControl w:val="0"/>
              <w:autoSpaceDE w:val="0"/>
              <w:autoSpaceDN w:val="0"/>
              <w:adjustRightInd w:val="0"/>
              <w:spacing w:after="0" w:line="240" w:lineRule="auto"/>
              <w:jc w:val="right"/>
              <w:rPr>
                <w:rFonts w:ascii="PT Astra Serif" w:eastAsia="Times New Roman" w:hAnsi="PT Astra Serif" w:cs="Times New Roman"/>
                <w:sz w:val="28"/>
                <w:szCs w:val="28"/>
              </w:rPr>
            </w:pPr>
            <w:r w:rsidRPr="00E956FD">
              <w:rPr>
                <w:rFonts w:ascii="PT Astra Serif" w:eastAsia="Times New Roman" w:hAnsi="PT Astra Serif" w:cs="Times New Roman"/>
                <w:sz w:val="28"/>
                <w:szCs w:val="28"/>
              </w:rPr>
              <w:t>к муниципальной программе</w:t>
            </w:r>
          </w:p>
          <w:p w:rsidR="004D18D7" w:rsidRDefault="00E37E3C" w:rsidP="0004506B">
            <w:pPr>
              <w:widowControl w:val="0"/>
              <w:autoSpaceDE w:val="0"/>
              <w:autoSpaceDN w:val="0"/>
              <w:adjustRightInd w:val="0"/>
              <w:spacing w:after="0" w:line="240" w:lineRule="auto"/>
              <w:jc w:val="right"/>
              <w:rPr>
                <w:rFonts w:ascii="PT Astra Serif" w:hAnsi="PT Astra Serif"/>
                <w:sz w:val="28"/>
                <w:szCs w:val="28"/>
              </w:rPr>
            </w:pPr>
            <w:r w:rsidRPr="00E956FD">
              <w:rPr>
                <w:rFonts w:ascii="PT Astra Serif" w:eastAsia="Times New Roman" w:hAnsi="PT Astra Serif" w:cs="Times New Roman"/>
                <w:sz w:val="28"/>
                <w:szCs w:val="28"/>
              </w:rPr>
              <w:t>«</w:t>
            </w:r>
            <w:r>
              <w:rPr>
                <w:rFonts w:ascii="PT Astra Serif" w:hAnsi="PT Astra Serif"/>
                <w:sz w:val="28"/>
                <w:szCs w:val="28"/>
              </w:rPr>
              <w:t>Развитие культуры</w:t>
            </w:r>
          </w:p>
          <w:p w:rsidR="00E37E3C" w:rsidRPr="003B4239" w:rsidRDefault="004D18D7" w:rsidP="0004506B">
            <w:pPr>
              <w:widowControl w:val="0"/>
              <w:autoSpaceDE w:val="0"/>
              <w:autoSpaceDN w:val="0"/>
              <w:adjustRightInd w:val="0"/>
              <w:spacing w:after="0" w:line="240" w:lineRule="auto"/>
              <w:jc w:val="right"/>
              <w:rPr>
                <w:rFonts w:ascii="PT Astra Serif" w:eastAsia="Times New Roman" w:hAnsi="PT Astra Serif" w:cs="Times New Roman"/>
                <w:sz w:val="24"/>
                <w:szCs w:val="24"/>
              </w:rPr>
            </w:pPr>
            <w:r>
              <w:rPr>
                <w:rFonts w:ascii="PT Astra Serif" w:hAnsi="PT Astra Serif"/>
                <w:sz w:val="28"/>
                <w:szCs w:val="28"/>
              </w:rPr>
              <w:t>муниципального образования</w:t>
            </w:r>
            <w:r w:rsidR="00E37E3C" w:rsidRPr="00E956FD">
              <w:rPr>
                <w:rFonts w:ascii="PT Astra Serif" w:hAnsi="PT Astra Serif"/>
                <w:sz w:val="28"/>
                <w:szCs w:val="28"/>
              </w:rPr>
              <w:t xml:space="preserve"> город Донской</w:t>
            </w:r>
            <w:r w:rsidR="00E37E3C" w:rsidRPr="00E956FD">
              <w:rPr>
                <w:rFonts w:ascii="PT Astra Serif" w:eastAsia="Times New Roman" w:hAnsi="PT Astra Serif" w:cs="Times New Roman"/>
                <w:sz w:val="28"/>
                <w:szCs w:val="28"/>
              </w:rPr>
              <w:t>»</w:t>
            </w:r>
          </w:p>
        </w:tc>
      </w:tr>
    </w:tbl>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E37E3C" w:rsidRPr="00E0094A" w:rsidTr="00935937">
        <w:tc>
          <w:tcPr>
            <w:tcW w:w="9716" w:type="dxa"/>
            <w:tcBorders>
              <w:top w:val="nil"/>
              <w:left w:val="nil"/>
              <w:bottom w:val="nil"/>
              <w:right w:val="nil"/>
            </w:tcBorders>
            <w:shd w:val="clear" w:color="auto" w:fill="auto"/>
          </w:tcPr>
          <w:tbl>
            <w:tblPr>
              <w:tblStyle w:val="ad"/>
              <w:tblpPr w:leftFromText="180" w:rightFromText="180" w:tblpX="-1139" w:tblpY="-463"/>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37E3C" w:rsidRPr="00E0094A" w:rsidTr="00935937">
              <w:tc>
                <w:tcPr>
                  <w:tcW w:w="9923" w:type="dxa"/>
                </w:tcPr>
                <w:p w:rsidR="00E37E3C" w:rsidRPr="00286A92" w:rsidRDefault="00E37E3C" w:rsidP="00E23DB5">
                  <w:pPr>
                    <w:pStyle w:val="aa"/>
                    <w:widowControl w:val="0"/>
                    <w:autoSpaceDE w:val="0"/>
                    <w:autoSpaceDN w:val="0"/>
                    <w:adjustRightInd w:val="0"/>
                    <w:spacing w:after="0" w:line="240" w:lineRule="auto"/>
                    <w:rPr>
                      <w:rFonts w:ascii="PT Astra Serif" w:eastAsia="Times New Roman" w:hAnsi="PT Astra Serif" w:cs="Times New Roman"/>
                      <w:sz w:val="24"/>
                      <w:szCs w:val="24"/>
                    </w:rPr>
                  </w:pPr>
                </w:p>
              </w:tc>
            </w:tr>
          </w:tbl>
          <w:p w:rsidR="00E37E3C" w:rsidRPr="00E0094A" w:rsidRDefault="00E37E3C" w:rsidP="00E23DB5">
            <w:pPr>
              <w:overflowPunct w:val="0"/>
              <w:autoSpaceDE w:val="0"/>
              <w:autoSpaceDN w:val="0"/>
              <w:adjustRightInd w:val="0"/>
              <w:spacing w:after="0" w:line="240" w:lineRule="auto"/>
              <w:textAlignment w:val="baseline"/>
              <w:rPr>
                <w:rFonts w:ascii="PT Astra Serif" w:eastAsia="Times New Roman" w:hAnsi="PT Astra Serif" w:cs="Times New Roman"/>
                <w:sz w:val="28"/>
                <w:szCs w:val="28"/>
                <w:lang w:eastAsia="ru-RU"/>
              </w:rPr>
            </w:pPr>
          </w:p>
        </w:tc>
      </w:tr>
    </w:tbl>
    <w:p w:rsidR="001E6C83" w:rsidRDefault="001E6C83" w:rsidP="001E6C83">
      <w:pPr>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p>
    <w:p w:rsidR="00E37E3C" w:rsidRPr="00E956FD" w:rsidRDefault="00E37E3C" w:rsidP="00E37E3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lastRenderedPageBreak/>
        <w:t xml:space="preserve">Паспорт комплекса процессных мероприятий </w:t>
      </w:r>
    </w:p>
    <w:p w:rsidR="00EA1FDB" w:rsidRDefault="00E37E3C" w:rsidP="00EA1FDB">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sidRPr="00E956FD">
        <w:rPr>
          <w:rFonts w:ascii="PT Astra Serif" w:eastAsia="Times New Roman" w:hAnsi="PT Astra Serif" w:cs="Times New Roman"/>
          <w:b/>
          <w:sz w:val="28"/>
          <w:szCs w:val="28"/>
          <w:lang w:eastAsia="ru-RU"/>
        </w:rPr>
        <w:t>«</w:t>
      </w:r>
      <w:r>
        <w:rPr>
          <w:rFonts w:ascii="PT Astra Serif" w:hAnsi="PT Astra Serif" w:cs="Aharoni"/>
          <w:b/>
          <w:spacing w:val="-2"/>
          <w:sz w:val="28"/>
          <w:szCs w:val="28"/>
        </w:rPr>
        <w:t>Обеспечение реализации муниципально</w:t>
      </w:r>
      <w:r w:rsidR="00EA1FDB">
        <w:rPr>
          <w:rFonts w:ascii="PT Astra Serif" w:hAnsi="PT Astra Serif" w:cs="Aharoni"/>
          <w:b/>
          <w:spacing w:val="-2"/>
          <w:sz w:val="28"/>
          <w:szCs w:val="28"/>
        </w:rPr>
        <w:t>й программы</w:t>
      </w:r>
    </w:p>
    <w:p w:rsidR="00E37E3C" w:rsidRPr="00826E35" w:rsidRDefault="001E6C83" w:rsidP="00EA1FDB">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Pr>
          <w:rFonts w:ascii="PT Astra Serif" w:hAnsi="PT Astra Serif" w:cs="Aharoni"/>
          <w:b/>
          <w:spacing w:val="-2"/>
          <w:sz w:val="28"/>
          <w:szCs w:val="28"/>
        </w:rPr>
        <w:t xml:space="preserve"> «Развитие культуры </w:t>
      </w:r>
      <w:r w:rsidR="004D18D7">
        <w:rPr>
          <w:rFonts w:ascii="PT Astra Serif" w:hAnsi="PT Astra Serif" w:cs="Aharoni"/>
          <w:b/>
          <w:spacing w:val="-2"/>
          <w:sz w:val="28"/>
          <w:szCs w:val="28"/>
        </w:rPr>
        <w:t>муниципального образования</w:t>
      </w:r>
      <w:r w:rsidR="00E37E3C">
        <w:rPr>
          <w:rFonts w:ascii="PT Astra Serif" w:hAnsi="PT Astra Serif" w:cs="Aharoni"/>
          <w:b/>
          <w:spacing w:val="-2"/>
          <w:sz w:val="28"/>
          <w:szCs w:val="28"/>
        </w:rPr>
        <w:t xml:space="preserve"> город Донской»</w:t>
      </w:r>
    </w:p>
    <w:p w:rsidR="00E37E3C" w:rsidRPr="00803BA2" w:rsidRDefault="00E37E3C" w:rsidP="00E37E3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E37E3C" w:rsidRPr="00A82316" w:rsidRDefault="00E37E3C" w:rsidP="001E6C83">
      <w:pPr>
        <w:pStyle w:val="aa"/>
        <w:numPr>
          <w:ilvl w:val="0"/>
          <w:numId w:val="40"/>
        </w:num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A82316">
        <w:rPr>
          <w:rFonts w:ascii="PT Astra Serif" w:eastAsia="Times New Roman" w:hAnsi="PT Astra Serif" w:cs="Times New Roman"/>
          <w:b/>
          <w:sz w:val="28"/>
          <w:szCs w:val="28"/>
          <w:lang w:eastAsia="ru-RU"/>
        </w:rPr>
        <w:t>Общие положения</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37E3C" w:rsidRPr="00E0094A" w:rsidTr="001E6C83">
        <w:tc>
          <w:tcPr>
            <w:tcW w:w="3828" w:type="dxa"/>
            <w:shd w:val="clear" w:color="auto" w:fill="auto"/>
          </w:tcPr>
          <w:p w:rsidR="00E37E3C" w:rsidRPr="00E23DB5" w:rsidRDefault="00E37E3C" w:rsidP="00E23DB5">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Ответственный исполнитель (соисполнитель) комплекса процессных мероприятий</w:t>
            </w:r>
          </w:p>
        </w:tc>
        <w:tc>
          <w:tcPr>
            <w:tcW w:w="10914" w:type="dxa"/>
            <w:shd w:val="clear" w:color="auto" w:fill="auto"/>
          </w:tcPr>
          <w:p w:rsidR="00E37E3C" w:rsidRPr="00E23DB5" w:rsidRDefault="001E6C83" w:rsidP="00E23DB5">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 xml:space="preserve">Комитет </w:t>
            </w:r>
            <w:r w:rsidR="00E37E3C" w:rsidRPr="00E23DB5">
              <w:rPr>
                <w:rFonts w:ascii="PT Astra Serif" w:eastAsia="Times New Roman" w:hAnsi="PT Astra Serif" w:cs="Times New Roman"/>
                <w:sz w:val="24"/>
                <w:szCs w:val="24"/>
                <w:lang w:eastAsia="ru-RU"/>
              </w:rPr>
              <w:t>культуры, спорта и молодежной политики администрации муниципального образования город Донской</w:t>
            </w:r>
          </w:p>
          <w:p w:rsidR="00E37E3C" w:rsidRPr="00E23DB5" w:rsidRDefault="00ED76FA" w:rsidP="00E23DB5">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Муниципальное казенное учреждение «Централизованная бухгалтерия учреждений культуры, спорта и молодежной политики»</w:t>
            </w:r>
          </w:p>
        </w:tc>
      </w:tr>
      <w:tr w:rsidR="00E37E3C" w:rsidRPr="00E0094A" w:rsidTr="003B64C3">
        <w:trPr>
          <w:trHeight w:val="684"/>
        </w:trPr>
        <w:tc>
          <w:tcPr>
            <w:tcW w:w="3828" w:type="dxa"/>
            <w:shd w:val="clear" w:color="auto" w:fill="auto"/>
          </w:tcPr>
          <w:p w:rsidR="00E37E3C" w:rsidRPr="00E23DB5" w:rsidRDefault="00E37E3C" w:rsidP="00E23DB5">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Задачи комплекса процессных мероприятий программы</w:t>
            </w:r>
          </w:p>
        </w:tc>
        <w:tc>
          <w:tcPr>
            <w:tcW w:w="10914" w:type="dxa"/>
            <w:shd w:val="clear" w:color="auto" w:fill="auto"/>
          </w:tcPr>
          <w:p w:rsidR="00E37E3C" w:rsidRPr="003B64C3" w:rsidRDefault="00E37E3C" w:rsidP="00E23DB5">
            <w:pPr>
              <w:spacing w:after="0" w:line="240" w:lineRule="auto"/>
              <w:rPr>
                <w:rFonts w:ascii="PT Astra Serif" w:eastAsia="Times New Roman" w:hAnsi="PT Astra Serif" w:cs="Arial"/>
                <w:bCs/>
                <w:spacing w:val="-6"/>
                <w:sz w:val="24"/>
                <w:szCs w:val="24"/>
                <w:lang w:eastAsia="ru-RU"/>
              </w:rPr>
            </w:pPr>
            <w:r w:rsidRPr="00E23DB5">
              <w:rPr>
                <w:rFonts w:ascii="PT Astra Serif" w:eastAsia="Times New Roman" w:hAnsi="PT Astra Serif" w:cs="Arial"/>
                <w:bCs/>
                <w:spacing w:val="-6"/>
                <w:sz w:val="24"/>
                <w:szCs w:val="24"/>
                <w:lang w:eastAsia="ru-RU"/>
              </w:rPr>
              <w:t>Обеспечение доступности культуры, физической культуры и спорта для жителей муниципального образования</w:t>
            </w:r>
          </w:p>
        </w:tc>
      </w:tr>
      <w:tr w:rsidR="00E37E3C" w:rsidRPr="00AD1C22" w:rsidTr="001E6C83">
        <w:tc>
          <w:tcPr>
            <w:tcW w:w="3828" w:type="dxa"/>
            <w:shd w:val="clear" w:color="auto" w:fill="auto"/>
          </w:tcPr>
          <w:p w:rsidR="00E37E3C" w:rsidRPr="00E23DB5" w:rsidRDefault="00E37E3C" w:rsidP="00E23DB5">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Ожидаемый непосредственный результат</w:t>
            </w:r>
          </w:p>
        </w:tc>
        <w:tc>
          <w:tcPr>
            <w:tcW w:w="10914" w:type="dxa"/>
            <w:shd w:val="clear" w:color="auto" w:fill="auto"/>
          </w:tcPr>
          <w:p w:rsidR="00BB7120" w:rsidRPr="00E23DB5" w:rsidRDefault="00BB7120" w:rsidP="00E23DB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Отсутствие жалоб на оказание услуг в сфере культуры, спорта и молодежной политики;</w:t>
            </w:r>
          </w:p>
          <w:p w:rsidR="00BB7120" w:rsidRPr="00E23DB5" w:rsidRDefault="00BB7120" w:rsidP="00E23DB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Обеспечение охвата бухгалтерскими услугами учреждений подведомственных комитету культуры, спорта и молодежной политики</w:t>
            </w:r>
          </w:p>
          <w:p w:rsidR="00BB7120" w:rsidRPr="00E23DB5" w:rsidRDefault="00BB7120" w:rsidP="00E23DB5">
            <w:pPr>
              <w:overflowPunct w:val="0"/>
              <w:autoSpaceDE w:val="0"/>
              <w:autoSpaceDN w:val="0"/>
              <w:adjustRightInd w:val="0"/>
              <w:spacing w:after="0" w:line="240" w:lineRule="auto"/>
              <w:textAlignment w:val="baseline"/>
              <w:rPr>
                <w:rFonts w:ascii="PT Astra Serif" w:eastAsia="Times New Roman" w:hAnsi="PT Astra Serif" w:cs="Times New Roman"/>
                <w:bCs/>
                <w:sz w:val="24"/>
                <w:szCs w:val="24"/>
              </w:rPr>
            </w:pPr>
            <w:r w:rsidRPr="00E23DB5">
              <w:rPr>
                <w:rFonts w:ascii="PT Astra Serif" w:eastAsia="Times New Roman" w:hAnsi="PT Astra Serif" w:cs="Times New Roman"/>
                <w:bCs/>
                <w:sz w:val="24"/>
                <w:szCs w:val="24"/>
              </w:rPr>
              <w:t>Выполнение плана</w:t>
            </w:r>
          </w:p>
          <w:p w:rsidR="00E37E3C" w:rsidRPr="00E23DB5" w:rsidRDefault="00BB7120" w:rsidP="00E23DB5">
            <w:pPr>
              <w:spacing w:after="0" w:line="240" w:lineRule="auto"/>
              <w:rPr>
                <w:rFonts w:ascii="PT Astra Serif" w:eastAsia="Times New Roman" w:hAnsi="PT Astra Serif" w:cs="Arial"/>
                <w:sz w:val="24"/>
                <w:szCs w:val="24"/>
                <w:lang w:eastAsia="ru-RU"/>
              </w:rPr>
            </w:pPr>
            <w:r w:rsidRPr="00E23DB5">
              <w:rPr>
                <w:rFonts w:ascii="PT Astra Serif" w:eastAsia="Times New Roman" w:hAnsi="PT Astra Serif" w:cs="Arial"/>
                <w:sz w:val="24"/>
                <w:szCs w:val="24"/>
              </w:rPr>
              <w:t>мероприятий по организации и проведению об</w:t>
            </w:r>
            <w:r w:rsidR="000A02C1" w:rsidRPr="00E23DB5">
              <w:rPr>
                <w:rFonts w:ascii="PT Astra Serif" w:eastAsia="Times New Roman" w:hAnsi="PT Astra Serif" w:cs="Arial"/>
                <w:sz w:val="24"/>
                <w:szCs w:val="24"/>
              </w:rPr>
              <w:t xml:space="preserve">ластных и городских праздников, </w:t>
            </w:r>
            <w:r w:rsidRPr="00E23DB5">
              <w:rPr>
                <w:rFonts w:ascii="PT Astra Serif" w:eastAsia="Times New Roman" w:hAnsi="PT Astra Serif" w:cs="Arial"/>
                <w:sz w:val="24"/>
                <w:szCs w:val="24"/>
              </w:rPr>
              <w:t>фестивалей народного творчества</w:t>
            </w:r>
          </w:p>
        </w:tc>
      </w:tr>
      <w:tr w:rsidR="00E37E3C" w:rsidRPr="00AD1C22" w:rsidTr="001E6C83">
        <w:tc>
          <w:tcPr>
            <w:tcW w:w="3828" w:type="dxa"/>
            <w:shd w:val="clear" w:color="auto" w:fill="auto"/>
          </w:tcPr>
          <w:p w:rsidR="00E37E3C" w:rsidRPr="00E23DB5" w:rsidRDefault="00E37E3C" w:rsidP="00E23DB5">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Объемы финансового обеспечения за весь период реализации, руб</w:t>
            </w:r>
            <w:r w:rsidR="00E23DB5">
              <w:rPr>
                <w:rFonts w:ascii="PT Astra Serif" w:eastAsia="Times New Roman" w:hAnsi="PT Astra Serif" w:cs="Times New Roman"/>
                <w:sz w:val="24"/>
                <w:szCs w:val="24"/>
                <w:lang w:eastAsia="ru-RU"/>
              </w:rPr>
              <w:t>.</w:t>
            </w:r>
          </w:p>
        </w:tc>
        <w:tc>
          <w:tcPr>
            <w:tcW w:w="10914" w:type="dxa"/>
            <w:shd w:val="clear" w:color="auto" w:fill="auto"/>
          </w:tcPr>
          <w:p w:rsidR="00E37E3C" w:rsidRPr="00E23DB5" w:rsidRDefault="001A1124" w:rsidP="00E23DB5">
            <w:pPr>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Всего 99 651 204,31</w:t>
            </w:r>
            <w:r w:rsidR="00E37E3C" w:rsidRPr="00E23DB5">
              <w:rPr>
                <w:rFonts w:ascii="PT Astra Serif" w:eastAsia="Times New Roman" w:hAnsi="PT Astra Serif" w:cs="Times New Roman"/>
                <w:sz w:val="24"/>
                <w:szCs w:val="24"/>
                <w:lang w:eastAsia="ru-RU"/>
              </w:rPr>
              <w:t xml:space="preserve"> в том числе по годам:</w:t>
            </w:r>
          </w:p>
          <w:p w:rsidR="00E37E3C" w:rsidRPr="00E23DB5" w:rsidRDefault="001A1124" w:rsidP="00E23DB5">
            <w:pPr>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2022 – 21 995 191,25</w:t>
            </w:r>
          </w:p>
          <w:p w:rsidR="00E37E3C" w:rsidRPr="00E23DB5" w:rsidRDefault="001A1124" w:rsidP="00E23DB5">
            <w:pPr>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2023 – 19 263 983,99</w:t>
            </w:r>
          </w:p>
          <w:p w:rsidR="00E37E3C" w:rsidRPr="00E23DB5" w:rsidRDefault="001A1124" w:rsidP="00E23DB5">
            <w:pPr>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2024 – 19 464 009,69</w:t>
            </w:r>
          </w:p>
          <w:p w:rsidR="001A1124" w:rsidRPr="00E23DB5" w:rsidRDefault="00E37E3C" w:rsidP="00E23DB5">
            <w:pPr>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 xml:space="preserve">2025 – </w:t>
            </w:r>
            <w:r w:rsidR="001A1124" w:rsidRPr="00E23DB5">
              <w:rPr>
                <w:rFonts w:ascii="PT Astra Serif" w:eastAsia="Times New Roman" w:hAnsi="PT Astra Serif" w:cs="Times New Roman"/>
                <w:sz w:val="24"/>
                <w:szCs w:val="24"/>
                <w:lang w:eastAsia="ru-RU"/>
              </w:rPr>
              <w:t>19 464 009,69</w:t>
            </w:r>
          </w:p>
          <w:p w:rsidR="00E37E3C" w:rsidRPr="00E23DB5" w:rsidRDefault="00E37E3C" w:rsidP="00E23DB5">
            <w:pPr>
              <w:spacing w:after="0" w:line="240" w:lineRule="auto"/>
              <w:rPr>
                <w:rFonts w:ascii="PT Astra Serif" w:eastAsia="Times New Roman" w:hAnsi="PT Astra Serif" w:cs="Times New Roman"/>
                <w:sz w:val="24"/>
                <w:szCs w:val="24"/>
                <w:lang w:eastAsia="ru-RU"/>
              </w:rPr>
            </w:pPr>
            <w:r w:rsidRPr="00E23DB5">
              <w:rPr>
                <w:rFonts w:ascii="PT Astra Serif" w:eastAsia="Times New Roman" w:hAnsi="PT Astra Serif" w:cs="Times New Roman"/>
                <w:sz w:val="24"/>
                <w:szCs w:val="24"/>
                <w:lang w:eastAsia="ru-RU"/>
              </w:rPr>
              <w:t xml:space="preserve">2026 – </w:t>
            </w:r>
            <w:r w:rsidR="001A1124" w:rsidRPr="00E23DB5">
              <w:rPr>
                <w:rFonts w:ascii="PT Astra Serif" w:eastAsia="Times New Roman" w:hAnsi="PT Astra Serif" w:cs="Times New Roman"/>
                <w:sz w:val="24"/>
                <w:szCs w:val="24"/>
                <w:lang w:eastAsia="ru-RU"/>
              </w:rPr>
              <w:t>19 464 009,69</w:t>
            </w:r>
          </w:p>
        </w:tc>
      </w:tr>
    </w:tbl>
    <w:tbl>
      <w:tblPr>
        <w:tblStyle w:val="ad"/>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tblGrid>
      <w:tr w:rsidR="00E37E3C" w:rsidRPr="00803BA2" w:rsidTr="00935937">
        <w:tc>
          <w:tcPr>
            <w:tcW w:w="4681" w:type="dxa"/>
          </w:tcPr>
          <w:p w:rsidR="00E37E3C"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
          <w:p w:rsidR="001E6C83" w:rsidRDefault="001E6C8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
          <w:p w:rsidR="001E6C83" w:rsidRDefault="001E6C8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
          <w:p w:rsidR="001E6C83" w:rsidRDefault="001E6C8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
          <w:p w:rsidR="001E6C83" w:rsidRPr="00803BA2" w:rsidRDefault="001E6C83"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
        </w:tc>
      </w:tr>
    </w:tbl>
    <w:p w:rsidR="00E37E3C" w:rsidRPr="00E23DB5" w:rsidRDefault="00E37E3C" w:rsidP="00E23DB5">
      <w:pPr>
        <w:pStyle w:val="aa"/>
        <w:numPr>
          <w:ilvl w:val="0"/>
          <w:numId w:val="40"/>
        </w:num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23DB5">
        <w:rPr>
          <w:rFonts w:ascii="PT Astra Serif" w:eastAsia="Times New Roman" w:hAnsi="PT Astra Serif" w:cs="Times New Roman"/>
          <w:b/>
          <w:sz w:val="28"/>
          <w:szCs w:val="28"/>
          <w:lang w:eastAsia="ru-RU"/>
        </w:rPr>
        <w:t xml:space="preserve">Перечень мероприятий (результатов) комплекса процессных мероприятий </w:t>
      </w:r>
    </w:p>
    <w:p w:rsidR="001E6C83" w:rsidRDefault="00E37E3C" w:rsidP="00E37E3C">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sidRPr="00E956FD">
        <w:rPr>
          <w:rFonts w:ascii="PT Astra Serif" w:eastAsia="Times New Roman" w:hAnsi="PT Astra Serif" w:cs="Times New Roman"/>
          <w:b/>
          <w:sz w:val="28"/>
          <w:szCs w:val="28"/>
          <w:lang w:eastAsia="ru-RU"/>
        </w:rPr>
        <w:t>«</w:t>
      </w:r>
      <w:r>
        <w:rPr>
          <w:rFonts w:ascii="PT Astra Serif" w:hAnsi="PT Astra Serif" w:cs="Aharoni"/>
          <w:b/>
          <w:spacing w:val="-2"/>
          <w:sz w:val="28"/>
          <w:szCs w:val="28"/>
        </w:rPr>
        <w:t>Обеспечение реализации муниципальной програ</w:t>
      </w:r>
      <w:r w:rsidR="004D18D7">
        <w:rPr>
          <w:rFonts w:ascii="PT Astra Serif" w:hAnsi="PT Astra Serif" w:cs="Aharoni"/>
          <w:b/>
          <w:spacing w:val="-2"/>
          <w:sz w:val="28"/>
          <w:szCs w:val="28"/>
        </w:rPr>
        <w:t xml:space="preserve">ммы «Развитие культуры муниципального образования </w:t>
      </w:r>
    </w:p>
    <w:p w:rsidR="00E37E3C" w:rsidRPr="00826E35" w:rsidRDefault="004D18D7" w:rsidP="00E37E3C">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Pr>
          <w:rFonts w:ascii="PT Astra Serif" w:hAnsi="PT Astra Serif" w:cs="Aharoni"/>
          <w:b/>
          <w:spacing w:val="-2"/>
          <w:sz w:val="28"/>
          <w:szCs w:val="28"/>
        </w:rPr>
        <w:t>город Донской</w:t>
      </w:r>
      <w:r w:rsidR="00E37E3C">
        <w:rPr>
          <w:rFonts w:ascii="PT Astra Serif" w:hAnsi="PT Astra Serif" w:cs="Aharoni"/>
          <w:b/>
          <w:spacing w:val="-2"/>
          <w:sz w:val="28"/>
          <w:szCs w:val="28"/>
        </w:rPr>
        <w:t>»</w:t>
      </w:r>
    </w:p>
    <w:p w:rsidR="00E37E3C" w:rsidRPr="00803BA2" w:rsidRDefault="00E37E3C" w:rsidP="00E37E3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742" w:type="dxa"/>
        <w:tblInd w:w="5" w:type="dxa"/>
        <w:tblLayout w:type="fixed"/>
        <w:tblCellMar>
          <w:top w:w="9" w:type="dxa"/>
          <w:left w:w="0" w:type="dxa"/>
          <w:right w:w="46" w:type="dxa"/>
        </w:tblCellMar>
        <w:tblLook w:val="04A0" w:firstRow="1" w:lastRow="0" w:firstColumn="1" w:lastColumn="0" w:noHBand="0" w:noVBand="1"/>
      </w:tblPr>
      <w:tblGrid>
        <w:gridCol w:w="417"/>
        <w:gridCol w:w="72"/>
        <w:gridCol w:w="2762"/>
        <w:gridCol w:w="2409"/>
        <w:gridCol w:w="1276"/>
        <w:gridCol w:w="1418"/>
        <w:gridCol w:w="1275"/>
        <w:gridCol w:w="1134"/>
        <w:gridCol w:w="1418"/>
        <w:gridCol w:w="1276"/>
        <w:gridCol w:w="1285"/>
      </w:tblGrid>
      <w:tr w:rsidR="00E37E3C" w:rsidRPr="00803BA2" w:rsidTr="00EA1FDB">
        <w:trPr>
          <w:trHeight w:val="314"/>
        </w:trPr>
        <w:tc>
          <w:tcPr>
            <w:tcW w:w="489" w:type="dxa"/>
            <w:gridSpan w:val="2"/>
            <w:vMerge w:val="restart"/>
            <w:tcBorders>
              <w:top w:val="single" w:sz="4" w:space="0" w:color="000000"/>
              <w:left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w:t>
            </w:r>
          </w:p>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п/п</w:t>
            </w:r>
          </w:p>
        </w:tc>
        <w:tc>
          <w:tcPr>
            <w:tcW w:w="2762" w:type="dxa"/>
            <w:vMerge w:val="restart"/>
            <w:tcBorders>
              <w:top w:val="single" w:sz="4" w:space="0" w:color="000000"/>
              <w:left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Наименование мероприятия (результата)</w:t>
            </w:r>
          </w:p>
        </w:tc>
        <w:tc>
          <w:tcPr>
            <w:tcW w:w="2409" w:type="dxa"/>
            <w:tcBorders>
              <w:top w:val="single" w:sz="4" w:space="0" w:color="000000"/>
              <w:left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Характеристика</w:t>
            </w:r>
            <w:r w:rsidR="00EA1FD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(описание мероприятия, результата)</w:t>
            </w:r>
          </w:p>
        </w:tc>
        <w:tc>
          <w:tcPr>
            <w:tcW w:w="1276" w:type="dxa"/>
            <w:tcBorders>
              <w:top w:val="single" w:sz="4" w:space="0" w:color="000000"/>
              <w:left w:val="single" w:sz="4" w:space="0" w:color="000000"/>
              <w:right w:val="single" w:sz="4" w:space="0" w:color="000000"/>
            </w:tcBorders>
          </w:tcPr>
          <w:p w:rsidR="00E37E3C"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Единица измерения </w:t>
            </w:r>
          </w:p>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(по ОКЕИ)</w:t>
            </w:r>
          </w:p>
        </w:tc>
        <w:tc>
          <w:tcPr>
            <w:tcW w:w="1418" w:type="dxa"/>
            <w:tcBorders>
              <w:top w:val="single" w:sz="4" w:space="0" w:color="000000"/>
              <w:left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Базовое значение</w:t>
            </w:r>
          </w:p>
        </w:tc>
        <w:tc>
          <w:tcPr>
            <w:tcW w:w="6388" w:type="dxa"/>
            <w:gridSpan w:val="5"/>
            <w:tcBorders>
              <w:top w:val="single" w:sz="4" w:space="0" w:color="000000"/>
              <w:left w:val="single" w:sz="4" w:space="0" w:color="000000"/>
              <w:bottom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Значение мероприятия (результата) по годам</w:t>
            </w:r>
          </w:p>
        </w:tc>
      </w:tr>
      <w:tr w:rsidR="00E37E3C" w:rsidRPr="00803BA2" w:rsidTr="00EA1FDB">
        <w:trPr>
          <w:trHeight w:val="380"/>
        </w:trPr>
        <w:tc>
          <w:tcPr>
            <w:tcW w:w="489" w:type="dxa"/>
            <w:gridSpan w:val="2"/>
            <w:vMerge/>
            <w:tcBorders>
              <w:left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2762" w:type="dxa"/>
            <w:vMerge/>
            <w:tcBorders>
              <w:left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2409" w:type="dxa"/>
            <w:tcBorders>
              <w:left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left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left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5" w:type="dxa"/>
            <w:tcBorders>
              <w:top w:val="single" w:sz="4" w:space="0" w:color="000000"/>
              <w:left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w:t>
            </w:r>
          </w:p>
        </w:tc>
        <w:tc>
          <w:tcPr>
            <w:tcW w:w="1134" w:type="dxa"/>
            <w:tcBorders>
              <w:top w:val="single" w:sz="4" w:space="0" w:color="000000"/>
              <w:left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2023</w:t>
            </w:r>
          </w:p>
        </w:tc>
        <w:tc>
          <w:tcPr>
            <w:tcW w:w="1418" w:type="dxa"/>
            <w:tcBorders>
              <w:top w:val="single" w:sz="4" w:space="0" w:color="000000"/>
              <w:left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2024</w:t>
            </w:r>
          </w:p>
        </w:tc>
        <w:tc>
          <w:tcPr>
            <w:tcW w:w="1276" w:type="dxa"/>
            <w:tcBorders>
              <w:top w:val="single" w:sz="4" w:space="0" w:color="000000"/>
              <w:left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2025</w:t>
            </w:r>
          </w:p>
        </w:tc>
        <w:tc>
          <w:tcPr>
            <w:tcW w:w="1285" w:type="dxa"/>
            <w:tcBorders>
              <w:top w:val="single" w:sz="4" w:space="0" w:color="000000"/>
              <w:left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2026</w:t>
            </w:r>
          </w:p>
        </w:tc>
      </w:tr>
      <w:tr w:rsidR="00E37E3C" w:rsidRPr="00803BA2" w:rsidTr="00EA1FDB">
        <w:trPr>
          <w:trHeight w:val="61"/>
        </w:trPr>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1</w:t>
            </w:r>
          </w:p>
        </w:tc>
        <w:tc>
          <w:tcPr>
            <w:tcW w:w="2762" w:type="dxa"/>
            <w:tcBorders>
              <w:top w:val="single" w:sz="4" w:space="0" w:color="000000"/>
              <w:left w:val="single" w:sz="4" w:space="0" w:color="000000"/>
              <w:bottom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2</w:t>
            </w:r>
          </w:p>
        </w:tc>
        <w:tc>
          <w:tcPr>
            <w:tcW w:w="2409" w:type="dxa"/>
            <w:tcBorders>
              <w:top w:val="single" w:sz="4" w:space="0" w:color="000000"/>
              <w:left w:val="single" w:sz="4" w:space="0" w:color="000000"/>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3</w:t>
            </w:r>
          </w:p>
        </w:tc>
        <w:tc>
          <w:tcPr>
            <w:tcW w:w="1276" w:type="dxa"/>
            <w:tcBorders>
              <w:top w:val="single" w:sz="4" w:space="0" w:color="000000"/>
              <w:left w:val="single" w:sz="4" w:space="0" w:color="000000"/>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4</w:t>
            </w:r>
          </w:p>
        </w:tc>
        <w:tc>
          <w:tcPr>
            <w:tcW w:w="1418" w:type="dxa"/>
            <w:tcBorders>
              <w:top w:val="single" w:sz="4" w:space="0" w:color="000000"/>
              <w:left w:val="single" w:sz="4" w:space="0" w:color="000000"/>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c>
          <w:tcPr>
            <w:tcW w:w="1418" w:type="dxa"/>
            <w:tcBorders>
              <w:top w:val="single" w:sz="4" w:space="0" w:color="000000"/>
              <w:left w:val="single" w:sz="4" w:space="0" w:color="000000"/>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w:t>
            </w:r>
          </w:p>
        </w:tc>
        <w:tc>
          <w:tcPr>
            <w:tcW w:w="1276" w:type="dxa"/>
            <w:tcBorders>
              <w:top w:val="single" w:sz="4" w:space="0" w:color="000000"/>
              <w:left w:val="single" w:sz="4" w:space="0" w:color="000000"/>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9</w:t>
            </w:r>
          </w:p>
        </w:tc>
        <w:tc>
          <w:tcPr>
            <w:tcW w:w="1285" w:type="dxa"/>
            <w:tcBorders>
              <w:top w:val="single" w:sz="4" w:space="0" w:color="000000"/>
              <w:left w:val="single" w:sz="4" w:space="0" w:color="000000"/>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w:t>
            </w:r>
          </w:p>
        </w:tc>
      </w:tr>
      <w:tr w:rsidR="00E37E3C" w:rsidRPr="00803BA2" w:rsidTr="00935937">
        <w:trPr>
          <w:trHeight w:val="61"/>
        </w:trPr>
        <w:tc>
          <w:tcPr>
            <w:tcW w:w="14742" w:type="dxa"/>
            <w:gridSpan w:val="11"/>
            <w:tcBorders>
              <w:top w:val="single" w:sz="4" w:space="0" w:color="000000"/>
              <w:left w:val="single" w:sz="4" w:space="0" w:color="000000"/>
              <w:bottom w:val="single" w:sz="4" w:space="0" w:color="000000"/>
              <w:right w:val="single" w:sz="4" w:space="0" w:color="000000"/>
            </w:tcBorders>
          </w:tcPr>
          <w:p w:rsidR="00E37E3C" w:rsidRPr="00E37E3C" w:rsidRDefault="00E37E3C" w:rsidP="00E37E3C">
            <w:pPr>
              <w:spacing w:after="0" w:line="240" w:lineRule="auto"/>
              <w:rPr>
                <w:rFonts w:ascii="PT Astra Serif" w:eastAsia="Times New Roman" w:hAnsi="PT Astra Serif" w:cs="Arial"/>
                <w:b/>
                <w:bCs/>
                <w:spacing w:val="-6"/>
                <w:lang w:eastAsia="ru-RU"/>
              </w:rPr>
            </w:pPr>
            <w:r w:rsidRPr="008B5ED4">
              <w:rPr>
                <w:rFonts w:ascii="PT Astra Serif" w:eastAsia="Times New Roman" w:hAnsi="PT Astra Serif" w:cs="Arial"/>
                <w:b/>
                <w:sz w:val="20"/>
                <w:szCs w:val="20"/>
                <w:lang w:eastAsia="ru-RU"/>
              </w:rPr>
              <w:t xml:space="preserve">Задача 1 </w:t>
            </w:r>
            <w:r w:rsidRPr="00E37E3C">
              <w:rPr>
                <w:rFonts w:ascii="PT Astra Serif" w:eastAsia="Times New Roman" w:hAnsi="PT Astra Serif" w:cs="Arial"/>
                <w:b/>
                <w:bCs/>
                <w:spacing w:val="-6"/>
                <w:lang w:eastAsia="ru-RU"/>
              </w:rPr>
              <w:t>Обеспечение доступности культуры, физической культуры и спорта для жителей муниципального образования</w:t>
            </w:r>
          </w:p>
          <w:p w:rsidR="00E37E3C" w:rsidRPr="00F72773" w:rsidRDefault="00E37E3C" w:rsidP="00935937">
            <w:pPr>
              <w:spacing w:after="0" w:line="240" w:lineRule="auto"/>
              <w:jc w:val="center"/>
              <w:rPr>
                <w:rFonts w:ascii="PT Astra Serif" w:eastAsia="Times New Roman" w:hAnsi="PT Astra Serif" w:cs="Times New Roman"/>
                <w:b/>
                <w:sz w:val="20"/>
                <w:szCs w:val="20"/>
                <w:lang w:eastAsia="ru-RU"/>
              </w:rPr>
            </w:pPr>
          </w:p>
        </w:tc>
      </w:tr>
      <w:tr w:rsidR="00056763" w:rsidRPr="00803BA2" w:rsidTr="00E55979">
        <w:trPr>
          <w:trHeight w:val="342"/>
        </w:trPr>
        <w:tc>
          <w:tcPr>
            <w:tcW w:w="417" w:type="dxa"/>
            <w:tcBorders>
              <w:top w:val="single" w:sz="4" w:space="0" w:color="000000"/>
              <w:left w:val="single" w:sz="4" w:space="0" w:color="000000"/>
              <w:bottom w:val="single" w:sz="4" w:space="0" w:color="auto"/>
              <w:right w:val="single" w:sz="4" w:space="0" w:color="000000"/>
            </w:tcBorders>
            <w:shd w:val="clear" w:color="auto" w:fill="auto"/>
          </w:tcPr>
          <w:p w:rsidR="00056763" w:rsidRPr="00B1719A"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1.1</w:t>
            </w:r>
          </w:p>
        </w:tc>
        <w:tc>
          <w:tcPr>
            <w:tcW w:w="2834" w:type="dxa"/>
            <w:gridSpan w:val="2"/>
            <w:tcBorders>
              <w:top w:val="single" w:sz="4" w:space="0" w:color="000000"/>
              <w:left w:val="single" w:sz="4" w:space="0" w:color="000000"/>
              <w:bottom w:val="single" w:sz="4" w:space="0" w:color="auto"/>
              <w:right w:val="single" w:sz="4" w:space="0" w:color="000000"/>
            </w:tcBorders>
            <w:shd w:val="clear" w:color="auto" w:fill="auto"/>
          </w:tcPr>
          <w:p w:rsidR="00056763" w:rsidRPr="00B1719A" w:rsidRDefault="00056763" w:rsidP="00056763">
            <w:pPr>
              <w:spacing w:after="0" w:line="240" w:lineRule="auto"/>
              <w:rPr>
                <w:rFonts w:ascii="PT Astra Serif" w:eastAsia="Times New Roman" w:hAnsi="PT Astra Serif" w:cs="Times New Roman"/>
                <w:b/>
                <w:bCs/>
                <w:sz w:val="20"/>
                <w:szCs w:val="20"/>
                <w:lang w:eastAsia="ru-RU"/>
              </w:rPr>
            </w:pPr>
            <w:r w:rsidRPr="00B1719A">
              <w:rPr>
                <w:rFonts w:ascii="PT Astra Serif" w:eastAsia="Times New Roman" w:hAnsi="PT Astra Serif" w:cs="Times New Roman"/>
                <w:b/>
                <w:bCs/>
                <w:sz w:val="20"/>
                <w:szCs w:val="20"/>
                <w:lang w:eastAsia="ru-RU"/>
              </w:rPr>
              <w:t xml:space="preserve">Мероприятие 1.1 </w:t>
            </w:r>
          </w:p>
          <w:p w:rsidR="00056763" w:rsidRPr="00B1719A" w:rsidRDefault="00056763" w:rsidP="008F09ED">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sidRPr="00B1719A">
              <w:rPr>
                <w:rFonts w:ascii="PT Astra Serif" w:eastAsia="Times New Roman" w:hAnsi="PT Astra Serif" w:cs="Arial"/>
                <w:sz w:val="20"/>
                <w:szCs w:val="20"/>
                <w:lang w:eastAsia="ru-RU"/>
              </w:rPr>
              <w:t xml:space="preserve">Расходы на </w:t>
            </w:r>
            <w:r w:rsidR="00244F50">
              <w:rPr>
                <w:rFonts w:ascii="PT Astra Serif" w:eastAsia="Times New Roman" w:hAnsi="PT Astra Serif" w:cs="Arial"/>
                <w:sz w:val="20"/>
                <w:szCs w:val="20"/>
                <w:lang w:eastAsia="ru-RU"/>
              </w:rPr>
              <w:t>обеспечение</w:t>
            </w:r>
            <w:r w:rsidRPr="00B1719A">
              <w:rPr>
                <w:rFonts w:ascii="PT Astra Serif" w:eastAsia="Times New Roman" w:hAnsi="PT Astra Serif" w:cs="Arial"/>
                <w:sz w:val="20"/>
                <w:szCs w:val="20"/>
                <w:lang w:eastAsia="ru-RU"/>
              </w:rPr>
              <w:t xml:space="preserve"> </w:t>
            </w:r>
            <w:r w:rsidR="00244F50">
              <w:rPr>
                <w:rFonts w:ascii="PT Astra Serif" w:eastAsia="Times New Roman" w:hAnsi="PT Astra Serif" w:cs="Arial"/>
                <w:sz w:val="20"/>
                <w:szCs w:val="20"/>
                <w:lang w:eastAsia="ru-RU"/>
              </w:rPr>
              <w:t xml:space="preserve">функций </w:t>
            </w:r>
            <w:r w:rsidR="008F09ED" w:rsidRPr="00873512">
              <w:rPr>
                <w:rFonts w:ascii="PT Astra Serif" w:eastAsia="Times New Roman" w:hAnsi="PT Astra Serif" w:cs="Arial"/>
                <w:sz w:val="20"/>
                <w:szCs w:val="20"/>
                <w:lang w:eastAsia="ru-RU"/>
              </w:rPr>
              <w:t>муниципальных органов</w:t>
            </w:r>
            <w:r w:rsidR="008F09ED" w:rsidRPr="00B1719A">
              <w:rPr>
                <w:rFonts w:ascii="PT Astra Serif" w:eastAsia="Times New Roman" w:hAnsi="PT Astra Serif" w:cs="Arial"/>
                <w:sz w:val="20"/>
                <w:szCs w:val="20"/>
                <w:lang w:eastAsia="ru-RU"/>
              </w:rPr>
              <w:t xml:space="preserve"> </w:t>
            </w:r>
            <w:r w:rsidRPr="00B1719A">
              <w:rPr>
                <w:rFonts w:ascii="PT Astra Serif" w:eastAsia="Times New Roman" w:hAnsi="PT Astra Serif" w:cs="Arial"/>
                <w:sz w:val="20"/>
                <w:szCs w:val="20"/>
                <w:lang w:eastAsia="ru-RU"/>
              </w:rPr>
              <w:t>- аппарат управления комитета культуры, спорта и молодежной политики</w:t>
            </w:r>
          </w:p>
        </w:tc>
        <w:tc>
          <w:tcPr>
            <w:tcW w:w="2409" w:type="dxa"/>
            <w:tcBorders>
              <w:top w:val="single" w:sz="4" w:space="0" w:color="000000"/>
              <w:left w:val="single" w:sz="4" w:space="0" w:color="000000"/>
              <w:bottom w:val="single" w:sz="4" w:space="0" w:color="auto"/>
              <w:right w:val="single" w:sz="4" w:space="0" w:color="000000"/>
            </w:tcBorders>
          </w:tcPr>
          <w:p w:rsidR="00056763" w:rsidRPr="00CF44FB" w:rsidRDefault="00056763" w:rsidP="00056763">
            <w:pPr>
              <w:spacing w:after="0" w:line="240" w:lineRule="auto"/>
              <w:rPr>
                <w:rFonts w:ascii="PT Astra Serif" w:eastAsia="Times New Roman" w:hAnsi="PT Astra Serif" w:cs="Arial"/>
                <w:color w:val="FF0000"/>
                <w:sz w:val="20"/>
                <w:szCs w:val="20"/>
                <w:lang w:eastAsia="ru-RU"/>
              </w:rPr>
            </w:pPr>
            <w:r>
              <w:rPr>
                <w:rFonts w:ascii="PT Astra Serif" w:eastAsia="Times New Roman" w:hAnsi="PT Astra Serif" w:cs="Times New Roman"/>
                <w:sz w:val="20"/>
                <w:szCs w:val="20"/>
                <w:lang w:eastAsia="ru-RU"/>
              </w:rPr>
              <w:t>Отсутствие жалоб на оказание услуг в сфере культуры, спорта и молодежной политики</w:t>
            </w:r>
          </w:p>
        </w:tc>
        <w:tc>
          <w:tcPr>
            <w:tcW w:w="1276" w:type="dxa"/>
            <w:tcBorders>
              <w:top w:val="single" w:sz="4" w:space="0" w:color="000000"/>
              <w:left w:val="single" w:sz="4" w:space="0" w:color="000000"/>
              <w:bottom w:val="single" w:sz="4" w:space="0" w:color="auto"/>
              <w:right w:val="single" w:sz="4" w:space="0" w:color="000000"/>
            </w:tcBorders>
          </w:tcPr>
          <w:p w:rsidR="00056763" w:rsidRPr="004E53FC"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A4950">
              <w:rPr>
                <w:rFonts w:ascii="PT Astra Serif" w:eastAsia="Times New Roman" w:hAnsi="PT Astra Serif" w:cs="Times New Roman"/>
                <w:sz w:val="20"/>
                <w:szCs w:val="20"/>
                <w:lang w:eastAsia="ru-RU"/>
              </w:rPr>
              <w:t>ед.</w:t>
            </w:r>
          </w:p>
        </w:tc>
        <w:tc>
          <w:tcPr>
            <w:tcW w:w="1418" w:type="dxa"/>
            <w:tcBorders>
              <w:top w:val="single" w:sz="4" w:space="0" w:color="auto"/>
              <w:left w:val="single" w:sz="4" w:space="0" w:color="auto"/>
              <w:bottom w:val="single" w:sz="4" w:space="0" w:color="auto"/>
              <w:right w:val="single" w:sz="4" w:space="0" w:color="auto"/>
            </w:tcBorders>
            <w:vAlign w:val="center"/>
          </w:tcPr>
          <w:p w:rsidR="00056763" w:rsidRDefault="00056763" w:rsidP="00056763">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w:t>
            </w:r>
          </w:p>
        </w:tc>
        <w:tc>
          <w:tcPr>
            <w:tcW w:w="1275"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0</w:t>
            </w:r>
          </w:p>
        </w:tc>
        <w:tc>
          <w:tcPr>
            <w:tcW w:w="1134"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0</w:t>
            </w:r>
          </w:p>
        </w:tc>
        <w:tc>
          <w:tcPr>
            <w:tcW w:w="1418"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0</w:t>
            </w:r>
          </w:p>
        </w:tc>
        <w:tc>
          <w:tcPr>
            <w:tcW w:w="1276"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0</w:t>
            </w:r>
          </w:p>
        </w:tc>
        <w:tc>
          <w:tcPr>
            <w:tcW w:w="1285"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0</w:t>
            </w:r>
          </w:p>
        </w:tc>
      </w:tr>
      <w:tr w:rsidR="00056763" w:rsidRPr="00803BA2" w:rsidTr="00E55979">
        <w:trPr>
          <w:trHeight w:val="342"/>
        </w:trPr>
        <w:tc>
          <w:tcPr>
            <w:tcW w:w="417" w:type="dxa"/>
            <w:tcBorders>
              <w:top w:val="single" w:sz="4" w:space="0" w:color="000000"/>
              <w:left w:val="single" w:sz="4" w:space="0" w:color="000000"/>
              <w:bottom w:val="single" w:sz="4" w:space="0" w:color="auto"/>
              <w:right w:val="single" w:sz="4" w:space="0" w:color="000000"/>
            </w:tcBorders>
            <w:shd w:val="clear" w:color="auto" w:fill="auto"/>
          </w:tcPr>
          <w:p w:rsidR="00056763" w:rsidRPr="00B1719A"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1.2</w:t>
            </w:r>
          </w:p>
        </w:tc>
        <w:tc>
          <w:tcPr>
            <w:tcW w:w="2834" w:type="dxa"/>
            <w:gridSpan w:val="2"/>
            <w:tcBorders>
              <w:top w:val="single" w:sz="4" w:space="0" w:color="000000"/>
              <w:left w:val="single" w:sz="4" w:space="0" w:color="000000"/>
              <w:bottom w:val="single" w:sz="4" w:space="0" w:color="auto"/>
              <w:right w:val="single" w:sz="4" w:space="0" w:color="000000"/>
            </w:tcBorders>
            <w:shd w:val="clear" w:color="auto" w:fill="auto"/>
          </w:tcPr>
          <w:p w:rsidR="00244F50" w:rsidRPr="00B1719A" w:rsidRDefault="00056763" w:rsidP="00244F50">
            <w:pPr>
              <w:overflowPunct w:val="0"/>
              <w:autoSpaceDE w:val="0"/>
              <w:autoSpaceDN w:val="0"/>
              <w:adjustRightInd w:val="0"/>
              <w:spacing w:after="0" w:line="240" w:lineRule="auto"/>
              <w:textAlignment w:val="baseline"/>
              <w:rPr>
                <w:rFonts w:ascii="PT Astra Serif" w:eastAsia="Times New Roman" w:hAnsi="PT Astra Serif" w:cs="Times New Roman"/>
                <w:b/>
                <w:bCs/>
                <w:sz w:val="20"/>
                <w:szCs w:val="20"/>
                <w:lang w:eastAsia="ru-RU"/>
              </w:rPr>
            </w:pPr>
            <w:r w:rsidRPr="00B1719A">
              <w:rPr>
                <w:rFonts w:ascii="PT Astra Serif" w:eastAsia="Times New Roman" w:hAnsi="PT Astra Serif" w:cs="Arial"/>
                <w:sz w:val="20"/>
                <w:szCs w:val="20"/>
                <w:lang w:eastAsia="ru-RU"/>
              </w:rPr>
              <w:t xml:space="preserve"> </w:t>
            </w:r>
            <w:r w:rsidR="00244F50" w:rsidRPr="00B1719A">
              <w:rPr>
                <w:rFonts w:ascii="PT Astra Serif" w:eastAsia="Times New Roman" w:hAnsi="PT Astra Serif" w:cs="Times New Roman"/>
                <w:b/>
                <w:bCs/>
                <w:sz w:val="20"/>
                <w:szCs w:val="20"/>
                <w:lang w:eastAsia="ru-RU"/>
              </w:rPr>
              <w:t>Мероприятие 1.</w:t>
            </w:r>
            <w:r w:rsidR="00AE47E9">
              <w:rPr>
                <w:rFonts w:ascii="PT Astra Serif" w:eastAsia="Times New Roman" w:hAnsi="PT Astra Serif" w:cs="Times New Roman"/>
                <w:b/>
                <w:bCs/>
                <w:sz w:val="20"/>
                <w:szCs w:val="20"/>
                <w:lang w:eastAsia="ru-RU"/>
              </w:rPr>
              <w:t>2</w:t>
            </w:r>
          </w:p>
          <w:p w:rsidR="00244F50" w:rsidRPr="00B1719A" w:rsidRDefault="00244F50" w:rsidP="00244F50">
            <w:pPr>
              <w:spacing w:after="0" w:line="240" w:lineRule="auto"/>
              <w:rPr>
                <w:rFonts w:ascii="PT Astra Serif" w:eastAsia="Times New Roman" w:hAnsi="PT Astra Serif" w:cs="Arial"/>
                <w:sz w:val="20"/>
                <w:szCs w:val="20"/>
                <w:lang w:eastAsia="ru-RU"/>
              </w:rPr>
            </w:pPr>
            <w:r w:rsidRPr="00B1719A">
              <w:rPr>
                <w:rFonts w:ascii="PT Astra Serif" w:eastAsia="Times New Roman" w:hAnsi="PT Astra Serif" w:cs="Arial"/>
                <w:sz w:val="20"/>
                <w:szCs w:val="20"/>
                <w:lang w:eastAsia="ru-RU"/>
              </w:rPr>
              <w:t>Мероприятия по организации и проведению об</w:t>
            </w:r>
            <w:r w:rsidR="008F09ED">
              <w:rPr>
                <w:rFonts w:ascii="PT Astra Serif" w:eastAsia="Times New Roman" w:hAnsi="PT Astra Serif" w:cs="Arial"/>
                <w:sz w:val="20"/>
                <w:szCs w:val="20"/>
                <w:lang w:eastAsia="ru-RU"/>
              </w:rPr>
              <w:t>ластных и городских праздников,</w:t>
            </w:r>
            <w:r w:rsidRPr="00B1719A">
              <w:rPr>
                <w:rFonts w:ascii="PT Astra Serif" w:eastAsia="Times New Roman" w:hAnsi="PT Astra Serif" w:cs="Arial"/>
                <w:sz w:val="20"/>
                <w:szCs w:val="20"/>
                <w:lang w:eastAsia="ru-RU"/>
              </w:rPr>
              <w:t xml:space="preserve"> фестивалей народного творчества</w:t>
            </w:r>
            <w:r w:rsidRPr="00B1719A">
              <w:rPr>
                <w:rFonts w:ascii="PT Astra Serif" w:eastAsia="Times New Roman" w:hAnsi="PT Astra Serif" w:cs="Arial"/>
                <w:b/>
                <w:sz w:val="20"/>
                <w:szCs w:val="20"/>
                <w:lang w:eastAsia="ru-RU"/>
              </w:rPr>
              <w:t xml:space="preserve"> </w:t>
            </w:r>
          </w:p>
          <w:p w:rsidR="00056763" w:rsidRPr="00B1719A" w:rsidRDefault="00056763" w:rsidP="00056763">
            <w:pPr>
              <w:spacing w:after="0" w:line="240" w:lineRule="auto"/>
              <w:rPr>
                <w:rFonts w:ascii="PT Astra Serif" w:eastAsia="Times New Roman" w:hAnsi="PT Astra Serif" w:cs="Times New Roman"/>
                <w:b/>
                <w:bCs/>
                <w:sz w:val="20"/>
                <w:szCs w:val="20"/>
                <w:lang w:eastAsia="ru-RU"/>
              </w:rPr>
            </w:pPr>
          </w:p>
        </w:tc>
        <w:tc>
          <w:tcPr>
            <w:tcW w:w="2409" w:type="dxa"/>
            <w:tcBorders>
              <w:top w:val="single" w:sz="4" w:space="0" w:color="000000"/>
              <w:left w:val="single" w:sz="4" w:space="0" w:color="000000"/>
              <w:bottom w:val="single" w:sz="4" w:space="0" w:color="auto"/>
              <w:right w:val="single" w:sz="4" w:space="0" w:color="000000"/>
            </w:tcBorders>
          </w:tcPr>
          <w:p w:rsidR="00244F50" w:rsidRPr="00534068" w:rsidRDefault="00244F50" w:rsidP="00244F50">
            <w:pPr>
              <w:overflowPunct w:val="0"/>
              <w:autoSpaceDE w:val="0"/>
              <w:autoSpaceDN w:val="0"/>
              <w:adjustRightInd w:val="0"/>
              <w:spacing w:after="0" w:line="240" w:lineRule="auto"/>
              <w:textAlignment w:val="baseline"/>
              <w:rPr>
                <w:rFonts w:ascii="PT Astra Serif" w:eastAsia="Times New Roman" w:hAnsi="PT Astra Serif" w:cs="Times New Roman"/>
                <w:bCs/>
                <w:sz w:val="20"/>
                <w:szCs w:val="20"/>
              </w:rPr>
            </w:pPr>
            <w:r w:rsidRPr="00534068">
              <w:rPr>
                <w:rFonts w:ascii="PT Astra Serif" w:eastAsia="Times New Roman" w:hAnsi="PT Astra Serif" w:cs="Times New Roman"/>
                <w:bCs/>
                <w:sz w:val="20"/>
                <w:szCs w:val="20"/>
              </w:rPr>
              <w:t>Выполнение плана</w:t>
            </w:r>
          </w:p>
          <w:p w:rsidR="00056763" w:rsidRPr="00534068" w:rsidRDefault="00244F50" w:rsidP="00AE47E9">
            <w:pPr>
              <w:widowControl w:val="0"/>
              <w:tabs>
                <w:tab w:val="left" w:pos="350"/>
              </w:tabs>
              <w:autoSpaceDE w:val="0"/>
              <w:autoSpaceDN w:val="0"/>
              <w:adjustRightInd w:val="0"/>
              <w:spacing w:after="0" w:line="240" w:lineRule="auto"/>
              <w:rPr>
                <w:rFonts w:ascii="PT Astra Serif" w:eastAsia="Times New Roman" w:hAnsi="PT Astra Serif" w:cs="Times New Roman"/>
                <w:sz w:val="20"/>
                <w:szCs w:val="20"/>
                <w:lang w:eastAsia="ru-RU"/>
              </w:rPr>
            </w:pPr>
            <w:r w:rsidRPr="00534068">
              <w:rPr>
                <w:rFonts w:ascii="PT Astra Serif" w:eastAsia="Times New Roman" w:hAnsi="PT Astra Serif" w:cs="Arial"/>
                <w:sz w:val="20"/>
                <w:szCs w:val="20"/>
              </w:rPr>
              <w:t>мероприятий по организации и проведению об</w:t>
            </w:r>
            <w:r>
              <w:rPr>
                <w:rFonts w:ascii="PT Astra Serif" w:eastAsia="Times New Roman" w:hAnsi="PT Astra Serif" w:cs="Arial"/>
                <w:sz w:val="20"/>
                <w:szCs w:val="20"/>
              </w:rPr>
              <w:t xml:space="preserve">ластных и городских праздников, </w:t>
            </w:r>
            <w:r w:rsidRPr="00534068">
              <w:rPr>
                <w:rFonts w:ascii="PT Astra Serif" w:eastAsia="Times New Roman" w:hAnsi="PT Astra Serif" w:cs="Arial"/>
                <w:sz w:val="20"/>
                <w:szCs w:val="20"/>
              </w:rPr>
              <w:t>фестивалей народного т</w:t>
            </w:r>
            <w:r>
              <w:rPr>
                <w:rFonts w:ascii="PT Astra Serif" w:eastAsia="Times New Roman" w:hAnsi="PT Astra Serif" w:cs="Arial"/>
                <w:sz w:val="20"/>
                <w:szCs w:val="20"/>
              </w:rPr>
              <w:t>ворчества</w:t>
            </w:r>
            <w:r w:rsidRPr="00534068">
              <w:rPr>
                <w:rFonts w:ascii="PT Astra Serif" w:eastAsia="Times New Roman" w:hAnsi="PT Astra Serif" w:cs="Times New Roman"/>
                <w:sz w:val="20"/>
                <w:szCs w:val="20"/>
                <w:lang w:eastAsia="ru-RU"/>
              </w:rPr>
              <w:t xml:space="preserve"> </w:t>
            </w:r>
          </w:p>
        </w:tc>
        <w:tc>
          <w:tcPr>
            <w:tcW w:w="1276" w:type="dxa"/>
            <w:tcBorders>
              <w:top w:val="single" w:sz="4" w:space="0" w:color="000000"/>
              <w:left w:val="single" w:sz="4" w:space="0" w:color="000000"/>
              <w:bottom w:val="single" w:sz="4" w:space="0" w:color="auto"/>
              <w:right w:val="single" w:sz="4" w:space="0" w:color="000000"/>
            </w:tcBorders>
          </w:tcPr>
          <w:p w:rsidR="00056763" w:rsidRPr="001A4950"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056763" w:rsidRDefault="00056763" w:rsidP="00056763">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w:t>
            </w:r>
          </w:p>
        </w:tc>
        <w:tc>
          <w:tcPr>
            <w:tcW w:w="1275"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100</w:t>
            </w:r>
          </w:p>
        </w:tc>
        <w:tc>
          <w:tcPr>
            <w:tcW w:w="1134"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100</w:t>
            </w:r>
          </w:p>
        </w:tc>
        <w:tc>
          <w:tcPr>
            <w:tcW w:w="1418"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100</w:t>
            </w:r>
          </w:p>
        </w:tc>
        <w:tc>
          <w:tcPr>
            <w:tcW w:w="1276"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100</w:t>
            </w:r>
          </w:p>
        </w:tc>
        <w:tc>
          <w:tcPr>
            <w:tcW w:w="1285"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100</w:t>
            </w:r>
          </w:p>
        </w:tc>
      </w:tr>
      <w:tr w:rsidR="00056763" w:rsidRPr="00803BA2" w:rsidTr="00E55979">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056763" w:rsidRPr="00B1719A"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1.3</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244F50" w:rsidRDefault="00244F50" w:rsidP="00244F50">
            <w:pPr>
              <w:spacing w:after="0" w:line="240" w:lineRule="auto"/>
              <w:rPr>
                <w:rFonts w:ascii="PT Astra Serif" w:eastAsia="Times New Roman" w:hAnsi="PT Astra Serif" w:cs="Arial"/>
                <w:b/>
                <w:sz w:val="20"/>
                <w:szCs w:val="20"/>
                <w:lang w:eastAsia="ru-RU"/>
              </w:rPr>
            </w:pPr>
            <w:r w:rsidRPr="00B1719A">
              <w:rPr>
                <w:rFonts w:ascii="PT Astra Serif" w:eastAsia="Times New Roman" w:hAnsi="PT Astra Serif" w:cs="Arial"/>
                <w:b/>
                <w:sz w:val="20"/>
                <w:szCs w:val="20"/>
                <w:lang w:eastAsia="ru-RU"/>
              </w:rPr>
              <w:t>Мероприятие 1.</w:t>
            </w:r>
            <w:r w:rsidR="00AE47E9">
              <w:rPr>
                <w:rFonts w:ascii="PT Astra Serif" w:eastAsia="Times New Roman" w:hAnsi="PT Astra Serif" w:cs="Arial"/>
                <w:b/>
                <w:sz w:val="20"/>
                <w:szCs w:val="20"/>
                <w:lang w:eastAsia="ru-RU"/>
              </w:rPr>
              <w:t>3</w:t>
            </w:r>
            <w:r w:rsidRPr="00B1719A">
              <w:rPr>
                <w:rFonts w:ascii="PT Astra Serif" w:eastAsia="Times New Roman" w:hAnsi="PT Astra Serif" w:cs="Arial"/>
                <w:b/>
                <w:sz w:val="20"/>
                <w:szCs w:val="20"/>
                <w:lang w:eastAsia="ru-RU"/>
              </w:rPr>
              <w:t xml:space="preserve"> </w:t>
            </w:r>
          </w:p>
          <w:p w:rsidR="00056763" w:rsidRPr="00B1719A" w:rsidRDefault="00244F50" w:rsidP="008F09ED">
            <w:pPr>
              <w:overflowPunct w:val="0"/>
              <w:autoSpaceDE w:val="0"/>
              <w:autoSpaceDN w:val="0"/>
              <w:adjustRightInd w:val="0"/>
              <w:spacing w:after="0" w:line="240" w:lineRule="auto"/>
              <w:textAlignment w:val="baseline"/>
              <w:rPr>
                <w:rFonts w:ascii="PT Astra Serif" w:eastAsia="Times New Roman" w:hAnsi="PT Astra Serif" w:cs="Times New Roman"/>
                <w:b/>
                <w:bCs/>
                <w:sz w:val="20"/>
                <w:szCs w:val="20"/>
                <w:lang w:eastAsia="ru-RU"/>
              </w:rPr>
            </w:pPr>
            <w:r w:rsidRPr="00B1719A">
              <w:rPr>
                <w:rFonts w:ascii="PT Astra Serif" w:eastAsia="Times New Roman" w:hAnsi="PT Astra Serif" w:cs="Arial"/>
                <w:sz w:val="20"/>
                <w:szCs w:val="20"/>
                <w:lang w:eastAsia="ru-RU"/>
              </w:rPr>
              <w:t xml:space="preserve">Расходы на обеспечение деятельности </w:t>
            </w:r>
            <w:r w:rsidR="008F09ED">
              <w:rPr>
                <w:rFonts w:ascii="PT Astra Serif" w:eastAsia="Times New Roman" w:hAnsi="PT Astra Serif" w:cs="Arial"/>
                <w:sz w:val="20"/>
                <w:szCs w:val="20"/>
                <w:lang w:eastAsia="ru-RU"/>
              </w:rPr>
              <w:t xml:space="preserve"> </w:t>
            </w:r>
            <w:r w:rsidRPr="00B1719A">
              <w:rPr>
                <w:rFonts w:ascii="PT Astra Serif" w:eastAsia="Times New Roman" w:hAnsi="PT Astra Serif" w:cs="Arial"/>
                <w:sz w:val="20"/>
                <w:szCs w:val="20"/>
                <w:lang w:eastAsia="ru-RU"/>
              </w:rPr>
              <w:t>МКУ «Централизованная бухгалтери</w:t>
            </w:r>
            <w:r w:rsidR="00AE47E9">
              <w:rPr>
                <w:rFonts w:ascii="PT Astra Serif" w:eastAsia="Times New Roman" w:hAnsi="PT Astra Serif" w:cs="Arial"/>
                <w:sz w:val="20"/>
                <w:szCs w:val="20"/>
                <w:lang w:eastAsia="ru-RU"/>
              </w:rPr>
              <w:t>я»</w:t>
            </w:r>
          </w:p>
        </w:tc>
        <w:tc>
          <w:tcPr>
            <w:tcW w:w="2409" w:type="dxa"/>
            <w:tcBorders>
              <w:top w:val="single" w:sz="4" w:space="0" w:color="auto"/>
              <w:left w:val="single" w:sz="4" w:space="0" w:color="auto"/>
              <w:bottom w:val="single" w:sz="4" w:space="0" w:color="auto"/>
              <w:right w:val="single" w:sz="4" w:space="0" w:color="auto"/>
            </w:tcBorders>
          </w:tcPr>
          <w:p w:rsidR="00056763" w:rsidRPr="00534068" w:rsidRDefault="00AE47E9" w:rsidP="00056763">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534068">
              <w:rPr>
                <w:rFonts w:ascii="PT Astra Serif" w:eastAsia="Times New Roman" w:hAnsi="PT Astra Serif" w:cs="Times New Roman"/>
                <w:sz w:val="20"/>
                <w:szCs w:val="20"/>
                <w:lang w:eastAsia="ru-RU"/>
              </w:rPr>
              <w:t>Обеспечение охвата бухгалтерскими услугами учреждений подведомственных комитету культуры, спорта и молодежной политики</w:t>
            </w:r>
          </w:p>
        </w:tc>
        <w:tc>
          <w:tcPr>
            <w:tcW w:w="1276" w:type="dxa"/>
            <w:tcBorders>
              <w:top w:val="single" w:sz="4" w:space="0" w:color="auto"/>
              <w:left w:val="single" w:sz="4" w:space="0" w:color="auto"/>
              <w:bottom w:val="single" w:sz="4" w:space="0" w:color="auto"/>
              <w:right w:val="single" w:sz="4" w:space="0" w:color="auto"/>
            </w:tcBorders>
          </w:tcPr>
          <w:p w:rsidR="00056763" w:rsidRPr="00244342" w:rsidRDefault="00056763" w:rsidP="0005676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056763" w:rsidRDefault="00056763" w:rsidP="00056763">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w:t>
            </w:r>
          </w:p>
        </w:tc>
        <w:tc>
          <w:tcPr>
            <w:tcW w:w="1275"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100</w:t>
            </w:r>
          </w:p>
        </w:tc>
        <w:tc>
          <w:tcPr>
            <w:tcW w:w="1134"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100</w:t>
            </w:r>
          </w:p>
        </w:tc>
        <w:tc>
          <w:tcPr>
            <w:tcW w:w="1418"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100</w:t>
            </w:r>
          </w:p>
        </w:tc>
        <w:tc>
          <w:tcPr>
            <w:tcW w:w="1276"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100</w:t>
            </w:r>
          </w:p>
        </w:tc>
        <w:tc>
          <w:tcPr>
            <w:tcW w:w="1285" w:type="dxa"/>
            <w:tcBorders>
              <w:top w:val="single" w:sz="4" w:space="0" w:color="auto"/>
              <w:left w:val="nil"/>
              <w:bottom w:val="single" w:sz="4" w:space="0" w:color="auto"/>
              <w:right w:val="single" w:sz="4" w:space="0" w:color="auto"/>
            </w:tcBorders>
            <w:vAlign w:val="center"/>
          </w:tcPr>
          <w:p w:rsidR="00056763" w:rsidRDefault="00056763" w:rsidP="00056763">
            <w:pPr>
              <w:spacing w:after="0"/>
              <w:jc w:val="center"/>
            </w:pPr>
            <w:r>
              <w:t>100</w:t>
            </w:r>
          </w:p>
        </w:tc>
      </w:tr>
    </w:tbl>
    <w:p w:rsidR="00E37E3C" w:rsidRDefault="00E37E3C" w:rsidP="00E37E3C">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3B64C3" w:rsidRDefault="003B64C3" w:rsidP="00E37E3C">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E37E3C" w:rsidRPr="00E956FD" w:rsidRDefault="00E37E3C" w:rsidP="00E37E3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 xml:space="preserve">3. Финансовое обеспечение комплекса процессных мероприятий </w:t>
      </w:r>
    </w:p>
    <w:p w:rsidR="001E6C83" w:rsidRDefault="007950FF" w:rsidP="007950FF">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sidRPr="00E956FD">
        <w:rPr>
          <w:rFonts w:ascii="PT Astra Serif" w:eastAsia="Times New Roman" w:hAnsi="PT Astra Serif" w:cs="Times New Roman"/>
          <w:b/>
          <w:sz w:val="28"/>
          <w:szCs w:val="28"/>
          <w:lang w:eastAsia="ru-RU"/>
        </w:rPr>
        <w:t>«</w:t>
      </w:r>
      <w:r>
        <w:rPr>
          <w:rFonts w:ascii="PT Astra Serif" w:hAnsi="PT Astra Serif" w:cs="Aharoni"/>
          <w:b/>
          <w:spacing w:val="-2"/>
          <w:sz w:val="28"/>
          <w:szCs w:val="28"/>
        </w:rPr>
        <w:t xml:space="preserve">Обеспечение реализации муниципальной программы </w:t>
      </w:r>
    </w:p>
    <w:p w:rsidR="007950FF" w:rsidRPr="00826E35" w:rsidRDefault="007950FF" w:rsidP="007950FF">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Pr>
          <w:rFonts w:ascii="PT Astra Serif" w:hAnsi="PT Astra Serif" w:cs="Aharoni"/>
          <w:b/>
          <w:spacing w:val="-2"/>
          <w:sz w:val="28"/>
          <w:szCs w:val="28"/>
        </w:rPr>
        <w:t>«Развитие куль</w:t>
      </w:r>
      <w:r w:rsidR="004D18D7">
        <w:rPr>
          <w:rFonts w:ascii="PT Astra Serif" w:hAnsi="PT Astra Serif" w:cs="Aharoni"/>
          <w:b/>
          <w:spacing w:val="-2"/>
          <w:sz w:val="28"/>
          <w:szCs w:val="28"/>
        </w:rPr>
        <w:t>туры муниципального образования</w:t>
      </w:r>
      <w:r>
        <w:rPr>
          <w:rFonts w:ascii="PT Astra Serif" w:hAnsi="PT Astra Serif" w:cs="Aharoni"/>
          <w:b/>
          <w:spacing w:val="-2"/>
          <w:sz w:val="28"/>
          <w:szCs w:val="28"/>
        </w:rPr>
        <w:t xml:space="preserve"> город Донской»</w:t>
      </w:r>
    </w:p>
    <w:p w:rsidR="00E37E3C" w:rsidRPr="003E71AD" w:rsidRDefault="00E37E3C" w:rsidP="00E37E3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tbl>
      <w:tblPr>
        <w:tblW w:w="14874" w:type="dxa"/>
        <w:tblInd w:w="5" w:type="dxa"/>
        <w:tblLayout w:type="fixed"/>
        <w:tblCellMar>
          <w:top w:w="9" w:type="dxa"/>
          <w:left w:w="0" w:type="dxa"/>
          <w:right w:w="46" w:type="dxa"/>
        </w:tblCellMar>
        <w:tblLook w:val="04A0" w:firstRow="1" w:lastRow="0" w:firstColumn="1" w:lastColumn="0" w:noHBand="0" w:noVBand="1"/>
      </w:tblPr>
      <w:tblGrid>
        <w:gridCol w:w="5465"/>
        <w:gridCol w:w="1984"/>
        <w:gridCol w:w="1276"/>
        <w:gridCol w:w="1559"/>
        <w:gridCol w:w="1350"/>
        <w:gridCol w:w="1418"/>
        <w:gridCol w:w="1822"/>
      </w:tblGrid>
      <w:tr w:rsidR="00E37E3C" w:rsidRPr="00803BA2" w:rsidTr="00935937">
        <w:trPr>
          <w:trHeight w:val="314"/>
        </w:trPr>
        <w:tc>
          <w:tcPr>
            <w:tcW w:w="5465" w:type="dxa"/>
            <w:vMerge w:val="restart"/>
            <w:tcBorders>
              <w:top w:val="single" w:sz="4" w:space="0" w:color="000000"/>
              <w:left w:val="single" w:sz="4" w:space="0" w:color="000000"/>
              <w:right w:val="single" w:sz="4" w:space="0" w:color="auto"/>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Наименование мероприятия (результата)</w:t>
            </w:r>
            <w:r>
              <w:rPr>
                <w:rFonts w:ascii="PT Astra Serif" w:eastAsia="Times New Roman" w:hAnsi="PT Astra Serif" w:cs="Times New Roman"/>
                <w:sz w:val="20"/>
                <w:szCs w:val="20"/>
                <w:lang w:eastAsia="ru-RU"/>
              </w:rPr>
              <w:t xml:space="preserve"> / источник финансового обеспечения</w:t>
            </w:r>
          </w:p>
        </w:tc>
        <w:tc>
          <w:tcPr>
            <w:tcW w:w="9409" w:type="dxa"/>
            <w:gridSpan w:val="6"/>
            <w:tcBorders>
              <w:top w:val="single" w:sz="4" w:space="0" w:color="auto"/>
              <w:left w:val="single" w:sz="4" w:space="0" w:color="auto"/>
              <w:bottom w:val="single" w:sz="4" w:space="0" w:color="auto"/>
              <w:right w:val="single" w:sz="4" w:space="0" w:color="auto"/>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72773">
              <w:rPr>
                <w:rFonts w:ascii="PT Astra Serif" w:eastAsia="Times New Roman" w:hAnsi="PT Astra Serif" w:cs="Times New Roman"/>
                <w:sz w:val="20"/>
                <w:szCs w:val="20"/>
                <w:lang w:eastAsia="ru-RU"/>
              </w:rPr>
              <w:t>Объем финансового обеспечения</w:t>
            </w:r>
            <w:r>
              <w:rPr>
                <w:rFonts w:ascii="PT Astra Serif" w:eastAsia="Times New Roman" w:hAnsi="PT Astra Serif" w:cs="Times New Roman"/>
                <w:sz w:val="20"/>
                <w:szCs w:val="20"/>
                <w:lang w:eastAsia="ru-RU"/>
              </w:rPr>
              <w:t xml:space="preserve"> по годам реализации </w:t>
            </w:r>
            <w:r w:rsidRPr="00F72773">
              <w:rPr>
                <w:rFonts w:ascii="PT Astra Serif" w:eastAsia="Times New Roman" w:hAnsi="PT Astra Serif" w:cs="Times New Roman"/>
                <w:sz w:val="20"/>
                <w:szCs w:val="20"/>
                <w:lang w:eastAsia="ru-RU"/>
              </w:rPr>
              <w:t>(руб.)</w:t>
            </w:r>
          </w:p>
        </w:tc>
      </w:tr>
      <w:tr w:rsidR="00E37E3C" w:rsidRPr="00803BA2" w:rsidTr="00935937">
        <w:trPr>
          <w:trHeight w:val="386"/>
        </w:trPr>
        <w:tc>
          <w:tcPr>
            <w:tcW w:w="5465" w:type="dxa"/>
            <w:vMerge/>
            <w:tcBorders>
              <w:left w:val="single" w:sz="4" w:space="0" w:color="000000"/>
              <w:bottom w:val="single" w:sz="4" w:space="0" w:color="000000"/>
              <w:right w:val="single" w:sz="4" w:space="0" w:color="auto"/>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984" w:type="dxa"/>
            <w:tcBorders>
              <w:top w:val="single" w:sz="4" w:space="0" w:color="auto"/>
              <w:left w:val="single" w:sz="4" w:space="0" w:color="auto"/>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2023</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2024</w:t>
            </w:r>
          </w:p>
        </w:tc>
        <w:tc>
          <w:tcPr>
            <w:tcW w:w="1350" w:type="dxa"/>
            <w:tcBorders>
              <w:top w:val="single" w:sz="4" w:space="0" w:color="auto"/>
              <w:left w:val="single" w:sz="4" w:space="0" w:color="000000"/>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2025</w:t>
            </w:r>
          </w:p>
        </w:tc>
        <w:tc>
          <w:tcPr>
            <w:tcW w:w="1418" w:type="dxa"/>
            <w:tcBorders>
              <w:top w:val="single" w:sz="4" w:space="0" w:color="auto"/>
              <w:left w:val="single" w:sz="4" w:space="0" w:color="000000"/>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2026</w:t>
            </w:r>
          </w:p>
        </w:tc>
        <w:tc>
          <w:tcPr>
            <w:tcW w:w="1822" w:type="dxa"/>
            <w:tcBorders>
              <w:top w:val="single" w:sz="4" w:space="0" w:color="auto"/>
              <w:left w:val="single" w:sz="4" w:space="0" w:color="000000"/>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Всего</w:t>
            </w:r>
          </w:p>
        </w:tc>
      </w:tr>
      <w:tr w:rsidR="00E37E3C" w:rsidRPr="00803BA2" w:rsidTr="00935937">
        <w:trPr>
          <w:trHeight w:val="6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w:t>
            </w:r>
          </w:p>
        </w:tc>
        <w:tc>
          <w:tcPr>
            <w:tcW w:w="1350" w:type="dxa"/>
            <w:tcBorders>
              <w:top w:val="single" w:sz="4" w:space="0" w:color="000000"/>
              <w:left w:val="single" w:sz="4" w:space="0" w:color="000000"/>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1418" w:type="dxa"/>
            <w:tcBorders>
              <w:top w:val="single" w:sz="4" w:space="0" w:color="000000"/>
              <w:left w:val="single" w:sz="4" w:space="0" w:color="000000"/>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p>
        </w:tc>
        <w:tc>
          <w:tcPr>
            <w:tcW w:w="1822" w:type="dxa"/>
            <w:tcBorders>
              <w:top w:val="single" w:sz="4" w:space="0" w:color="000000"/>
              <w:left w:val="single" w:sz="4" w:space="0" w:color="000000"/>
              <w:bottom w:val="single" w:sz="4" w:space="0" w:color="000000"/>
              <w:right w:val="single" w:sz="4" w:space="0" w:color="000000"/>
            </w:tcBorders>
          </w:tcPr>
          <w:p w:rsidR="00E37E3C" w:rsidRPr="00F72773"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r>
      <w:tr w:rsidR="00E37E3C" w:rsidRPr="00803BA2" w:rsidTr="00935937">
        <w:trPr>
          <w:trHeight w:val="282"/>
        </w:trPr>
        <w:tc>
          <w:tcPr>
            <w:tcW w:w="14874" w:type="dxa"/>
            <w:gridSpan w:val="7"/>
            <w:tcBorders>
              <w:top w:val="single" w:sz="4" w:space="0" w:color="000000"/>
              <w:left w:val="single" w:sz="4" w:space="0" w:color="000000"/>
              <w:bottom w:val="single" w:sz="4" w:space="0" w:color="000000"/>
              <w:right w:val="single" w:sz="4" w:space="0" w:color="000000"/>
            </w:tcBorders>
            <w:shd w:val="clear" w:color="auto" w:fill="auto"/>
          </w:tcPr>
          <w:p w:rsidR="00E37E3C" w:rsidRPr="00B1719A" w:rsidRDefault="00405F04" w:rsidP="00B1719A">
            <w:pPr>
              <w:spacing w:after="0" w:line="240" w:lineRule="auto"/>
              <w:rPr>
                <w:rFonts w:ascii="PT Astra Serif" w:eastAsia="Times New Roman" w:hAnsi="PT Astra Serif" w:cs="Arial"/>
                <w:b/>
                <w:bCs/>
                <w:spacing w:val="-6"/>
                <w:lang w:eastAsia="ru-RU"/>
              </w:rPr>
            </w:pPr>
            <w:r w:rsidRPr="008B5ED4">
              <w:rPr>
                <w:rFonts w:ascii="PT Astra Serif" w:eastAsia="Times New Roman" w:hAnsi="PT Astra Serif" w:cs="Arial"/>
                <w:b/>
                <w:sz w:val="20"/>
                <w:szCs w:val="20"/>
                <w:lang w:eastAsia="ru-RU"/>
              </w:rPr>
              <w:t xml:space="preserve">Задача 1 </w:t>
            </w:r>
            <w:r w:rsidRPr="00E37E3C">
              <w:rPr>
                <w:rFonts w:ascii="PT Astra Serif" w:eastAsia="Times New Roman" w:hAnsi="PT Astra Serif" w:cs="Arial"/>
                <w:b/>
                <w:bCs/>
                <w:spacing w:val="-6"/>
                <w:lang w:eastAsia="ru-RU"/>
              </w:rPr>
              <w:t>Обеспечение доступности культуры, физической культуры и спорта для жителей муниципального образования</w:t>
            </w:r>
          </w:p>
        </w:tc>
      </w:tr>
      <w:tr w:rsidR="00E77EBD" w:rsidRPr="00803BA2" w:rsidTr="00935937">
        <w:trPr>
          <w:trHeight w:val="3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E77EBD" w:rsidRPr="00B1719A" w:rsidRDefault="00E77EBD" w:rsidP="000B0A8B">
            <w:pPr>
              <w:spacing w:after="0" w:line="240" w:lineRule="auto"/>
              <w:rPr>
                <w:rFonts w:ascii="PT Astra Serif" w:eastAsia="Times New Roman" w:hAnsi="PT Astra Serif" w:cs="Times New Roman"/>
                <w:b/>
                <w:bCs/>
                <w:sz w:val="20"/>
                <w:szCs w:val="20"/>
                <w:lang w:eastAsia="ru-RU"/>
              </w:rPr>
            </w:pPr>
            <w:r w:rsidRPr="00B1719A">
              <w:rPr>
                <w:rFonts w:ascii="PT Astra Serif" w:eastAsia="Times New Roman" w:hAnsi="PT Astra Serif" w:cs="Times New Roman"/>
                <w:b/>
                <w:bCs/>
                <w:sz w:val="20"/>
                <w:szCs w:val="20"/>
                <w:lang w:eastAsia="ru-RU"/>
              </w:rPr>
              <w:t xml:space="preserve">Мероприятие 1.1 </w:t>
            </w:r>
            <w:r w:rsidRPr="00873512">
              <w:rPr>
                <w:rFonts w:ascii="PT Astra Serif" w:eastAsia="Times New Roman" w:hAnsi="PT Astra Serif" w:cs="Arial"/>
                <w:sz w:val="20"/>
                <w:szCs w:val="20"/>
                <w:lang w:eastAsia="ru-RU"/>
              </w:rPr>
              <w:t>Расходы на обеспечение функций муниципальных органов</w:t>
            </w:r>
            <w:r w:rsidRPr="00B1719A">
              <w:rPr>
                <w:rFonts w:ascii="PT Astra Serif" w:eastAsia="Times New Roman" w:hAnsi="PT Astra Serif" w:cs="Arial"/>
                <w:sz w:val="20"/>
                <w:szCs w:val="20"/>
                <w:lang w:eastAsia="ru-RU"/>
              </w:rPr>
              <w:t xml:space="preserve"> - аппарат управления комитета культуры, спорта и молодежной политики</w:t>
            </w:r>
            <w:r w:rsidRPr="00B1719A">
              <w:rPr>
                <w:rFonts w:ascii="PT Astra Serif" w:eastAsia="Times New Roman" w:hAnsi="PT Astra Serif" w:cs="Times New Roman"/>
                <w:b/>
                <w:bCs/>
                <w:sz w:val="20"/>
                <w:szCs w:val="20"/>
                <w:lang w:eastAsia="ru-RU"/>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7EBD" w:rsidRPr="00862934" w:rsidRDefault="00E77EBD" w:rsidP="00CA66A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862934">
              <w:rPr>
                <w:rFonts w:ascii="PT Astra Serif" w:eastAsia="Times New Roman" w:hAnsi="PT Astra Serif" w:cs="Times New Roman"/>
                <w:b/>
                <w:sz w:val="20"/>
                <w:szCs w:val="20"/>
                <w:lang w:eastAsia="ru-RU"/>
              </w:rPr>
              <w:t>5  815 369,20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EBD" w:rsidRPr="00862934" w:rsidRDefault="00E77EBD" w:rsidP="00CA66A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862934">
              <w:rPr>
                <w:rFonts w:ascii="PT Astra Serif" w:eastAsia="Times New Roman" w:hAnsi="PT Astra Serif" w:cs="Times New Roman"/>
                <w:b/>
                <w:sz w:val="20"/>
                <w:szCs w:val="20"/>
                <w:lang w:eastAsia="ru-RU"/>
              </w:rPr>
              <w:t>5  583 512,09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77EBD" w:rsidRPr="00862934" w:rsidRDefault="00E77EBD" w:rsidP="00862934">
            <w:pPr>
              <w:jc w:val="center"/>
            </w:pPr>
            <w:r w:rsidRPr="00862934">
              <w:rPr>
                <w:rFonts w:ascii="PT Astra Serif" w:eastAsia="Times New Roman" w:hAnsi="PT Astra Serif" w:cs="Times New Roman"/>
                <w:b/>
                <w:sz w:val="20"/>
                <w:szCs w:val="20"/>
                <w:lang w:eastAsia="ru-RU"/>
              </w:rPr>
              <w:t>5  583 512,09</w:t>
            </w:r>
          </w:p>
        </w:tc>
        <w:tc>
          <w:tcPr>
            <w:tcW w:w="1350" w:type="dxa"/>
            <w:tcBorders>
              <w:top w:val="single" w:sz="4" w:space="0" w:color="000000"/>
              <w:left w:val="single" w:sz="4" w:space="0" w:color="000000"/>
              <w:bottom w:val="single" w:sz="4" w:space="0" w:color="000000"/>
              <w:right w:val="single" w:sz="4" w:space="0" w:color="000000"/>
            </w:tcBorders>
          </w:tcPr>
          <w:p w:rsidR="00E77EBD" w:rsidRPr="00862934" w:rsidRDefault="00E77EBD" w:rsidP="00862934">
            <w:pPr>
              <w:jc w:val="center"/>
            </w:pPr>
            <w:r w:rsidRPr="00862934">
              <w:rPr>
                <w:rFonts w:ascii="PT Astra Serif" w:eastAsia="Times New Roman" w:hAnsi="PT Astra Serif" w:cs="Times New Roman"/>
                <w:b/>
                <w:sz w:val="20"/>
                <w:szCs w:val="20"/>
                <w:lang w:eastAsia="ru-RU"/>
              </w:rPr>
              <w:t>5  583 512,09</w:t>
            </w:r>
          </w:p>
        </w:tc>
        <w:tc>
          <w:tcPr>
            <w:tcW w:w="1418" w:type="dxa"/>
            <w:tcBorders>
              <w:top w:val="single" w:sz="4" w:space="0" w:color="000000"/>
              <w:left w:val="single" w:sz="4" w:space="0" w:color="000000"/>
              <w:bottom w:val="single" w:sz="4" w:space="0" w:color="000000"/>
              <w:right w:val="single" w:sz="4" w:space="0" w:color="000000"/>
            </w:tcBorders>
          </w:tcPr>
          <w:p w:rsidR="00E77EBD" w:rsidRPr="00862934" w:rsidRDefault="00E77EBD" w:rsidP="00862934">
            <w:pPr>
              <w:jc w:val="center"/>
            </w:pPr>
            <w:r w:rsidRPr="00862934">
              <w:rPr>
                <w:rFonts w:ascii="PT Astra Serif" w:eastAsia="Times New Roman" w:hAnsi="PT Astra Serif" w:cs="Times New Roman"/>
                <w:b/>
                <w:sz w:val="20"/>
                <w:szCs w:val="20"/>
                <w:lang w:eastAsia="ru-RU"/>
              </w:rPr>
              <w:t>5  583 512,09</w:t>
            </w:r>
          </w:p>
        </w:tc>
        <w:tc>
          <w:tcPr>
            <w:tcW w:w="1822" w:type="dxa"/>
            <w:tcBorders>
              <w:top w:val="single" w:sz="4" w:space="0" w:color="000000"/>
              <w:left w:val="single" w:sz="4" w:space="0" w:color="000000"/>
              <w:bottom w:val="single" w:sz="4" w:space="0" w:color="000000"/>
              <w:right w:val="single" w:sz="4" w:space="0" w:color="000000"/>
            </w:tcBorders>
          </w:tcPr>
          <w:p w:rsidR="00E77EBD" w:rsidRPr="00862934" w:rsidRDefault="00E77EBD" w:rsidP="00CA66A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862934">
              <w:rPr>
                <w:rFonts w:ascii="PT Astra Serif" w:eastAsia="Times New Roman" w:hAnsi="PT Astra Serif" w:cs="Times New Roman"/>
                <w:b/>
                <w:sz w:val="20"/>
                <w:szCs w:val="20"/>
                <w:lang w:eastAsia="ru-RU"/>
              </w:rPr>
              <w:t>28 149 417,56</w:t>
            </w:r>
          </w:p>
        </w:tc>
      </w:tr>
      <w:tr w:rsidR="00534068" w:rsidRPr="00803BA2" w:rsidTr="00935937">
        <w:trPr>
          <w:trHeight w:val="3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34068" w:rsidRPr="00B1719A" w:rsidRDefault="00534068" w:rsidP="002E446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534068" w:rsidRPr="00862934" w:rsidRDefault="00534068" w:rsidP="00CA66A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4068" w:rsidRPr="00862934" w:rsidRDefault="00534068" w:rsidP="00CA66A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34068" w:rsidRPr="00873512" w:rsidRDefault="00534068" w:rsidP="00CA66A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highlight w:val="yellow"/>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534068" w:rsidRPr="00873512" w:rsidRDefault="00534068" w:rsidP="00CA66A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highlight w:val="yellow"/>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534068" w:rsidRPr="00873512" w:rsidRDefault="00534068" w:rsidP="00CA66A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highlight w:val="yellow"/>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534068" w:rsidRPr="00862934" w:rsidRDefault="00534068" w:rsidP="00CA66A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534068" w:rsidRPr="00803BA2" w:rsidTr="00935937">
        <w:trPr>
          <w:trHeight w:val="3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34068" w:rsidRPr="00B1719A" w:rsidRDefault="00534068" w:rsidP="002E446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534068" w:rsidRPr="00862934"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4068" w:rsidRPr="00862934"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34068" w:rsidRPr="00873512"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highlight w:val="yellow"/>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534068" w:rsidRPr="00873512"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highlight w:val="yellow"/>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534068" w:rsidRPr="00873512"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highlight w:val="yellow"/>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534068" w:rsidRPr="00862934"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E77EBD" w:rsidRPr="00803BA2" w:rsidTr="00935937">
        <w:trPr>
          <w:trHeight w:val="3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E77EBD" w:rsidRPr="00B1719A" w:rsidRDefault="00E77EBD" w:rsidP="002E446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tcPr>
          <w:p w:rsidR="00E77EBD" w:rsidRPr="00862934" w:rsidRDefault="00E77EBD" w:rsidP="0027736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62934">
              <w:rPr>
                <w:rFonts w:ascii="PT Astra Serif" w:eastAsia="Times New Roman" w:hAnsi="PT Astra Serif" w:cs="Times New Roman"/>
                <w:sz w:val="20"/>
                <w:szCs w:val="20"/>
                <w:lang w:eastAsia="ru-RU"/>
              </w:rPr>
              <w:t>5  815 369,20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EBD" w:rsidRPr="00862934" w:rsidRDefault="00E77EBD" w:rsidP="0027736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62934">
              <w:rPr>
                <w:rFonts w:ascii="PT Astra Serif" w:eastAsia="Times New Roman" w:hAnsi="PT Astra Serif" w:cs="Times New Roman"/>
                <w:sz w:val="20"/>
                <w:szCs w:val="20"/>
                <w:lang w:eastAsia="ru-RU"/>
              </w:rPr>
              <w:t>5  583 512,09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77EBD" w:rsidRPr="00862934" w:rsidRDefault="00E77EBD" w:rsidP="00862934">
            <w:pPr>
              <w:jc w:val="center"/>
            </w:pPr>
            <w:r w:rsidRPr="00862934">
              <w:rPr>
                <w:rFonts w:ascii="PT Astra Serif" w:eastAsia="Times New Roman" w:hAnsi="PT Astra Serif" w:cs="Times New Roman"/>
                <w:sz w:val="20"/>
                <w:szCs w:val="20"/>
                <w:lang w:eastAsia="ru-RU"/>
              </w:rPr>
              <w:t>5  583 512,09</w:t>
            </w:r>
          </w:p>
        </w:tc>
        <w:tc>
          <w:tcPr>
            <w:tcW w:w="1350" w:type="dxa"/>
            <w:tcBorders>
              <w:top w:val="single" w:sz="4" w:space="0" w:color="000000"/>
              <w:left w:val="single" w:sz="4" w:space="0" w:color="000000"/>
              <w:bottom w:val="single" w:sz="4" w:space="0" w:color="000000"/>
              <w:right w:val="single" w:sz="4" w:space="0" w:color="000000"/>
            </w:tcBorders>
          </w:tcPr>
          <w:p w:rsidR="00E77EBD" w:rsidRPr="00862934" w:rsidRDefault="00E77EBD" w:rsidP="00862934">
            <w:pPr>
              <w:jc w:val="center"/>
            </w:pPr>
            <w:r w:rsidRPr="00862934">
              <w:rPr>
                <w:rFonts w:ascii="PT Astra Serif" w:eastAsia="Times New Roman" w:hAnsi="PT Astra Serif" w:cs="Times New Roman"/>
                <w:sz w:val="20"/>
                <w:szCs w:val="20"/>
                <w:lang w:eastAsia="ru-RU"/>
              </w:rPr>
              <w:t>5  583 512,09</w:t>
            </w:r>
          </w:p>
        </w:tc>
        <w:tc>
          <w:tcPr>
            <w:tcW w:w="1418" w:type="dxa"/>
            <w:tcBorders>
              <w:top w:val="single" w:sz="4" w:space="0" w:color="000000"/>
              <w:left w:val="single" w:sz="4" w:space="0" w:color="000000"/>
              <w:bottom w:val="single" w:sz="4" w:space="0" w:color="000000"/>
              <w:right w:val="single" w:sz="4" w:space="0" w:color="000000"/>
            </w:tcBorders>
          </w:tcPr>
          <w:p w:rsidR="00E77EBD" w:rsidRPr="00862934" w:rsidRDefault="00E77EBD" w:rsidP="00862934">
            <w:pPr>
              <w:jc w:val="center"/>
            </w:pPr>
            <w:r w:rsidRPr="00862934">
              <w:rPr>
                <w:rFonts w:ascii="PT Astra Serif" w:eastAsia="Times New Roman" w:hAnsi="PT Astra Serif" w:cs="Times New Roman"/>
                <w:sz w:val="20"/>
                <w:szCs w:val="20"/>
                <w:lang w:eastAsia="ru-RU"/>
              </w:rPr>
              <w:t>5  583 512,09</w:t>
            </w:r>
          </w:p>
        </w:tc>
        <w:tc>
          <w:tcPr>
            <w:tcW w:w="1822" w:type="dxa"/>
            <w:tcBorders>
              <w:top w:val="single" w:sz="4" w:space="0" w:color="000000"/>
              <w:left w:val="single" w:sz="4" w:space="0" w:color="000000"/>
              <w:bottom w:val="single" w:sz="4" w:space="0" w:color="000000"/>
              <w:right w:val="single" w:sz="4" w:space="0" w:color="000000"/>
            </w:tcBorders>
          </w:tcPr>
          <w:p w:rsidR="00E77EBD" w:rsidRPr="00862934" w:rsidRDefault="00E77EBD" w:rsidP="0027736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62934">
              <w:rPr>
                <w:rFonts w:ascii="PT Astra Serif" w:eastAsia="Times New Roman" w:hAnsi="PT Astra Serif" w:cs="Times New Roman"/>
                <w:sz w:val="20"/>
                <w:szCs w:val="20"/>
                <w:lang w:eastAsia="ru-RU"/>
              </w:rPr>
              <w:t>28 149 417,56</w:t>
            </w:r>
          </w:p>
        </w:tc>
      </w:tr>
      <w:tr w:rsidR="00534068" w:rsidRPr="00803BA2" w:rsidTr="00935937">
        <w:trPr>
          <w:trHeight w:val="3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34068" w:rsidRPr="00B1719A" w:rsidRDefault="00534068" w:rsidP="002E446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lastRenderedPageBreak/>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534068" w:rsidRPr="002B3A51"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4068" w:rsidRPr="002B3A51"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34068" w:rsidRPr="002B3A51"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534068" w:rsidRPr="002B3A51"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534068" w:rsidRPr="002B3A51"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534068"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534068" w:rsidRPr="00803BA2" w:rsidTr="00935937">
        <w:trPr>
          <w:trHeight w:val="370"/>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34068" w:rsidRPr="00B1719A" w:rsidRDefault="00534068" w:rsidP="00405F04">
            <w:pPr>
              <w:overflowPunct w:val="0"/>
              <w:autoSpaceDE w:val="0"/>
              <w:autoSpaceDN w:val="0"/>
              <w:adjustRightInd w:val="0"/>
              <w:spacing w:after="0" w:line="240" w:lineRule="auto"/>
              <w:textAlignment w:val="baseline"/>
              <w:rPr>
                <w:rFonts w:ascii="PT Astra Serif" w:eastAsia="Times New Roman" w:hAnsi="PT Astra Serif" w:cs="Times New Roman"/>
                <w:b/>
                <w:bCs/>
                <w:sz w:val="20"/>
                <w:szCs w:val="20"/>
                <w:lang w:eastAsia="ru-RU"/>
              </w:rPr>
            </w:pPr>
            <w:r w:rsidRPr="00B1719A">
              <w:rPr>
                <w:rFonts w:ascii="PT Astra Serif" w:eastAsia="Times New Roman" w:hAnsi="PT Astra Serif" w:cs="Times New Roman"/>
                <w:b/>
                <w:bCs/>
                <w:sz w:val="20"/>
                <w:szCs w:val="20"/>
                <w:lang w:eastAsia="ru-RU"/>
              </w:rPr>
              <w:t>Мероприятие 1.</w:t>
            </w:r>
            <w:r w:rsidR="00AE47E9">
              <w:rPr>
                <w:rFonts w:ascii="PT Astra Serif" w:eastAsia="Times New Roman" w:hAnsi="PT Astra Serif" w:cs="Times New Roman"/>
                <w:b/>
                <w:bCs/>
                <w:sz w:val="20"/>
                <w:szCs w:val="20"/>
                <w:lang w:eastAsia="ru-RU"/>
              </w:rPr>
              <w:t>2</w:t>
            </w:r>
          </w:p>
          <w:p w:rsidR="00534068" w:rsidRPr="00B1719A" w:rsidRDefault="00534068" w:rsidP="00405F04">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Arial"/>
                <w:sz w:val="20"/>
                <w:szCs w:val="20"/>
                <w:lang w:eastAsia="ru-RU"/>
              </w:rPr>
              <w:t>Мероприятия по организации и проведению обл</w:t>
            </w:r>
            <w:r w:rsidR="000A02C1">
              <w:rPr>
                <w:rFonts w:ascii="PT Astra Serif" w:eastAsia="Times New Roman" w:hAnsi="PT Astra Serif" w:cs="Arial"/>
                <w:sz w:val="20"/>
                <w:szCs w:val="20"/>
                <w:lang w:eastAsia="ru-RU"/>
              </w:rPr>
              <w:t xml:space="preserve">астных и городских праздников, </w:t>
            </w:r>
            <w:r w:rsidRPr="00B1719A">
              <w:rPr>
                <w:rFonts w:ascii="PT Astra Serif" w:eastAsia="Times New Roman" w:hAnsi="PT Astra Serif" w:cs="Arial"/>
                <w:sz w:val="20"/>
                <w:szCs w:val="20"/>
                <w:lang w:eastAsia="ru-RU"/>
              </w:rPr>
              <w:t>фестивалей народного творчества</w:t>
            </w:r>
          </w:p>
        </w:tc>
        <w:tc>
          <w:tcPr>
            <w:tcW w:w="1984" w:type="dxa"/>
            <w:tcBorders>
              <w:top w:val="single" w:sz="4" w:space="0" w:color="000000"/>
              <w:left w:val="single" w:sz="4" w:space="0" w:color="000000"/>
              <w:bottom w:val="single" w:sz="4" w:space="0" w:color="000000"/>
              <w:right w:val="single" w:sz="4" w:space="0" w:color="000000"/>
            </w:tcBorders>
          </w:tcPr>
          <w:p w:rsidR="00534068" w:rsidRPr="002E3072"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E3072">
              <w:rPr>
                <w:rFonts w:ascii="PT Astra Serif" w:eastAsia="Times New Roman" w:hAnsi="PT Astra Serif" w:cs="Times New Roman"/>
                <w:b/>
                <w:sz w:val="20"/>
                <w:szCs w:val="20"/>
                <w:lang w:eastAsia="ru-RU"/>
              </w:rPr>
              <w:t>1</w:t>
            </w:r>
            <w:r w:rsidR="00873512">
              <w:rPr>
                <w:rFonts w:ascii="PT Astra Serif" w:eastAsia="Times New Roman" w:hAnsi="PT Astra Serif" w:cs="Times New Roman"/>
                <w:b/>
                <w:sz w:val="20"/>
                <w:szCs w:val="20"/>
                <w:lang w:eastAsia="ru-RU"/>
              </w:rPr>
              <w:t xml:space="preserve"> </w:t>
            </w:r>
            <w:r w:rsidRPr="002E3072">
              <w:rPr>
                <w:rFonts w:ascii="PT Astra Serif" w:eastAsia="Times New Roman" w:hAnsi="PT Astra Serif" w:cs="Times New Roman"/>
                <w:b/>
                <w:sz w:val="20"/>
                <w:szCs w:val="20"/>
                <w:lang w:eastAsia="ru-RU"/>
              </w:rPr>
              <w:t>537</w:t>
            </w:r>
            <w:r w:rsidR="00873512">
              <w:rPr>
                <w:rFonts w:ascii="PT Astra Serif" w:eastAsia="Times New Roman" w:hAnsi="PT Astra Serif" w:cs="Times New Roman"/>
                <w:b/>
                <w:sz w:val="20"/>
                <w:szCs w:val="20"/>
                <w:lang w:eastAsia="ru-RU"/>
              </w:rPr>
              <w:t xml:space="preserve"> </w:t>
            </w:r>
            <w:r w:rsidRPr="002E3072">
              <w:rPr>
                <w:rFonts w:ascii="PT Astra Serif" w:eastAsia="Times New Roman" w:hAnsi="PT Astra Serif" w:cs="Times New Roman"/>
                <w:b/>
                <w:sz w:val="20"/>
                <w:szCs w:val="20"/>
                <w:lang w:eastAsia="ru-RU"/>
              </w:rPr>
              <w:t>149,20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4068" w:rsidRPr="002E3072"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E3072">
              <w:rPr>
                <w:rFonts w:ascii="PT Astra Serif" w:eastAsia="Times New Roman" w:hAnsi="PT Astra Serif" w:cs="Times New Roman"/>
                <w:b/>
                <w:sz w:val="20"/>
                <w:szCs w:val="20"/>
                <w:lang w:eastAsia="ru-RU"/>
              </w:rPr>
              <w:t>160</w:t>
            </w:r>
            <w:r w:rsidR="00873512">
              <w:rPr>
                <w:rFonts w:ascii="PT Astra Serif" w:eastAsia="Times New Roman" w:hAnsi="PT Astra Serif" w:cs="Times New Roman"/>
                <w:b/>
                <w:sz w:val="20"/>
                <w:szCs w:val="20"/>
                <w:lang w:eastAsia="ru-RU"/>
              </w:rPr>
              <w:t xml:space="preserve"> </w:t>
            </w:r>
            <w:r w:rsidRPr="002E3072">
              <w:rPr>
                <w:rFonts w:ascii="PT Astra Serif" w:eastAsia="Times New Roman" w:hAnsi="PT Astra Serif" w:cs="Times New Roman"/>
                <w:b/>
                <w:sz w:val="20"/>
                <w:szCs w:val="20"/>
                <w:lang w:eastAsia="ru-RU"/>
              </w:rPr>
              <w:t>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34068" w:rsidRPr="002E3072"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E3072">
              <w:rPr>
                <w:rFonts w:ascii="PT Astra Serif" w:eastAsia="Times New Roman" w:hAnsi="PT Astra Serif" w:cs="Times New Roman"/>
                <w:b/>
                <w:sz w:val="20"/>
                <w:szCs w:val="20"/>
                <w:lang w:eastAsia="ru-RU"/>
              </w:rPr>
              <w:t>160</w:t>
            </w:r>
            <w:r w:rsidR="00873512">
              <w:rPr>
                <w:rFonts w:ascii="PT Astra Serif" w:eastAsia="Times New Roman" w:hAnsi="PT Astra Serif" w:cs="Times New Roman"/>
                <w:b/>
                <w:sz w:val="20"/>
                <w:szCs w:val="20"/>
                <w:lang w:eastAsia="ru-RU"/>
              </w:rPr>
              <w:t xml:space="preserve"> </w:t>
            </w:r>
            <w:r w:rsidRPr="002E3072">
              <w:rPr>
                <w:rFonts w:ascii="PT Astra Serif" w:eastAsia="Times New Roman" w:hAnsi="PT Astra Serif" w:cs="Times New Roman"/>
                <w:b/>
                <w:sz w:val="20"/>
                <w:szCs w:val="20"/>
                <w:lang w:eastAsia="ru-RU"/>
              </w:rPr>
              <w:t>000,00</w:t>
            </w:r>
          </w:p>
        </w:tc>
        <w:tc>
          <w:tcPr>
            <w:tcW w:w="1350" w:type="dxa"/>
            <w:tcBorders>
              <w:top w:val="single" w:sz="4" w:space="0" w:color="000000"/>
              <w:left w:val="single" w:sz="4" w:space="0" w:color="000000"/>
              <w:bottom w:val="single" w:sz="4" w:space="0" w:color="000000"/>
              <w:right w:val="single" w:sz="4" w:space="0" w:color="000000"/>
            </w:tcBorders>
          </w:tcPr>
          <w:p w:rsidR="00534068" w:rsidRPr="002E3072"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E3072">
              <w:rPr>
                <w:rFonts w:ascii="PT Astra Serif" w:eastAsia="Times New Roman" w:hAnsi="PT Astra Serif" w:cs="Times New Roman"/>
                <w:b/>
                <w:sz w:val="20"/>
                <w:szCs w:val="20"/>
                <w:lang w:eastAsia="ru-RU"/>
              </w:rPr>
              <w:t>160</w:t>
            </w:r>
            <w:r w:rsidR="00873512">
              <w:rPr>
                <w:rFonts w:ascii="PT Astra Serif" w:eastAsia="Times New Roman" w:hAnsi="PT Astra Serif" w:cs="Times New Roman"/>
                <w:b/>
                <w:sz w:val="20"/>
                <w:szCs w:val="20"/>
                <w:lang w:eastAsia="ru-RU"/>
              </w:rPr>
              <w:t xml:space="preserve"> </w:t>
            </w:r>
            <w:r w:rsidRPr="002E3072">
              <w:rPr>
                <w:rFonts w:ascii="PT Astra Serif" w:eastAsia="Times New Roman" w:hAnsi="PT Astra Serif" w:cs="Times New Roman"/>
                <w:b/>
                <w:sz w:val="20"/>
                <w:szCs w:val="20"/>
                <w:lang w:eastAsia="ru-RU"/>
              </w:rPr>
              <w:t>000,00</w:t>
            </w:r>
          </w:p>
        </w:tc>
        <w:tc>
          <w:tcPr>
            <w:tcW w:w="1418" w:type="dxa"/>
            <w:tcBorders>
              <w:top w:val="single" w:sz="4" w:space="0" w:color="000000"/>
              <w:left w:val="single" w:sz="4" w:space="0" w:color="000000"/>
              <w:bottom w:val="single" w:sz="4" w:space="0" w:color="000000"/>
              <w:right w:val="single" w:sz="4" w:space="0" w:color="000000"/>
            </w:tcBorders>
          </w:tcPr>
          <w:p w:rsidR="00534068" w:rsidRPr="002E3072"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E3072">
              <w:rPr>
                <w:rFonts w:ascii="PT Astra Serif" w:eastAsia="Times New Roman" w:hAnsi="PT Astra Serif" w:cs="Times New Roman"/>
                <w:b/>
                <w:sz w:val="20"/>
                <w:szCs w:val="20"/>
                <w:lang w:eastAsia="ru-RU"/>
              </w:rPr>
              <w:t>160</w:t>
            </w:r>
            <w:r w:rsidR="00873512">
              <w:rPr>
                <w:rFonts w:ascii="PT Astra Serif" w:eastAsia="Times New Roman" w:hAnsi="PT Astra Serif" w:cs="Times New Roman"/>
                <w:b/>
                <w:sz w:val="20"/>
                <w:szCs w:val="20"/>
                <w:lang w:eastAsia="ru-RU"/>
              </w:rPr>
              <w:t xml:space="preserve"> </w:t>
            </w:r>
            <w:r w:rsidRPr="002E3072">
              <w:rPr>
                <w:rFonts w:ascii="PT Astra Serif" w:eastAsia="Times New Roman" w:hAnsi="PT Astra Serif" w:cs="Times New Roman"/>
                <w:b/>
                <w:sz w:val="20"/>
                <w:szCs w:val="20"/>
                <w:lang w:eastAsia="ru-RU"/>
              </w:rPr>
              <w:t>000,00</w:t>
            </w:r>
          </w:p>
        </w:tc>
        <w:tc>
          <w:tcPr>
            <w:tcW w:w="1822" w:type="dxa"/>
            <w:tcBorders>
              <w:top w:val="single" w:sz="4" w:space="0" w:color="000000"/>
              <w:left w:val="single" w:sz="4" w:space="0" w:color="000000"/>
              <w:bottom w:val="single" w:sz="4" w:space="0" w:color="000000"/>
              <w:right w:val="single" w:sz="4" w:space="0" w:color="000000"/>
            </w:tcBorders>
          </w:tcPr>
          <w:p w:rsidR="00534068" w:rsidRPr="002E446D"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E446D">
              <w:rPr>
                <w:rFonts w:ascii="PT Astra Serif" w:eastAsia="Times New Roman" w:hAnsi="PT Astra Serif" w:cs="Times New Roman"/>
                <w:b/>
                <w:sz w:val="20"/>
                <w:szCs w:val="20"/>
                <w:lang w:eastAsia="ru-RU"/>
              </w:rPr>
              <w:t>2 177 149,20</w:t>
            </w:r>
          </w:p>
        </w:tc>
      </w:tr>
      <w:tr w:rsidR="00534068" w:rsidRPr="00803BA2" w:rsidTr="00935937">
        <w:trPr>
          <w:trHeight w:val="370"/>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34068" w:rsidRPr="00B1719A" w:rsidRDefault="00534068"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534068" w:rsidRPr="009A0060"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4068" w:rsidRPr="009A0060"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34068" w:rsidRPr="009A0060"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534068" w:rsidRPr="009A0060"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534068" w:rsidRPr="009A0060"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534068" w:rsidRPr="009A0060"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534068" w:rsidRPr="00803BA2" w:rsidTr="00935937">
        <w:trPr>
          <w:trHeight w:val="370"/>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34068" w:rsidRPr="00B1719A" w:rsidRDefault="00534068"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534068" w:rsidRPr="009A0060"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4068" w:rsidRPr="009A0060"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34068" w:rsidRPr="009A0060"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534068" w:rsidRPr="009A0060"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534068" w:rsidRPr="009A0060"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534068" w:rsidRPr="009A0060" w:rsidRDefault="00534068"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534068" w:rsidRPr="00803BA2" w:rsidTr="00935937">
        <w:trPr>
          <w:trHeight w:val="370"/>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34068" w:rsidRPr="00B1719A" w:rsidRDefault="00534068" w:rsidP="00935937">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tcPr>
          <w:p w:rsidR="00534068" w:rsidRPr="002E446D" w:rsidRDefault="00534068" w:rsidP="002E44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E446D">
              <w:rPr>
                <w:rFonts w:ascii="PT Astra Serif" w:eastAsia="Times New Roman" w:hAnsi="PT Astra Serif" w:cs="Times New Roman"/>
                <w:sz w:val="20"/>
                <w:szCs w:val="20"/>
                <w:lang w:eastAsia="ru-RU"/>
              </w:rPr>
              <w:t>1</w:t>
            </w:r>
            <w:r w:rsidR="00873512">
              <w:rPr>
                <w:rFonts w:ascii="PT Astra Serif" w:eastAsia="Times New Roman" w:hAnsi="PT Astra Serif" w:cs="Times New Roman"/>
                <w:sz w:val="20"/>
                <w:szCs w:val="20"/>
                <w:lang w:eastAsia="ru-RU"/>
              </w:rPr>
              <w:t> </w:t>
            </w:r>
            <w:r w:rsidRPr="002E446D">
              <w:rPr>
                <w:rFonts w:ascii="PT Astra Serif" w:eastAsia="Times New Roman" w:hAnsi="PT Astra Serif" w:cs="Times New Roman"/>
                <w:sz w:val="20"/>
                <w:szCs w:val="20"/>
                <w:lang w:eastAsia="ru-RU"/>
              </w:rPr>
              <w:t>537</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149,20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4068" w:rsidRPr="002E446D" w:rsidRDefault="00534068" w:rsidP="002E44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E446D">
              <w:rPr>
                <w:rFonts w:ascii="PT Astra Serif" w:eastAsia="Times New Roman" w:hAnsi="PT Astra Serif" w:cs="Times New Roman"/>
                <w:sz w:val="20"/>
                <w:szCs w:val="20"/>
                <w:lang w:eastAsia="ru-RU"/>
              </w:rPr>
              <w:t>160</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34068" w:rsidRPr="002E446D" w:rsidRDefault="00534068" w:rsidP="002E44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E446D">
              <w:rPr>
                <w:rFonts w:ascii="PT Astra Serif" w:eastAsia="Times New Roman" w:hAnsi="PT Astra Serif" w:cs="Times New Roman"/>
                <w:sz w:val="20"/>
                <w:szCs w:val="20"/>
                <w:lang w:eastAsia="ru-RU"/>
              </w:rPr>
              <w:t>160</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000,00</w:t>
            </w:r>
          </w:p>
        </w:tc>
        <w:tc>
          <w:tcPr>
            <w:tcW w:w="1350" w:type="dxa"/>
            <w:tcBorders>
              <w:top w:val="single" w:sz="4" w:space="0" w:color="000000"/>
              <w:left w:val="single" w:sz="4" w:space="0" w:color="000000"/>
              <w:bottom w:val="single" w:sz="4" w:space="0" w:color="000000"/>
              <w:right w:val="single" w:sz="4" w:space="0" w:color="000000"/>
            </w:tcBorders>
          </w:tcPr>
          <w:p w:rsidR="00534068" w:rsidRPr="002E446D" w:rsidRDefault="00534068" w:rsidP="002E44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E446D">
              <w:rPr>
                <w:rFonts w:ascii="PT Astra Serif" w:eastAsia="Times New Roman" w:hAnsi="PT Astra Serif" w:cs="Times New Roman"/>
                <w:sz w:val="20"/>
                <w:szCs w:val="20"/>
                <w:lang w:eastAsia="ru-RU"/>
              </w:rPr>
              <w:t>160</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000,00</w:t>
            </w:r>
          </w:p>
        </w:tc>
        <w:tc>
          <w:tcPr>
            <w:tcW w:w="1418" w:type="dxa"/>
            <w:tcBorders>
              <w:top w:val="single" w:sz="4" w:space="0" w:color="000000"/>
              <w:left w:val="single" w:sz="4" w:space="0" w:color="000000"/>
              <w:bottom w:val="single" w:sz="4" w:space="0" w:color="000000"/>
              <w:right w:val="single" w:sz="4" w:space="0" w:color="000000"/>
            </w:tcBorders>
          </w:tcPr>
          <w:p w:rsidR="00534068" w:rsidRPr="002E446D" w:rsidRDefault="00534068" w:rsidP="002E44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E446D">
              <w:rPr>
                <w:rFonts w:ascii="PT Astra Serif" w:eastAsia="Times New Roman" w:hAnsi="PT Astra Serif" w:cs="Times New Roman"/>
                <w:sz w:val="20"/>
                <w:szCs w:val="20"/>
                <w:lang w:eastAsia="ru-RU"/>
              </w:rPr>
              <w:t>160</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000,00</w:t>
            </w:r>
          </w:p>
        </w:tc>
        <w:tc>
          <w:tcPr>
            <w:tcW w:w="1822" w:type="dxa"/>
            <w:tcBorders>
              <w:top w:val="single" w:sz="4" w:space="0" w:color="000000"/>
              <w:left w:val="single" w:sz="4" w:space="0" w:color="000000"/>
              <w:bottom w:val="single" w:sz="4" w:space="0" w:color="000000"/>
              <w:right w:val="single" w:sz="4" w:space="0" w:color="000000"/>
            </w:tcBorders>
          </w:tcPr>
          <w:p w:rsidR="00534068" w:rsidRPr="002E446D" w:rsidRDefault="00534068" w:rsidP="002E44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E446D">
              <w:rPr>
                <w:rFonts w:ascii="PT Astra Serif" w:eastAsia="Times New Roman" w:hAnsi="PT Astra Serif" w:cs="Times New Roman"/>
                <w:sz w:val="20"/>
                <w:szCs w:val="20"/>
                <w:lang w:eastAsia="ru-RU"/>
              </w:rPr>
              <w:t>2 177 149,20</w:t>
            </w:r>
          </w:p>
        </w:tc>
      </w:tr>
      <w:tr w:rsidR="00AE47E9" w:rsidRPr="00803BA2" w:rsidTr="00935937">
        <w:trPr>
          <w:trHeight w:val="370"/>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AE47E9" w:rsidRPr="00B1719A" w:rsidRDefault="00AE47E9" w:rsidP="00AE47E9">
            <w:pPr>
              <w:overflowPunct w:val="0"/>
              <w:autoSpaceDE w:val="0"/>
              <w:autoSpaceDN w:val="0"/>
              <w:adjustRightInd w:val="0"/>
              <w:spacing w:after="0" w:line="240" w:lineRule="auto"/>
              <w:textAlignment w:val="baseline"/>
              <w:rPr>
                <w:rFonts w:ascii="PT Astra Serif" w:eastAsia="Times New Roman" w:hAnsi="PT Astra Serif" w:cs="Times New Roman"/>
                <w:b/>
                <w:bCs/>
                <w:sz w:val="20"/>
                <w:szCs w:val="20"/>
                <w:lang w:eastAsia="ru-RU"/>
              </w:rPr>
            </w:pPr>
            <w:r w:rsidRPr="00B1719A">
              <w:rPr>
                <w:rFonts w:ascii="PT Astra Serif" w:eastAsia="Times New Roman" w:hAnsi="PT Astra Serif" w:cs="Times New Roman"/>
                <w:b/>
                <w:bCs/>
                <w:sz w:val="20"/>
                <w:szCs w:val="20"/>
                <w:lang w:eastAsia="ru-RU"/>
              </w:rPr>
              <w:t>Мероприятие 1.</w:t>
            </w:r>
            <w:r>
              <w:rPr>
                <w:rFonts w:ascii="PT Astra Serif" w:eastAsia="Times New Roman" w:hAnsi="PT Astra Serif" w:cs="Times New Roman"/>
                <w:b/>
                <w:bCs/>
                <w:sz w:val="20"/>
                <w:szCs w:val="20"/>
                <w:lang w:eastAsia="ru-RU"/>
              </w:rPr>
              <w:t>3</w:t>
            </w:r>
            <w:r w:rsidRPr="00B1719A">
              <w:rPr>
                <w:rFonts w:ascii="PT Astra Serif" w:eastAsia="Times New Roman" w:hAnsi="PT Astra Serif" w:cs="Times New Roman"/>
                <w:b/>
                <w:bCs/>
                <w:sz w:val="20"/>
                <w:szCs w:val="20"/>
                <w:lang w:eastAsia="ru-RU"/>
              </w:rPr>
              <w:t xml:space="preserve"> </w:t>
            </w:r>
          </w:p>
          <w:p w:rsidR="00AE47E9" w:rsidRPr="00B1719A" w:rsidRDefault="00AE47E9" w:rsidP="00AE47E9">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Arial"/>
                <w:sz w:val="20"/>
                <w:szCs w:val="20"/>
                <w:lang w:eastAsia="ru-RU"/>
              </w:rPr>
              <w:t>Расх</w:t>
            </w:r>
            <w:r w:rsidR="008F09ED">
              <w:rPr>
                <w:rFonts w:ascii="PT Astra Serif" w:eastAsia="Times New Roman" w:hAnsi="PT Astra Serif" w:cs="Arial"/>
                <w:sz w:val="20"/>
                <w:szCs w:val="20"/>
                <w:lang w:eastAsia="ru-RU"/>
              </w:rPr>
              <w:t>оды на обеспечение деятельности</w:t>
            </w:r>
            <w:r w:rsidR="00873512">
              <w:rPr>
                <w:rFonts w:ascii="PT Astra Serif" w:eastAsia="Times New Roman" w:hAnsi="PT Astra Serif" w:cs="Arial"/>
                <w:sz w:val="20"/>
                <w:szCs w:val="20"/>
                <w:lang w:eastAsia="ru-RU"/>
              </w:rPr>
              <w:t xml:space="preserve"> </w:t>
            </w:r>
            <w:r w:rsidRPr="00B1719A">
              <w:rPr>
                <w:rFonts w:ascii="PT Astra Serif" w:eastAsia="Times New Roman" w:hAnsi="PT Astra Serif" w:cs="Arial"/>
                <w:sz w:val="20"/>
                <w:szCs w:val="20"/>
                <w:lang w:eastAsia="ru-RU"/>
              </w:rPr>
              <w:t>МКУ «Централизованная бухгалтерия»</w:t>
            </w:r>
          </w:p>
        </w:tc>
        <w:tc>
          <w:tcPr>
            <w:tcW w:w="1984" w:type="dxa"/>
            <w:tcBorders>
              <w:top w:val="single" w:sz="4" w:space="0" w:color="000000"/>
              <w:left w:val="single" w:sz="4" w:space="0" w:color="000000"/>
              <w:bottom w:val="single" w:sz="4" w:space="0" w:color="000000"/>
              <w:right w:val="single" w:sz="4" w:space="0" w:color="000000"/>
            </w:tcBorders>
          </w:tcPr>
          <w:p w:rsidR="00AE47E9" w:rsidRPr="002B3A51"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B3A51">
              <w:rPr>
                <w:rFonts w:ascii="PT Astra Serif" w:eastAsia="Times New Roman" w:hAnsi="PT Astra Serif" w:cs="Times New Roman"/>
                <w:b/>
                <w:sz w:val="20"/>
                <w:szCs w:val="20"/>
                <w:lang w:eastAsia="ru-RU"/>
              </w:rPr>
              <w:t>14</w:t>
            </w:r>
            <w:r w:rsidR="00873512">
              <w:rPr>
                <w:rFonts w:ascii="PT Astra Serif" w:eastAsia="Times New Roman" w:hAnsi="PT Astra Serif" w:cs="Times New Roman"/>
                <w:b/>
                <w:sz w:val="20"/>
                <w:szCs w:val="20"/>
                <w:lang w:eastAsia="ru-RU"/>
              </w:rPr>
              <w:t xml:space="preserve"> </w:t>
            </w:r>
            <w:r w:rsidRPr="002B3A51">
              <w:rPr>
                <w:rFonts w:ascii="PT Astra Serif" w:eastAsia="Times New Roman" w:hAnsi="PT Astra Serif" w:cs="Times New Roman"/>
                <w:b/>
                <w:sz w:val="20"/>
                <w:szCs w:val="20"/>
                <w:lang w:eastAsia="ru-RU"/>
              </w:rPr>
              <w:t>642</w:t>
            </w:r>
            <w:r w:rsidR="00873512">
              <w:rPr>
                <w:rFonts w:ascii="PT Astra Serif" w:eastAsia="Times New Roman" w:hAnsi="PT Astra Serif" w:cs="Times New Roman"/>
                <w:b/>
                <w:sz w:val="20"/>
                <w:szCs w:val="20"/>
                <w:lang w:eastAsia="ru-RU"/>
              </w:rPr>
              <w:t xml:space="preserve"> </w:t>
            </w:r>
            <w:r w:rsidRPr="002B3A51">
              <w:rPr>
                <w:rFonts w:ascii="PT Astra Serif" w:eastAsia="Times New Roman" w:hAnsi="PT Astra Serif" w:cs="Times New Roman"/>
                <w:b/>
                <w:sz w:val="20"/>
                <w:szCs w:val="20"/>
                <w:lang w:eastAsia="ru-RU"/>
              </w:rPr>
              <w:t>672,85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E47E9" w:rsidRPr="002B3A51"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B3A51">
              <w:rPr>
                <w:rFonts w:ascii="PT Astra Serif" w:eastAsia="Times New Roman" w:hAnsi="PT Astra Serif" w:cs="Times New Roman"/>
                <w:b/>
                <w:sz w:val="20"/>
                <w:szCs w:val="20"/>
                <w:lang w:eastAsia="ru-RU"/>
              </w:rPr>
              <w:t>135</w:t>
            </w:r>
            <w:r w:rsidR="00873512">
              <w:rPr>
                <w:rFonts w:ascii="PT Astra Serif" w:eastAsia="Times New Roman" w:hAnsi="PT Astra Serif" w:cs="Times New Roman"/>
                <w:b/>
                <w:sz w:val="20"/>
                <w:szCs w:val="20"/>
                <w:lang w:eastAsia="ru-RU"/>
              </w:rPr>
              <w:t xml:space="preserve"> </w:t>
            </w:r>
            <w:r w:rsidRPr="002B3A51">
              <w:rPr>
                <w:rFonts w:ascii="PT Astra Serif" w:eastAsia="Times New Roman" w:hAnsi="PT Astra Serif" w:cs="Times New Roman"/>
                <w:b/>
                <w:sz w:val="20"/>
                <w:szCs w:val="20"/>
                <w:lang w:eastAsia="ru-RU"/>
              </w:rPr>
              <w:t>20</w:t>
            </w:r>
            <w:r w:rsidR="00873512">
              <w:rPr>
                <w:rFonts w:ascii="PT Astra Serif" w:eastAsia="Times New Roman" w:hAnsi="PT Astra Serif" w:cs="Times New Roman"/>
                <w:b/>
                <w:sz w:val="20"/>
                <w:szCs w:val="20"/>
                <w:lang w:eastAsia="ru-RU"/>
              </w:rPr>
              <w:t xml:space="preserve"> </w:t>
            </w:r>
            <w:r w:rsidRPr="002B3A51">
              <w:rPr>
                <w:rFonts w:ascii="PT Astra Serif" w:eastAsia="Times New Roman" w:hAnsi="PT Astra Serif" w:cs="Times New Roman"/>
                <w:b/>
                <w:sz w:val="20"/>
                <w:szCs w:val="20"/>
                <w:lang w:eastAsia="ru-RU"/>
              </w:rPr>
              <w:t>471,90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47E9" w:rsidRPr="002B3A51"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B3A51">
              <w:rPr>
                <w:rFonts w:ascii="PT Astra Serif" w:eastAsia="Times New Roman" w:hAnsi="PT Astra Serif" w:cs="Times New Roman"/>
                <w:b/>
                <w:sz w:val="20"/>
                <w:szCs w:val="20"/>
                <w:lang w:eastAsia="ru-RU"/>
              </w:rPr>
              <w:t>13</w:t>
            </w:r>
            <w:r w:rsidR="00873512">
              <w:rPr>
                <w:rFonts w:ascii="PT Astra Serif" w:eastAsia="Times New Roman" w:hAnsi="PT Astra Serif" w:cs="Times New Roman"/>
                <w:b/>
                <w:sz w:val="20"/>
                <w:szCs w:val="20"/>
                <w:lang w:eastAsia="ru-RU"/>
              </w:rPr>
              <w:t xml:space="preserve"> </w:t>
            </w:r>
            <w:r w:rsidRPr="002B3A51">
              <w:rPr>
                <w:rFonts w:ascii="PT Astra Serif" w:eastAsia="Times New Roman" w:hAnsi="PT Astra Serif" w:cs="Times New Roman"/>
                <w:b/>
                <w:sz w:val="20"/>
                <w:szCs w:val="20"/>
                <w:lang w:eastAsia="ru-RU"/>
              </w:rPr>
              <w:t>720</w:t>
            </w:r>
            <w:r w:rsidR="00873512">
              <w:rPr>
                <w:rFonts w:ascii="PT Astra Serif" w:eastAsia="Times New Roman" w:hAnsi="PT Astra Serif" w:cs="Times New Roman"/>
                <w:b/>
                <w:sz w:val="20"/>
                <w:szCs w:val="20"/>
                <w:lang w:eastAsia="ru-RU"/>
              </w:rPr>
              <w:t xml:space="preserve"> </w:t>
            </w:r>
            <w:r w:rsidRPr="002B3A51">
              <w:rPr>
                <w:rFonts w:ascii="PT Astra Serif" w:eastAsia="Times New Roman" w:hAnsi="PT Astra Serif" w:cs="Times New Roman"/>
                <w:b/>
                <w:sz w:val="20"/>
                <w:szCs w:val="20"/>
                <w:lang w:eastAsia="ru-RU"/>
              </w:rPr>
              <w:t>497,60</w:t>
            </w:r>
          </w:p>
        </w:tc>
        <w:tc>
          <w:tcPr>
            <w:tcW w:w="1350" w:type="dxa"/>
            <w:tcBorders>
              <w:top w:val="single" w:sz="4" w:space="0" w:color="000000"/>
              <w:left w:val="single" w:sz="4" w:space="0" w:color="000000"/>
              <w:bottom w:val="single" w:sz="4" w:space="0" w:color="000000"/>
              <w:right w:val="single" w:sz="4" w:space="0" w:color="000000"/>
            </w:tcBorders>
          </w:tcPr>
          <w:p w:rsidR="00AE47E9" w:rsidRPr="002B3A51"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B3A51">
              <w:rPr>
                <w:rFonts w:ascii="PT Astra Serif" w:eastAsia="Times New Roman" w:hAnsi="PT Astra Serif" w:cs="Times New Roman"/>
                <w:b/>
                <w:sz w:val="20"/>
                <w:szCs w:val="20"/>
                <w:lang w:eastAsia="ru-RU"/>
              </w:rPr>
              <w:t>13</w:t>
            </w:r>
            <w:r w:rsidR="00873512">
              <w:rPr>
                <w:rFonts w:ascii="PT Astra Serif" w:eastAsia="Times New Roman" w:hAnsi="PT Astra Serif" w:cs="Times New Roman"/>
                <w:b/>
                <w:sz w:val="20"/>
                <w:szCs w:val="20"/>
                <w:lang w:eastAsia="ru-RU"/>
              </w:rPr>
              <w:t xml:space="preserve"> </w:t>
            </w:r>
            <w:r w:rsidRPr="002B3A51">
              <w:rPr>
                <w:rFonts w:ascii="PT Astra Serif" w:eastAsia="Times New Roman" w:hAnsi="PT Astra Serif" w:cs="Times New Roman"/>
                <w:b/>
                <w:sz w:val="20"/>
                <w:szCs w:val="20"/>
                <w:lang w:eastAsia="ru-RU"/>
              </w:rPr>
              <w:t>720</w:t>
            </w:r>
            <w:r w:rsidR="00873512">
              <w:rPr>
                <w:rFonts w:ascii="PT Astra Serif" w:eastAsia="Times New Roman" w:hAnsi="PT Astra Serif" w:cs="Times New Roman"/>
                <w:b/>
                <w:sz w:val="20"/>
                <w:szCs w:val="20"/>
                <w:lang w:eastAsia="ru-RU"/>
              </w:rPr>
              <w:t xml:space="preserve"> </w:t>
            </w:r>
            <w:r w:rsidRPr="002B3A51">
              <w:rPr>
                <w:rFonts w:ascii="PT Astra Serif" w:eastAsia="Times New Roman" w:hAnsi="PT Astra Serif" w:cs="Times New Roman"/>
                <w:b/>
                <w:sz w:val="20"/>
                <w:szCs w:val="20"/>
                <w:lang w:eastAsia="ru-RU"/>
              </w:rPr>
              <w:t>497,60</w:t>
            </w:r>
          </w:p>
        </w:tc>
        <w:tc>
          <w:tcPr>
            <w:tcW w:w="1418" w:type="dxa"/>
            <w:tcBorders>
              <w:top w:val="single" w:sz="4" w:space="0" w:color="000000"/>
              <w:left w:val="single" w:sz="4" w:space="0" w:color="000000"/>
              <w:bottom w:val="single" w:sz="4" w:space="0" w:color="000000"/>
              <w:right w:val="single" w:sz="4" w:space="0" w:color="000000"/>
            </w:tcBorders>
          </w:tcPr>
          <w:p w:rsidR="00AE47E9" w:rsidRPr="002B3A51"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B3A51">
              <w:rPr>
                <w:rFonts w:ascii="PT Astra Serif" w:eastAsia="Times New Roman" w:hAnsi="PT Astra Serif" w:cs="Times New Roman"/>
                <w:b/>
                <w:sz w:val="20"/>
                <w:szCs w:val="20"/>
                <w:lang w:eastAsia="ru-RU"/>
              </w:rPr>
              <w:t>13</w:t>
            </w:r>
            <w:r w:rsidR="00873512">
              <w:rPr>
                <w:rFonts w:ascii="PT Astra Serif" w:eastAsia="Times New Roman" w:hAnsi="PT Astra Serif" w:cs="Times New Roman"/>
                <w:b/>
                <w:sz w:val="20"/>
                <w:szCs w:val="20"/>
                <w:lang w:eastAsia="ru-RU"/>
              </w:rPr>
              <w:t xml:space="preserve"> </w:t>
            </w:r>
            <w:r w:rsidRPr="002B3A51">
              <w:rPr>
                <w:rFonts w:ascii="PT Astra Serif" w:eastAsia="Times New Roman" w:hAnsi="PT Astra Serif" w:cs="Times New Roman"/>
                <w:b/>
                <w:sz w:val="20"/>
                <w:szCs w:val="20"/>
                <w:lang w:eastAsia="ru-RU"/>
              </w:rPr>
              <w:t>720</w:t>
            </w:r>
            <w:r w:rsidR="00873512">
              <w:rPr>
                <w:rFonts w:ascii="PT Astra Serif" w:eastAsia="Times New Roman" w:hAnsi="PT Astra Serif" w:cs="Times New Roman"/>
                <w:b/>
                <w:sz w:val="20"/>
                <w:szCs w:val="20"/>
                <w:lang w:eastAsia="ru-RU"/>
              </w:rPr>
              <w:t xml:space="preserve"> </w:t>
            </w:r>
            <w:r w:rsidRPr="002B3A51">
              <w:rPr>
                <w:rFonts w:ascii="PT Astra Serif" w:eastAsia="Times New Roman" w:hAnsi="PT Astra Serif" w:cs="Times New Roman"/>
                <w:b/>
                <w:sz w:val="20"/>
                <w:szCs w:val="20"/>
                <w:lang w:eastAsia="ru-RU"/>
              </w:rPr>
              <w:t>497,60</w:t>
            </w:r>
          </w:p>
        </w:tc>
        <w:tc>
          <w:tcPr>
            <w:tcW w:w="1822" w:type="dxa"/>
            <w:tcBorders>
              <w:top w:val="single" w:sz="4" w:space="0" w:color="000000"/>
              <w:left w:val="single" w:sz="4" w:space="0" w:color="000000"/>
              <w:bottom w:val="single" w:sz="4" w:space="0" w:color="000000"/>
              <w:right w:val="single" w:sz="4" w:space="0" w:color="000000"/>
            </w:tcBorders>
          </w:tcPr>
          <w:p w:rsidR="00AE47E9" w:rsidRPr="002E446D"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E446D">
              <w:rPr>
                <w:rFonts w:ascii="PT Astra Serif" w:eastAsia="Times New Roman" w:hAnsi="PT Astra Serif" w:cs="Times New Roman"/>
                <w:b/>
                <w:sz w:val="20"/>
                <w:szCs w:val="20"/>
                <w:lang w:eastAsia="ru-RU"/>
              </w:rPr>
              <w:t>69 324 637,55</w:t>
            </w:r>
          </w:p>
        </w:tc>
      </w:tr>
      <w:tr w:rsidR="00AE47E9" w:rsidRPr="00803BA2" w:rsidTr="00935937">
        <w:trPr>
          <w:trHeight w:val="370"/>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AE47E9" w:rsidRPr="00B1719A" w:rsidRDefault="00AE47E9" w:rsidP="00AE47E9">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AE47E9" w:rsidRPr="009A0060"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E47E9" w:rsidRPr="009A0060"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47E9" w:rsidRPr="009A0060"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AE47E9" w:rsidRPr="009A0060"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AE47E9" w:rsidRPr="009A0060"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AE47E9" w:rsidRPr="009A0060"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AE47E9" w:rsidRPr="00803BA2" w:rsidTr="00935937">
        <w:trPr>
          <w:trHeight w:val="370"/>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AE47E9" w:rsidRPr="00B1719A" w:rsidRDefault="00AE47E9" w:rsidP="00AE47E9">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AE47E9" w:rsidRPr="009A0060"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E47E9" w:rsidRPr="009A0060"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47E9" w:rsidRPr="009A0060"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0" w:type="dxa"/>
            <w:tcBorders>
              <w:top w:val="single" w:sz="4" w:space="0" w:color="000000"/>
              <w:left w:val="single" w:sz="4" w:space="0" w:color="000000"/>
              <w:bottom w:val="single" w:sz="4" w:space="0" w:color="000000"/>
              <w:right w:val="single" w:sz="4" w:space="0" w:color="000000"/>
            </w:tcBorders>
          </w:tcPr>
          <w:p w:rsidR="00AE47E9" w:rsidRPr="009A0060"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AE47E9" w:rsidRPr="009A0060"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AE47E9" w:rsidRPr="009A0060"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r>
      <w:tr w:rsidR="00AE47E9" w:rsidRPr="00803BA2" w:rsidTr="00935937">
        <w:trPr>
          <w:trHeight w:val="370"/>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AE47E9" w:rsidRPr="00B1719A" w:rsidRDefault="00AE47E9" w:rsidP="00AE47E9">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B1719A">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tcPr>
          <w:p w:rsidR="00AE47E9" w:rsidRPr="002E446D"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E446D">
              <w:rPr>
                <w:rFonts w:ascii="PT Astra Serif" w:eastAsia="Times New Roman" w:hAnsi="PT Astra Serif" w:cs="Times New Roman"/>
                <w:sz w:val="20"/>
                <w:szCs w:val="20"/>
                <w:lang w:eastAsia="ru-RU"/>
              </w:rPr>
              <w:t>14</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642</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672,85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E47E9" w:rsidRPr="002E446D"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E446D">
              <w:rPr>
                <w:rFonts w:ascii="PT Astra Serif" w:eastAsia="Times New Roman" w:hAnsi="PT Astra Serif" w:cs="Times New Roman"/>
                <w:sz w:val="20"/>
                <w:szCs w:val="20"/>
                <w:lang w:eastAsia="ru-RU"/>
              </w:rPr>
              <w:t>13</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520</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471,90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47E9" w:rsidRPr="002E446D"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E446D">
              <w:rPr>
                <w:rFonts w:ascii="PT Astra Serif" w:eastAsia="Times New Roman" w:hAnsi="PT Astra Serif" w:cs="Times New Roman"/>
                <w:sz w:val="20"/>
                <w:szCs w:val="20"/>
                <w:lang w:eastAsia="ru-RU"/>
              </w:rPr>
              <w:t>13</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720</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497,60</w:t>
            </w:r>
          </w:p>
        </w:tc>
        <w:tc>
          <w:tcPr>
            <w:tcW w:w="1350" w:type="dxa"/>
            <w:tcBorders>
              <w:top w:val="single" w:sz="4" w:space="0" w:color="000000"/>
              <w:left w:val="single" w:sz="4" w:space="0" w:color="000000"/>
              <w:bottom w:val="single" w:sz="4" w:space="0" w:color="000000"/>
              <w:right w:val="single" w:sz="4" w:space="0" w:color="000000"/>
            </w:tcBorders>
          </w:tcPr>
          <w:p w:rsidR="00AE47E9" w:rsidRPr="002E446D"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E446D">
              <w:rPr>
                <w:rFonts w:ascii="PT Astra Serif" w:eastAsia="Times New Roman" w:hAnsi="PT Astra Serif" w:cs="Times New Roman"/>
                <w:sz w:val="20"/>
                <w:szCs w:val="20"/>
                <w:lang w:eastAsia="ru-RU"/>
              </w:rPr>
              <w:t>13</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720</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497,60</w:t>
            </w:r>
          </w:p>
        </w:tc>
        <w:tc>
          <w:tcPr>
            <w:tcW w:w="1418" w:type="dxa"/>
            <w:tcBorders>
              <w:top w:val="single" w:sz="4" w:space="0" w:color="000000"/>
              <w:left w:val="single" w:sz="4" w:space="0" w:color="000000"/>
              <w:bottom w:val="single" w:sz="4" w:space="0" w:color="000000"/>
              <w:right w:val="single" w:sz="4" w:space="0" w:color="000000"/>
            </w:tcBorders>
          </w:tcPr>
          <w:p w:rsidR="00AE47E9" w:rsidRPr="002E446D"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E446D">
              <w:rPr>
                <w:rFonts w:ascii="PT Astra Serif" w:eastAsia="Times New Roman" w:hAnsi="PT Astra Serif" w:cs="Times New Roman"/>
                <w:sz w:val="20"/>
                <w:szCs w:val="20"/>
                <w:lang w:eastAsia="ru-RU"/>
              </w:rPr>
              <w:t>13</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720</w:t>
            </w:r>
            <w:r w:rsidR="00873512">
              <w:rPr>
                <w:rFonts w:ascii="PT Astra Serif" w:eastAsia="Times New Roman" w:hAnsi="PT Astra Serif" w:cs="Times New Roman"/>
                <w:sz w:val="20"/>
                <w:szCs w:val="20"/>
                <w:lang w:eastAsia="ru-RU"/>
              </w:rPr>
              <w:t xml:space="preserve"> </w:t>
            </w:r>
            <w:r w:rsidRPr="002E446D">
              <w:rPr>
                <w:rFonts w:ascii="PT Astra Serif" w:eastAsia="Times New Roman" w:hAnsi="PT Astra Serif" w:cs="Times New Roman"/>
                <w:sz w:val="20"/>
                <w:szCs w:val="20"/>
                <w:lang w:eastAsia="ru-RU"/>
              </w:rPr>
              <w:t>497,60</w:t>
            </w:r>
          </w:p>
        </w:tc>
        <w:tc>
          <w:tcPr>
            <w:tcW w:w="1822" w:type="dxa"/>
            <w:tcBorders>
              <w:top w:val="single" w:sz="4" w:space="0" w:color="000000"/>
              <w:left w:val="single" w:sz="4" w:space="0" w:color="000000"/>
              <w:bottom w:val="single" w:sz="4" w:space="0" w:color="000000"/>
              <w:right w:val="single" w:sz="4" w:space="0" w:color="000000"/>
            </w:tcBorders>
          </w:tcPr>
          <w:p w:rsidR="00AE47E9" w:rsidRPr="002E446D"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E446D">
              <w:rPr>
                <w:rFonts w:ascii="PT Astra Serif" w:eastAsia="Times New Roman" w:hAnsi="PT Astra Serif" w:cs="Times New Roman"/>
                <w:sz w:val="20"/>
                <w:szCs w:val="20"/>
                <w:lang w:eastAsia="ru-RU"/>
              </w:rPr>
              <w:t>69 324 637,55</w:t>
            </w:r>
          </w:p>
        </w:tc>
      </w:tr>
    </w:tbl>
    <w:p w:rsidR="00E37E3C" w:rsidRDefault="00E37E3C" w:rsidP="00E37E3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37E3C" w:rsidRPr="00E956FD" w:rsidRDefault="00E37E3C" w:rsidP="00E37E3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 xml:space="preserve">4. План реализации комплекса процессных мероприятий </w:t>
      </w:r>
    </w:p>
    <w:p w:rsidR="001E6C83" w:rsidRDefault="00405F04" w:rsidP="00405F04">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sidRPr="00E956FD">
        <w:rPr>
          <w:rFonts w:ascii="PT Astra Serif" w:eastAsia="Times New Roman" w:hAnsi="PT Astra Serif" w:cs="Times New Roman"/>
          <w:b/>
          <w:sz w:val="28"/>
          <w:szCs w:val="28"/>
          <w:lang w:eastAsia="ru-RU"/>
        </w:rPr>
        <w:t>«</w:t>
      </w:r>
      <w:r>
        <w:rPr>
          <w:rFonts w:ascii="PT Astra Serif" w:hAnsi="PT Astra Serif" w:cs="Aharoni"/>
          <w:b/>
          <w:spacing w:val="-2"/>
          <w:sz w:val="28"/>
          <w:szCs w:val="28"/>
        </w:rPr>
        <w:t>Обеспечение реализации муниципальной программы</w:t>
      </w:r>
    </w:p>
    <w:p w:rsidR="00405F04" w:rsidRPr="00826E35" w:rsidRDefault="00405F04" w:rsidP="00405F04">
      <w:pPr>
        <w:overflowPunct w:val="0"/>
        <w:autoSpaceDE w:val="0"/>
        <w:autoSpaceDN w:val="0"/>
        <w:adjustRightInd w:val="0"/>
        <w:spacing w:after="0" w:line="240" w:lineRule="auto"/>
        <w:jc w:val="center"/>
        <w:textAlignment w:val="baseline"/>
        <w:rPr>
          <w:rFonts w:ascii="PT Astra Serif" w:hAnsi="PT Astra Serif" w:cs="Aharoni"/>
          <w:b/>
          <w:spacing w:val="-2"/>
          <w:sz w:val="28"/>
          <w:szCs w:val="28"/>
        </w:rPr>
      </w:pPr>
      <w:r>
        <w:rPr>
          <w:rFonts w:ascii="PT Astra Serif" w:hAnsi="PT Astra Serif" w:cs="Aharoni"/>
          <w:b/>
          <w:spacing w:val="-2"/>
          <w:sz w:val="28"/>
          <w:szCs w:val="28"/>
        </w:rPr>
        <w:t xml:space="preserve"> «Раз</w:t>
      </w:r>
      <w:r w:rsidR="004D18D7">
        <w:rPr>
          <w:rFonts w:ascii="PT Astra Serif" w:hAnsi="PT Astra Serif" w:cs="Aharoni"/>
          <w:b/>
          <w:spacing w:val="-2"/>
          <w:sz w:val="28"/>
          <w:szCs w:val="28"/>
        </w:rPr>
        <w:t xml:space="preserve">витие культуры муниципального образования </w:t>
      </w:r>
      <w:r>
        <w:rPr>
          <w:rFonts w:ascii="PT Astra Serif" w:hAnsi="PT Astra Serif" w:cs="Aharoni"/>
          <w:b/>
          <w:spacing w:val="-2"/>
          <w:sz w:val="28"/>
          <w:szCs w:val="28"/>
        </w:rPr>
        <w:t>город Донской»</w:t>
      </w:r>
    </w:p>
    <w:p w:rsidR="00E37E3C" w:rsidRPr="003E71AD" w:rsidRDefault="00E37E3C" w:rsidP="00E37E3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tbl>
      <w:tblPr>
        <w:tblStyle w:val="ad"/>
        <w:tblW w:w="0" w:type="auto"/>
        <w:tblLook w:val="04A0" w:firstRow="1" w:lastRow="0" w:firstColumn="1" w:lastColumn="0" w:noHBand="0" w:noVBand="1"/>
      </w:tblPr>
      <w:tblGrid>
        <w:gridCol w:w="5228"/>
        <w:gridCol w:w="1412"/>
        <w:gridCol w:w="4996"/>
        <w:gridCol w:w="2924"/>
      </w:tblGrid>
      <w:tr w:rsidR="00E37E3C" w:rsidRPr="003D3E61" w:rsidTr="00AE47E9">
        <w:tc>
          <w:tcPr>
            <w:tcW w:w="5228" w:type="dxa"/>
          </w:tcPr>
          <w:p w:rsidR="00E37E3C" w:rsidRPr="003D3E61"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Задача, мероприятие (результат)/ контрольная точка</w:t>
            </w:r>
          </w:p>
        </w:tc>
        <w:tc>
          <w:tcPr>
            <w:tcW w:w="1412" w:type="dxa"/>
          </w:tcPr>
          <w:p w:rsidR="00E37E3C" w:rsidRPr="003D3E61"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Дата наступления контрольной точки</w:t>
            </w:r>
          </w:p>
        </w:tc>
        <w:tc>
          <w:tcPr>
            <w:tcW w:w="4996" w:type="dxa"/>
          </w:tcPr>
          <w:p w:rsidR="00E37E3C" w:rsidRPr="003D3E61"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Ответственный исполнитель</w:t>
            </w:r>
          </w:p>
        </w:tc>
        <w:tc>
          <w:tcPr>
            <w:tcW w:w="2924" w:type="dxa"/>
          </w:tcPr>
          <w:p w:rsidR="00E37E3C" w:rsidRPr="00C91FFA"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Вид документа, подтверждающего факт достижения контрольной точки</w:t>
            </w:r>
          </w:p>
        </w:tc>
      </w:tr>
      <w:tr w:rsidR="00E37E3C" w:rsidRPr="003D3E61" w:rsidTr="00AE47E9">
        <w:tc>
          <w:tcPr>
            <w:tcW w:w="5228" w:type="dxa"/>
          </w:tcPr>
          <w:p w:rsidR="00E37E3C" w:rsidRPr="00C91FFA"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1</w:t>
            </w:r>
          </w:p>
        </w:tc>
        <w:tc>
          <w:tcPr>
            <w:tcW w:w="1412" w:type="dxa"/>
          </w:tcPr>
          <w:p w:rsidR="00E37E3C" w:rsidRPr="00C91FFA"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2</w:t>
            </w:r>
          </w:p>
        </w:tc>
        <w:tc>
          <w:tcPr>
            <w:tcW w:w="4996" w:type="dxa"/>
          </w:tcPr>
          <w:p w:rsidR="00E37E3C" w:rsidRPr="00C91FFA"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3</w:t>
            </w:r>
          </w:p>
        </w:tc>
        <w:tc>
          <w:tcPr>
            <w:tcW w:w="2924" w:type="dxa"/>
          </w:tcPr>
          <w:p w:rsidR="00E37E3C" w:rsidRPr="00C91FFA"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4</w:t>
            </w:r>
          </w:p>
        </w:tc>
      </w:tr>
      <w:tr w:rsidR="00E37E3C" w:rsidRPr="003D3E61" w:rsidTr="00AE47E9">
        <w:trPr>
          <w:trHeight w:val="281"/>
        </w:trPr>
        <w:tc>
          <w:tcPr>
            <w:tcW w:w="14560" w:type="dxa"/>
            <w:gridSpan w:val="4"/>
          </w:tcPr>
          <w:p w:rsidR="00E37E3C" w:rsidRPr="001E6C83" w:rsidRDefault="00405F04" w:rsidP="001E6C83">
            <w:pPr>
              <w:spacing w:after="0" w:line="240" w:lineRule="auto"/>
              <w:rPr>
                <w:rFonts w:ascii="PT Astra Serif" w:eastAsia="Times New Roman" w:hAnsi="PT Astra Serif" w:cs="Arial"/>
                <w:b/>
                <w:bCs/>
                <w:spacing w:val="-6"/>
              </w:rPr>
            </w:pPr>
            <w:r w:rsidRPr="008B5ED4">
              <w:rPr>
                <w:rFonts w:ascii="PT Astra Serif" w:eastAsia="Times New Roman" w:hAnsi="PT Astra Serif" w:cs="Arial"/>
                <w:b/>
                <w:sz w:val="20"/>
                <w:szCs w:val="20"/>
              </w:rPr>
              <w:t xml:space="preserve">Задача 1 </w:t>
            </w:r>
            <w:r w:rsidRPr="00E37E3C">
              <w:rPr>
                <w:rFonts w:ascii="PT Astra Serif" w:eastAsia="Times New Roman" w:hAnsi="PT Astra Serif" w:cs="Arial"/>
                <w:b/>
                <w:bCs/>
                <w:spacing w:val="-6"/>
              </w:rPr>
              <w:t>Обеспечение доступности культуры, физической культуры и спорта для жит</w:t>
            </w:r>
            <w:r w:rsidR="001E6C83">
              <w:rPr>
                <w:rFonts w:ascii="PT Astra Serif" w:eastAsia="Times New Roman" w:hAnsi="PT Astra Serif" w:cs="Arial"/>
                <w:b/>
                <w:bCs/>
                <w:spacing w:val="-6"/>
              </w:rPr>
              <w:t>елей муниципального образования</w:t>
            </w:r>
          </w:p>
        </w:tc>
      </w:tr>
      <w:tr w:rsidR="00E37E3C" w:rsidRPr="003D3E61" w:rsidTr="00AE47E9">
        <w:trPr>
          <w:trHeight w:val="851"/>
        </w:trPr>
        <w:tc>
          <w:tcPr>
            <w:tcW w:w="5228" w:type="dxa"/>
            <w:vAlign w:val="center"/>
          </w:tcPr>
          <w:p w:rsidR="002D617A" w:rsidRPr="00B1719A" w:rsidRDefault="002D617A" w:rsidP="002D617A">
            <w:pPr>
              <w:spacing w:after="0" w:line="240" w:lineRule="auto"/>
              <w:rPr>
                <w:rFonts w:ascii="PT Astra Serif" w:eastAsia="Times New Roman" w:hAnsi="PT Astra Serif" w:cs="Times New Roman"/>
                <w:b/>
                <w:bCs/>
                <w:sz w:val="20"/>
                <w:szCs w:val="20"/>
              </w:rPr>
            </w:pPr>
            <w:r w:rsidRPr="00B1719A">
              <w:rPr>
                <w:rFonts w:ascii="PT Astra Serif" w:eastAsia="Times New Roman" w:hAnsi="PT Astra Serif" w:cs="Times New Roman"/>
                <w:b/>
                <w:bCs/>
                <w:sz w:val="20"/>
                <w:szCs w:val="20"/>
              </w:rPr>
              <w:t xml:space="preserve">Мероприятие 1.1 </w:t>
            </w:r>
          </w:p>
          <w:p w:rsidR="00E37E3C" w:rsidRPr="00B1719A" w:rsidRDefault="00AD74B5" w:rsidP="000B0A8B">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Pr>
                <w:rFonts w:ascii="PT Astra Serif" w:eastAsia="Times New Roman" w:hAnsi="PT Astra Serif" w:cs="Arial"/>
                <w:sz w:val="20"/>
                <w:szCs w:val="20"/>
              </w:rPr>
              <w:t xml:space="preserve">Расходы на </w:t>
            </w:r>
            <w:r w:rsidR="000B0A8B">
              <w:rPr>
                <w:rFonts w:ascii="PT Astra Serif" w:eastAsia="Times New Roman" w:hAnsi="PT Astra Serif" w:cs="Arial"/>
                <w:sz w:val="20"/>
                <w:szCs w:val="20"/>
              </w:rPr>
              <w:t>обеспечение</w:t>
            </w:r>
            <w:r>
              <w:rPr>
                <w:rFonts w:ascii="PT Astra Serif" w:eastAsia="Times New Roman" w:hAnsi="PT Astra Serif" w:cs="Arial"/>
                <w:sz w:val="20"/>
                <w:szCs w:val="20"/>
              </w:rPr>
              <w:t xml:space="preserve"> функций </w:t>
            </w:r>
            <w:r w:rsidR="002D617A" w:rsidRPr="00B1719A">
              <w:rPr>
                <w:rFonts w:ascii="PT Astra Serif" w:eastAsia="Times New Roman" w:hAnsi="PT Astra Serif" w:cs="Arial"/>
                <w:sz w:val="20"/>
                <w:szCs w:val="20"/>
              </w:rPr>
              <w:t>муниципальных органов - аппарат управления комитета культуры, спорта и молодежной политики</w:t>
            </w:r>
            <w:r w:rsidR="00470FFE" w:rsidRPr="00B1719A">
              <w:rPr>
                <w:rFonts w:ascii="PT Astra Serif" w:eastAsia="Times New Roman" w:hAnsi="PT Astra Serif" w:cs="Arial"/>
                <w:sz w:val="20"/>
                <w:szCs w:val="20"/>
              </w:rPr>
              <w:t>, МКУ «ЦБ»</w:t>
            </w:r>
          </w:p>
        </w:tc>
        <w:tc>
          <w:tcPr>
            <w:tcW w:w="1412" w:type="dxa"/>
            <w:vAlign w:val="center"/>
          </w:tcPr>
          <w:p w:rsidR="00E37E3C" w:rsidRPr="00905A40"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4996" w:type="dxa"/>
            <w:vAlign w:val="center"/>
          </w:tcPr>
          <w:p w:rsidR="00E37E3C" w:rsidRPr="006D4E66" w:rsidRDefault="00E37E3C" w:rsidP="00935937">
            <w:pPr>
              <w:spacing w:after="0" w:line="240" w:lineRule="auto"/>
              <w:jc w:val="center"/>
              <w:rPr>
                <w:rFonts w:ascii="PT Astra Serif" w:eastAsia="Times New Roman" w:hAnsi="PT Astra Serif" w:cs="Aharoni"/>
                <w:sz w:val="20"/>
                <w:szCs w:val="20"/>
              </w:rPr>
            </w:pPr>
            <w:r w:rsidRPr="006D4E66">
              <w:rPr>
                <w:rFonts w:ascii="PT Astra Serif" w:eastAsia="Times New Roman" w:hAnsi="PT Astra Serif" w:cs="Aharoni"/>
                <w:sz w:val="20"/>
                <w:szCs w:val="20"/>
              </w:rPr>
              <w:t>Комитет культуры, спорта и молодежной политики администрации муниципального образования город Донской</w:t>
            </w:r>
          </w:p>
          <w:p w:rsidR="00E37E3C" w:rsidRPr="006D4E66" w:rsidRDefault="00E37E3C" w:rsidP="00935937">
            <w:pPr>
              <w:spacing w:after="0" w:line="240" w:lineRule="auto"/>
              <w:jc w:val="center"/>
              <w:rPr>
                <w:rFonts w:ascii="PT Astra Serif" w:eastAsia="Times New Roman" w:hAnsi="PT Astra Serif" w:cs="Aharoni"/>
                <w:sz w:val="20"/>
                <w:szCs w:val="20"/>
              </w:rPr>
            </w:pPr>
          </w:p>
        </w:tc>
        <w:tc>
          <w:tcPr>
            <w:tcW w:w="2924" w:type="dxa"/>
            <w:vAlign w:val="center"/>
          </w:tcPr>
          <w:p w:rsidR="00E37E3C" w:rsidRPr="00AC7378"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r>
      <w:tr w:rsidR="00E37E3C" w:rsidRPr="003D3E61" w:rsidTr="00AE47E9">
        <w:trPr>
          <w:trHeight w:val="850"/>
        </w:trPr>
        <w:tc>
          <w:tcPr>
            <w:tcW w:w="5228" w:type="dxa"/>
            <w:vAlign w:val="center"/>
          </w:tcPr>
          <w:p w:rsidR="00E37E3C" w:rsidRPr="00B1719A" w:rsidRDefault="00E37E3C" w:rsidP="00935937">
            <w:pPr>
              <w:spacing w:after="0" w:line="240" w:lineRule="auto"/>
              <w:rPr>
                <w:rFonts w:ascii="PT Astra Serif" w:eastAsia="Times New Roman" w:hAnsi="PT Astra Serif" w:cs="Times New Roman"/>
                <w:b/>
                <w:bCs/>
                <w:sz w:val="20"/>
                <w:szCs w:val="20"/>
              </w:rPr>
            </w:pPr>
            <w:r w:rsidRPr="00B1719A">
              <w:rPr>
                <w:rFonts w:ascii="PT Astra Serif" w:eastAsia="Times New Roman" w:hAnsi="PT Astra Serif" w:cs="Times New Roman"/>
                <w:b/>
                <w:bCs/>
                <w:sz w:val="20"/>
                <w:szCs w:val="20"/>
              </w:rPr>
              <w:t>Контрольная точка 1.1</w:t>
            </w:r>
          </w:p>
          <w:p w:rsidR="00E37E3C" w:rsidRPr="00B1719A" w:rsidRDefault="00AD74B5" w:rsidP="000B0A8B">
            <w:pPr>
              <w:overflowPunct w:val="0"/>
              <w:autoSpaceDE w:val="0"/>
              <w:autoSpaceDN w:val="0"/>
              <w:adjustRightInd w:val="0"/>
              <w:spacing w:after="0" w:line="240" w:lineRule="auto"/>
              <w:textAlignment w:val="baseline"/>
              <w:rPr>
                <w:rFonts w:ascii="PT Astra Serif" w:eastAsia="Times New Roman" w:hAnsi="PT Astra Serif" w:cs="Times New Roman"/>
                <w:sz w:val="20"/>
                <w:szCs w:val="20"/>
              </w:rPr>
            </w:pPr>
            <w:r>
              <w:rPr>
                <w:rFonts w:ascii="PT Astra Serif" w:eastAsia="Times New Roman" w:hAnsi="PT Astra Serif" w:cs="Arial"/>
                <w:sz w:val="20"/>
                <w:szCs w:val="20"/>
              </w:rPr>
              <w:t xml:space="preserve">Расходы на </w:t>
            </w:r>
            <w:r w:rsidR="000B0A8B">
              <w:rPr>
                <w:rFonts w:ascii="PT Astra Serif" w:eastAsia="Times New Roman" w:hAnsi="PT Astra Serif" w:cs="Arial"/>
                <w:sz w:val="20"/>
                <w:szCs w:val="20"/>
              </w:rPr>
              <w:t>обеспечение</w:t>
            </w:r>
            <w:r>
              <w:rPr>
                <w:rFonts w:ascii="PT Astra Serif" w:eastAsia="Times New Roman" w:hAnsi="PT Astra Serif" w:cs="Arial"/>
                <w:sz w:val="20"/>
                <w:szCs w:val="20"/>
              </w:rPr>
              <w:t xml:space="preserve"> функций </w:t>
            </w:r>
            <w:r w:rsidR="00470FFE" w:rsidRPr="00B1719A">
              <w:rPr>
                <w:rFonts w:ascii="PT Astra Serif" w:eastAsia="Times New Roman" w:hAnsi="PT Astra Serif" w:cs="Arial"/>
                <w:sz w:val="20"/>
                <w:szCs w:val="20"/>
              </w:rPr>
              <w:t>муниципальных органов - аппарат управления комитета культуры, спорта и молоде</w:t>
            </w:r>
            <w:r w:rsidR="00FD0FF4" w:rsidRPr="00B1719A">
              <w:rPr>
                <w:rFonts w:ascii="PT Astra Serif" w:eastAsia="Times New Roman" w:hAnsi="PT Astra Serif" w:cs="Arial"/>
                <w:sz w:val="20"/>
                <w:szCs w:val="20"/>
              </w:rPr>
              <w:t>жной политики</w:t>
            </w:r>
          </w:p>
        </w:tc>
        <w:tc>
          <w:tcPr>
            <w:tcW w:w="1412" w:type="dxa"/>
            <w:vAlign w:val="center"/>
          </w:tcPr>
          <w:p w:rsidR="00E37E3C" w:rsidRPr="003D3E61"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lang w:val="en-US"/>
              </w:rPr>
              <w:t>31</w:t>
            </w:r>
            <w:r>
              <w:rPr>
                <w:rFonts w:ascii="PT Astra Serif" w:eastAsia="Times New Roman" w:hAnsi="PT Astra Serif" w:cs="Times New Roman"/>
                <w:sz w:val="20"/>
                <w:szCs w:val="20"/>
              </w:rPr>
              <w:t>.12</w:t>
            </w:r>
          </w:p>
        </w:tc>
        <w:tc>
          <w:tcPr>
            <w:tcW w:w="4996" w:type="dxa"/>
            <w:vAlign w:val="center"/>
          </w:tcPr>
          <w:p w:rsidR="00E37E3C" w:rsidRPr="006D4E66" w:rsidRDefault="00E37E3C" w:rsidP="00935937">
            <w:pPr>
              <w:spacing w:after="0" w:line="240" w:lineRule="auto"/>
              <w:jc w:val="center"/>
              <w:rPr>
                <w:rFonts w:ascii="PT Astra Serif" w:eastAsia="Times New Roman" w:hAnsi="PT Astra Serif" w:cs="Aharoni"/>
                <w:sz w:val="20"/>
                <w:szCs w:val="20"/>
              </w:rPr>
            </w:pPr>
            <w:r w:rsidRPr="006D4E66">
              <w:rPr>
                <w:rFonts w:ascii="PT Astra Serif" w:eastAsia="Times New Roman" w:hAnsi="PT Astra Serif" w:cs="Aharoni"/>
                <w:sz w:val="20"/>
                <w:szCs w:val="20"/>
              </w:rPr>
              <w:t>Комитет культуры, спорта и молодежной политики администрации муниципального образования город Донской</w:t>
            </w:r>
          </w:p>
          <w:p w:rsidR="00E37E3C" w:rsidRPr="006D4E66" w:rsidRDefault="00E37E3C"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2924" w:type="dxa"/>
            <w:vAlign w:val="center"/>
          </w:tcPr>
          <w:p w:rsidR="00457570" w:rsidRPr="00EA18C1" w:rsidRDefault="00457570" w:rsidP="00457570">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Аналитическая информация о расходах</w:t>
            </w:r>
          </w:p>
          <w:p w:rsidR="00E37E3C" w:rsidRPr="00AC7378" w:rsidRDefault="00457570"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r w:rsidRPr="00EA18C1">
              <w:rPr>
                <w:rFonts w:ascii="PT Astra Serif" w:hAnsi="PT Astra Serif" w:cs="Arial"/>
                <w:sz w:val="20"/>
                <w:szCs w:val="20"/>
              </w:rPr>
              <w:t>(ежегодно до 5 февраля)</w:t>
            </w:r>
          </w:p>
        </w:tc>
      </w:tr>
      <w:tr w:rsidR="002D617A" w:rsidRPr="003D3E61" w:rsidTr="00AE47E9">
        <w:trPr>
          <w:trHeight w:val="832"/>
        </w:trPr>
        <w:tc>
          <w:tcPr>
            <w:tcW w:w="5228" w:type="dxa"/>
            <w:vAlign w:val="center"/>
          </w:tcPr>
          <w:p w:rsidR="002D617A" w:rsidRPr="00B1719A" w:rsidRDefault="00470FFE" w:rsidP="002D617A">
            <w:pPr>
              <w:overflowPunct w:val="0"/>
              <w:autoSpaceDE w:val="0"/>
              <w:autoSpaceDN w:val="0"/>
              <w:adjustRightInd w:val="0"/>
              <w:spacing w:after="0" w:line="240" w:lineRule="auto"/>
              <w:textAlignment w:val="baseline"/>
              <w:rPr>
                <w:rFonts w:ascii="PT Astra Serif" w:eastAsia="Times New Roman" w:hAnsi="PT Astra Serif" w:cs="Times New Roman"/>
                <w:b/>
                <w:bCs/>
                <w:sz w:val="20"/>
                <w:szCs w:val="20"/>
              </w:rPr>
            </w:pPr>
            <w:r w:rsidRPr="00B1719A">
              <w:rPr>
                <w:rFonts w:ascii="PT Astra Serif" w:eastAsia="Times New Roman" w:hAnsi="PT Astra Serif" w:cs="Times New Roman"/>
                <w:b/>
                <w:bCs/>
                <w:sz w:val="20"/>
                <w:szCs w:val="20"/>
              </w:rPr>
              <w:t>Мероприятие 1.2</w:t>
            </w:r>
          </w:p>
          <w:p w:rsidR="002D617A" w:rsidRPr="00B1719A" w:rsidRDefault="002D617A" w:rsidP="002D617A">
            <w:pPr>
              <w:spacing w:after="0" w:line="240" w:lineRule="auto"/>
              <w:rPr>
                <w:rFonts w:ascii="PT Astra Serif" w:eastAsia="Times New Roman" w:hAnsi="PT Astra Serif" w:cs="Times New Roman"/>
                <w:b/>
                <w:bCs/>
                <w:sz w:val="20"/>
                <w:szCs w:val="20"/>
              </w:rPr>
            </w:pPr>
            <w:r w:rsidRPr="00B1719A">
              <w:rPr>
                <w:rFonts w:ascii="PT Astra Serif" w:eastAsia="Times New Roman" w:hAnsi="PT Astra Serif" w:cs="Arial"/>
                <w:sz w:val="20"/>
                <w:szCs w:val="20"/>
              </w:rPr>
              <w:t>Мероприятия по организации и проведению областных и городских праздников и фестивалей народного творчества</w:t>
            </w:r>
          </w:p>
        </w:tc>
        <w:tc>
          <w:tcPr>
            <w:tcW w:w="1412" w:type="dxa"/>
            <w:vAlign w:val="center"/>
          </w:tcPr>
          <w:p w:rsidR="002D617A" w:rsidRDefault="002D617A"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4996" w:type="dxa"/>
          </w:tcPr>
          <w:p w:rsidR="006B2765" w:rsidRPr="006D4E66" w:rsidRDefault="006B2765" w:rsidP="006B2765">
            <w:pPr>
              <w:spacing w:after="0" w:line="240" w:lineRule="auto"/>
              <w:jc w:val="center"/>
              <w:rPr>
                <w:rFonts w:ascii="PT Astra Serif" w:eastAsia="Times New Roman" w:hAnsi="PT Astra Serif" w:cs="Aharoni"/>
                <w:sz w:val="20"/>
                <w:szCs w:val="20"/>
              </w:rPr>
            </w:pPr>
            <w:r w:rsidRPr="006D4E66">
              <w:rPr>
                <w:rFonts w:ascii="PT Astra Serif" w:eastAsia="Times New Roman" w:hAnsi="PT Astra Serif" w:cs="Aharoni"/>
                <w:sz w:val="20"/>
                <w:szCs w:val="20"/>
              </w:rPr>
              <w:t>Комитет культуры, спорта и молодежной политики администрации муниципального образования город Донской</w:t>
            </w:r>
          </w:p>
          <w:p w:rsidR="002D617A" w:rsidRPr="006D4E66" w:rsidRDefault="002D617A" w:rsidP="00935937">
            <w:pPr>
              <w:spacing w:after="0" w:line="240" w:lineRule="auto"/>
              <w:jc w:val="center"/>
              <w:rPr>
                <w:rFonts w:ascii="PT Astra Serif" w:eastAsia="Times New Roman" w:hAnsi="PT Astra Serif" w:cs="Aharoni"/>
                <w:sz w:val="20"/>
                <w:szCs w:val="20"/>
              </w:rPr>
            </w:pPr>
          </w:p>
        </w:tc>
        <w:tc>
          <w:tcPr>
            <w:tcW w:w="2924" w:type="dxa"/>
            <w:vAlign w:val="center"/>
          </w:tcPr>
          <w:p w:rsidR="002D617A" w:rsidRPr="00AC7378" w:rsidRDefault="002D617A"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p>
        </w:tc>
      </w:tr>
      <w:tr w:rsidR="002D617A" w:rsidRPr="003D3E61" w:rsidTr="00AE47E9">
        <w:trPr>
          <w:trHeight w:val="832"/>
        </w:trPr>
        <w:tc>
          <w:tcPr>
            <w:tcW w:w="5228" w:type="dxa"/>
            <w:vAlign w:val="center"/>
          </w:tcPr>
          <w:p w:rsidR="002D617A" w:rsidRPr="00B1719A" w:rsidRDefault="00470FFE" w:rsidP="002D617A">
            <w:pPr>
              <w:overflowPunct w:val="0"/>
              <w:autoSpaceDE w:val="0"/>
              <w:autoSpaceDN w:val="0"/>
              <w:adjustRightInd w:val="0"/>
              <w:spacing w:after="0" w:line="240" w:lineRule="auto"/>
              <w:textAlignment w:val="baseline"/>
              <w:rPr>
                <w:rFonts w:ascii="PT Astra Serif" w:eastAsia="Times New Roman" w:hAnsi="PT Astra Serif" w:cs="Times New Roman"/>
                <w:b/>
                <w:bCs/>
                <w:sz w:val="20"/>
                <w:szCs w:val="20"/>
              </w:rPr>
            </w:pPr>
            <w:r w:rsidRPr="00B1719A">
              <w:rPr>
                <w:rFonts w:ascii="PT Astra Serif" w:eastAsia="Times New Roman" w:hAnsi="PT Astra Serif" w:cs="Times New Roman"/>
                <w:b/>
                <w:bCs/>
                <w:sz w:val="20"/>
                <w:szCs w:val="20"/>
              </w:rPr>
              <w:t>Контрольная точка 1.2</w:t>
            </w:r>
          </w:p>
          <w:p w:rsidR="002D617A" w:rsidRPr="00B1719A" w:rsidRDefault="002D617A" w:rsidP="002D617A">
            <w:pPr>
              <w:spacing w:after="0" w:line="240" w:lineRule="auto"/>
              <w:rPr>
                <w:rFonts w:ascii="PT Astra Serif" w:eastAsia="Times New Roman" w:hAnsi="PT Astra Serif" w:cs="Times New Roman"/>
                <w:b/>
                <w:bCs/>
                <w:sz w:val="20"/>
                <w:szCs w:val="20"/>
              </w:rPr>
            </w:pPr>
            <w:r w:rsidRPr="00B1719A">
              <w:rPr>
                <w:rFonts w:ascii="PT Astra Serif" w:eastAsia="Times New Roman" w:hAnsi="PT Astra Serif" w:cs="Arial"/>
                <w:sz w:val="20"/>
                <w:szCs w:val="20"/>
              </w:rPr>
              <w:t>Мероприятия по организации и проведению об</w:t>
            </w:r>
            <w:r w:rsidR="000A02C1">
              <w:rPr>
                <w:rFonts w:ascii="PT Astra Serif" w:eastAsia="Times New Roman" w:hAnsi="PT Astra Serif" w:cs="Arial"/>
                <w:sz w:val="20"/>
                <w:szCs w:val="20"/>
              </w:rPr>
              <w:t>ластных</w:t>
            </w:r>
            <w:r w:rsidR="00AD74B5">
              <w:rPr>
                <w:rFonts w:ascii="PT Astra Serif" w:eastAsia="Times New Roman" w:hAnsi="PT Astra Serif" w:cs="Arial"/>
                <w:sz w:val="20"/>
                <w:szCs w:val="20"/>
              </w:rPr>
              <w:t xml:space="preserve"> и городских праздников</w:t>
            </w:r>
            <w:r w:rsidR="000A02C1">
              <w:rPr>
                <w:rFonts w:ascii="PT Astra Serif" w:eastAsia="Times New Roman" w:hAnsi="PT Astra Serif" w:cs="Arial"/>
                <w:sz w:val="20"/>
                <w:szCs w:val="20"/>
              </w:rPr>
              <w:t>,</w:t>
            </w:r>
            <w:r w:rsidRPr="00B1719A">
              <w:rPr>
                <w:rFonts w:ascii="PT Astra Serif" w:eastAsia="Times New Roman" w:hAnsi="PT Astra Serif" w:cs="Arial"/>
                <w:sz w:val="20"/>
                <w:szCs w:val="20"/>
              </w:rPr>
              <w:t xml:space="preserve"> фестивалей народного творчества</w:t>
            </w:r>
          </w:p>
        </w:tc>
        <w:tc>
          <w:tcPr>
            <w:tcW w:w="1412" w:type="dxa"/>
            <w:vAlign w:val="center"/>
          </w:tcPr>
          <w:p w:rsidR="002D617A" w:rsidRDefault="00470FFE" w:rsidP="009359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31.12</w:t>
            </w:r>
          </w:p>
        </w:tc>
        <w:tc>
          <w:tcPr>
            <w:tcW w:w="4996" w:type="dxa"/>
          </w:tcPr>
          <w:p w:rsidR="006B2765" w:rsidRPr="006D4E66" w:rsidRDefault="006B2765" w:rsidP="006B2765">
            <w:pPr>
              <w:spacing w:after="0" w:line="240" w:lineRule="auto"/>
              <w:jc w:val="center"/>
              <w:rPr>
                <w:rFonts w:ascii="PT Astra Serif" w:eastAsia="Times New Roman" w:hAnsi="PT Astra Serif" w:cs="Aharoni"/>
                <w:sz w:val="20"/>
                <w:szCs w:val="20"/>
              </w:rPr>
            </w:pPr>
            <w:r w:rsidRPr="006D4E66">
              <w:rPr>
                <w:rFonts w:ascii="PT Astra Serif" w:eastAsia="Times New Roman" w:hAnsi="PT Astra Serif" w:cs="Aharoni"/>
                <w:sz w:val="20"/>
                <w:szCs w:val="20"/>
              </w:rPr>
              <w:t>Комитет культуры, спорта и молодежной политики администрации муниципального образования город Донской</w:t>
            </w:r>
          </w:p>
          <w:p w:rsidR="002D617A" w:rsidRPr="006D4E66" w:rsidRDefault="002D617A" w:rsidP="00935937">
            <w:pPr>
              <w:spacing w:after="0" w:line="240" w:lineRule="auto"/>
              <w:jc w:val="center"/>
              <w:rPr>
                <w:rFonts w:ascii="PT Astra Serif" w:eastAsia="Times New Roman" w:hAnsi="PT Astra Serif" w:cs="Aharoni"/>
                <w:sz w:val="20"/>
                <w:szCs w:val="20"/>
              </w:rPr>
            </w:pPr>
          </w:p>
        </w:tc>
        <w:tc>
          <w:tcPr>
            <w:tcW w:w="2924" w:type="dxa"/>
            <w:vAlign w:val="center"/>
          </w:tcPr>
          <w:p w:rsidR="00457570" w:rsidRPr="00EA18C1" w:rsidRDefault="00457570" w:rsidP="00457570">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Аналитическая информация о расходах</w:t>
            </w:r>
          </w:p>
          <w:p w:rsidR="002D617A" w:rsidRPr="00AC7378" w:rsidRDefault="00457570" w:rsidP="00457570">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rPr>
            </w:pPr>
            <w:r w:rsidRPr="00EA18C1">
              <w:rPr>
                <w:rFonts w:ascii="PT Astra Serif" w:hAnsi="PT Astra Serif" w:cs="Arial"/>
                <w:sz w:val="20"/>
                <w:szCs w:val="20"/>
              </w:rPr>
              <w:t>(ежегодно до 5 февраля)</w:t>
            </w:r>
          </w:p>
        </w:tc>
      </w:tr>
      <w:tr w:rsidR="00AE47E9" w:rsidRPr="003D3E61" w:rsidTr="00AE47E9">
        <w:trPr>
          <w:trHeight w:val="832"/>
        </w:trPr>
        <w:tc>
          <w:tcPr>
            <w:tcW w:w="5228" w:type="dxa"/>
            <w:vAlign w:val="center"/>
          </w:tcPr>
          <w:p w:rsidR="00AE47E9" w:rsidRPr="00B1719A" w:rsidRDefault="00AE47E9" w:rsidP="00AE47E9">
            <w:pPr>
              <w:spacing w:after="0" w:line="240" w:lineRule="auto"/>
              <w:rPr>
                <w:rFonts w:ascii="PT Astra Serif" w:eastAsia="Times New Roman" w:hAnsi="PT Astra Serif" w:cs="Times New Roman"/>
                <w:b/>
                <w:bCs/>
                <w:sz w:val="20"/>
                <w:szCs w:val="20"/>
              </w:rPr>
            </w:pPr>
            <w:r w:rsidRPr="00B1719A">
              <w:rPr>
                <w:rFonts w:ascii="PT Astra Serif" w:eastAsia="Times New Roman" w:hAnsi="PT Astra Serif" w:cs="Times New Roman"/>
                <w:b/>
                <w:bCs/>
                <w:sz w:val="20"/>
                <w:szCs w:val="20"/>
              </w:rPr>
              <w:t>Мероприятие 1.</w:t>
            </w:r>
            <w:r>
              <w:rPr>
                <w:rFonts w:ascii="PT Astra Serif" w:eastAsia="Times New Roman" w:hAnsi="PT Astra Serif" w:cs="Times New Roman"/>
                <w:b/>
                <w:bCs/>
                <w:sz w:val="20"/>
                <w:szCs w:val="20"/>
              </w:rPr>
              <w:t>3</w:t>
            </w:r>
            <w:r w:rsidRPr="00B1719A">
              <w:rPr>
                <w:rFonts w:ascii="PT Astra Serif" w:eastAsia="Times New Roman" w:hAnsi="PT Astra Serif" w:cs="Times New Roman"/>
                <w:b/>
                <w:bCs/>
                <w:sz w:val="20"/>
                <w:szCs w:val="20"/>
              </w:rPr>
              <w:t xml:space="preserve"> </w:t>
            </w:r>
          </w:p>
          <w:p w:rsidR="00AE47E9" w:rsidRPr="00B1719A" w:rsidRDefault="00AE47E9" w:rsidP="00AE47E9">
            <w:pPr>
              <w:spacing w:after="0" w:line="240" w:lineRule="auto"/>
              <w:rPr>
                <w:rFonts w:ascii="PT Astra Serif" w:eastAsia="Times New Roman" w:hAnsi="PT Astra Serif" w:cs="Times New Roman"/>
                <w:b/>
                <w:bCs/>
                <w:sz w:val="20"/>
                <w:szCs w:val="20"/>
              </w:rPr>
            </w:pPr>
            <w:r w:rsidRPr="00B1719A">
              <w:rPr>
                <w:rFonts w:ascii="PT Astra Serif" w:eastAsia="Times New Roman" w:hAnsi="PT Astra Serif" w:cs="Arial"/>
                <w:sz w:val="20"/>
                <w:szCs w:val="20"/>
              </w:rPr>
              <w:t>Расходы на обеспечение деятельности МКУ «Централизованная бухгалтерия»</w:t>
            </w:r>
          </w:p>
        </w:tc>
        <w:tc>
          <w:tcPr>
            <w:tcW w:w="1412" w:type="dxa"/>
            <w:vAlign w:val="center"/>
          </w:tcPr>
          <w:p w:rsidR="00AE47E9" w:rsidRPr="00FD0FF4"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c>
          <w:tcPr>
            <w:tcW w:w="4996" w:type="dxa"/>
            <w:vAlign w:val="center"/>
          </w:tcPr>
          <w:p w:rsidR="00AE47E9" w:rsidRPr="006D4E66" w:rsidRDefault="00AE47E9" w:rsidP="00AE47E9">
            <w:pPr>
              <w:spacing w:after="0" w:line="240" w:lineRule="auto"/>
              <w:jc w:val="center"/>
              <w:rPr>
                <w:rFonts w:ascii="PT Astra Serif" w:eastAsia="Times New Roman" w:hAnsi="PT Astra Serif" w:cs="Aharoni"/>
                <w:sz w:val="20"/>
                <w:szCs w:val="20"/>
              </w:rPr>
            </w:pPr>
            <w:r>
              <w:rPr>
                <w:rFonts w:ascii="PT Astra Serif" w:eastAsia="Times New Roman" w:hAnsi="PT Astra Serif" w:cs="Times New Roman"/>
                <w:sz w:val="20"/>
                <w:szCs w:val="20"/>
              </w:rPr>
              <w:t>Муниципальное казенное учреждение «Централизованная бухгалтерия учреждений культуры, спорта и молодежной политики»</w:t>
            </w:r>
          </w:p>
        </w:tc>
        <w:tc>
          <w:tcPr>
            <w:tcW w:w="2924" w:type="dxa"/>
            <w:vAlign w:val="center"/>
          </w:tcPr>
          <w:p w:rsidR="00AE47E9" w:rsidRPr="006D4E66"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p>
        </w:tc>
      </w:tr>
      <w:tr w:rsidR="00AE47E9" w:rsidRPr="003D3E61" w:rsidTr="00AE47E9">
        <w:trPr>
          <w:trHeight w:val="832"/>
        </w:trPr>
        <w:tc>
          <w:tcPr>
            <w:tcW w:w="5228" w:type="dxa"/>
            <w:vAlign w:val="center"/>
          </w:tcPr>
          <w:p w:rsidR="00AE47E9" w:rsidRDefault="00AE47E9" w:rsidP="00AE47E9">
            <w:pPr>
              <w:spacing w:after="0" w:line="240" w:lineRule="auto"/>
              <w:rPr>
                <w:rFonts w:ascii="PT Astra Serif" w:eastAsia="Times New Roman" w:hAnsi="PT Astra Serif" w:cs="Times New Roman"/>
                <w:b/>
                <w:bCs/>
                <w:sz w:val="20"/>
                <w:szCs w:val="20"/>
              </w:rPr>
            </w:pPr>
            <w:r w:rsidRPr="00B1719A">
              <w:rPr>
                <w:rFonts w:ascii="PT Astra Serif" w:eastAsia="Times New Roman" w:hAnsi="PT Astra Serif" w:cs="Times New Roman"/>
                <w:b/>
                <w:bCs/>
                <w:sz w:val="20"/>
                <w:szCs w:val="20"/>
              </w:rPr>
              <w:t>Контрольная точка 1.</w:t>
            </w:r>
            <w:r>
              <w:rPr>
                <w:rFonts w:ascii="PT Astra Serif" w:eastAsia="Times New Roman" w:hAnsi="PT Astra Serif" w:cs="Times New Roman"/>
                <w:b/>
                <w:bCs/>
                <w:sz w:val="20"/>
                <w:szCs w:val="20"/>
              </w:rPr>
              <w:t>3</w:t>
            </w:r>
            <w:r w:rsidRPr="00B1719A">
              <w:rPr>
                <w:rFonts w:ascii="PT Astra Serif" w:eastAsia="Times New Roman" w:hAnsi="PT Astra Serif" w:cs="Times New Roman"/>
                <w:b/>
                <w:bCs/>
                <w:sz w:val="20"/>
                <w:szCs w:val="20"/>
              </w:rPr>
              <w:t xml:space="preserve"> </w:t>
            </w:r>
          </w:p>
          <w:p w:rsidR="00AE47E9" w:rsidRPr="00B1719A" w:rsidRDefault="00AE47E9" w:rsidP="00AE47E9">
            <w:pPr>
              <w:spacing w:after="0" w:line="240" w:lineRule="auto"/>
              <w:rPr>
                <w:rFonts w:ascii="PT Astra Serif" w:eastAsia="Times New Roman" w:hAnsi="PT Astra Serif" w:cs="Times New Roman"/>
                <w:b/>
                <w:bCs/>
                <w:sz w:val="20"/>
                <w:szCs w:val="20"/>
              </w:rPr>
            </w:pPr>
            <w:r w:rsidRPr="00B1719A">
              <w:rPr>
                <w:rFonts w:ascii="PT Astra Serif" w:eastAsia="Times New Roman" w:hAnsi="PT Astra Serif" w:cs="Arial"/>
                <w:sz w:val="20"/>
                <w:szCs w:val="20"/>
              </w:rPr>
              <w:t>Расходы на обеспечение деятельности МКУ «Централизованная бухгалтерия»</w:t>
            </w:r>
          </w:p>
        </w:tc>
        <w:tc>
          <w:tcPr>
            <w:tcW w:w="1412" w:type="dxa"/>
            <w:vAlign w:val="center"/>
          </w:tcPr>
          <w:p w:rsidR="00AE47E9" w:rsidRPr="00FD0FF4"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Pr>
                <w:rFonts w:ascii="PT Astra Serif" w:eastAsia="Times New Roman" w:hAnsi="PT Astra Serif" w:cs="Times New Roman"/>
                <w:sz w:val="20"/>
                <w:szCs w:val="20"/>
              </w:rPr>
              <w:t>31.12</w:t>
            </w:r>
          </w:p>
        </w:tc>
        <w:tc>
          <w:tcPr>
            <w:tcW w:w="4996" w:type="dxa"/>
            <w:vAlign w:val="center"/>
          </w:tcPr>
          <w:p w:rsidR="00AE47E9" w:rsidRPr="006D4E66" w:rsidRDefault="00AE47E9" w:rsidP="00AE47E9">
            <w:pPr>
              <w:spacing w:after="0" w:line="240" w:lineRule="auto"/>
              <w:jc w:val="center"/>
              <w:rPr>
                <w:rFonts w:ascii="PT Astra Serif" w:eastAsia="Times New Roman" w:hAnsi="PT Astra Serif" w:cs="Aharoni"/>
                <w:sz w:val="20"/>
                <w:szCs w:val="20"/>
              </w:rPr>
            </w:pPr>
            <w:r>
              <w:rPr>
                <w:rFonts w:ascii="PT Astra Serif" w:eastAsia="Times New Roman" w:hAnsi="PT Astra Serif" w:cs="Times New Roman"/>
                <w:sz w:val="20"/>
                <w:szCs w:val="20"/>
              </w:rPr>
              <w:t>Муниципальное казенное учреждение «Централизованная бухгалтерия учреждений культуры, спорта и молодежной политики»</w:t>
            </w:r>
          </w:p>
        </w:tc>
        <w:tc>
          <w:tcPr>
            <w:tcW w:w="2924" w:type="dxa"/>
            <w:vAlign w:val="center"/>
          </w:tcPr>
          <w:p w:rsidR="00AE47E9" w:rsidRPr="00EA18C1" w:rsidRDefault="00AE47E9" w:rsidP="00AE47E9">
            <w:pPr>
              <w:spacing w:after="0" w:line="240" w:lineRule="auto"/>
              <w:jc w:val="center"/>
              <w:rPr>
                <w:rFonts w:ascii="PT Astra Serif" w:hAnsi="PT Astra Serif"/>
                <w:sz w:val="20"/>
                <w:szCs w:val="20"/>
                <w:lang w:eastAsia="en-US"/>
              </w:rPr>
            </w:pPr>
            <w:r w:rsidRPr="00EA18C1">
              <w:rPr>
                <w:rFonts w:ascii="PT Astra Serif" w:hAnsi="PT Astra Serif"/>
                <w:sz w:val="20"/>
                <w:szCs w:val="20"/>
                <w:lang w:eastAsia="en-US"/>
              </w:rPr>
              <w:t>Аналитическая информация о расходах</w:t>
            </w:r>
          </w:p>
          <w:p w:rsidR="00AE47E9" w:rsidRPr="006D4E66" w:rsidRDefault="00AE47E9" w:rsidP="00AE47E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rPr>
            </w:pPr>
            <w:r w:rsidRPr="00EA18C1">
              <w:rPr>
                <w:rFonts w:ascii="PT Astra Serif" w:hAnsi="PT Astra Serif" w:cs="Arial"/>
                <w:sz w:val="20"/>
                <w:szCs w:val="20"/>
              </w:rPr>
              <w:t>(ежегодно до 5 февраля)</w:t>
            </w:r>
          </w:p>
        </w:tc>
      </w:tr>
    </w:tbl>
    <w:p w:rsidR="004D18D7" w:rsidRDefault="004D18D7" w:rsidP="008B5ED4">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56CE0" w:rsidRDefault="00E56CE0" w:rsidP="002B3A51">
      <w:pPr>
        <w:pStyle w:val="ConsPlusNormal"/>
        <w:ind w:right="-2" w:firstLine="0"/>
        <w:rPr>
          <w:rFonts w:ascii="PT Astra Serif" w:hAnsi="PT Astra Serif" w:cs="Times New Roman"/>
          <w:b/>
          <w:sz w:val="24"/>
          <w:szCs w:val="24"/>
        </w:rPr>
      </w:pPr>
    </w:p>
    <w:p w:rsidR="00510328" w:rsidRDefault="00510328" w:rsidP="00B7530E">
      <w:pPr>
        <w:pStyle w:val="ConsPlusNormal"/>
        <w:ind w:right="-2" w:firstLine="851"/>
        <w:jc w:val="center"/>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2"/>
        <w:gridCol w:w="5458"/>
      </w:tblGrid>
      <w:tr w:rsidR="00E56CE0" w:rsidTr="008F09ED">
        <w:tc>
          <w:tcPr>
            <w:tcW w:w="9214" w:type="dxa"/>
          </w:tcPr>
          <w:p w:rsidR="00E56CE0" w:rsidRDefault="008F09ED" w:rsidP="00ED2B62">
            <w:pPr>
              <w:widowControl w:val="0"/>
              <w:autoSpaceDE w:val="0"/>
              <w:autoSpaceDN w:val="0"/>
              <w:adjustRightInd w:val="0"/>
              <w:spacing w:after="0" w:line="240" w:lineRule="auto"/>
              <w:outlineLvl w:val="1"/>
              <w:rPr>
                <w:rFonts w:ascii="PT Astra Serif" w:eastAsia="Times New Roman" w:hAnsi="PT Astra Serif" w:cs="Times New Roman"/>
                <w:sz w:val="24"/>
                <w:szCs w:val="24"/>
              </w:rPr>
            </w:pPr>
            <w:r>
              <w:rPr>
                <w:rFonts w:ascii="PT Astra Serif" w:hAnsi="PT Astra Serif" w:cs="Times New Roman"/>
                <w:b/>
                <w:sz w:val="24"/>
                <w:szCs w:val="24"/>
              </w:rPr>
              <w:br w:type="page"/>
            </w:r>
          </w:p>
        </w:tc>
        <w:tc>
          <w:tcPr>
            <w:tcW w:w="5495" w:type="dxa"/>
          </w:tcPr>
          <w:p w:rsidR="00E56CE0" w:rsidRPr="00E56CE0" w:rsidRDefault="00433EC0" w:rsidP="008F09ED">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Приложение</w:t>
            </w:r>
            <w:r w:rsidR="00F11109">
              <w:rPr>
                <w:rFonts w:ascii="PT Astra Serif" w:eastAsia="Times New Roman" w:hAnsi="PT Astra Serif" w:cs="Times New Roman"/>
                <w:sz w:val="28"/>
                <w:szCs w:val="28"/>
              </w:rPr>
              <w:t> </w:t>
            </w:r>
            <w:r>
              <w:rPr>
                <w:rFonts w:ascii="PT Astra Serif" w:eastAsia="Times New Roman" w:hAnsi="PT Astra Serif" w:cs="Times New Roman"/>
                <w:sz w:val="28"/>
                <w:szCs w:val="28"/>
              </w:rPr>
              <w:t>7</w:t>
            </w:r>
          </w:p>
          <w:p w:rsidR="00E56CE0" w:rsidRPr="00E56CE0" w:rsidRDefault="00E56CE0" w:rsidP="008F09ED">
            <w:pPr>
              <w:widowControl w:val="0"/>
              <w:autoSpaceDE w:val="0"/>
              <w:autoSpaceDN w:val="0"/>
              <w:adjustRightInd w:val="0"/>
              <w:spacing w:after="0" w:line="240" w:lineRule="auto"/>
              <w:jc w:val="right"/>
              <w:rPr>
                <w:rFonts w:ascii="PT Astra Serif" w:eastAsia="Times New Roman" w:hAnsi="PT Astra Serif" w:cs="Times New Roman"/>
                <w:sz w:val="28"/>
                <w:szCs w:val="28"/>
              </w:rPr>
            </w:pPr>
            <w:r w:rsidRPr="00E56CE0">
              <w:rPr>
                <w:rFonts w:ascii="PT Astra Serif" w:eastAsia="Times New Roman" w:hAnsi="PT Astra Serif" w:cs="Times New Roman"/>
                <w:sz w:val="28"/>
                <w:szCs w:val="28"/>
              </w:rPr>
              <w:t>к муниципальной программе</w:t>
            </w:r>
          </w:p>
          <w:p w:rsidR="00E56CE0" w:rsidRPr="001E6C83" w:rsidRDefault="00E56CE0" w:rsidP="008F09ED">
            <w:pPr>
              <w:pStyle w:val="ConsPlusNormal"/>
              <w:ind w:right="-2" w:firstLine="0"/>
              <w:jc w:val="right"/>
              <w:rPr>
                <w:rFonts w:ascii="PT Astra Serif" w:hAnsi="PT Astra Serif"/>
                <w:sz w:val="28"/>
                <w:szCs w:val="28"/>
              </w:rPr>
            </w:pPr>
            <w:r w:rsidRPr="00E56CE0">
              <w:rPr>
                <w:rFonts w:ascii="PT Astra Serif" w:hAnsi="PT Astra Serif" w:cs="Times New Roman"/>
                <w:sz w:val="28"/>
                <w:szCs w:val="28"/>
              </w:rPr>
              <w:t>«</w:t>
            </w:r>
            <w:r w:rsidR="004D18D7">
              <w:rPr>
                <w:rFonts w:ascii="PT Astra Serif" w:hAnsi="PT Astra Serif"/>
                <w:sz w:val="28"/>
                <w:szCs w:val="28"/>
              </w:rPr>
              <w:t>Развитие кул</w:t>
            </w:r>
            <w:r w:rsidR="001E6C83">
              <w:rPr>
                <w:rFonts w:ascii="PT Astra Serif" w:hAnsi="PT Astra Serif"/>
                <w:sz w:val="28"/>
                <w:szCs w:val="28"/>
              </w:rPr>
              <w:t>ьтуры муниципального образования</w:t>
            </w:r>
            <w:r w:rsidRPr="00E56CE0">
              <w:rPr>
                <w:rFonts w:ascii="PT Astra Serif" w:hAnsi="PT Astra Serif"/>
                <w:sz w:val="28"/>
                <w:szCs w:val="28"/>
              </w:rPr>
              <w:t xml:space="preserve"> город Донской</w:t>
            </w:r>
            <w:r w:rsidRPr="00E56CE0">
              <w:rPr>
                <w:rFonts w:ascii="PT Astra Serif" w:hAnsi="PT Astra Serif" w:cs="Times New Roman"/>
                <w:sz w:val="28"/>
                <w:szCs w:val="28"/>
              </w:rPr>
              <w:t>»</w:t>
            </w:r>
          </w:p>
          <w:p w:rsidR="00E56CE0" w:rsidRDefault="00E56CE0" w:rsidP="00ED2B62">
            <w:pPr>
              <w:widowControl w:val="0"/>
              <w:autoSpaceDE w:val="0"/>
              <w:autoSpaceDN w:val="0"/>
              <w:adjustRightInd w:val="0"/>
              <w:spacing w:after="0" w:line="240" w:lineRule="auto"/>
              <w:jc w:val="center"/>
              <w:rPr>
                <w:rFonts w:ascii="PT Astra Serif" w:eastAsia="Times New Roman" w:hAnsi="PT Astra Serif" w:cs="Times New Roman"/>
                <w:sz w:val="24"/>
                <w:szCs w:val="24"/>
              </w:rPr>
            </w:pPr>
          </w:p>
        </w:tc>
      </w:tr>
    </w:tbl>
    <w:p w:rsidR="00B7530E" w:rsidRPr="00E56CE0" w:rsidRDefault="00B7530E" w:rsidP="001E6C83">
      <w:pPr>
        <w:pStyle w:val="ConsPlusNormal"/>
        <w:ind w:right="-2" w:firstLine="0"/>
        <w:jc w:val="center"/>
        <w:rPr>
          <w:rFonts w:ascii="PT Astra Serif" w:hAnsi="PT Astra Serif" w:cs="Times New Roman"/>
          <w:b/>
          <w:sz w:val="28"/>
          <w:szCs w:val="28"/>
        </w:rPr>
      </w:pPr>
      <w:r w:rsidRPr="00E56CE0">
        <w:rPr>
          <w:rFonts w:ascii="PT Astra Serif" w:hAnsi="PT Astra Serif" w:cs="Times New Roman"/>
          <w:b/>
          <w:sz w:val="28"/>
          <w:szCs w:val="28"/>
        </w:rPr>
        <w:t>Характеристика показателей результативности</w:t>
      </w:r>
    </w:p>
    <w:p w:rsidR="00B7530E" w:rsidRPr="001E6C83" w:rsidRDefault="001E6C83" w:rsidP="001E6C83">
      <w:pPr>
        <w:pStyle w:val="ConsPlusNormal"/>
        <w:ind w:right="-2" w:firstLine="851"/>
        <w:jc w:val="center"/>
        <w:rPr>
          <w:rFonts w:ascii="PT Astra Serif" w:hAnsi="PT Astra Serif" w:cs="Times New Roman"/>
          <w:b/>
          <w:sz w:val="28"/>
          <w:szCs w:val="28"/>
        </w:rPr>
      </w:pPr>
      <w:r>
        <w:rPr>
          <w:rFonts w:ascii="PT Astra Serif" w:hAnsi="PT Astra Serif" w:cs="Times New Roman"/>
          <w:b/>
          <w:sz w:val="28"/>
          <w:szCs w:val="28"/>
        </w:rPr>
        <w:t xml:space="preserve">муниципальной программы </w:t>
      </w:r>
      <w:r w:rsidR="00B7530E" w:rsidRPr="001E6C83">
        <w:rPr>
          <w:rFonts w:ascii="PT Astra Serif" w:hAnsi="PT Astra Serif"/>
          <w:b/>
          <w:sz w:val="28"/>
          <w:szCs w:val="28"/>
        </w:rPr>
        <w:t>«</w:t>
      </w:r>
      <w:r w:rsidR="003144DA" w:rsidRPr="001E6C83">
        <w:rPr>
          <w:rFonts w:ascii="PT Astra Serif" w:hAnsi="PT Astra Serif"/>
          <w:b/>
          <w:sz w:val="28"/>
          <w:szCs w:val="28"/>
        </w:rPr>
        <w:t>Развитие куль</w:t>
      </w:r>
      <w:r w:rsidR="004D18D7" w:rsidRPr="001E6C83">
        <w:rPr>
          <w:rFonts w:ascii="PT Astra Serif" w:hAnsi="PT Astra Serif"/>
          <w:b/>
          <w:sz w:val="28"/>
          <w:szCs w:val="28"/>
        </w:rPr>
        <w:t>туры муниципального образования</w:t>
      </w:r>
      <w:r w:rsidR="003144DA" w:rsidRPr="001E6C83">
        <w:rPr>
          <w:rFonts w:ascii="PT Astra Serif" w:hAnsi="PT Astra Serif"/>
          <w:b/>
          <w:sz w:val="28"/>
          <w:szCs w:val="28"/>
        </w:rPr>
        <w:t xml:space="preserve"> город Донской</w:t>
      </w:r>
      <w:r w:rsidR="00B7530E" w:rsidRPr="001E6C83">
        <w:rPr>
          <w:rFonts w:ascii="PT Astra Serif" w:hAnsi="PT Astra Serif"/>
          <w:b/>
          <w:sz w:val="28"/>
          <w:szCs w:val="28"/>
        </w:rPr>
        <w:t>»</w:t>
      </w:r>
    </w:p>
    <w:p w:rsidR="00CE6ED6" w:rsidRDefault="00CE6ED6" w:rsidP="00B7530E">
      <w:pPr>
        <w:pStyle w:val="aa"/>
        <w:widowControl w:val="0"/>
        <w:autoSpaceDE w:val="0"/>
        <w:autoSpaceDN w:val="0"/>
        <w:adjustRightInd w:val="0"/>
        <w:spacing w:after="0" w:line="240" w:lineRule="auto"/>
        <w:jc w:val="center"/>
        <w:rPr>
          <w:rFonts w:ascii="PT Astra Serif" w:hAnsi="PT Astra Serif"/>
          <w:b/>
          <w:sz w:val="24"/>
          <w:szCs w:val="24"/>
        </w:rPr>
      </w:pPr>
    </w:p>
    <w:p w:rsidR="00B7530E" w:rsidRDefault="00B7530E" w:rsidP="00B7530E">
      <w:pPr>
        <w:widowControl w:val="0"/>
        <w:autoSpaceDE w:val="0"/>
        <w:autoSpaceDN w:val="0"/>
        <w:adjustRightInd w:val="0"/>
        <w:spacing w:after="0" w:line="120" w:lineRule="exact"/>
        <w:outlineLvl w:val="1"/>
        <w:rPr>
          <w:rFonts w:ascii="PT Astra Serif" w:eastAsia="Times New Roman" w:hAnsi="PT Astra Serif"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1278"/>
        <w:gridCol w:w="6377"/>
        <w:gridCol w:w="1666"/>
      </w:tblGrid>
      <w:tr w:rsidR="00B7530E" w:rsidRPr="00AD74B5" w:rsidTr="001E6C83">
        <w:trPr>
          <w:trHeight w:val="577"/>
        </w:trPr>
        <w:tc>
          <w:tcPr>
            <w:tcW w:w="1799" w:type="pct"/>
            <w:shd w:val="clear" w:color="auto" w:fill="auto"/>
          </w:tcPr>
          <w:p w:rsidR="00B7530E" w:rsidRPr="00AD74B5" w:rsidRDefault="00B7530E" w:rsidP="00AD74B5">
            <w:pPr>
              <w:widowControl w:val="0"/>
              <w:autoSpaceDE w:val="0"/>
              <w:autoSpaceDN w:val="0"/>
              <w:adjustRightInd w:val="0"/>
              <w:spacing w:after="0" w:line="240" w:lineRule="auto"/>
              <w:jc w:val="center"/>
              <w:rPr>
                <w:rFonts w:ascii="PT Astra Serif" w:hAnsi="PT Astra Serif"/>
                <w:b/>
                <w:sz w:val="20"/>
                <w:szCs w:val="20"/>
              </w:rPr>
            </w:pPr>
            <w:r w:rsidRPr="00AD74B5">
              <w:rPr>
                <w:rFonts w:ascii="PT Astra Serif" w:hAnsi="PT Astra Serif"/>
                <w:b/>
                <w:sz w:val="20"/>
                <w:szCs w:val="20"/>
              </w:rPr>
              <w:t xml:space="preserve">Наименование показателя </w:t>
            </w:r>
          </w:p>
        </w:tc>
        <w:tc>
          <w:tcPr>
            <w:tcW w:w="439" w:type="pct"/>
            <w:shd w:val="clear" w:color="auto" w:fill="auto"/>
          </w:tcPr>
          <w:p w:rsidR="00B7530E" w:rsidRPr="00AD74B5" w:rsidRDefault="00B7530E" w:rsidP="00AD74B5">
            <w:pPr>
              <w:widowControl w:val="0"/>
              <w:autoSpaceDE w:val="0"/>
              <w:autoSpaceDN w:val="0"/>
              <w:adjustRightInd w:val="0"/>
              <w:spacing w:after="0" w:line="240" w:lineRule="auto"/>
              <w:ind w:hanging="25"/>
              <w:jc w:val="center"/>
              <w:rPr>
                <w:rFonts w:ascii="PT Astra Serif" w:hAnsi="PT Astra Serif"/>
                <w:b/>
                <w:sz w:val="20"/>
                <w:szCs w:val="20"/>
              </w:rPr>
            </w:pPr>
            <w:r w:rsidRPr="00AD74B5">
              <w:rPr>
                <w:rFonts w:ascii="PT Astra Serif" w:hAnsi="PT Astra Serif"/>
                <w:b/>
                <w:sz w:val="20"/>
                <w:szCs w:val="20"/>
              </w:rPr>
              <w:t>Единица измерения</w:t>
            </w:r>
          </w:p>
        </w:tc>
        <w:tc>
          <w:tcPr>
            <w:tcW w:w="2190" w:type="pct"/>
            <w:shd w:val="clear" w:color="auto" w:fill="auto"/>
          </w:tcPr>
          <w:p w:rsidR="00B7530E" w:rsidRPr="00AD74B5" w:rsidRDefault="00B7530E" w:rsidP="00AD74B5">
            <w:pPr>
              <w:widowControl w:val="0"/>
              <w:autoSpaceDE w:val="0"/>
              <w:autoSpaceDN w:val="0"/>
              <w:adjustRightInd w:val="0"/>
              <w:spacing w:after="0" w:line="240" w:lineRule="auto"/>
              <w:ind w:firstLine="15"/>
              <w:jc w:val="center"/>
              <w:rPr>
                <w:rFonts w:ascii="PT Astra Serif" w:hAnsi="PT Astra Serif"/>
                <w:b/>
                <w:sz w:val="20"/>
                <w:szCs w:val="20"/>
              </w:rPr>
            </w:pPr>
            <w:r w:rsidRPr="00AD74B5">
              <w:rPr>
                <w:rFonts w:ascii="PT Astra Serif" w:hAnsi="PT Astra Serif"/>
                <w:b/>
                <w:sz w:val="20"/>
                <w:szCs w:val="20"/>
              </w:rPr>
              <w:t xml:space="preserve">Алгоритм формирования показателя </w:t>
            </w:r>
          </w:p>
        </w:tc>
        <w:tc>
          <w:tcPr>
            <w:tcW w:w="572" w:type="pct"/>
            <w:shd w:val="clear" w:color="auto" w:fill="auto"/>
          </w:tcPr>
          <w:p w:rsidR="00B7530E" w:rsidRPr="00AD74B5" w:rsidRDefault="00B7530E" w:rsidP="00B7530E">
            <w:pPr>
              <w:widowControl w:val="0"/>
              <w:autoSpaceDE w:val="0"/>
              <w:autoSpaceDN w:val="0"/>
              <w:adjustRightInd w:val="0"/>
              <w:ind w:right="-2" w:firstLine="34"/>
              <w:jc w:val="center"/>
              <w:rPr>
                <w:rFonts w:ascii="PT Astra Serif" w:hAnsi="PT Astra Serif"/>
                <w:b/>
                <w:sz w:val="20"/>
                <w:szCs w:val="20"/>
              </w:rPr>
            </w:pPr>
            <w:r w:rsidRPr="00AD74B5">
              <w:rPr>
                <w:rFonts w:ascii="PT Astra Serif" w:hAnsi="PT Astra Serif"/>
                <w:b/>
                <w:sz w:val="20"/>
                <w:szCs w:val="20"/>
              </w:rPr>
              <w:t>Описание системы мониторинга показателя</w:t>
            </w:r>
          </w:p>
        </w:tc>
      </w:tr>
      <w:tr w:rsidR="004D18D7" w:rsidRPr="00AD74B5" w:rsidTr="001E6C83">
        <w:trPr>
          <w:trHeight w:val="577"/>
        </w:trPr>
        <w:tc>
          <w:tcPr>
            <w:tcW w:w="1799" w:type="pct"/>
            <w:shd w:val="clear" w:color="auto" w:fill="auto"/>
          </w:tcPr>
          <w:p w:rsidR="004D18D7" w:rsidRPr="00AD74B5" w:rsidRDefault="004D18D7" w:rsidP="00AD74B5">
            <w:pPr>
              <w:widowControl w:val="0"/>
              <w:autoSpaceDE w:val="0"/>
              <w:autoSpaceDN w:val="0"/>
              <w:adjustRightInd w:val="0"/>
              <w:spacing w:after="0" w:line="240" w:lineRule="auto"/>
              <w:jc w:val="both"/>
              <w:rPr>
                <w:rFonts w:ascii="PT Astra Serif" w:hAnsi="PT Astra Serif"/>
                <w:b/>
                <w:sz w:val="20"/>
                <w:szCs w:val="20"/>
              </w:rPr>
            </w:pPr>
            <w:r w:rsidRPr="00AD74B5">
              <w:rPr>
                <w:rFonts w:ascii="PT Astra Serif" w:hAnsi="PT Astra Serif" w:cs="Aharoni"/>
                <w:spacing w:val="-2"/>
                <w:sz w:val="20"/>
                <w:szCs w:val="20"/>
              </w:rPr>
              <w:t>1.Реконструированы и(или) капитально отремонтированы региональные и муниципальные детские школы искусств по видам искусств</w:t>
            </w:r>
          </w:p>
        </w:tc>
        <w:tc>
          <w:tcPr>
            <w:tcW w:w="439" w:type="pct"/>
            <w:shd w:val="clear" w:color="auto" w:fill="auto"/>
          </w:tcPr>
          <w:p w:rsidR="004D18D7" w:rsidRPr="00AD74B5" w:rsidRDefault="004D18D7" w:rsidP="00AD74B5">
            <w:pPr>
              <w:widowControl w:val="0"/>
              <w:autoSpaceDE w:val="0"/>
              <w:autoSpaceDN w:val="0"/>
              <w:adjustRightInd w:val="0"/>
              <w:spacing w:after="0" w:line="240" w:lineRule="auto"/>
              <w:ind w:hanging="25"/>
              <w:jc w:val="center"/>
              <w:rPr>
                <w:rFonts w:ascii="PT Astra Serif" w:hAnsi="PT Astra Serif"/>
                <w:sz w:val="20"/>
                <w:szCs w:val="20"/>
              </w:rPr>
            </w:pPr>
            <w:r w:rsidRPr="00AD74B5">
              <w:rPr>
                <w:rFonts w:ascii="PT Astra Serif" w:hAnsi="PT Astra Serif"/>
                <w:sz w:val="20"/>
                <w:szCs w:val="20"/>
              </w:rPr>
              <w:t>Ед.</w:t>
            </w:r>
          </w:p>
        </w:tc>
        <w:tc>
          <w:tcPr>
            <w:tcW w:w="2190" w:type="pct"/>
            <w:shd w:val="clear" w:color="auto" w:fill="auto"/>
          </w:tcPr>
          <w:p w:rsidR="004D18D7" w:rsidRPr="00AD74B5" w:rsidRDefault="00A35A8C" w:rsidP="00AD74B5">
            <w:pPr>
              <w:widowControl w:val="0"/>
              <w:autoSpaceDE w:val="0"/>
              <w:autoSpaceDN w:val="0"/>
              <w:adjustRightInd w:val="0"/>
              <w:spacing w:after="0" w:line="240" w:lineRule="auto"/>
              <w:ind w:firstLine="15"/>
              <w:jc w:val="both"/>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реконструированных и (или капитально отремонтированных муниципальных детских школ искусств</w:t>
            </w:r>
          </w:p>
        </w:tc>
        <w:tc>
          <w:tcPr>
            <w:tcW w:w="572" w:type="pct"/>
            <w:shd w:val="clear" w:color="auto" w:fill="auto"/>
          </w:tcPr>
          <w:p w:rsidR="004D18D7" w:rsidRPr="00AD74B5" w:rsidRDefault="004D18D7" w:rsidP="00B7530E">
            <w:pPr>
              <w:widowControl w:val="0"/>
              <w:autoSpaceDE w:val="0"/>
              <w:autoSpaceDN w:val="0"/>
              <w:adjustRightInd w:val="0"/>
              <w:ind w:right="-2" w:firstLine="34"/>
              <w:jc w:val="center"/>
              <w:rPr>
                <w:rFonts w:ascii="PT Astra Serif" w:hAnsi="PT Astra Serif"/>
                <w:b/>
                <w:sz w:val="20"/>
                <w:szCs w:val="20"/>
              </w:rPr>
            </w:pPr>
          </w:p>
        </w:tc>
      </w:tr>
      <w:tr w:rsidR="004D18D7" w:rsidRPr="00AD74B5" w:rsidTr="001E6C83">
        <w:trPr>
          <w:trHeight w:val="514"/>
        </w:trPr>
        <w:tc>
          <w:tcPr>
            <w:tcW w:w="1799" w:type="pct"/>
            <w:shd w:val="clear" w:color="auto" w:fill="auto"/>
          </w:tcPr>
          <w:p w:rsidR="004D18D7" w:rsidRPr="00AD74B5" w:rsidRDefault="004D18D7" w:rsidP="00AD74B5">
            <w:pPr>
              <w:widowControl w:val="0"/>
              <w:autoSpaceDE w:val="0"/>
              <w:autoSpaceDN w:val="0"/>
              <w:adjustRightInd w:val="0"/>
              <w:spacing w:after="0" w:line="240" w:lineRule="auto"/>
              <w:jc w:val="both"/>
              <w:rPr>
                <w:rFonts w:ascii="PT Astra Serif" w:hAnsi="PT Astra Serif"/>
                <w:b/>
                <w:sz w:val="20"/>
                <w:szCs w:val="20"/>
              </w:rPr>
            </w:pPr>
            <w:r w:rsidRPr="00AD74B5">
              <w:rPr>
                <w:rFonts w:ascii="PT Astra Serif" w:hAnsi="PT Astra Serif" w:cs="Aharoni"/>
                <w:spacing w:val="-2"/>
                <w:sz w:val="20"/>
                <w:szCs w:val="20"/>
              </w:rPr>
              <w:t>2.Технически оснащены муниципальные музеи</w:t>
            </w:r>
          </w:p>
        </w:tc>
        <w:tc>
          <w:tcPr>
            <w:tcW w:w="439" w:type="pct"/>
            <w:shd w:val="clear" w:color="auto" w:fill="auto"/>
          </w:tcPr>
          <w:p w:rsidR="004D18D7" w:rsidRPr="00AD74B5" w:rsidRDefault="004D18D7" w:rsidP="00AD74B5">
            <w:pPr>
              <w:widowControl w:val="0"/>
              <w:autoSpaceDE w:val="0"/>
              <w:autoSpaceDN w:val="0"/>
              <w:adjustRightInd w:val="0"/>
              <w:spacing w:after="0" w:line="240" w:lineRule="auto"/>
              <w:ind w:hanging="25"/>
              <w:jc w:val="center"/>
              <w:rPr>
                <w:rFonts w:ascii="PT Astra Serif" w:hAnsi="PT Astra Serif"/>
                <w:sz w:val="20"/>
                <w:szCs w:val="20"/>
              </w:rPr>
            </w:pPr>
            <w:r w:rsidRPr="00AD74B5">
              <w:rPr>
                <w:rFonts w:ascii="PT Astra Serif" w:hAnsi="PT Astra Serif"/>
                <w:sz w:val="20"/>
                <w:szCs w:val="20"/>
              </w:rPr>
              <w:t>Ед.</w:t>
            </w:r>
          </w:p>
        </w:tc>
        <w:tc>
          <w:tcPr>
            <w:tcW w:w="2190" w:type="pct"/>
            <w:shd w:val="clear" w:color="auto" w:fill="auto"/>
          </w:tcPr>
          <w:p w:rsidR="004D18D7" w:rsidRPr="00AD74B5" w:rsidRDefault="00A35A8C" w:rsidP="00AD74B5">
            <w:pPr>
              <w:widowControl w:val="0"/>
              <w:autoSpaceDE w:val="0"/>
              <w:autoSpaceDN w:val="0"/>
              <w:adjustRightInd w:val="0"/>
              <w:spacing w:after="0" w:line="240" w:lineRule="auto"/>
              <w:ind w:firstLine="15"/>
              <w:jc w:val="both"/>
              <w:rPr>
                <w:rFonts w:ascii="PT Astra Serif" w:hAnsi="PT Astra Serif"/>
                <w:b/>
                <w:sz w:val="20"/>
                <w:szCs w:val="20"/>
              </w:rPr>
            </w:pPr>
            <w:r w:rsidRPr="00AD74B5">
              <w:rPr>
                <w:rFonts w:ascii="PT Astra Serif" w:hAnsi="PT Astra Serif"/>
                <w:sz w:val="20"/>
                <w:szCs w:val="20"/>
              </w:rPr>
              <w:t>Показатель формируется путем суммирования количества технически оснащенных муниципальных музеев</w:t>
            </w:r>
          </w:p>
        </w:tc>
        <w:tc>
          <w:tcPr>
            <w:tcW w:w="572" w:type="pct"/>
            <w:shd w:val="clear" w:color="auto" w:fill="auto"/>
          </w:tcPr>
          <w:p w:rsidR="004D18D7" w:rsidRPr="00AD74B5" w:rsidRDefault="004D18D7" w:rsidP="00B7530E">
            <w:pPr>
              <w:widowControl w:val="0"/>
              <w:autoSpaceDE w:val="0"/>
              <w:autoSpaceDN w:val="0"/>
              <w:adjustRightInd w:val="0"/>
              <w:ind w:right="-2" w:firstLine="34"/>
              <w:jc w:val="center"/>
              <w:rPr>
                <w:rFonts w:ascii="PT Astra Serif" w:hAnsi="PT Astra Serif"/>
                <w:b/>
                <w:sz w:val="20"/>
                <w:szCs w:val="20"/>
              </w:rPr>
            </w:pPr>
          </w:p>
        </w:tc>
      </w:tr>
      <w:tr w:rsidR="004D18D7" w:rsidRPr="00AD74B5" w:rsidTr="001E6C83">
        <w:trPr>
          <w:trHeight w:val="577"/>
        </w:trPr>
        <w:tc>
          <w:tcPr>
            <w:tcW w:w="1799" w:type="pct"/>
            <w:shd w:val="clear" w:color="auto" w:fill="auto"/>
          </w:tcPr>
          <w:p w:rsidR="004D18D7" w:rsidRPr="00AD74B5" w:rsidRDefault="004D18D7" w:rsidP="00AD74B5">
            <w:pPr>
              <w:widowControl w:val="0"/>
              <w:autoSpaceDE w:val="0"/>
              <w:autoSpaceDN w:val="0"/>
              <w:adjustRightInd w:val="0"/>
              <w:spacing w:after="0" w:line="240" w:lineRule="auto"/>
              <w:jc w:val="both"/>
              <w:rPr>
                <w:rFonts w:ascii="PT Astra Serif" w:hAnsi="PT Astra Serif" w:cs="Aharoni"/>
                <w:spacing w:val="-2"/>
                <w:sz w:val="20"/>
                <w:szCs w:val="20"/>
              </w:rPr>
            </w:pPr>
            <w:r w:rsidRPr="00AD74B5">
              <w:rPr>
                <w:rFonts w:ascii="PT Astra Serif" w:hAnsi="PT Astra Serif" w:cs="Aharoni"/>
                <w:spacing w:val="-2"/>
                <w:sz w:val="20"/>
                <w:szCs w:val="20"/>
              </w:rPr>
              <w:t>3.Количество посещений организаций культуры по отношению к уровню 2017 года в части посещений библиотек</w:t>
            </w:r>
          </w:p>
        </w:tc>
        <w:tc>
          <w:tcPr>
            <w:tcW w:w="439" w:type="pct"/>
            <w:shd w:val="clear" w:color="auto" w:fill="auto"/>
          </w:tcPr>
          <w:p w:rsidR="004D18D7" w:rsidRPr="00AD74B5" w:rsidRDefault="00A97FB6" w:rsidP="00AD74B5">
            <w:pPr>
              <w:widowControl w:val="0"/>
              <w:autoSpaceDE w:val="0"/>
              <w:autoSpaceDN w:val="0"/>
              <w:adjustRightInd w:val="0"/>
              <w:spacing w:after="0" w:line="240" w:lineRule="auto"/>
              <w:ind w:hanging="25"/>
              <w:jc w:val="center"/>
              <w:rPr>
                <w:rFonts w:ascii="PT Astra Serif" w:hAnsi="PT Astra Serif"/>
                <w:sz w:val="20"/>
                <w:szCs w:val="20"/>
              </w:rPr>
            </w:pPr>
            <w:r w:rsidRPr="00AD74B5">
              <w:rPr>
                <w:rFonts w:ascii="PT Astra Serif" w:hAnsi="PT Astra Serif"/>
                <w:sz w:val="20"/>
                <w:szCs w:val="20"/>
              </w:rPr>
              <w:t>%</w:t>
            </w:r>
          </w:p>
        </w:tc>
        <w:tc>
          <w:tcPr>
            <w:tcW w:w="2190" w:type="pct"/>
            <w:shd w:val="clear" w:color="auto" w:fill="auto"/>
          </w:tcPr>
          <w:p w:rsidR="004D18D7" w:rsidRPr="00AD74B5" w:rsidRDefault="00A35A8C" w:rsidP="00AD74B5">
            <w:pPr>
              <w:widowControl w:val="0"/>
              <w:autoSpaceDE w:val="0"/>
              <w:autoSpaceDN w:val="0"/>
              <w:adjustRightInd w:val="0"/>
              <w:spacing w:after="0" w:line="240" w:lineRule="auto"/>
              <w:ind w:firstLine="15"/>
              <w:jc w:val="both"/>
              <w:rPr>
                <w:rFonts w:ascii="PT Astra Serif" w:hAnsi="PT Astra Serif"/>
                <w:sz w:val="20"/>
                <w:szCs w:val="20"/>
              </w:rPr>
            </w:pPr>
            <w:r w:rsidRPr="00AD74B5">
              <w:rPr>
                <w:rFonts w:ascii="PT Astra Serif" w:hAnsi="PT Astra Serif"/>
                <w:sz w:val="20"/>
                <w:szCs w:val="20"/>
              </w:rPr>
              <w:t>Показатель формируется по результатам соотношения количества посещений организаций культуры в текущем году к уровню посещений в 2017 году в части посещений библиотек</w:t>
            </w:r>
          </w:p>
        </w:tc>
        <w:tc>
          <w:tcPr>
            <w:tcW w:w="572" w:type="pct"/>
            <w:shd w:val="clear" w:color="auto" w:fill="auto"/>
          </w:tcPr>
          <w:p w:rsidR="004D18D7" w:rsidRPr="00AD74B5" w:rsidRDefault="004D18D7" w:rsidP="00B7530E">
            <w:pPr>
              <w:widowControl w:val="0"/>
              <w:autoSpaceDE w:val="0"/>
              <w:autoSpaceDN w:val="0"/>
              <w:adjustRightInd w:val="0"/>
              <w:ind w:right="-2" w:firstLine="34"/>
              <w:jc w:val="center"/>
              <w:rPr>
                <w:rFonts w:ascii="PT Astra Serif" w:hAnsi="PT Astra Serif"/>
                <w:b/>
                <w:sz w:val="20"/>
                <w:szCs w:val="20"/>
              </w:rPr>
            </w:pPr>
          </w:p>
        </w:tc>
      </w:tr>
      <w:tr w:rsidR="00225912" w:rsidRPr="00AD74B5" w:rsidTr="001E6C83">
        <w:trPr>
          <w:trHeight w:val="487"/>
        </w:trPr>
        <w:tc>
          <w:tcPr>
            <w:tcW w:w="1799" w:type="pct"/>
            <w:shd w:val="clear" w:color="auto" w:fill="auto"/>
          </w:tcPr>
          <w:p w:rsidR="00225912" w:rsidRPr="00AD74B5" w:rsidRDefault="004D18D7" w:rsidP="00AD74B5">
            <w:pPr>
              <w:spacing w:after="0" w:line="240" w:lineRule="auto"/>
              <w:jc w:val="both"/>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4.</w:t>
            </w:r>
            <w:r w:rsidR="008C6973" w:rsidRPr="00AD74B5">
              <w:rPr>
                <w:rFonts w:ascii="PT Astra Serif" w:eastAsia="Times New Roman" w:hAnsi="PT Astra Serif" w:cs="Arial"/>
                <w:sz w:val="20"/>
                <w:szCs w:val="20"/>
                <w:lang w:eastAsia="ru-RU"/>
              </w:rPr>
              <w:t xml:space="preserve"> Количество посещений музея</w:t>
            </w:r>
          </w:p>
        </w:tc>
        <w:tc>
          <w:tcPr>
            <w:tcW w:w="439" w:type="pct"/>
            <w:shd w:val="clear" w:color="auto" w:fill="auto"/>
            <w:vAlign w:val="center"/>
          </w:tcPr>
          <w:p w:rsidR="00225912" w:rsidRPr="00AD74B5" w:rsidRDefault="00A97FB6"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Человек</w:t>
            </w:r>
          </w:p>
        </w:tc>
        <w:tc>
          <w:tcPr>
            <w:tcW w:w="2190" w:type="pct"/>
            <w:shd w:val="clear" w:color="auto" w:fill="auto"/>
          </w:tcPr>
          <w:p w:rsidR="00225912" w:rsidRPr="00AD74B5" w:rsidRDefault="00A35A8C" w:rsidP="00AD74B5">
            <w:pPr>
              <w:spacing w:after="0" w:line="240" w:lineRule="auto"/>
              <w:jc w:val="both"/>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посещений музея</w:t>
            </w:r>
          </w:p>
        </w:tc>
        <w:tc>
          <w:tcPr>
            <w:tcW w:w="572" w:type="pct"/>
            <w:shd w:val="clear" w:color="auto" w:fill="auto"/>
          </w:tcPr>
          <w:p w:rsidR="00225912" w:rsidRPr="00AD74B5" w:rsidRDefault="00225912" w:rsidP="00225912">
            <w:pPr>
              <w:widowControl w:val="0"/>
              <w:autoSpaceDE w:val="0"/>
              <w:autoSpaceDN w:val="0"/>
              <w:adjustRightInd w:val="0"/>
              <w:ind w:right="-2"/>
              <w:jc w:val="both"/>
              <w:rPr>
                <w:rFonts w:ascii="PT Astra Serif" w:hAnsi="PT Astra Serif"/>
                <w:sz w:val="20"/>
                <w:szCs w:val="20"/>
              </w:rPr>
            </w:pPr>
          </w:p>
        </w:tc>
      </w:tr>
      <w:tr w:rsidR="00ED76FA" w:rsidRPr="00AD74B5" w:rsidTr="001E6C83">
        <w:trPr>
          <w:trHeight w:val="487"/>
        </w:trPr>
        <w:tc>
          <w:tcPr>
            <w:tcW w:w="1799" w:type="pct"/>
            <w:shd w:val="clear" w:color="auto" w:fill="auto"/>
          </w:tcPr>
          <w:p w:rsidR="00ED76FA" w:rsidRPr="00AD74B5" w:rsidRDefault="00ED76FA" w:rsidP="00AD74B5">
            <w:pPr>
              <w:spacing w:after="0" w:line="240" w:lineRule="auto"/>
              <w:jc w:val="both"/>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5. Количество модернизированных и(или) оснащенных объектов МБУК «ИММК «Бобрики»</w:t>
            </w:r>
          </w:p>
        </w:tc>
        <w:tc>
          <w:tcPr>
            <w:tcW w:w="439" w:type="pct"/>
            <w:shd w:val="clear" w:color="auto" w:fill="auto"/>
            <w:vAlign w:val="center"/>
          </w:tcPr>
          <w:p w:rsidR="00ED76FA" w:rsidRPr="00AD74B5" w:rsidRDefault="00A97FB6"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Ед.</w:t>
            </w:r>
          </w:p>
        </w:tc>
        <w:tc>
          <w:tcPr>
            <w:tcW w:w="2190" w:type="pct"/>
            <w:shd w:val="clear" w:color="auto" w:fill="auto"/>
          </w:tcPr>
          <w:p w:rsidR="00ED76FA" w:rsidRPr="00AD74B5" w:rsidRDefault="00A35A8C" w:rsidP="00AD74B5">
            <w:pPr>
              <w:spacing w:after="0" w:line="240" w:lineRule="auto"/>
              <w:jc w:val="both"/>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модернизированных и (или) оснащенных объектов МБУК «ИММК «Бобрики»</w:t>
            </w:r>
          </w:p>
        </w:tc>
        <w:tc>
          <w:tcPr>
            <w:tcW w:w="572" w:type="pct"/>
            <w:shd w:val="clear" w:color="auto" w:fill="auto"/>
          </w:tcPr>
          <w:p w:rsidR="00ED76FA" w:rsidRPr="00AD74B5" w:rsidRDefault="00ED76FA" w:rsidP="00225912">
            <w:pPr>
              <w:widowControl w:val="0"/>
              <w:autoSpaceDE w:val="0"/>
              <w:autoSpaceDN w:val="0"/>
              <w:adjustRightInd w:val="0"/>
              <w:ind w:right="-2"/>
              <w:jc w:val="both"/>
              <w:rPr>
                <w:rFonts w:ascii="PT Astra Serif" w:hAnsi="PT Astra Serif"/>
                <w:sz w:val="20"/>
                <w:szCs w:val="20"/>
              </w:rPr>
            </w:pPr>
          </w:p>
        </w:tc>
      </w:tr>
      <w:tr w:rsidR="00A97FB6" w:rsidRPr="00AD74B5" w:rsidTr="001E6C83">
        <w:trPr>
          <w:trHeight w:val="487"/>
        </w:trPr>
        <w:tc>
          <w:tcPr>
            <w:tcW w:w="1799" w:type="pct"/>
            <w:shd w:val="clear" w:color="auto" w:fill="auto"/>
          </w:tcPr>
          <w:p w:rsidR="00A97FB6" w:rsidRPr="00AD74B5" w:rsidRDefault="00A97FB6" w:rsidP="00AD74B5">
            <w:pPr>
              <w:spacing w:after="0" w:line="240" w:lineRule="auto"/>
              <w:jc w:val="both"/>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6. Количество восстановленных воинских захоронений</w:t>
            </w:r>
          </w:p>
        </w:tc>
        <w:tc>
          <w:tcPr>
            <w:tcW w:w="439" w:type="pct"/>
            <w:shd w:val="clear" w:color="auto" w:fill="auto"/>
            <w:vAlign w:val="center"/>
          </w:tcPr>
          <w:p w:rsidR="00A97FB6" w:rsidRPr="00AD74B5" w:rsidRDefault="00A97FB6"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Ед.</w:t>
            </w:r>
          </w:p>
        </w:tc>
        <w:tc>
          <w:tcPr>
            <w:tcW w:w="2190" w:type="pct"/>
            <w:shd w:val="clear" w:color="auto" w:fill="auto"/>
          </w:tcPr>
          <w:p w:rsidR="00A97FB6" w:rsidRPr="00AD74B5" w:rsidRDefault="00F571E1" w:rsidP="00AD74B5">
            <w:pPr>
              <w:spacing w:after="0" w:line="240" w:lineRule="auto"/>
              <w:jc w:val="both"/>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восстановленных воинских захоронений</w:t>
            </w:r>
          </w:p>
        </w:tc>
        <w:tc>
          <w:tcPr>
            <w:tcW w:w="572" w:type="pct"/>
            <w:shd w:val="clear" w:color="auto" w:fill="auto"/>
          </w:tcPr>
          <w:p w:rsidR="00A97FB6" w:rsidRPr="00AD74B5" w:rsidRDefault="00A97FB6" w:rsidP="00225912">
            <w:pPr>
              <w:widowControl w:val="0"/>
              <w:autoSpaceDE w:val="0"/>
              <w:autoSpaceDN w:val="0"/>
              <w:adjustRightInd w:val="0"/>
              <w:ind w:right="-2"/>
              <w:jc w:val="both"/>
              <w:rPr>
                <w:rFonts w:ascii="PT Astra Serif" w:hAnsi="PT Astra Serif"/>
                <w:sz w:val="20"/>
                <w:szCs w:val="20"/>
              </w:rPr>
            </w:pPr>
          </w:p>
        </w:tc>
      </w:tr>
      <w:tr w:rsidR="0088780C" w:rsidRPr="00AD74B5" w:rsidTr="001E6C83">
        <w:tc>
          <w:tcPr>
            <w:tcW w:w="1799" w:type="pct"/>
            <w:shd w:val="clear" w:color="auto" w:fill="auto"/>
            <w:vAlign w:val="center"/>
          </w:tcPr>
          <w:p w:rsidR="0088780C" w:rsidRPr="00AD74B5" w:rsidRDefault="00A97FB6" w:rsidP="00AD74B5">
            <w:pPr>
              <w:spacing w:after="0" w:line="240" w:lineRule="auto"/>
              <w:jc w:val="both"/>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7</w:t>
            </w:r>
            <w:r w:rsidR="004D18D7" w:rsidRPr="00AD74B5">
              <w:rPr>
                <w:rFonts w:ascii="PT Astra Serif" w:eastAsia="Times New Roman" w:hAnsi="PT Astra Serif" w:cs="Aharoni"/>
                <w:sz w:val="20"/>
                <w:szCs w:val="20"/>
                <w:lang w:eastAsia="ru-RU"/>
              </w:rPr>
              <w:t>.</w:t>
            </w:r>
            <w:r w:rsidR="0088780C" w:rsidRPr="00AD74B5">
              <w:rPr>
                <w:rFonts w:ascii="PT Astra Serif" w:eastAsia="Times New Roman" w:hAnsi="PT Astra Serif" w:cs="Aharoni"/>
                <w:sz w:val="20"/>
                <w:szCs w:val="20"/>
                <w:lang w:eastAsia="ru-RU"/>
              </w:rPr>
              <w:t> </w:t>
            </w:r>
            <w:r w:rsidR="008C6973" w:rsidRPr="00AD74B5">
              <w:rPr>
                <w:rFonts w:ascii="PT Astra Serif" w:eastAsia="Times New Roman" w:hAnsi="PT Astra Serif" w:cs="Arial"/>
                <w:sz w:val="20"/>
                <w:szCs w:val="20"/>
                <w:lang w:eastAsia="ru-RU"/>
              </w:rPr>
              <w:t>Количество посещений библиотек</w:t>
            </w:r>
          </w:p>
        </w:tc>
        <w:tc>
          <w:tcPr>
            <w:tcW w:w="439" w:type="pct"/>
            <w:shd w:val="clear" w:color="auto" w:fill="auto"/>
            <w:vAlign w:val="center"/>
          </w:tcPr>
          <w:p w:rsidR="0088780C" w:rsidRPr="00AD74B5" w:rsidRDefault="00A97FB6"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Человек</w:t>
            </w:r>
          </w:p>
        </w:tc>
        <w:tc>
          <w:tcPr>
            <w:tcW w:w="2190" w:type="pct"/>
            <w:shd w:val="clear" w:color="auto" w:fill="auto"/>
          </w:tcPr>
          <w:p w:rsidR="0088780C" w:rsidRPr="00AD74B5" w:rsidRDefault="00F571E1" w:rsidP="00AD74B5">
            <w:pPr>
              <w:spacing w:after="0" w:line="240" w:lineRule="auto"/>
              <w:contextualSpacing/>
              <w:jc w:val="both"/>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посещений библиотек</w:t>
            </w:r>
          </w:p>
        </w:tc>
        <w:tc>
          <w:tcPr>
            <w:tcW w:w="572" w:type="pct"/>
            <w:shd w:val="clear" w:color="auto" w:fill="auto"/>
          </w:tcPr>
          <w:p w:rsidR="0088780C" w:rsidRPr="00AD74B5" w:rsidRDefault="0088780C" w:rsidP="0088780C">
            <w:pPr>
              <w:widowControl w:val="0"/>
              <w:autoSpaceDE w:val="0"/>
              <w:autoSpaceDN w:val="0"/>
              <w:adjustRightInd w:val="0"/>
              <w:ind w:right="-2"/>
              <w:contextualSpacing/>
              <w:jc w:val="both"/>
              <w:rPr>
                <w:rFonts w:ascii="PT Astra Serif" w:hAnsi="PT Astra Serif"/>
                <w:sz w:val="20"/>
                <w:szCs w:val="20"/>
              </w:rPr>
            </w:pPr>
          </w:p>
        </w:tc>
      </w:tr>
      <w:tr w:rsidR="00433EC0" w:rsidRPr="00AD74B5" w:rsidTr="001E6C83">
        <w:tc>
          <w:tcPr>
            <w:tcW w:w="1799" w:type="pct"/>
            <w:shd w:val="clear" w:color="auto" w:fill="auto"/>
            <w:vAlign w:val="center"/>
          </w:tcPr>
          <w:p w:rsidR="00ED76FA" w:rsidRPr="00AD74B5" w:rsidRDefault="00A97FB6" w:rsidP="00AD74B5">
            <w:pPr>
              <w:spacing w:after="0" w:line="240" w:lineRule="auto"/>
              <w:jc w:val="both"/>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 xml:space="preserve">8. </w:t>
            </w:r>
            <w:r w:rsidR="00ED76FA" w:rsidRPr="00AD74B5">
              <w:rPr>
                <w:rFonts w:ascii="PT Astra Serif" w:eastAsia="Times New Roman" w:hAnsi="PT Astra Serif" w:cs="Aharoni"/>
                <w:sz w:val="20"/>
                <w:szCs w:val="20"/>
                <w:lang w:eastAsia="ru-RU"/>
              </w:rPr>
              <w:t>Количество модернизированных и(или) оснащенных объектов</w:t>
            </w:r>
            <w:r w:rsidRPr="00AD74B5">
              <w:rPr>
                <w:rFonts w:ascii="PT Astra Serif" w:eastAsia="Times New Roman" w:hAnsi="PT Astra Serif" w:cs="Aharoni"/>
                <w:sz w:val="20"/>
                <w:szCs w:val="20"/>
                <w:lang w:eastAsia="ru-RU"/>
              </w:rPr>
              <w:t xml:space="preserve"> МБУК «ЦБС»</w:t>
            </w:r>
          </w:p>
        </w:tc>
        <w:tc>
          <w:tcPr>
            <w:tcW w:w="439" w:type="pct"/>
            <w:shd w:val="clear" w:color="auto" w:fill="auto"/>
            <w:vAlign w:val="center"/>
          </w:tcPr>
          <w:p w:rsidR="00ED76FA" w:rsidRPr="00AD74B5" w:rsidRDefault="00A97FB6"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Ед.</w:t>
            </w:r>
          </w:p>
        </w:tc>
        <w:tc>
          <w:tcPr>
            <w:tcW w:w="2190" w:type="pct"/>
            <w:shd w:val="clear" w:color="auto" w:fill="auto"/>
          </w:tcPr>
          <w:p w:rsidR="00ED76FA" w:rsidRPr="00AD74B5" w:rsidRDefault="00F571E1" w:rsidP="00AD74B5">
            <w:pPr>
              <w:spacing w:after="0" w:line="240" w:lineRule="auto"/>
              <w:contextualSpacing/>
              <w:jc w:val="both"/>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модернизированных и (или) оснащенных объектов МБУК «ЦБС»</w:t>
            </w:r>
          </w:p>
        </w:tc>
        <w:tc>
          <w:tcPr>
            <w:tcW w:w="572" w:type="pct"/>
            <w:shd w:val="clear" w:color="auto" w:fill="auto"/>
          </w:tcPr>
          <w:p w:rsidR="00ED76FA" w:rsidRPr="00AD74B5" w:rsidRDefault="00ED76FA" w:rsidP="0088780C">
            <w:pPr>
              <w:widowControl w:val="0"/>
              <w:autoSpaceDE w:val="0"/>
              <w:autoSpaceDN w:val="0"/>
              <w:adjustRightInd w:val="0"/>
              <w:ind w:right="-2"/>
              <w:contextualSpacing/>
              <w:jc w:val="both"/>
              <w:rPr>
                <w:rFonts w:ascii="PT Astra Serif" w:hAnsi="PT Astra Serif"/>
                <w:sz w:val="20"/>
                <w:szCs w:val="20"/>
              </w:rPr>
            </w:pPr>
          </w:p>
        </w:tc>
      </w:tr>
      <w:tr w:rsidR="00FA177F" w:rsidRPr="00AD74B5" w:rsidTr="001E6C83">
        <w:trPr>
          <w:trHeight w:val="403"/>
        </w:trPr>
        <w:tc>
          <w:tcPr>
            <w:tcW w:w="1799" w:type="pct"/>
            <w:shd w:val="clear" w:color="auto" w:fill="auto"/>
          </w:tcPr>
          <w:p w:rsidR="00FA177F" w:rsidRPr="00433EC0" w:rsidRDefault="008C6973" w:rsidP="00433EC0">
            <w:pPr>
              <w:pStyle w:val="aa"/>
              <w:numPr>
                <w:ilvl w:val="0"/>
                <w:numId w:val="15"/>
              </w:numPr>
              <w:autoSpaceDE w:val="0"/>
              <w:autoSpaceDN w:val="0"/>
              <w:adjustRightInd w:val="0"/>
              <w:spacing w:after="0" w:line="240" w:lineRule="auto"/>
              <w:rPr>
                <w:rFonts w:ascii="PT Astra Serif" w:eastAsia="Times New Roman" w:hAnsi="PT Astra Serif" w:cs="Arial"/>
                <w:sz w:val="20"/>
                <w:szCs w:val="20"/>
                <w:lang w:eastAsia="ru-RU"/>
              </w:rPr>
            </w:pPr>
            <w:r w:rsidRPr="00433EC0">
              <w:rPr>
                <w:rFonts w:ascii="PT Astra Serif" w:eastAsia="Times New Roman" w:hAnsi="PT Astra Serif" w:cs="Arial"/>
                <w:sz w:val="20"/>
                <w:szCs w:val="20"/>
                <w:lang w:eastAsia="ru-RU"/>
              </w:rPr>
              <w:t>Количество новостных телепередач</w:t>
            </w:r>
          </w:p>
        </w:tc>
        <w:tc>
          <w:tcPr>
            <w:tcW w:w="439" w:type="pct"/>
            <w:shd w:val="clear" w:color="auto" w:fill="auto"/>
            <w:vAlign w:val="center"/>
          </w:tcPr>
          <w:p w:rsidR="00FA177F" w:rsidRPr="00AD74B5" w:rsidRDefault="00470FFE"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Ед.</w:t>
            </w:r>
          </w:p>
        </w:tc>
        <w:tc>
          <w:tcPr>
            <w:tcW w:w="2190" w:type="pct"/>
            <w:shd w:val="clear" w:color="auto" w:fill="auto"/>
          </w:tcPr>
          <w:p w:rsidR="00FA177F" w:rsidRPr="00AD74B5" w:rsidRDefault="00F571E1" w:rsidP="00AD74B5">
            <w:pPr>
              <w:spacing w:after="0" w:line="240" w:lineRule="auto"/>
              <w:contextualSpacing/>
              <w:jc w:val="both"/>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новостных телепередач</w:t>
            </w:r>
          </w:p>
        </w:tc>
        <w:tc>
          <w:tcPr>
            <w:tcW w:w="572" w:type="pct"/>
            <w:shd w:val="clear" w:color="auto" w:fill="auto"/>
          </w:tcPr>
          <w:p w:rsidR="00FA177F" w:rsidRPr="00AD74B5" w:rsidRDefault="00FA177F" w:rsidP="00DB1109">
            <w:pPr>
              <w:widowControl w:val="0"/>
              <w:autoSpaceDE w:val="0"/>
              <w:autoSpaceDN w:val="0"/>
              <w:adjustRightInd w:val="0"/>
              <w:ind w:right="-2"/>
              <w:jc w:val="both"/>
              <w:rPr>
                <w:rFonts w:ascii="PT Astra Serif" w:hAnsi="PT Astra Serif"/>
                <w:sz w:val="20"/>
                <w:szCs w:val="20"/>
              </w:rPr>
            </w:pPr>
          </w:p>
        </w:tc>
      </w:tr>
      <w:tr w:rsidR="00ED76FA" w:rsidRPr="00AD74B5" w:rsidTr="001E6C83">
        <w:trPr>
          <w:trHeight w:val="403"/>
        </w:trPr>
        <w:tc>
          <w:tcPr>
            <w:tcW w:w="1799" w:type="pct"/>
            <w:shd w:val="clear" w:color="auto" w:fill="auto"/>
          </w:tcPr>
          <w:p w:rsidR="00ED76FA" w:rsidRPr="00AD74B5" w:rsidRDefault="00A97FB6" w:rsidP="00AD74B5">
            <w:pPr>
              <w:autoSpaceDE w:val="0"/>
              <w:autoSpaceDN w:val="0"/>
              <w:adjustRightInd w:val="0"/>
              <w:spacing w:after="0" w:line="240" w:lineRule="auto"/>
              <w:rPr>
                <w:rFonts w:ascii="PT Astra Serif" w:eastAsia="Times New Roman" w:hAnsi="PT Astra Serif" w:cs="Arial"/>
                <w:sz w:val="20"/>
                <w:szCs w:val="20"/>
                <w:lang w:eastAsia="ru-RU"/>
              </w:rPr>
            </w:pPr>
            <w:r w:rsidRPr="00AD74B5">
              <w:rPr>
                <w:rFonts w:ascii="PT Astra Serif" w:eastAsia="Times New Roman" w:hAnsi="PT Astra Serif" w:cs="Aharoni"/>
                <w:sz w:val="20"/>
                <w:szCs w:val="20"/>
                <w:lang w:eastAsia="ru-RU"/>
              </w:rPr>
              <w:t>10.</w:t>
            </w:r>
            <w:r w:rsidR="00ED76FA" w:rsidRPr="00AD74B5">
              <w:rPr>
                <w:rFonts w:ascii="PT Astra Serif" w:eastAsia="Times New Roman" w:hAnsi="PT Astra Serif" w:cs="Aharoni"/>
                <w:sz w:val="20"/>
                <w:szCs w:val="20"/>
                <w:lang w:eastAsia="ru-RU"/>
              </w:rPr>
              <w:t>Количество модернизированных и(или) оснащенных объектов</w:t>
            </w:r>
            <w:r w:rsidRPr="00AD74B5">
              <w:rPr>
                <w:rFonts w:ascii="PT Astra Serif" w:eastAsia="Times New Roman" w:hAnsi="PT Astra Serif" w:cs="Aharoni"/>
                <w:sz w:val="20"/>
                <w:szCs w:val="20"/>
                <w:lang w:eastAsia="ru-RU"/>
              </w:rPr>
              <w:t xml:space="preserve"> МБУК «КИЦ»</w:t>
            </w:r>
          </w:p>
        </w:tc>
        <w:tc>
          <w:tcPr>
            <w:tcW w:w="439" w:type="pct"/>
            <w:shd w:val="clear" w:color="auto" w:fill="auto"/>
            <w:vAlign w:val="center"/>
          </w:tcPr>
          <w:p w:rsidR="00ED76FA" w:rsidRPr="00AD74B5" w:rsidRDefault="00A97FB6"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Ед.</w:t>
            </w:r>
          </w:p>
        </w:tc>
        <w:tc>
          <w:tcPr>
            <w:tcW w:w="2190" w:type="pct"/>
            <w:shd w:val="clear" w:color="auto" w:fill="auto"/>
          </w:tcPr>
          <w:p w:rsidR="00ED76FA" w:rsidRPr="00AD74B5" w:rsidRDefault="00F571E1" w:rsidP="00AD74B5">
            <w:pPr>
              <w:spacing w:after="0" w:line="240" w:lineRule="auto"/>
              <w:contextualSpacing/>
              <w:jc w:val="both"/>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модернизированных и (или) оснащенных объектов МБУК «КИЦ»</w:t>
            </w:r>
          </w:p>
        </w:tc>
        <w:tc>
          <w:tcPr>
            <w:tcW w:w="572" w:type="pct"/>
            <w:shd w:val="clear" w:color="auto" w:fill="auto"/>
          </w:tcPr>
          <w:p w:rsidR="00ED76FA" w:rsidRPr="00AD74B5" w:rsidRDefault="00ED76FA" w:rsidP="00DB1109">
            <w:pPr>
              <w:widowControl w:val="0"/>
              <w:autoSpaceDE w:val="0"/>
              <w:autoSpaceDN w:val="0"/>
              <w:adjustRightInd w:val="0"/>
              <w:ind w:right="-2"/>
              <w:jc w:val="both"/>
              <w:rPr>
                <w:rFonts w:ascii="PT Astra Serif" w:hAnsi="PT Astra Serif"/>
                <w:sz w:val="20"/>
                <w:szCs w:val="20"/>
              </w:rPr>
            </w:pPr>
          </w:p>
        </w:tc>
      </w:tr>
      <w:tr w:rsidR="008C6973" w:rsidRPr="00AD74B5" w:rsidTr="001E6C83">
        <w:trPr>
          <w:trHeight w:val="598"/>
        </w:trPr>
        <w:tc>
          <w:tcPr>
            <w:tcW w:w="1799" w:type="pct"/>
            <w:shd w:val="clear" w:color="auto" w:fill="auto"/>
          </w:tcPr>
          <w:p w:rsidR="008C6973" w:rsidRPr="00AD74B5" w:rsidRDefault="00A97FB6" w:rsidP="00AD74B5">
            <w:pPr>
              <w:autoSpaceDE w:val="0"/>
              <w:autoSpaceDN w:val="0"/>
              <w:adjustRightInd w:val="0"/>
              <w:spacing w:after="0" w:line="240" w:lineRule="auto"/>
              <w:rPr>
                <w:rFonts w:ascii="PT Astra Serif" w:eastAsia="Times New Roman" w:hAnsi="PT Astra Serif" w:cs="Arial"/>
                <w:sz w:val="20"/>
                <w:szCs w:val="20"/>
                <w:lang w:eastAsia="ru-RU"/>
              </w:rPr>
            </w:pPr>
            <w:r w:rsidRPr="00AD74B5">
              <w:rPr>
                <w:rFonts w:ascii="PT Astra Serif" w:eastAsia="Times New Roman" w:hAnsi="PT Astra Serif" w:cs="Arial"/>
                <w:sz w:val="20"/>
                <w:szCs w:val="20"/>
                <w:lang w:eastAsia="ru-RU"/>
              </w:rPr>
              <w:t>11.</w:t>
            </w:r>
            <w:r w:rsidR="008C6973" w:rsidRPr="00AD74B5">
              <w:rPr>
                <w:rFonts w:ascii="PT Astra Serif" w:eastAsia="Times New Roman" w:hAnsi="PT Astra Serif" w:cs="Arial"/>
                <w:sz w:val="20"/>
                <w:szCs w:val="20"/>
                <w:lang w:eastAsia="ru-RU"/>
              </w:rPr>
              <w:t>Количество проведенных культурно-досуговых мероприятий</w:t>
            </w:r>
          </w:p>
        </w:tc>
        <w:tc>
          <w:tcPr>
            <w:tcW w:w="439" w:type="pct"/>
            <w:shd w:val="clear" w:color="auto" w:fill="auto"/>
            <w:vAlign w:val="center"/>
          </w:tcPr>
          <w:p w:rsidR="008C6973" w:rsidRPr="00AD74B5" w:rsidRDefault="00470FFE"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Ед.</w:t>
            </w:r>
          </w:p>
        </w:tc>
        <w:tc>
          <w:tcPr>
            <w:tcW w:w="2190" w:type="pct"/>
            <w:shd w:val="clear" w:color="auto" w:fill="auto"/>
          </w:tcPr>
          <w:p w:rsidR="008C6973" w:rsidRPr="00AD74B5" w:rsidRDefault="00F571E1" w:rsidP="00AD74B5">
            <w:pPr>
              <w:widowControl w:val="0"/>
              <w:suppressAutoHyphens/>
              <w:autoSpaceDE w:val="0"/>
              <w:autoSpaceDN w:val="0"/>
              <w:spacing w:after="0" w:line="240" w:lineRule="auto"/>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п</w:t>
            </w:r>
            <w:r w:rsidR="001E6C83" w:rsidRPr="00AD74B5">
              <w:rPr>
                <w:rFonts w:ascii="PT Astra Serif" w:hAnsi="PT Astra Serif"/>
                <w:sz w:val="20"/>
                <w:szCs w:val="20"/>
              </w:rPr>
              <w:t xml:space="preserve">роведенных культурно-досуговых </w:t>
            </w:r>
            <w:r w:rsidRPr="00AD74B5">
              <w:rPr>
                <w:rFonts w:ascii="PT Astra Serif" w:hAnsi="PT Astra Serif"/>
                <w:sz w:val="20"/>
                <w:szCs w:val="20"/>
              </w:rPr>
              <w:t>мероприятий</w:t>
            </w:r>
          </w:p>
        </w:tc>
        <w:tc>
          <w:tcPr>
            <w:tcW w:w="572" w:type="pct"/>
            <w:shd w:val="clear" w:color="auto" w:fill="auto"/>
          </w:tcPr>
          <w:p w:rsidR="008C6973" w:rsidRPr="00AD74B5" w:rsidRDefault="008C6973" w:rsidP="00DB1109">
            <w:pPr>
              <w:widowControl w:val="0"/>
              <w:autoSpaceDE w:val="0"/>
              <w:autoSpaceDN w:val="0"/>
              <w:adjustRightInd w:val="0"/>
              <w:ind w:right="-2"/>
              <w:jc w:val="both"/>
              <w:rPr>
                <w:rFonts w:ascii="PT Astra Serif" w:hAnsi="PT Astra Serif"/>
                <w:sz w:val="20"/>
                <w:szCs w:val="20"/>
              </w:rPr>
            </w:pPr>
          </w:p>
        </w:tc>
      </w:tr>
      <w:tr w:rsidR="00ED76FA" w:rsidRPr="00AD74B5" w:rsidTr="001E6C83">
        <w:trPr>
          <w:trHeight w:val="598"/>
        </w:trPr>
        <w:tc>
          <w:tcPr>
            <w:tcW w:w="1799" w:type="pct"/>
            <w:shd w:val="clear" w:color="auto" w:fill="auto"/>
          </w:tcPr>
          <w:p w:rsidR="00ED76FA" w:rsidRPr="00AD74B5" w:rsidRDefault="00A97FB6" w:rsidP="00AD74B5">
            <w:pPr>
              <w:autoSpaceDE w:val="0"/>
              <w:autoSpaceDN w:val="0"/>
              <w:adjustRightInd w:val="0"/>
              <w:spacing w:after="0" w:line="240" w:lineRule="auto"/>
              <w:rPr>
                <w:rFonts w:ascii="PT Astra Serif" w:eastAsia="Times New Roman" w:hAnsi="PT Astra Serif" w:cs="Arial"/>
                <w:sz w:val="20"/>
                <w:szCs w:val="20"/>
                <w:lang w:eastAsia="ru-RU"/>
              </w:rPr>
            </w:pPr>
            <w:r w:rsidRPr="00AD74B5">
              <w:rPr>
                <w:rFonts w:ascii="PT Astra Serif" w:eastAsia="Times New Roman" w:hAnsi="PT Astra Serif" w:cs="Arial"/>
                <w:sz w:val="20"/>
                <w:szCs w:val="20"/>
                <w:lang w:eastAsia="ru-RU"/>
              </w:rPr>
              <w:lastRenderedPageBreak/>
              <w:t>12.</w:t>
            </w:r>
            <w:r w:rsidR="00ED76FA" w:rsidRPr="00AD74B5">
              <w:rPr>
                <w:rFonts w:ascii="PT Astra Serif" w:eastAsia="Times New Roman" w:hAnsi="PT Astra Serif" w:cs="Arial"/>
                <w:sz w:val="20"/>
                <w:szCs w:val="20"/>
                <w:lang w:eastAsia="ru-RU"/>
              </w:rPr>
              <w:t>Количество зрителей на бесплатных показах в кинозале</w:t>
            </w:r>
          </w:p>
        </w:tc>
        <w:tc>
          <w:tcPr>
            <w:tcW w:w="439" w:type="pct"/>
            <w:shd w:val="clear" w:color="auto" w:fill="auto"/>
            <w:vAlign w:val="center"/>
          </w:tcPr>
          <w:p w:rsidR="00ED76FA" w:rsidRPr="00AD74B5" w:rsidRDefault="00A97FB6"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Человек</w:t>
            </w:r>
          </w:p>
        </w:tc>
        <w:tc>
          <w:tcPr>
            <w:tcW w:w="2190" w:type="pct"/>
            <w:shd w:val="clear" w:color="auto" w:fill="auto"/>
          </w:tcPr>
          <w:p w:rsidR="00ED76FA" w:rsidRPr="00AD74B5" w:rsidRDefault="00F571E1" w:rsidP="00AD74B5">
            <w:pPr>
              <w:widowControl w:val="0"/>
              <w:suppressAutoHyphens/>
              <w:autoSpaceDE w:val="0"/>
              <w:autoSpaceDN w:val="0"/>
              <w:spacing w:after="0" w:line="240" w:lineRule="auto"/>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зрителей на бесплатных показах в кинозале</w:t>
            </w:r>
          </w:p>
        </w:tc>
        <w:tc>
          <w:tcPr>
            <w:tcW w:w="572" w:type="pct"/>
            <w:shd w:val="clear" w:color="auto" w:fill="auto"/>
          </w:tcPr>
          <w:p w:rsidR="00ED76FA" w:rsidRPr="00AD74B5" w:rsidRDefault="00ED76FA" w:rsidP="00DB1109">
            <w:pPr>
              <w:widowControl w:val="0"/>
              <w:autoSpaceDE w:val="0"/>
              <w:autoSpaceDN w:val="0"/>
              <w:adjustRightInd w:val="0"/>
              <w:ind w:right="-2"/>
              <w:jc w:val="both"/>
              <w:rPr>
                <w:rFonts w:ascii="PT Astra Serif" w:hAnsi="PT Astra Serif"/>
                <w:sz w:val="20"/>
                <w:szCs w:val="20"/>
              </w:rPr>
            </w:pPr>
          </w:p>
        </w:tc>
      </w:tr>
      <w:tr w:rsidR="00ED76FA" w:rsidRPr="00AD74B5" w:rsidTr="001E6C83">
        <w:trPr>
          <w:trHeight w:val="598"/>
        </w:trPr>
        <w:tc>
          <w:tcPr>
            <w:tcW w:w="1799" w:type="pct"/>
            <w:shd w:val="clear" w:color="auto" w:fill="auto"/>
          </w:tcPr>
          <w:p w:rsidR="00ED76FA" w:rsidRPr="00AD74B5" w:rsidRDefault="00A97FB6" w:rsidP="00AD74B5">
            <w:pPr>
              <w:autoSpaceDE w:val="0"/>
              <w:autoSpaceDN w:val="0"/>
              <w:adjustRightInd w:val="0"/>
              <w:spacing w:after="0" w:line="240" w:lineRule="auto"/>
              <w:rPr>
                <w:rFonts w:ascii="PT Astra Serif" w:eastAsia="Times New Roman" w:hAnsi="PT Astra Serif" w:cs="Arial"/>
                <w:sz w:val="20"/>
                <w:szCs w:val="20"/>
                <w:lang w:eastAsia="ru-RU"/>
              </w:rPr>
            </w:pPr>
            <w:r w:rsidRPr="00AD74B5">
              <w:rPr>
                <w:rFonts w:ascii="PT Astra Serif" w:eastAsia="Times New Roman" w:hAnsi="PT Astra Serif" w:cs="Aharoni"/>
                <w:sz w:val="20"/>
                <w:szCs w:val="20"/>
                <w:lang w:eastAsia="ru-RU"/>
              </w:rPr>
              <w:t xml:space="preserve">13. </w:t>
            </w:r>
            <w:r w:rsidR="00ED76FA" w:rsidRPr="00AD74B5">
              <w:rPr>
                <w:rFonts w:ascii="PT Astra Serif" w:eastAsia="Times New Roman" w:hAnsi="PT Astra Serif" w:cs="Aharoni"/>
                <w:sz w:val="20"/>
                <w:szCs w:val="20"/>
                <w:lang w:eastAsia="ru-RU"/>
              </w:rPr>
              <w:t>Количество модернизированных и(или) оснащенных объектов</w:t>
            </w:r>
            <w:r w:rsidRPr="00AD74B5">
              <w:rPr>
                <w:rFonts w:ascii="PT Astra Serif" w:eastAsia="Times New Roman" w:hAnsi="PT Astra Serif" w:cs="Aharoni"/>
                <w:sz w:val="20"/>
                <w:szCs w:val="20"/>
                <w:lang w:eastAsia="ru-RU"/>
              </w:rPr>
              <w:t xml:space="preserve"> культурно-досугового типа</w:t>
            </w:r>
          </w:p>
        </w:tc>
        <w:tc>
          <w:tcPr>
            <w:tcW w:w="439" w:type="pct"/>
            <w:shd w:val="clear" w:color="auto" w:fill="auto"/>
            <w:vAlign w:val="center"/>
          </w:tcPr>
          <w:p w:rsidR="00ED76FA" w:rsidRPr="00AD74B5" w:rsidRDefault="00A97FB6"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Ед.</w:t>
            </w:r>
          </w:p>
        </w:tc>
        <w:tc>
          <w:tcPr>
            <w:tcW w:w="2190" w:type="pct"/>
            <w:shd w:val="clear" w:color="auto" w:fill="auto"/>
          </w:tcPr>
          <w:p w:rsidR="00ED76FA" w:rsidRPr="00AD74B5" w:rsidRDefault="00F571E1" w:rsidP="00AD74B5">
            <w:pPr>
              <w:widowControl w:val="0"/>
              <w:suppressAutoHyphens/>
              <w:autoSpaceDE w:val="0"/>
              <w:autoSpaceDN w:val="0"/>
              <w:spacing w:after="0" w:line="240" w:lineRule="auto"/>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модернизированн</w:t>
            </w:r>
            <w:r w:rsidR="00F21DD0">
              <w:rPr>
                <w:rFonts w:ascii="PT Astra Serif" w:hAnsi="PT Astra Serif"/>
                <w:sz w:val="20"/>
                <w:szCs w:val="20"/>
              </w:rPr>
              <w:t xml:space="preserve">ых и (или) оснащенных объектов </w:t>
            </w:r>
            <w:r w:rsidRPr="00AD74B5">
              <w:rPr>
                <w:rFonts w:ascii="PT Astra Serif" w:hAnsi="PT Astra Serif"/>
                <w:sz w:val="20"/>
                <w:szCs w:val="20"/>
              </w:rPr>
              <w:t>культурно-досугового типа</w:t>
            </w:r>
          </w:p>
        </w:tc>
        <w:tc>
          <w:tcPr>
            <w:tcW w:w="572" w:type="pct"/>
            <w:shd w:val="clear" w:color="auto" w:fill="auto"/>
          </w:tcPr>
          <w:p w:rsidR="00ED76FA" w:rsidRPr="00AD74B5" w:rsidRDefault="00ED76FA" w:rsidP="00DB1109">
            <w:pPr>
              <w:widowControl w:val="0"/>
              <w:autoSpaceDE w:val="0"/>
              <w:autoSpaceDN w:val="0"/>
              <w:adjustRightInd w:val="0"/>
              <w:ind w:right="-2"/>
              <w:jc w:val="both"/>
              <w:rPr>
                <w:rFonts w:ascii="PT Astra Serif" w:hAnsi="PT Astra Serif"/>
                <w:sz w:val="20"/>
                <w:szCs w:val="20"/>
              </w:rPr>
            </w:pPr>
          </w:p>
        </w:tc>
      </w:tr>
      <w:tr w:rsidR="00ED76FA" w:rsidRPr="00AD74B5" w:rsidTr="001E6C83">
        <w:trPr>
          <w:trHeight w:val="598"/>
        </w:trPr>
        <w:tc>
          <w:tcPr>
            <w:tcW w:w="1799" w:type="pct"/>
            <w:shd w:val="clear" w:color="auto" w:fill="auto"/>
          </w:tcPr>
          <w:p w:rsidR="00ED76FA" w:rsidRPr="00AD74B5" w:rsidRDefault="00A97FB6" w:rsidP="00AD74B5">
            <w:pPr>
              <w:autoSpaceDE w:val="0"/>
              <w:autoSpaceDN w:val="0"/>
              <w:adjustRightInd w:val="0"/>
              <w:spacing w:after="0" w:line="240" w:lineRule="auto"/>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 xml:space="preserve">14. </w:t>
            </w:r>
            <w:r w:rsidR="00ED76FA" w:rsidRPr="00AD74B5">
              <w:rPr>
                <w:rFonts w:ascii="PT Astra Serif" w:eastAsia="Times New Roman" w:hAnsi="PT Astra Serif" w:cs="Aharoni"/>
                <w:sz w:val="20"/>
                <w:szCs w:val="20"/>
                <w:lang w:eastAsia="ru-RU"/>
              </w:rPr>
              <w:t>Количество построенных культурно-досуговых объектов</w:t>
            </w:r>
          </w:p>
        </w:tc>
        <w:tc>
          <w:tcPr>
            <w:tcW w:w="439" w:type="pct"/>
            <w:shd w:val="clear" w:color="auto" w:fill="auto"/>
            <w:vAlign w:val="center"/>
          </w:tcPr>
          <w:p w:rsidR="00ED76FA" w:rsidRPr="00AD74B5" w:rsidRDefault="00A97FB6"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Ед.</w:t>
            </w:r>
          </w:p>
        </w:tc>
        <w:tc>
          <w:tcPr>
            <w:tcW w:w="2190" w:type="pct"/>
            <w:shd w:val="clear" w:color="auto" w:fill="auto"/>
          </w:tcPr>
          <w:p w:rsidR="00ED76FA" w:rsidRPr="00AD74B5" w:rsidRDefault="00F571E1" w:rsidP="00AD74B5">
            <w:pPr>
              <w:widowControl w:val="0"/>
              <w:suppressAutoHyphens/>
              <w:autoSpaceDE w:val="0"/>
              <w:autoSpaceDN w:val="0"/>
              <w:spacing w:after="0" w:line="240" w:lineRule="auto"/>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построенных культурно-досуговых объектов</w:t>
            </w:r>
          </w:p>
        </w:tc>
        <w:tc>
          <w:tcPr>
            <w:tcW w:w="572" w:type="pct"/>
            <w:shd w:val="clear" w:color="auto" w:fill="auto"/>
          </w:tcPr>
          <w:p w:rsidR="00ED76FA" w:rsidRPr="00AD74B5" w:rsidRDefault="00ED76FA" w:rsidP="00DB1109">
            <w:pPr>
              <w:widowControl w:val="0"/>
              <w:autoSpaceDE w:val="0"/>
              <w:autoSpaceDN w:val="0"/>
              <w:adjustRightInd w:val="0"/>
              <w:ind w:right="-2"/>
              <w:jc w:val="both"/>
              <w:rPr>
                <w:rFonts w:ascii="PT Astra Serif" w:hAnsi="PT Astra Serif"/>
                <w:sz w:val="20"/>
                <w:szCs w:val="20"/>
              </w:rPr>
            </w:pPr>
          </w:p>
        </w:tc>
      </w:tr>
      <w:tr w:rsidR="008C6973" w:rsidRPr="00AD74B5" w:rsidTr="001E6C83">
        <w:trPr>
          <w:trHeight w:val="578"/>
        </w:trPr>
        <w:tc>
          <w:tcPr>
            <w:tcW w:w="1799" w:type="pct"/>
            <w:shd w:val="clear" w:color="auto" w:fill="auto"/>
          </w:tcPr>
          <w:p w:rsidR="008C6973" w:rsidRPr="00AD74B5" w:rsidRDefault="00A97FB6" w:rsidP="00AD74B5">
            <w:pPr>
              <w:autoSpaceDE w:val="0"/>
              <w:autoSpaceDN w:val="0"/>
              <w:adjustRightInd w:val="0"/>
              <w:spacing w:after="0" w:line="240" w:lineRule="auto"/>
              <w:rPr>
                <w:rFonts w:ascii="PT Astra Serif" w:eastAsia="Times New Roman" w:hAnsi="PT Astra Serif" w:cs="Arial"/>
                <w:sz w:val="20"/>
                <w:szCs w:val="20"/>
                <w:lang w:eastAsia="ru-RU"/>
              </w:rPr>
            </w:pPr>
            <w:r w:rsidRPr="00AD74B5">
              <w:rPr>
                <w:rFonts w:ascii="PT Astra Serif" w:eastAsia="Times New Roman" w:hAnsi="PT Astra Serif" w:cs="Arial"/>
                <w:sz w:val="20"/>
                <w:szCs w:val="20"/>
                <w:lang w:eastAsia="ru-RU"/>
              </w:rPr>
              <w:t xml:space="preserve">15. </w:t>
            </w:r>
            <w:r w:rsidR="008C6973" w:rsidRPr="00AD74B5">
              <w:rPr>
                <w:rFonts w:ascii="PT Astra Serif" w:eastAsia="Times New Roman" w:hAnsi="PT Astra Serif" w:cs="Arial"/>
                <w:sz w:val="20"/>
                <w:szCs w:val="20"/>
                <w:lang w:eastAsia="ru-RU"/>
              </w:rPr>
              <w:t>Количество учащихся школ искусств</w:t>
            </w:r>
          </w:p>
        </w:tc>
        <w:tc>
          <w:tcPr>
            <w:tcW w:w="439" w:type="pct"/>
            <w:shd w:val="clear" w:color="auto" w:fill="auto"/>
            <w:vAlign w:val="center"/>
          </w:tcPr>
          <w:p w:rsidR="008C6973" w:rsidRPr="00AD74B5" w:rsidRDefault="00A97FB6"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Человек</w:t>
            </w:r>
          </w:p>
        </w:tc>
        <w:tc>
          <w:tcPr>
            <w:tcW w:w="2190" w:type="pct"/>
            <w:shd w:val="clear" w:color="auto" w:fill="auto"/>
          </w:tcPr>
          <w:p w:rsidR="008C6973" w:rsidRPr="00AD74B5" w:rsidRDefault="00F571E1" w:rsidP="00AD74B5">
            <w:pPr>
              <w:widowControl w:val="0"/>
              <w:suppressAutoHyphens/>
              <w:autoSpaceDE w:val="0"/>
              <w:autoSpaceDN w:val="0"/>
              <w:spacing w:after="0" w:line="240" w:lineRule="auto"/>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учащихся школ искусств</w:t>
            </w:r>
          </w:p>
        </w:tc>
        <w:tc>
          <w:tcPr>
            <w:tcW w:w="572" w:type="pct"/>
            <w:shd w:val="clear" w:color="auto" w:fill="auto"/>
          </w:tcPr>
          <w:p w:rsidR="008C6973" w:rsidRPr="00AD74B5" w:rsidRDefault="008C6973" w:rsidP="00DB1109">
            <w:pPr>
              <w:widowControl w:val="0"/>
              <w:autoSpaceDE w:val="0"/>
              <w:autoSpaceDN w:val="0"/>
              <w:adjustRightInd w:val="0"/>
              <w:ind w:right="-2"/>
              <w:jc w:val="both"/>
              <w:rPr>
                <w:rFonts w:ascii="PT Astra Serif" w:hAnsi="PT Astra Serif"/>
                <w:sz w:val="20"/>
                <w:szCs w:val="20"/>
              </w:rPr>
            </w:pPr>
          </w:p>
        </w:tc>
      </w:tr>
      <w:tr w:rsidR="00ED76FA" w:rsidRPr="00AD74B5" w:rsidTr="001E6C83">
        <w:trPr>
          <w:trHeight w:val="578"/>
        </w:trPr>
        <w:tc>
          <w:tcPr>
            <w:tcW w:w="1799" w:type="pct"/>
            <w:shd w:val="clear" w:color="auto" w:fill="auto"/>
          </w:tcPr>
          <w:p w:rsidR="00ED76FA" w:rsidRPr="00AD74B5" w:rsidRDefault="00A97FB6" w:rsidP="00AD74B5">
            <w:pPr>
              <w:autoSpaceDE w:val="0"/>
              <w:autoSpaceDN w:val="0"/>
              <w:adjustRightInd w:val="0"/>
              <w:spacing w:after="0" w:line="240" w:lineRule="auto"/>
              <w:rPr>
                <w:rFonts w:ascii="PT Astra Serif" w:eastAsia="Times New Roman" w:hAnsi="PT Astra Serif" w:cs="Arial"/>
                <w:sz w:val="20"/>
                <w:szCs w:val="20"/>
                <w:lang w:eastAsia="ru-RU"/>
              </w:rPr>
            </w:pPr>
            <w:r w:rsidRPr="00AD74B5">
              <w:rPr>
                <w:rFonts w:ascii="PT Astra Serif" w:eastAsia="Times New Roman" w:hAnsi="PT Astra Serif" w:cs="Aharoni"/>
                <w:sz w:val="20"/>
                <w:szCs w:val="20"/>
                <w:lang w:eastAsia="ru-RU"/>
              </w:rPr>
              <w:t xml:space="preserve">16. </w:t>
            </w:r>
            <w:r w:rsidR="00ED76FA" w:rsidRPr="00AD74B5">
              <w:rPr>
                <w:rFonts w:ascii="PT Astra Serif" w:eastAsia="Times New Roman" w:hAnsi="PT Astra Serif" w:cs="Aharoni"/>
                <w:sz w:val="20"/>
                <w:szCs w:val="20"/>
                <w:lang w:eastAsia="ru-RU"/>
              </w:rPr>
              <w:t>Количество модернизированных и(или) оснащенных объектов</w:t>
            </w:r>
            <w:r w:rsidRPr="00AD74B5">
              <w:rPr>
                <w:rFonts w:ascii="PT Astra Serif" w:eastAsia="Times New Roman" w:hAnsi="PT Astra Serif" w:cs="Aharoni"/>
                <w:sz w:val="20"/>
                <w:szCs w:val="20"/>
                <w:lang w:eastAsia="ru-RU"/>
              </w:rPr>
              <w:t xml:space="preserve"> МБУДО «Детская школа искусств №1»</w:t>
            </w:r>
          </w:p>
        </w:tc>
        <w:tc>
          <w:tcPr>
            <w:tcW w:w="439" w:type="pct"/>
            <w:shd w:val="clear" w:color="auto" w:fill="auto"/>
            <w:vAlign w:val="center"/>
          </w:tcPr>
          <w:p w:rsidR="00ED76FA" w:rsidRPr="00AD74B5" w:rsidRDefault="00A97FB6"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Ед.</w:t>
            </w:r>
          </w:p>
        </w:tc>
        <w:tc>
          <w:tcPr>
            <w:tcW w:w="2190" w:type="pct"/>
            <w:shd w:val="clear" w:color="auto" w:fill="auto"/>
          </w:tcPr>
          <w:p w:rsidR="00ED76FA" w:rsidRPr="00AD74B5" w:rsidRDefault="00F571E1" w:rsidP="00AD74B5">
            <w:pPr>
              <w:widowControl w:val="0"/>
              <w:suppressAutoHyphens/>
              <w:autoSpaceDE w:val="0"/>
              <w:autoSpaceDN w:val="0"/>
              <w:spacing w:after="0" w:line="240" w:lineRule="auto"/>
              <w:rPr>
                <w:rFonts w:ascii="PT Astra Serif" w:hAnsi="PT Astra Serif"/>
                <w:sz w:val="20"/>
                <w:szCs w:val="20"/>
              </w:rPr>
            </w:pPr>
            <w:r w:rsidRPr="00AD74B5">
              <w:rPr>
                <w:rFonts w:ascii="PT Astra Serif" w:hAnsi="PT Astra Serif"/>
                <w:sz w:val="20"/>
                <w:szCs w:val="20"/>
              </w:rPr>
              <w:t>Показатель формируется путем суммирования количества модернизированных и (или) оснащенных объектов МБУК</w:t>
            </w:r>
          </w:p>
        </w:tc>
        <w:tc>
          <w:tcPr>
            <w:tcW w:w="572" w:type="pct"/>
            <w:shd w:val="clear" w:color="auto" w:fill="auto"/>
          </w:tcPr>
          <w:p w:rsidR="00ED76FA" w:rsidRPr="00AD74B5" w:rsidRDefault="00ED76FA" w:rsidP="00DB1109">
            <w:pPr>
              <w:widowControl w:val="0"/>
              <w:autoSpaceDE w:val="0"/>
              <w:autoSpaceDN w:val="0"/>
              <w:adjustRightInd w:val="0"/>
              <w:ind w:right="-2"/>
              <w:jc w:val="both"/>
              <w:rPr>
                <w:rFonts w:ascii="PT Astra Serif" w:hAnsi="PT Astra Serif"/>
                <w:sz w:val="20"/>
                <w:szCs w:val="20"/>
              </w:rPr>
            </w:pPr>
          </w:p>
        </w:tc>
      </w:tr>
      <w:tr w:rsidR="00FA177F" w:rsidRPr="00AD74B5" w:rsidTr="001E6C83">
        <w:trPr>
          <w:trHeight w:val="364"/>
        </w:trPr>
        <w:tc>
          <w:tcPr>
            <w:tcW w:w="1799" w:type="pct"/>
            <w:shd w:val="clear" w:color="auto" w:fill="auto"/>
          </w:tcPr>
          <w:p w:rsidR="00FA177F" w:rsidRPr="00AD74B5" w:rsidRDefault="00A97FB6" w:rsidP="00AD74B5">
            <w:pPr>
              <w:tabs>
                <w:tab w:val="left" w:pos="654"/>
              </w:tabs>
              <w:spacing w:after="0" w:line="240" w:lineRule="auto"/>
              <w:jc w:val="both"/>
              <w:rPr>
                <w:rFonts w:ascii="PT Astra Serif" w:eastAsia="Times New Roman" w:hAnsi="PT Astra Serif" w:cs="Times New Roman"/>
                <w:sz w:val="20"/>
                <w:szCs w:val="20"/>
                <w:lang w:eastAsia="ru-RU"/>
              </w:rPr>
            </w:pPr>
            <w:r w:rsidRPr="00AD74B5">
              <w:rPr>
                <w:rFonts w:ascii="PT Astra Serif" w:eastAsia="Times New Roman" w:hAnsi="PT Astra Serif" w:cs="Arial"/>
                <w:sz w:val="20"/>
                <w:szCs w:val="20"/>
                <w:lang w:eastAsia="ru-RU"/>
              </w:rPr>
              <w:t>17</w:t>
            </w:r>
            <w:r w:rsidR="00EA1FDB" w:rsidRPr="00AD74B5">
              <w:rPr>
                <w:rFonts w:ascii="PT Astra Serif" w:eastAsia="Times New Roman" w:hAnsi="PT Astra Serif" w:cs="Arial"/>
                <w:sz w:val="20"/>
                <w:szCs w:val="20"/>
                <w:lang w:eastAsia="ru-RU"/>
              </w:rPr>
              <w:t>.</w:t>
            </w:r>
            <w:r w:rsidR="008C6973" w:rsidRPr="00AD74B5">
              <w:rPr>
                <w:rFonts w:ascii="PT Astra Serif" w:eastAsia="Times New Roman" w:hAnsi="PT Astra Serif" w:cs="Arial"/>
                <w:sz w:val="20"/>
                <w:szCs w:val="20"/>
                <w:lang w:eastAsia="ru-RU"/>
              </w:rPr>
              <w:t xml:space="preserve"> Отсутствие жалоб на оказание услуг в сфере культуры, спорта и молодежной политики</w:t>
            </w:r>
          </w:p>
        </w:tc>
        <w:tc>
          <w:tcPr>
            <w:tcW w:w="439" w:type="pct"/>
            <w:shd w:val="clear" w:color="auto" w:fill="auto"/>
            <w:vAlign w:val="center"/>
          </w:tcPr>
          <w:p w:rsidR="00FA177F" w:rsidRPr="00AD74B5" w:rsidRDefault="00CC6DAC" w:rsidP="00AD74B5">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Ед.</w:t>
            </w:r>
          </w:p>
        </w:tc>
        <w:tc>
          <w:tcPr>
            <w:tcW w:w="2190" w:type="pct"/>
            <w:shd w:val="clear" w:color="auto" w:fill="auto"/>
          </w:tcPr>
          <w:p w:rsidR="00FA177F" w:rsidRPr="00AD74B5" w:rsidRDefault="00FA177F" w:rsidP="00AD74B5">
            <w:pPr>
              <w:spacing w:after="0" w:line="240" w:lineRule="auto"/>
              <w:jc w:val="both"/>
              <w:rPr>
                <w:rFonts w:ascii="PT Astra Serif" w:eastAsia="Times New Roman" w:hAnsi="PT Astra Serif" w:cs="Aharoni"/>
                <w:sz w:val="20"/>
                <w:szCs w:val="20"/>
                <w:lang w:eastAsia="ru-RU"/>
              </w:rPr>
            </w:pPr>
          </w:p>
        </w:tc>
        <w:tc>
          <w:tcPr>
            <w:tcW w:w="572" w:type="pct"/>
            <w:shd w:val="clear" w:color="auto" w:fill="auto"/>
          </w:tcPr>
          <w:p w:rsidR="00FA177F" w:rsidRPr="00AD74B5" w:rsidRDefault="00FA177F" w:rsidP="00DB1109">
            <w:pPr>
              <w:widowControl w:val="0"/>
              <w:autoSpaceDE w:val="0"/>
              <w:autoSpaceDN w:val="0"/>
              <w:adjustRightInd w:val="0"/>
              <w:ind w:right="-2"/>
              <w:jc w:val="both"/>
              <w:rPr>
                <w:rFonts w:ascii="PT Astra Serif" w:hAnsi="PT Astra Serif"/>
                <w:sz w:val="20"/>
                <w:szCs w:val="20"/>
              </w:rPr>
            </w:pPr>
          </w:p>
        </w:tc>
      </w:tr>
      <w:tr w:rsidR="00ED76FA" w:rsidRPr="00AD74B5" w:rsidTr="001E6C83">
        <w:trPr>
          <w:trHeight w:val="839"/>
        </w:trPr>
        <w:tc>
          <w:tcPr>
            <w:tcW w:w="1799" w:type="pct"/>
            <w:shd w:val="clear" w:color="auto" w:fill="auto"/>
          </w:tcPr>
          <w:p w:rsidR="00ED76FA" w:rsidRPr="00AD74B5" w:rsidRDefault="00A97FB6" w:rsidP="00AD74B5">
            <w:pPr>
              <w:tabs>
                <w:tab w:val="left" w:pos="654"/>
              </w:tabs>
              <w:spacing w:after="0" w:line="240" w:lineRule="auto"/>
              <w:jc w:val="both"/>
              <w:rPr>
                <w:rFonts w:ascii="PT Astra Serif" w:eastAsia="Times New Roman" w:hAnsi="PT Astra Serif" w:cs="Arial"/>
                <w:sz w:val="20"/>
                <w:szCs w:val="20"/>
                <w:lang w:eastAsia="ru-RU"/>
              </w:rPr>
            </w:pPr>
            <w:r w:rsidRPr="00AD74B5">
              <w:rPr>
                <w:rFonts w:ascii="PT Astra Serif" w:eastAsia="Times New Roman" w:hAnsi="PT Astra Serif" w:cs="Times New Roman"/>
                <w:sz w:val="20"/>
                <w:szCs w:val="20"/>
                <w:lang w:eastAsia="ru-RU"/>
              </w:rPr>
              <w:t xml:space="preserve">18. </w:t>
            </w:r>
            <w:r w:rsidR="00ED76FA" w:rsidRPr="00AD74B5">
              <w:rPr>
                <w:rFonts w:ascii="PT Astra Serif" w:eastAsia="Times New Roman" w:hAnsi="PT Astra Serif" w:cs="Times New Roman"/>
                <w:sz w:val="20"/>
                <w:szCs w:val="20"/>
                <w:lang w:eastAsia="ru-RU"/>
              </w:rPr>
              <w:t>Обеспечение охвата бухгалтерскими услугами учреждений подведомственных комитету культуры, спорта и молодежной политики</w:t>
            </w:r>
          </w:p>
        </w:tc>
        <w:tc>
          <w:tcPr>
            <w:tcW w:w="439" w:type="pct"/>
            <w:shd w:val="clear" w:color="auto" w:fill="auto"/>
            <w:vAlign w:val="center"/>
          </w:tcPr>
          <w:p w:rsidR="00ED76FA" w:rsidRPr="00AD74B5" w:rsidRDefault="00A97FB6"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w:t>
            </w:r>
          </w:p>
        </w:tc>
        <w:tc>
          <w:tcPr>
            <w:tcW w:w="2190" w:type="pct"/>
            <w:shd w:val="clear" w:color="auto" w:fill="auto"/>
          </w:tcPr>
          <w:p w:rsidR="00ED76FA" w:rsidRPr="00AD74B5" w:rsidRDefault="00F571E1" w:rsidP="00AD74B5">
            <w:pPr>
              <w:spacing w:after="0" w:line="240" w:lineRule="auto"/>
              <w:jc w:val="both"/>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Показат</w:t>
            </w:r>
            <w:r w:rsidR="00AD74B5">
              <w:rPr>
                <w:rFonts w:ascii="PT Astra Serif" w:eastAsia="Times New Roman" w:hAnsi="PT Astra Serif" w:cs="Aharoni"/>
                <w:sz w:val="20"/>
                <w:szCs w:val="20"/>
                <w:lang w:eastAsia="ru-RU"/>
              </w:rPr>
              <w:t xml:space="preserve">ель формируется по результатам </w:t>
            </w:r>
            <w:r w:rsidRPr="00AD74B5">
              <w:rPr>
                <w:rFonts w:ascii="PT Astra Serif" w:eastAsia="Times New Roman" w:hAnsi="PT Astra Serif" w:cs="Aharoni"/>
                <w:sz w:val="20"/>
                <w:szCs w:val="20"/>
                <w:lang w:eastAsia="ru-RU"/>
              </w:rPr>
              <w:t>процентного соотношения количества учреждений культуры, спорта и молодежной политики, охваченных услугами бухгалтерского обслуживания к общему количеству учреждений культуры, спорта и молодежной политики, подведомственных комитету культуры, спорта и молодежной политики администрации мун</w:t>
            </w:r>
            <w:r w:rsidR="00AD74B5">
              <w:rPr>
                <w:rFonts w:ascii="PT Astra Serif" w:eastAsia="Times New Roman" w:hAnsi="PT Astra Serif" w:cs="Aharoni"/>
                <w:sz w:val="20"/>
                <w:szCs w:val="20"/>
                <w:lang w:eastAsia="ru-RU"/>
              </w:rPr>
              <w:t>и</w:t>
            </w:r>
            <w:r w:rsidRPr="00AD74B5">
              <w:rPr>
                <w:rFonts w:ascii="PT Astra Serif" w:eastAsia="Times New Roman" w:hAnsi="PT Astra Serif" w:cs="Aharoni"/>
                <w:sz w:val="20"/>
                <w:szCs w:val="20"/>
                <w:lang w:eastAsia="ru-RU"/>
              </w:rPr>
              <w:t>ципального образования город Донской</w:t>
            </w:r>
          </w:p>
        </w:tc>
        <w:tc>
          <w:tcPr>
            <w:tcW w:w="572" w:type="pct"/>
            <w:shd w:val="clear" w:color="auto" w:fill="auto"/>
          </w:tcPr>
          <w:p w:rsidR="00ED76FA" w:rsidRPr="00AD74B5" w:rsidRDefault="00ED76FA" w:rsidP="00DB1109">
            <w:pPr>
              <w:widowControl w:val="0"/>
              <w:autoSpaceDE w:val="0"/>
              <w:autoSpaceDN w:val="0"/>
              <w:adjustRightInd w:val="0"/>
              <w:ind w:right="-2"/>
              <w:jc w:val="both"/>
              <w:rPr>
                <w:rFonts w:ascii="PT Astra Serif" w:hAnsi="PT Astra Serif"/>
                <w:sz w:val="20"/>
                <w:szCs w:val="20"/>
              </w:rPr>
            </w:pPr>
          </w:p>
        </w:tc>
      </w:tr>
      <w:tr w:rsidR="00ED76FA" w:rsidRPr="00AD74B5" w:rsidTr="001E6C83">
        <w:trPr>
          <w:trHeight w:val="839"/>
        </w:trPr>
        <w:tc>
          <w:tcPr>
            <w:tcW w:w="1799" w:type="pct"/>
            <w:shd w:val="clear" w:color="auto" w:fill="auto"/>
          </w:tcPr>
          <w:p w:rsidR="00ED76FA" w:rsidRPr="00AD74B5" w:rsidRDefault="00A97FB6" w:rsidP="00AD74B5">
            <w:pPr>
              <w:overflowPunct w:val="0"/>
              <w:autoSpaceDE w:val="0"/>
              <w:autoSpaceDN w:val="0"/>
              <w:adjustRightInd w:val="0"/>
              <w:spacing w:after="0" w:line="240" w:lineRule="auto"/>
              <w:jc w:val="both"/>
              <w:textAlignment w:val="baseline"/>
              <w:rPr>
                <w:rFonts w:ascii="PT Astra Serif" w:eastAsia="Times New Roman" w:hAnsi="PT Astra Serif" w:cs="Times New Roman"/>
                <w:bCs/>
                <w:sz w:val="20"/>
                <w:szCs w:val="20"/>
              </w:rPr>
            </w:pPr>
            <w:r w:rsidRPr="00AD74B5">
              <w:rPr>
                <w:rFonts w:ascii="PT Astra Serif" w:eastAsia="Times New Roman" w:hAnsi="PT Astra Serif" w:cs="Times New Roman"/>
                <w:bCs/>
                <w:sz w:val="20"/>
                <w:szCs w:val="20"/>
              </w:rPr>
              <w:t>19.</w:t>
            </w:r>
            <w:r w:rsidR="00ED76FA" w:rsidRPr="00AD74B5">
              <w:rPr>
                <w:rFonts w:ascii="PT Astra Serif" w:eastAsia="Times New Roman" w:hAnsi="PT Astra Serif" w:cs="Times New Roman"/>
                <w:bCs/>
                <w:sz w:val="20"/>
                <w:szCs w:val="20"/>
              </w:rPr>
              <w:t>Выполнение плана</w:t>
            </w:r>
          </w:p>
          <w:p w:rsidR="00ED76FA" w:rsidRPr="00AD74B5" w:rsidRDefault="00ED76FA" w:rsidP="00AD74B5">
            <w:pPr>
              <w:tabs>
                <w:tab w:val="left" w:pos="654"/>
              </w:tabs>
              <w:spacing w:after="0" w:line="240" w:lineRule="auto"/>
              <w:jc w:val="both"/>
              <w:rPr>
                <w:rFonts w:ascii="PT Astra Serif" w:eastAsia="Times New Roman" w:hAnsi="PT Astra Serif" w:cs="Arial"/>
                <w:sz w:val="20"/>
                <w:szCs w:val="20"/>
                <w:lang w:eastAsia="ru-RU"/>
              </w:rPr>
            </w:pPr>
            <w:r w:rsidRPr="00AD74B5">
              <w:rPr>
                <w:rFonts w:ascii="PT Astra Serif" w:eastAsia="Times New Roman" w:hAnsi="PT Astra Serif" w:cs="Arial"/>
                <w:sz w:val="20"/>
                <w:szCs w:val="20"/>
              </w:rPr>
              <w:t>мероприятий по орга</w:t>
            </w:r>
            <w:r w:rsidR="00FB2571" w:rsidRPr="00AD74B5">
              <w:rPr>
                <w:rFonts w:ascii="PT Astra Serif" w:eastAsia="Times New Roman" w:hAnsi="PT Astra Serif" w:cs="Arial"/>
                <w:sz w:val="20"/>
                <w:szCs w:val="20"/>
              </w:rPr>
              <w:t>низации и проведению областных</w:t>
            </w:r>
            <w:r w:rsidR="000A02C1" w:rsidRPr="00AD74B5">
              <w:rPr>
                <w:rFonts w:ascii="PT Astra Serif" w:eastAsia="Times New Roman" w:hAnsi="PT Astra Serif" w:cs="Arial"/>
                <w:sz w:val="20"/>
                <w:szCs w:val="20"/>
              </w:rPr>
              <w:t xml:space="preserve"> и</w:t>
            </w:r>
            <w:r w:rsidR="00457570">
              <w:rPr>
                <w:rFonts w:ascii="PT Astra Serif" w:eastAsia="Times New Roman" w:hAnsi="PT Astra Serif" w:cs="Arial"/>
                <w:sz w:val="20"/>
                <w:szCs w:val="20"/>
              </w:rPr>
              <w:t xml:space="preserve"> </w:t>
            </w:r>
            <w:r w:rsidR="00FB2571" w:rsidRPr="00AD74B5">
              <w:rPr>
                <w:rFonts w:ascii="PT Astra Serif" w:eastAsia="Times New Roman" w:hAnsi="PT Astra Serif" w:cs="Arial"/>
                <w:sz w:val="20"/>
                <w:szCs w:val="20"/>
              </w:rPr>
              <w:t xml:space="preserve">городских праздников, </w:t>
            </w:r>
            <w:r w:rsidRPr="00AD74B5">
              <w:rPr>
                <w:rFonts w:ascii="PT Astra Serif" w:eastAsia="Times New Roman" w:hAnsi="PT Astra Serif" w:cs="Arial"/>
                <w:sz w:val="20"/>
                <w:szCs w:val="20"/>
              </w:rPr>
              <w:t>фестивалей народного творчества</w:t>
            </w:r>
          </w:p>
        </w:tc>
        <w:tc>
          <w:tcPr>
            <w:tcW w:w="439" w:type="pct"/>
            <w:shd w:val="clear" w:color="auto" w:fill="auto"/>
            <w:vAlign w:val="center"/>
          </w:tcPr>
          <w:p w:rsidR="00ED76FA" w:rsidRPr="00AD74B5" w:rsidRDefault="00A97FB6" w:rsidP="00AD74B5">
            <w:pPr>
              <w:spacing w:after="0" w:line="240" w:lineRule="auto"/>
              <w:jc w:val="center"/>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w:t>
            </w:r>
          </w:p>
        </w:tc>
        <w:tc>
          <w:tcPr>
            <w:tcW w:w="2190" w:type="pct"/>
            <w:shd w:val="clear" w:color="auto" w:fill="auto"/>
          </w:tcPr>
          <w:p w:rsidR="00ED76FA" w:rsidRPr="00AD74B5" w:rsidRDefault="00F571E1" w:rsidP="00AD74B5">
            <w:pPr>
              <w:spacing w:after="0" w:line="240" w:lineRule="auto"/>
              <w:jc w:val="both"/>
              <w:rPr>
                <w:rFonts w:ascii="PT Astra Serif" w:eastAsia="Times New Roman" w:hAnsi="PT Astra Serif" w:cs="Aharoni"/>
                <w:sz w:val="20"/>
                <w:szCs w:val="20"/>
                <w:lang w:eastAsia="ru-RU"/>
              </w:rPr>
            </w:pPr>
            <w:r w:rsidRPr="00AD74B5">
              <w:rPr>
                <w:rFonts w:ascii="PT Astra Serif" w:eastAsia="Times New Roman" w:hAnsi="PT Astra Serif" w:cs="Aharoni"/>
                <w:sz w:val="20"/>
                <w:szCs w:val="20"/>
                <w:lang w:eastAsia="ru-RU"/>
              </w:rPr>
              <w:t>Показатель формируется по результатам</w:t>
            </w:r>
            <w:r w:rsidR="00FB2571" w:rsidRPr="00AD74B5">
              <w:rPr>
                <w:rFonts w:ascii="PT Astra Serif" w:eastAsia="Times New Roman" w:hAnsi="PT Astra Serif" w:cs="Aharoni"/>
                <w:sz w:val="20"/>
                <w:szCs w:val="20"/>
                <w:lang w:eastAsia="ru-RU"/>
              </w:rPr>
              <w:t xml:space="preserve"> процентного соотношения количества проведенных мероприятий по организации областных</w:t>
            </w:r>
            <w:r w:rsidR="000A02C1" w:rsidRPr="00AD74B5">
              <w:rPr>
                <w:rFonts w:ascii="PT Astra Serif" w:eastAsia="Times New Roman" w:hAnsi="PT Astra Serif" w:cs="Aharoni"/>
                <w:sz w:val="20"/>
                <w:szCs w:val="20"/>
                <w:lang w:eastAsia="ru-RU"/>
              </w:rPr>
              <w:t xml:space="preserve"> и городских праздников, фестивалей народного творчества к количеству мероприятий плана</w:t>
            </w:r>
          </w:p>
        </w:tc>
        <w:tc>
          <w:tcPr>
            <w:tcW w:w="572" w:type="pct"/>
            <w:shd w:val="clear" w:color="auto" w:fill="auto"/>
          </w:tcPr>
          <w:p w:rsidR="00ED76FA" w:rsidRPr="00AD74B5" w:rsidRDefault="00ED76FA" w:rsidP="00DB1109">
            <w:pPr>
              <w:widowControl w:val="0"/>
              <w:autoSpaceDE w:val="0"/>
              <w:autoSpaceDN w:val="0"/>
              <w:adjustRightInd w:val="0"/>
              <w:ind w:right="-2"/>
              <w:jc w:val="both"/>
              <w:rPr>
                <w:rFonts w:ascii="PT Astra Serif" w:hAnsi="PT Astra Serif"/>
                <w:sz w:val="20"/>
                <w:szCs w:val="20"/>
              </w:rPr>
            </w:pPr>
          </w:p>
        </w:tc>
      </w:tr>
    </w:tbl>
    <w:p w:rsidR="00B7530E" w:rsidRPr="00AD74B5" w:rsidRDefault="00B7530E" w:rsidP="00B7530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72D37" w:rsidRPr="00AD74B5" w:rsidRDefault="00E72D37" w:rsidP="00803BA2">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sectPr w:rsidR="00E72D37" w:rsidRPr="00AD74B5" w:rsidSect="00510328">
      <w:pgSz w:w="16838" w:h="11906" w:orient="landscape"/>
      <w:pgMar w:top="1135" w:right="1134" w:bottom="1418" w:left="1134" w:header="568" w:footer="709" w:gutter="0"/>
      <w:pgNumType w:start="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31" w:rsidRDefault="00272B31" w:rsidP="0054363B">
      <w:pPr>
        <w:spacing w:after="0" w:line="240" w:lineRule="auto"/>
      </w:pPr>
      <w:r>
        <w:separator/>
      </w:r>
    </w:p>
  </w:endnote>
  <w:endnote w:type="continuationSeparator" w:id="0">
    <w:p w:rsidR="00272B31" w:rsidRDefault="00272B31" w:rsidP="0054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altName w:val="Times New Roman"/>
    <w:charset w:val="B1"/>
    <w:family w:val="auto"/>
    <w:pitch w:val="variable"/>
    <w:sig w:usb0="00000801" w:usb1="00000000" w:usb2="00000000" w:usb3="00000000" w:csb0="0000002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31" w:rsidRDefault="00272B31" w:rsidP="0054363B">
      <w:pPr>
        <w:spacing w:after="0" w:line="240" w:lineRule="auto"/>
      </w:pPr>
      <w:r>
        <w:separator/>
      </w:r>
    </w:p>
  </w:footnote>
  <w:footnote w:type="continuationSeparator" w:id="0">
    <w:p w:rsidR="00272B31" w:rsidRDefault="00272B31" w:rsidP="0054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6A" w:rsidRDefault="0027736A">
    <w:pPr>
      <w:pStyle w:val="a3"/>
      <w:jc w:val="center"/>
    </w:pPr>
  </w:p>
  <w:p w:rsidR="0027736A" w:rsidRDefault="002773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962813"/>
      <w:docPartObj>
        <w:docPartGallery w:val="Page Numbers (Top of Page)"/>
        <w:docPartUnique/>
      </w:docPartObj>
    </w:sdtPr>
    <w:sdtEndPr/>
    <w:sdtContent>
      <w:p w:rsidR="0027736A" w:rsidRDefault="00272B31">
        <w:pPr>
          <w:pStyle w:val="a3"/>
          <w:jc w:val="center"/>
        </w:pPr>
      </w:p>
    </w:sdtContent>
  </w:sdt>
  <w:p w:rsidR="0027736A" w:rsidRDefault="002773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6A" w:rsidRDefault="0027736A" w:rsidP="00A5070E">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7736A" w:rsidRDefault="0027736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6A" w:rsidRPr="0052235F" w:rsidRDefault="0027736A" w:rsidP="00A5070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42507"/>
    <w:multiLevelType w:val="hybridMultilevel"/>
    <w:tmpl w:val="89CCF8FE"/>
    <w:lvl w:ilvl="0" w:tplc="B49E8CB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0B630E2C"/>
    <w:multiLevelType w:val="hybridMultilevel"/>
    <w:tmpl w:val="AB2C5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8E69DE"/>
    <w:multiLevelType w:val="hybridMultilevel"/>
    <w:tmpl w:val="7FDEF78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0517E"/>
    <w:multiLevelType w:val="hybridMultilevel"/>
    <w:tmpl w:val="9C62CB2C"/>
    <w:lvl w:ilvl="0" w:tplc="DCF2BDD6">
      <w:start w:val="1"/>
      <w:numFmt w:val="decimal"/>
      <w:lvlText w:val="%1."/>
      <w:lvlJc w:val="left"/>
      <w:pPr>
        <w:ind w:left="435" w:hanging="360"/>
      </w:pPr>
      <w:rPr>
        <w:rFonts w:eastAsiaTheme="minorHAnsi"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12D22D22"/>
    <w:multiLevelType w:val="hybridMultilevel"/>
    <w:tmpl w:val="2BA02372"/>
    <w:lvl w:ilvl="0" w:tplc="0C6844EA">
      <w:start w:val="1"/>
      <w:numFmt w:val="decimal"/>
      <w:lvlText w:val="%1."/>
      <w:lvlJc w:val="left"/>
      <w:pPr>
        <w:ind w:left="420" w:hanging="360"/>
      </w:pPr>
      <w:rPr>
        <w:rFonts w:eastAsiaTheme="minorHAns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7769ED"/>
    <w:multiLevelType w:val="hybridMultilevel"/>
    <w:tmpl w:val="E8B4D8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B635D1"/>
    <w:multiLevelType w:val="hybridMultilevel"/>
    <w:tmpl w:val="2BA02372"/>
    <w:lvl w:ilvl="0" w:tplc="0C6844EA">
      <w:start w:val="1"/>
      <w:numFmt w:val="decimal"/>
      <w:lvlText w:val="%1."/>
      <w:lvlJc w:val="left"/>
      <w:pPr>
        <w:ind w:left="420" w:hanging="360"/>
      </w:pPr>
      <w:rPr>
        <w:rFonts w:eastAsiaTheme="minorHAns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234130DB"/>
    <w:multiLevelType w:val="hybridMultilevel"/>
    <w:tmpl w:val="D6FC36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AE71C97"/>
    <w:multiLevelType w:val="hybridMultilevel"/>
    <w:tmpl w:val="525ABB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2C54EC"/>
    <w:multiLevelType w:val="hybridMultilevel"/>
    <w:tmpl w:val="54C0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342A23"/>
    <w:multiLevelType w:val="hybridMultilevel"/>
    <w:tmpl w:val="93D25B0C"/>
    <w:lvl w:ilvl="0" w:tplc="1506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F440C9"/>
    <w:multiLevelType w:val="hybridMultilevel"/>
    <w:tmpl w:val="76C49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C830AF"/>
    <w:multiLevelType w:val="hybridMultilevel"/>
    <w:tmpl w:val="7FDEF78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255799"/>
    <w:multiLevelType w:val="hybridMultilevel"/>
    <w:tmpl w:val="361C3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CA7438"/>
    <w:multiLevelType w:val="hybridMultilevel"/>
    <w:tmpl w:val="0D887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D27845"/>
    <w:multiLevelType w:val="hybridMultilevel"/>
    <w:tmpl w:val="66B0C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961BC8"/>
    <w:multiLevelType w:val="hybridMultilevel"/>
    <w:tmpl w:val="F88A6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C40252"/>
    <w:multiLevelType w:val="hybridMultilevel"/>
    <w:tmpl w:val="65B8C334"/>
    <w:lvl w:ilvl="0" w:tplc="D584CED6">
      <w:start w:val="1"/>
      <w:numFmt w:val="decimal"/>
      <w:lvlText w:val="%1."/>
      <w:lvlJc w:val="left"/>
      <w:pPr>
        <w:ind w:left="1080" w:hanging="375"/>
      </w:pPr>
      <w:rPr>
        <w:rFonts w:eastAsiaTheme="minorHAnsi"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51CE1841"/>
    <w:multiLevelType w:val="hybridMultilevel"/>
    <w:tmpl w:val="9C62CB2C"/>
    <w:lvl w:ilvl="0" w:tplc="DCF2BDD6">
      <w:start w:val="1"/>
      <w:numFmt w:val="decimal"/>
      <w:lvlText w:val="%1."/>
      <w:lvlJc w:val="left"/>
      <w:pPr>
        <w:ind w:left="435" w:hanging="360"/>
      </w:pPr>
      <w:rPr>
        <w:rFonts w:eastAsiaTheme="minorHAnsi"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15:restartNumberingAfterBreak="0">
    <w:nsid w:val="548E018B"/>
    <w:multiLevelType w:val="hybridMultilevel"/>
    <w:tmpl w:val="9EF49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3736B0"/>
    <w:multiLevelType w:val="hybridMultilevel"/>
    <w:tmpl w:val="B2529D34"/>
    <w:lvl w:ilvl="0" w:tplc="571C2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44031E9"/>
    <w:multiLevelType w:val="hybridMultilevel"/>
    <w:tmpl w:val="1E565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9B4DF1"/>
    <w:multiLevelType w:val="hybridMultilevel"/>
    <w:tmpl w:val="96FE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194E43"/>
    <w:multiLevelType w:val="hybridMultilevel"/>
    <w:tmpl w:val="78F8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996420"/>
    <w:multiLevelType w:val="hybridMultilevel"/>
    <w:tmpl w:val="0F8E1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EA4EF4"/>
    <w:multiLevelType w:val="hybridMultilevel"/>
    <w:tmpl w:val="48A2F3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6" w15:restartNumberingAfterBreak="0">
    <w:nsid w:val="781C26B7"/>
    <w:multiLevelType w:val="hybridMultilevel"/>
    <w:tmpl w:val="5156B69C"/>
    <w:lvl w:ilvl="0" w:tplc="16AADCEE">
      <w:start w:val="1"/>
      <w:numFmt w:val="decimal"/>
      <w:lvlText w:val="%1."/>
      <w:lvlJc w:val="left"/>
      <w:pPr>
        <w:ind w:left="720" w:hanging="360"/>
      </w:pPr>
      <w:rPr>
        <w:rFonts w:cs="Aharon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646117"/>
    <w:multiLevelType w:val="hybridMultilevel"/>
    <w:tmpl w:val="2BC82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D68D1"/>
    <w:multiLevelType w:val="hybridMultilevel"/>
    <w:tmpl w:val="F4A2AAFC"/>
    <w:lvl w:ilvl="0" w:tplc="1F96250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B7761D5"/>
    <w:multiLevelType w:val="hybridMultilevel"/>
    <w:tmpl w:val="CE2606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FE729C"/>
    <w:multiLevelType w:val="hybridMultilevel"/>
    <w:tmpl w:val="AC34B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0"/>
  </w:num>
  <w:num w:numId="3">
    <w:abstractNumId w:val="0"/>
  </w:num>
  <w:num w:numId="4">
    <w:abstractNumId w:val="10"/>
  </w:num>
  <w:num w:numId="5">
    <w:abstractNumId w:val="16"/>
  </w:num>
  <w:num w:numId="6">
    <w:abstractNumId w:val="12"/>
  </w:num>
  <w:num w:numId="7">
    <w:abstractNumId w:val="27"/>
  </w:num>
  <w:num w:numId="8">
    <w:abstractNumId w:val="40"/>
  </w:num>
  <w:num w:numId="9">
    <w:abstractNumId w:val="3"/>
  </w:num>
  <w:num w:numId="10">
    <w:abstractNumId w:val="35"/>
  </w:num>
  <w:num w:numId="11">
    <w:abstractNumId w:val="7"/>
  </w:num>
  <w:num w:numId="12">
    <w:abstractNumId w:val="39"/>
  </w:num>
  <w:num w:numId="13">
    <w:abstractNumId w:val="17"/>
  </w:num>
  <w:num w:numId="14">
    <w:abstractNumId w:val="28"/>
  </w:num>
  <w:num w:numId="15">
    <w:abstractNumId w:val="6"/>
  </w:num>
  <w:num w:numId="16">
    <w:abstractNumId w:val="9"/>
  </w:num>
  <w:num w:numId="17">
    <w:abstractNumId w:val="22"/>
  </w:num>
  <w:num w:numId="18">
    <w:abstractNumId w:val="23"/>
  </w:num>
  <w:num w:numId="19">
    <w:abstractNumId w:val="31"/>
  </w:num>
  <w:num w:numId="20">
    <w:abstractNumId w:val="24"/>
  </w:num>
  <w:num w:numId="21">
    <w:abstractNumId w:val="15"/>
  </w:num>
  <w:num w:numId="22">
    <w:abstractNumId w:val="13"/>
  </w:num>
  <w:num w:numId="23">
    <w:abstractNumId w:val="4"/>
  </w:num>
  <w:num w:numId="24">
    <w:abstractNumId w:val="18"/>
  </w:num>
  <w:num w:numId="25">
    <w:abstractNumId w:val="8"/>
  </w:num>
  <w:num w:numId="26">
    <w:abstractNumId w:val="11"/>
  </w:num>
  <w:num w:numId="27">
    <w:abstractNumId w:val="34"/>
  </w:num>
  <w:num w:numId="28">
    <w:abstractNumId w:val="25"/>
  </w:num>
  <w:num w:numId="29">
    <w:abstractNumId w:val="41"/>
  </w:num>
  <w:num w:numId="30">
    <w:abstractNumId w:val="29"/>
  </w:num>
  <w:num w:numId="31">
    <w:abstractNumId w:val="32"/>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6"/>
  </w:num>
  <w:num w:numId="37">
    <w:abstractNumId w:val="19"/>
  </w:num>
  <w:num w:numId="38">
    <w:abstractNumId w:val="5"/>
  </w:num>
  <w:num w:numId="39">
    <w:abstractNumId w:val="38"/>
  </w:num>
  <w:num w:numId="40">
    <w:abstractNumId w:val="37"/>
  </w:num>
  <w:num w:numId="41">
    <w:abstractNumId w:val="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3B"/>
    <w:rsid w:val="00002114"/>
    <w:rsid w:val="00007F1B"/>
    <w:rsid w:val="0001165C"/>
    <w:rsid w:val="0002083D"/>
    <w:rsid w:val="00020B07"/>
    <w:rsid w:val="00024467"/>
    <w:rsid w:val="00024924"/>
    <w:rsid w:val="0003205C"/>
    <w:rsid w:val="00032D56"/>
    <w:rsid w:val="000403B0"/>
    <w:rsid w:val="000407D3"/>
    <w:rsid w:val="00044117"/>
    <w:rsid w:val="0004506B"/>
    <w:rsid w:val="00047F9F"/>
    <w:rsid w:val="000500F5"/>
    <w:rsid w:val="000525AA"/>
    <w:rsid w:val="000540D7"/>
    <w:rsid w:val="00056763"/>
    <w:rsid w:val="000572D7"/>
    <w:rsid w:val="00060007"/>
    <w:rsid w:val="0006047F"/>
    <w:rsid w:val="00061533"/>
    <w:rsid w:val="00064334"/>
    <w:rsid w:val="000712D4"/>
    <w:rsid w:val="000715EF"/>
    <w:rsid w:val="000726F8"/>
    <w:rsid w:val="00076559"/>
    <w:rsid w:val="000847E2"/>
    <w:rsid w:val="00085C95"/>
    <w:rsid w:val="00091438"/>
    <w:rsid w:val="0009252E"/>
    <w:rsid w:val="000951F8"/>
    <w:rsid w:val="000A02C1"/>
    <w:rsid w:val="000A3563"/>
    <w:rsid w:val="000A4938"/>
    <w:rsid w:val="000A69F0"/>
    <w:rsid w:val="000B0A8B"/>
    <w:rsid w:val="000B11AE"/>
    <w:rsid w:val="000B51D0"/>
    <w:rsid w:val="000B61B4"/>
    <w:rsid w:val="000C1BBF"/>
    <w:rsid w:val="000C4187"/>
    <w:rsid w:val="000C7D83"/>
    <w:rsid w:val="000D2F1C"/>
    <w:rsid w:val="000D44F0"/>
    <w:rsid w:val="000D4BBA"/>
    <w:rsid w:val="000D555F"/>
    <w:rsid w:val="000D7E22"/>
    <w:rsid w:val="000E014C"/>
    <w:rsid w:val="000E15FF"/>
    <w:rsid w:val="000E27D1"/>
    <w:rsid w:val="000E35E0"/>
    <w:rsid w:val="000E3724"/>
    <w:rsid w:val="000E3B83"/>
    <w:rsid w:val="000E4897"/>
    <w:rsid w:val="000E4BE0"/>
    <w:rsid w:val="000E6B1D"/>
    <w:rsid w:val="000E7E7D"/>
    <w:rsid w:val="000F014F"/>
    <w:rsid w:val="000F43B7"/>
    <w:rsid w:val="000F4B26"/>
    <w:rsid w:val="000F6C93"/>
    <w:rsid w:val="000F7634"/>
    <w:rsid w:val="0011093E"/>
    <w:rsid w:val="0011354A"/>
    <w:rsid w:val="001167EB"/>
    <w:rsid w:val="00116AF7"/>
    <w:rsid w:val="00116E8F"/>
    <w:rsid w:val="001173FB"/>
    <w:rsid w:val="0012435E"/>
    <w:rsid w:val="00130527"/>
    <w:rsid w:val="0013371C"/>
    <w:rsid w:val="0014086A"/>
    <w:rsid w:val="00146B94"/>
    <w:rsid w:val="0015560A"/>
    <w:rsid w:val="00157411"/>
    <w:rsid w:val="00163DAF"/>
    <w:rsid w:val="001679CC"/>
    <w:rsid w:val="0017353C"/>
    <w:rsid w:val="00174541"/>
    <w:rsid w:val="001755F6"/>
    <w:rsid w:val="00180587"/>
    <w:rsid w:val="00180FAF"/>
    <w:rsid w:val="001830A5"/>
    <w:rsid w:val="0018327E"/>
    <w:rsid w:val="00194326"/>
    <w:rsid w:val="0019449B"/>
    <w:rsid w:val="001978B5"/>
    <w:rsid w:val="001A0387"/>
    <w:rsid w:val="001A063F"/>
    <w:rsid w:val="001A0734"/>
    <w:rsid w:val="001A0F62"/>
    <w:rsid w:val="001A1124"/>
    <w:rsid w:val="001A2665"/>
    <w:rsid w:val="001A4950"/>
    <w:rsid w:val="001A6004"/>
    <w:rsid w:val="001A7CA4"/>
    <w:rsid w:val="001B5817"/>
    <w:rsid w:val="001B7E24"/>
    <w:rsid w:val="001C189B"/>
    <w:rsid w:val="001C35A2"/>
    <w:rsid w:val="001C42A8"/>
    <w:rsid w:val="001C6286"/>
    <w:rsid w:val="001D027B"/>
    <w:rsid w:val="001D32B4"/>
    <w:rsid w:val="001D7050"/>
    <w:rsid w:val="001D7793"/>
    <w:rsid w:val="001E05CF"/>
    <w:rsid w:val="001E0CC0"/>
    <w:rsid w:val="001E5960"/>
    <w:rsid w:val="001E6C83"/>
    <w:rsid w:val="001E7E5C"/>
    <w:rsid w:val="001F22AB"/>
    <w:rsid w:val="001F51B6"/>
    <w:rsid w:val="001F6451"/>
    <w:rsid w:val="001F6585"/>
    <w:rsid w:val="001F6BF2"/>
    <w:rsid w:val="0020053D"/>
    <w:rsid w:val="00203DF9"/>
    <w:rsid w:val="002045BD"/>
    <w:rsid w:val="002049C8"/>
    <w:rsid w:val="00204C5C"/>
    <w:rsid w:val="00204C61"/>
    <w:rsid w:val="00206055"/>
    <w:rsid w:val="00215947"/>
    <w:rsid w:val="0021637F"/>
    <w:rsid w:val="002214E3"/>
    <w:rsid w:val="00223383"/>
    <w:rsid w:val="0022341F"/>
    <w:rsid w:val="00223FD4"/>
    <w:rsid w:val="00224AC6"/>
    <w:rsid w:val="00225912"/>
    <w:rsid w:val="00226B24"/>
    <w:rsid w:val="00230C55"/>
    <w:rsid w:val="00244192"/>
    <w:rsid w:val="00244342"/>
    <w:rsid w:val="00244CC7"/>
    <w:rsid w:val="00244F50"/>
    <w:rsid w:val="00245BA6"/>
    <w:rsid w:val="00250712"/>
    <w:rsid w:val="002522AE"/>
    <w:rsid w:val="00253281"/>
    <w:rsid w:val="002556F6"/>
    <w:rsid w:val="0025595D"/>
    <w:rsid w:val="002559CD"/>
    <w:rsid w:val="00255C3F"/>
    <w:rsid w:val="002563CF"/>
    <w:rsid w:val="00263A5F"/>
    <w:rsid w:val="00263E23"/>
    <w:rsid w:val="0027050E"/>
    <w:rsid w:val="002715C0"/>
    <w:rsid w:val="00271C6B"/>
    <w:rsid w:val="00272B31"/>
    <w:rsid w:val="002737AF"/>
    <w:rsid w:val="00273E91"/>
    <w:rsid w:val="00275866"/>
    <w:rsid w:val="0027736A"/>
    <w:rsid w:val="00277BB4"/>
    <w:rsid w:val="00281D5C"/>
    <w:rsid w:val="0028526C"/>
    <w:rsid w:val="00286A92"/>
    <w:rsid w:val="00287CC4"/>
    <w:rsid w:val="00293522"/>
    <w:rsid w:val="00296E5C"/>
    <w:rsid w:val="002A5CFA"/>
    <w:rsid w:val="002A7078"/>
    <w:rsid w:val="002A7347"/>
    <w:rsid w:val="002B0C5E"/>
    <w:rsid w:val="002B120F"/>
    <w:rsid w:val="002B3A51"/>
    <w:rsid w:val="002B751F"/>
    <w:rsid w:val="002B7856"/>
    <w:rsid w:val="002B7ED6"/>
    <w:rsid w:val="002C2D89"/>
    <w:rsid w:val="002C3975"/>
    <w:rsid w:val="002C6CAB"/>
    <w:rsid w:val="002C7D74"/>
    <w:rsid w:val="002D1CE6"/>
    <w:rsid w:val="002D3F97"/>
    <w:rsid w:val="002D530C"/>
    <w:rsid w:val="002D5BC0"/>
    <w:rsid w:val="002D617A"/>
    <w:rsid w:val="002E01EE"/>
    <w:rsid w:val="002E2AD4"/>
    <w:rsid w:val="002E3072"/>
    <w:rsid w:val="002E32D7"/>
    <w:rsid w:val="002E3415"/>
    <w:rsid w:val="002E446D"/>
    <w:rsid w:val="002F3D03"/>
    <w:rsid w:val="002F45FC"/>
    <w:rsid w:val="002F47EA"/>
    <w:rsid w:val="002F7B51"/>
    <w:rsid w:val="002F7B6C"/>
    <w:rsid w:val="00300864"/>
    <w:rsid w:val="0030154A"/>
    <w:rsid w:val="00306F74"/>
    <w:rsid w:val="003144DA"/>
    <w:rsid w:val="00314E39"/>
    <w:rsid w:val="0032030A"/>
    <w:rsid w:val="0032041A"/>
    <w:rsid w:val="0032247B"/>
    <w:rsid w:val="003230D7"/>
    <w:rsid w:val="00326BF4"/>
    <w:rsid w:val="00327293"/>
    <w:rsid w:val="00330ADE"/>
    <w:rsid w:val="00332FDC"/>
    <w:rsid w:val="0033625E"/>
    <w:rsid w:val="00340135"/>
    <w:rsid w:val="00341353"/>
    <w:rsid w:val="0034475C"/>
    <w:rsid w:val="00352278"/>
    <w:rsid w:val="003537C8"/>
    <w:rsid w:val="0035477C"/>
    <w:rsid w:val="003548F2"/>
    <w:rsid w:val="0035612B"/>
    <w:rsid w:val="00361B68"/>
    <w:rsid w:val="0036403F"/>
    <w:rsid w:val="00374527"/>
    <w:rsid w:val="00374CB6"/>
    <w:rsid w:val="00382C0B"/>
    <w:rsid w:val="00384FA9"/>
    <w:rsid w:val="00392790"/>
    <w:rsid w:val="003932DC"/>
    <w:rsid w:val="003958C1"/>
    <w:rsid w:val="00397087"/>
    <w:rsid w:val="003A0B63"/>
    <w:rsid w:val="003A14EB"/>
    <w:rsid w:val="003B4239"/>
    <w:rsid w:val="003B578E"/>
    <w:rsid w:val="003B5B7D"/>
    <w:rsid w:val="003B5E87"/>
    <w:rsid w:val="003B64C3"/>
    <w:rsid w:val="003B667C"/>
    <w:rsid w:val="003B7786"/>
    <w:rsid w:val="003C3DAF"/>
    <w:rsid w:val="003C6514"/>
    <w:rsid w:val="003D172B"/>
    <w:rsid w:val="003D2570"/>
    <w:rsid w:val="003D26EA"/>
    <w:rsid w:val="003D34E2"/>
    <w:rsid w:val="003D3E61"/>
    <w:rsid w:val="003E0B53"/>
    <w:rsid w:val="003E2D5B"/>
    <w:rsid w:val="003E71AD"/>
    <w:rsid w:val="003E7CC2"/>
    <w:rsid w:val="003F05B2"/>
    <w:rsid w:val="003F1728"/>
    <w:rsid w:val="003F21CC"/>
    <w:rsid w:val="003F4D79"/>
    <w:rsid w:val="00400002"/>
    <w:rsid w:val="00400B3A"/>
    <w:rsid w:val="00400CD3"/>
    <w:rsid w:val="0040502A"/>
    <w:rsid w:val="00405A68"/>
    <w:rsid w:val="00405F04"/>
    <w:rsid w:val="0041236E"/>
    <w:rsid w:val="00413394"/>
    <w:rsid w:val="00417385"/>
    <w:rsid w:val="00417DFB"/>
    <w:rsid w:val="0042075B"/>
    <w:rsid w:val="00420DD0"/>
    <w:rsid w:val="00422312"/>
    <w:rsid w:val="00422CB2"/>
    <w:rsid w:val="00424CD8"/>
    <w:rsid w:val="00424EDB"/>
    <w:rsid w:val="00425D31"/>
    <w:rsid w:val="004265B5"/>
    <w:rsid w:val="00427151"/>
    <w:rsid w:val="00431165"/>
    <w:rsid w:val="004331F9"/>
    <w:rsid w:val="00433EC0"/>
    <w:rsid w:val="00442675"/>
    <w:rsid w:val="00452FC7"/>
    <w:rsid w:val="004572F8"/>
    <w:rsid w:val="00457570"/>
    <w:rsid w:val="00457D35"/>
    <w:rsid w:val="004605C1"/>
    <w:rsid w:val="00460DC6"/>
    <w:rsid w:val="004617EF"/>
    <w:rsid w:val="00461F39"/>
    <w:rsid w:val="00463426"/>
    <w:rsid w:val="00464360"/>
    <w:rsid w:val="00470FFE"/>
    <w:rsid w:val="0047151D"/>
    <w:rsid w:val="004732DF"/>
    <w:rsid w:val="00476683"/>
    <w:rsid w:val="00480BC0"/>
    <w:rsid w:val="00492399"/>
    <w:rsid w:val="00492B58"/>
    <w:rsid w:val="004A4E65"/>
    <w:rsid w:val="004A78D6"/>
    <w:rsid w:val="004C09B6"/>
    <w:rsid w:val="004C17FA"/>
    <w:rsid w:val="004C499D"/>
    <w:rsid w:val="004C5F97"/>
    <w:rsid w:val="004D03BB"/>
    <w:rsid w:val="004D0984"/>
    <w:rsid w:val="004D18D7"/>
    <w:rsid w:val="004D42B4"/>
    <w:rsid w:val="004D4E5B"/>
    <w:rsid w:val="004E1D35"/>
    <w:rsid w:val="004E39A0"/>
    <w:rsid w:val="004E4181"/>
    <w:rsid w:val="004E53FC"/>
    <w:rsid w:val="004E5A55"/>
    <w:rsid w:val="004E769C"/>
    <w:rsid w:val="004F4C07"/>
    <w:rsid w:val="004F5DC1"/>
    <w:rsid w:val="00505B26"/>
    <w:rsid w:val="0050680E"/>
    <w:rsid w:val="00510328"/>
    <w:rsid w:val="00510902"/>
    <w:rsid w:val="005147EB"/>
    <w:rsid w:val="00517689"/>
    <w:rsid w:val="00520BD8"/>
    <w:rsid w:val="0052226B"/>
    <w:rsid w:val="005226CB"/>
    <w:rsid w:val="00526A57"/>
    <w:rsid w:val="00532213"/>
    <w:rsid w:val="00532489"/>
    <w:rsid w:val="005339DD"/>
    <w:rsid w:val="00534068"/>
    <w:rsid w:val="005409D5"/>
    <w:rsid w:val="0054286B"/>
    <w:rsid w:val="0054363B"/>
    <w:rsid w:val="00544A5F"/>
    <w:rsid w:val="00547DBA"/>
    <w:rsid w:val="00550954"/>
    <w:rsid w:val="0055253C"/>
    <w:rsid w:val="00561852"/>
    <w:rsid w:val="00561C48"/>
    <w:rsid w:val="00564226"/>
    <w:rsid w:val="005644D6"/>
    <w:rsid w:val="00564CCA"/>
    <w:rsid w:val="005733F4"/>
    <w:rsid w:val="00573708"/>
    <w:rsid w:val="00574468"/>
    <w:rsid w:val="00575D63"/>
    <w:rsid w:val="005775C4"/>
    <w:rsid w:val="005777BE"/>
    <w:rsid w:val="00577BF0"/>
    <w:rsid w:val="005814BF"/>
    <w:rsid w:val="005828F7"/>
    <w:rsid w:val="00584C62"/>
    <w:rsid w:val="00590332"/>
    <w:rsid w:val="005908A0"/>
    <w:rsid w:val="00593726"/>
    <w:rsid w:val="005950E2"/>
    <w:rsid w:val="00596A06"/>
    <w:rsid w:val="00597F7D"/>
    <w:rsid w:val="005A7016"/>
    <w:rsid w:val="005B0A9E"/>
    <w:rsid w:val="005B451D"/>
    <w:rsid w:val="005B4A53"/>
    <w:rsid w:val="005B56F6"/>
    <w:rsid w:val="005B6BEB"/>
    <w:rsid w:val="005B7112"/>
    <w:rsid w:val="005B7217"/>
    <w:rsid w:val="005B7705"/>
    <w:rsid w:val="005D3C9D"/>
    <w:rsid w:val="005D59FD"/>
    <w:rsid w:val="005D5CA8"/>
    <w:rsid w:val="005D668F"/>
    <w:rsid w:val="005E480D"/>
    <w:rsid w:val="005E4F83"/>
    <w:rsid w:val="005E5036"/>
    <w:rsid w:val="005E5FBE"/>
    <w:rsid w:val="005E6EC8"/>
    <w:rsid w:val="005F5AC6"/>
    <w:rsid w:val="00601795"/>
    <w:rsid w:val="00605485"/>
    <w:rsid w:val="00606C8B"/>
    <w:rsid w:val="00617584"/>
    <w:rsid w:val="00622C28"/>
    <w:rsid w:val="006237E3"/>
    <w:rsid w:val="00626203"/>
    <w:rsid w:val="006275BB"/>
    <w:rsid w:val="00635871"/>
    <w:rsid w:val="00635A91"/>
    <w:rsid w:val="006408C4"/>
    <w:rsid w:val="006442C6"/>
    <w:rsid w:val="006472AE"/>
    <w:rsid w:val="0064747B"/>
    <w:rsid w:val="00650216"/>
    <w:rsid w:val="00653F1F"/>
    <w:rsid w:val="00654A69"/>
    <w:rsid w:val="006573F9"/>
    <w:rsid w:val="00661752"/>
    <w:rsid w:val="00661D31"/>
    <w:rsid w:val="00665AD4"/>
    <w:rsid w:val="00665D52"/>
    <w:rsid w:val="006709FA"/>
    <w:rsid w:val="00671CD2"/>
    <w:rsid w:val="00671CF5"/>
    <w:rsid w:val="00672860"/>
    <w:rsid w:val="0067302E"/>
    <w:rsid w:val="006731F7"/>
    <w:rsid w:val="00675EE4"/>
    <w:rsid w:val="00676086"/>
    <w:rsid w:val="00677C46"/>
    <w:rsid w:val="00680E28"/>
    <w:rsid w:val="00683DA0"/>
    <w:rsid w:val="006846E1"/>
    <w:rsid w:val="00685694"/>
    <w:rsid w:val="006912A2"/>
    <w:rsid w:val="006927F9"/>
    <w:rsid w:val="00692A20"/>
    <w:rsid w:val="00692A3D"/>
    <w:rsid w:val="00694EAA"/>
    <w:rsid w:val="0069524B"/>
    <w:rsid w:val="00695D2B"/>
    <w:rsid w:val="006A0839"/>
    <w:rsid w:val="006A0867"/>
    <w:rsid w:val="006A5549"/>
    <w:rsid w:val="006A5CEE"/>
    <w:rsid w:val="006B1E3F"/>
    <w:rsid w:val="006B2765"/>
    <w:rsid w:val="006B625C"/>
    <w:rsid w:val="006C1AA9"/>
    <w:rsid w:val="006C1DD1"/>
    <w:rsid w:val="006C4DDD"/>
    <w:rsid w:val="006C7D8F"/>
    <w:rsid w:val="006D370F"/>
    <w:rsid w:val="006D38AA"/>
    <w:rsid w:val="006D4E66"/>
    <w:rsid w:val="006D53DA"/>
    <w:rsid w:val="006D7A82"/>
    <w:rsid w:val="006E1C95"/>
    <w:rsid w:val="006E7B37"/>
    <w:rsid w:val="006F166E"/>
    <w:rsid w:val="006F17D9"/>
    <w:rsid w:val="006F4BAF"/>
    <w:rsid w:val="006F55AD"/>
    <w:rsid w:val="006F63DE"/>
    <w:rsid w:val="006F709D"/>
    <w:rsid w:val="00705D23"/>
    <w:rsid w:val="00710DAF"/>
    <w:rsid w:val="00715378"/>
    <w:rsid w:val="00715CF6"/>
    <w:rsid w:val="00720A66"/>
    <w:rsid w:val="00720A8D"/>
    <w:rsid w:val="00721A62"/>
    <w:rsid w:val="0072437E"/>
    <w:rsid w:val="007310E9"/>
    <w:rsid w:val="0073407D"/>
    <w:rsid w:val="007364D1"/>
    <w:rsid w:val="00742372"/>
    <w:rsid w:val="007439AE"/>
    <w:rsid w:val="0074756C"/>
    <w:rsid w:val="00750FA8"/>
    <w:rsid w:val="00755DF0"/>
    <w:rsid w:val="0075650D"/>
    <w:rsid w:val="0076072B"/>
    <w:rsid w:val="00760D29"/>
    <w:rsid w:val="00763338"/>
    <w:rsid w:val="00763C92"/>
    <w:rsid w:val="00764505"/>
    <w:rsid w:val="00764AA9"/>
    <w:rsid w:val="00765426"/>
    <w:rsid w:val="00767A39"/>
    <w:rsid w:val="00771795"/>
    <w:rsid w:val="00776082"/>
    <w:rsid w:val="00776DCC"/>
    <w:rsid w:val="00780ABE"/>
    <w:rsid w:val="00780EBE"/>
    <w:rsid w:val="0078131B"/>
    <w:rsid w:val="00781414"/>
    <w:rsid w:val="007828BE"/>
    <w:rsid w:val="00782BA1"/>
    <w:rsid w:val="007850EC"/>
    <w:rsid w:val="00785359"/>
    <w:rsid w:val="00793EFD"/>
    <w:rsid w:val="007950FF"/>
    <w:rsid w:val="007A03B5"/>
    <w:rsid w:val="007A0CE1"/>
    <w:rsid w:val="007A0F09"/>
    <w:rsid w:val="007A1B81"/>
    <w:rsid w:val="007A5BA3"/>
    <w:rsid w:val="007A635D"/>
    <w:rsid w:val="007A723C"/>
    <w:rsid w:val="007A7BF5"/>
    <w:rsid w:val="007B0F84"/>
    <w:rsid w:val="007B24B0"/>
    <w:rsid w:val="007B3772"/>
    <w:rsid w:val="007B50D4"/>
    <w:rsid w:val="007C3945"/>
    <w:rsid w:val="007C5689"/>
    <w:rsid w:val="007C595E"/>
    <w:rsid w:val="007D2901"/>
    <w:rsid w:val="007D569D"/>
    <w:rsid w:val="007E250A"/>
    <w:rsid w:val="007E2F09"/>
    <w:rsid w:val="007E336E"/>
    <w:rsid w:val="007E5830"/>
    <w:rsid w:val="007E6D64"/>
    <w:rsid w:val="007E6E96"/>
    <w:rsid w:val="007F2CC8"/>
    <w:rsid w:val="007F3815"/>
    <w:rsid w:val="007F49BE"/>
    <w:rsid w:val="008015FF"/>
    <w:rsid w:val="00802982"/>
    <w:rsid w:val="00802ECF"/>
    <w:rsid w:val="00803061"/>
    <w:rsid w:val="00803BA2"/>
    <w:rsid w:val="00804A09"/>
    <w:rsid w:val="00805A69"/>
    <w:rsid w:val="008103C3"/>
    <w:rsid w:val="0081129D"/>
    <w:rsid w:val="0081326A"/>
    <w:rsid w:val="0081520B"/>
    <w:rsid w:val="00815E49"/>
    <w:rsid w:val="0081671B"/>
    <w:rsid w:val="00821E13"/>
    <w:rsid w:val="00826E35"/>
    <w:rsid w:val="00832878"/>
    <w:rsid w:val="00836E55"/>
    <w:rsid w:val="0084067C"/>
    <w:rsid w:val="00841F8C"/>
    <w:rsid w:val="00842130"/>
    <w:rsid w:val="00845C2E"/>
    <w:rsid w:val="00846D18"/>
    <w:rsid w:val="00851F3F"/>
    <w:rsid w:val="00852132"/>
    <w:rsid w:val="00852387"/>
    <w:rsid w:val="008540F4"/>
    <w:rsid w:val="00854146"/>
    <w:rsid w:val="0085493E"/>
    <w:rsid w:val="00856C8D"/>
    <w:rsid w:val="00857377"/>
    <w:rsid w:val="00862934"/>
    <w:rsid w:val="00871780"/>
    <w:rsid w:val="00871E86"/>
    <w:rsid w:val="00872BA8"/>
    <w:rsid w:val="00872D53"/>
    <w:rsid w:val="00873512"/>
    <w:rsid w:val="00875EC5"/>
    <w:rsid w:val="0088562D"/>
    <w:rsid w:val="0088780C"/>
    <w:rsid w:val="008900FA"/>
    <w:rsid w:val="0089299B"/>
    <w:rsid w:val="00892F20"/>
    <w:rsid w:val="00893DDB"/>
    <w:rsid w:val="00893F82"/>
    <w:rsid w:val="008A3DC0"/>
    <w:rsid w:val="008B46FF"/>
    <w:rsid w:val="008B5ED4"/>
    <w:rsid w:val="008B68B2"/>
    <w:rsid w:val="008C41D7"/>
    <w:rsid w:val="008C6973"/>
    <w:rsid w:val="008D07FB"/>
    <w:rsid w:val="008D0D8F"/>
    <w:rsid w:val="008D32B9"/>
    <w:rsid w:val="008D56BF"/>
    <w:rsid w:val="008D5703"/>
    <w:rsid w:val="008D637F"/>
    <w:rsid w:val="008E03CA"/>
    <w:rsid w:val="008E3F71"/>
    <w:rsid w:val="008E7529"/>
    <w:rsid w:val="008F09ED"/>
    <w:rsid w:val="008F4399"/>
    <w:rsid w:val="0090020C"/>
    <w:rsid w:val="00900685"/>
    <w:rsid w:val="00900833"/>
    <w:rsid w:val="00901410"/>
    <w:rsid w:val="00904482"/>
    <w:rsid w:val="00905A40"/>
    <w:rsid w:val="009077E0"/>
    <w:rsid w:val="00907981"/>
    <w:rsid w:val="00910E3F"/>
    <w:rsid w:val="00910FB4"/>
    <w:rsid w:val="00911077"/>
    <w:rsid w:val="00911B19"/>
    <w:rsid w:val="00913A28"/>
    <w:rsid w:val="00922851"/>
    <w:rsid w:val="00924CAA"/>
    <w:rsid w:val="00925A48"/>
    <w:rsid w:val="00926184"/>
    <w:rsid w:val="009275FD"/>
    <w:rsid w:val="00932C59"/>
    <w:rsid w:val="00935937"/>
    <w:rsid w:val="00953E27"/>
    <w:rsid w:val="0096039E"/>
    <w:rsid w:val="00965A8B"/>
    <w:rsid w:val="0097134F"/>
    <w:rsid w:val="00976CDE"/>
    <w:rsid w:val="0097781B"/>
    <w:rsid w:val="00980574"/>
    <w:rsid w:val="00981476"/>
    <w:rsid w:val="009836F7"/>
    <w:rsid w:val="0099022F"/>
    <w:rsid w:val="0099114F"/>
    <w:rsid w:val="0099144A"/>
    <w:rsid w:val="00992F25"/>
    <w:rsid w:val="009A0060"/>
    <w:rsid w:val="009A3CD0"/>
    <w:rsid w:val="009A4E0E"/>
    <w:rsid w:val="009A5D67"/>
    <w:rsid w:val="009A6011"/>
    <w:rsid w:val="009B4D57"/>
    <w:rsid w:val="009B7DD9"/>
    <w:rsid w:val="009C1A1F"/>
    <w:rsid w:val="009C308E"/>
    <w:rsid w:val="009C456C"/>
    <w:rsid w:val="009C480A"/>
    <w:rsid w:val="009C5155"/>
    <w:rsid w:val="009D065B"/>
    <w:rsid w:val="009D1E09"/>
    <w:rsid w:val="009D1FC8"/>
    <w:rsid w:val="009D3FB5"/>
    <w:rsid w:val="009D7CE1"/>
    <w:rsid w:val="009E4607"/>
    <w:rsid w:val="009E73CB"/>
    <w:rsid w:val="009F1792"/>
    <w:rsid w:val="00A02218"/>
    <w:rsid w:val="00A03373"/>
    <w:rsid w:val="00A05E97"/>
    <w:rsid w:val="00A14385"/>
    <w:rsid w:val="00A20213"/>
    <w:rsid w:val="00A2155B"/>
    <w:rsid w:val="00A229DD"/>
    <w:rsid w:val="00A234D1"/>
    <w:rsid w:val="00A24986"/>
    <w:rsid w:val="00A334A9"/>
    <w:rsid w:val="00A35A8C"/>
    <w:rsid w:val="00A3703F"/>
    <w:rsid w:val="00A37B22"/>
    <w:rsid w:val="00A43B95"/>
    <w:rsid w:val="00A45881"/>
    <w:rsid w:val="00A47238"/>
    <w:rsid w:val="00A473F5"/>
    <w:rsid w:val="00A5070E"/>
    <w:rsid w:val="00A51A94"/>
    <w:rsid w:val="00A53010"/>
    <w:rsid w:val="00A55369"/>
    <w:rsid w:val="00A56D8E"/>
    <w:rsid w:val="00A57885"/>
    <w:rsid w:val="00A60BA1"/>
    <w:rsid w:val="00A6173E"/>
    <w:rsid w:val="00A61FFA"/>
    <w:rsid w:val="00A62882"/>
    <w:rsid w:val="00A738FC"/>
    <w:rsid w:val="00A73DD7"/>
    <w:rsid w:val="00A77589"/>
    <w:rsid w:val="00A8195B"/>
    <w:rsid w:val="00A82316"/>
    <w:rsid w:val="00A82AD9"/>
    <w:rsid w:val="00A839F7"/>
    <w:rsid w:val="00A86DD0"/>
    <w:rsid w:val="00A90A4F"/>
    <w:rsid w:val="00A97FB6"/>
    <w:rsid w:val="00AA05F1"/>
    <w:rsid w:val="00AA4A86"/>
    <w:rsid w:val="00AB179D"/>
    <w:rsid w:val="00AB6D24"/>
    <w:rsid w:val="00AB79A3"/>
    <w:rsid w:val="00AC1252"/>
    <w:rsid w:val="00AC32A4"/>
    <w:rsid w:val="00AC49CC"/>
    <w:rsid w:val="00AC5725"/>
    <w:rsid w:val="00AC7378"/>
    <w:rsid w:val="00AC7528"/>
    <w:rsid w:val="00AD2ACD"/>
    <w:rsid w:val="00AD3FF9"/>
    <w:rsid w:val="00AD60DB"/>
    <w:rsid w:val="00AD6365"/>
    <w:rsid w:val="00AD6A1A"/>
    <w:rsid w:val="00AD74B5"/>
    <w:rsid w:val="00AE3BFB"/>
    <w:rsid w:val="00AE47E9"/>
    <w:rsid w:val="00AE51FC"/>
    <w:rsid w:val="00AE69E2"/>
    <w:rsid w:val="00AE730F"/>
    <w:rsid w:val="00AF0FA5"/>
    <w:rsid w:val="00AF42A9"/>
    <w:rsid w:val="00AF5307"/>
    <w:rsid w:val="00AF58B0"/>
    <w:rsid w:val="00B0178D"/>
    <w:rsid w:val="00B02244"/>
    <w:rsid w:val="00B03202"/>
    <w:rsid w:val="00B04C7F"/>
    <w:rsid w:val="00B108ED"/>
    <w:rsid w:val="00B1218A"/>
    <w:rsid w:val="00B13049"/>
    <w:rsid w:val="00B1719A"/>
    <w:rsid w:val="00B204B6"/>
    <w:rsid w:val="00B24747"/>
    <w:rsid w:val="00B31A48"/>
    <w:rsid w:val="00B323EE"/>
    <w:rsid w:val="00B35B05"/>
    <w:rsid w:val="00B37801"/>
    <w:rsid w:val="00B419A9"/>
    <w:rsid w:val="00B41B1B"/>
    <w:rsid w:val="00B42DD5"/>
    <w:rsid w:val="00B43B79"/>
    <w:rsid w:val="00B44414"/>
    <w:rsid w:val="00B52872"/>
    <w:rsid w:val="00B5408B"/>
    <w:rsid w:val="00B56CD3"/>
    <w:rsid w:val="00B62923"/>
    <w:rsid w:val="00B62D16"/>
    <w:rsid w:val="00B6351C"/>
    <w:rsid w:val="00B63EE8"/>
    <w:rsid w:val="00B724F2"/>
    <w:rsid w:val="00B7269F"/>
    <w:rsid w:val="00B73238"/>
    <w:rsid w:val="00B73FEC"/>
    <w:rsid w:val="00B74B5C"/>
    <w:rsid w:val="00B7530E"/>
    <w:rsid w:val="00B7569D"/>
    <w:rsid w:val="00B76672"/>
    <w:rsid w:val="00B80A22"/>
    <w:rsid w:val="00B86955"/>
    <w:rsid w:val="00B879F3"/>
    <w:rsid w:val="00B90D88"/>
    <w:rsid w:val="00B914B5"/>
    <w:rsid w:val="00B91A94"/>
    <w:rsid w:val="00B9265B"/>
    <w:rsid w:val="00B92AFA"/>
    <w:rsid w:val="00B97646"/>
    <w:rsid w:val="00B97B50"/>
    <w:rsid w:val="00BA4FA7"/>
    <w:rsid w:val="00BB2612"/>
    <w:rsid w:val="00BB2E3A"/>
    <w:rsid w:val="00BB4687"/>
    <w:rsid w:val="00BB5EE7"/>
    <w:rsid w:val="00BB7120"/>
    <w:rsid w:val="00BB740F"/>
    <w:rsid w:val="00BB7855"/>
    <w:rsid w:val="00BC191C"/>
    <w:rsid w:val="00BC56F9"/>
    <w:rsid w:val="00BC70AF"/>
    <w:rsid w:val="00BC7F40"/>
    <w:rsid w:val="00BD1B16"/>
    <w:rsid w:val="00BD7206"/>
    <w:rsid w:val="00BD7672"/>
    <w:rsid w:val="00BE05E2"/>
    <w:rsid w:val="00BE51EC"/>
    <w:rsid w:val="00BF049E"/>
    <w:rsid w:val="00BF0894"/>
    <w:rsid w:val="00BF11CB"/>
    <w:rsid w:val="00BF2913"/>
    <w:rsid w:val="00BF2FE8"/>
    <w:rsid w:val="00BF3E24"/>
    <w:rsid w:val="00BF57ED"/>
    <w:rsid w:val="00BF59D9"/>
    <w:rsid w:val="00C033B4"/>
    <w:rsid w:val="00C041EE"/>
    <w:rsid w:val="00C0475B"/>
    <w:rsid w:val="00C06D29"/>
    <w:rsid w:val="00C11253"/>
    <w:rsid w:val="00C12B53"/>
    <w:rsid w:val="00C136AA"/>
    <w:rsid w:val="00C156F1"/>
    <w:rsid w:val="00C214AA"/>
    <w:rsid w:val="00C23059"/>
    <w:rsid w:val="00C24C42"/>
    <w:rsid w:val="00C30FDC"/>
    <w:rsid w:val="00C3228A"/>
    <w:rsid w:val="00C32C66"/>
    <w:rsid w:val="00C3473B"/>
    <w:rsid w:val="00C3533D"/>
    <w:rsid w:val="00C35DE4"/>
    <w:rsid w:val="00C35E6E"/>
    <w:rsid w:val="00C41153"/>
    <w:rsid w:val="00C43283"/>
    <w:rsid w:val="00C53B22"/>
    <w:rsid w:val="00C554EF"/>
    <w:rsid w:val="00C56E53"/>
    <w:rsid w:val="00C606AC"/>
    <w:rsid w:val="00C60805"/>
    <w:rsid w:val="00C71E81"/>
    <w:rsid w:val="00C7300D"/>
    <w:rsid w:val="00C74B2C"/>
    <w:rsid w:val="00C8028A"/>
    <w:rsid w:val="00C8509A"/>
    <w:rsid w:val="00C86DCA"/>
    <w:rsid w:val="00C86FFA"/>
    <w:rsid w:val="00C9096D"/>
    <w:rsid w:val="00C91CAE"/>
    <w:rsid w:val="00C91FFA"/>
    <w:rsid w:val="00C97800"/>
    <w:rsid w:val="00C978C3"/>
    <w:rsid w:val="00CA35BC"/>
    <w:rsid w:val="00CA65F2"/>
    <w:rsid w:val="00CA66A3"/>
    <w:rsid w:val="00CA7963"/>
    <w:rsid w:val="00CB12B3"/>
    <w:rsid w:val="00CB2DC8"/>
    <w:rsid w:val="00CB4E95"/>
    <w:rsid w:val="00CB4F14"/>
    <w:rsid w:val="00CC22B9"/>
    <w:rsid w:val="00CC40AB"/>
    <w:rsid w:val="00CC4E70"/>
    <w:rsid w:val="00CC6DAC"/>
    <w:rsid w:val="00CD03B3"/>
    <w:rsid w:val="00CD0A46"/>
    <w:rsid w:val="00CD311B"/>
    <w:rsid w:val="00CD5932"/>
    <w:rsid w:val="00CD6364"/>
    <w:rsid w:val="00CD7D42"/>
    <w:rsid w:val="00CE2E2D"/>
    <w:rsid w:val="00CE446E"/>
    <w:rsid w:val="00CE6ED6"/>
    <w:rsid w:val="00CF2333"/>
    <w:rsid w:val="00CF3047"/>
    <w:rsid w:val="00CF35B2"/>
    <w:rsid w:val="00CF36FD"/>
    <w:rsid w:val="00CF44FB"/>
    <w:rsid w:val="00CF7445"/>
    <w:rsid w:val="00D01EB3"/>
    <w:rsid w:val="00D0591C"/>
    <w:rsid w:val="00D15103"/>
    <w:rsid w:val="00D157F5"/>
    <w:rsid w:val="00D16C24"/>
    <w:rsid w:val="00D246FC"/>
    <w:rsid w:val="00D259AF"/>
    <w:rsid w:val="00D26DA1"/>
    <w:rsid w:val="00D31C48"/>
    <w:rsid w:val="00D3417B"/>
    <w:rsid w:val="00D41048"/>
    <w:rsid w:val="00D432CC"/>
    <w:rsid w:val="00D46DC2"/>
    <w:rsid w:val="00D4785A"/>
    <w:rsid w:val="00D50EA7"/>
    <w:rsid w:val="00D540C9"/>
    <w:rsid w:val="00D611E1"/>
    <w:rsid w:val="00D61A87"/>
    <w:rsid w:val="00D6239E"/>
    <w:rsid w:val="00D63017"/>
    <w:rsid w:val="00D64754"/>
    <w:rsid w:val="00D659EF"/>
    <w:rsid w:val="00D673ED"/>
    <w:rsid w:val="00D7296B"/>
    <w:rsid w:val="00D73763"/>
    <w:rsid w:val="00D73E5F"/>
    <w:rsid w:val="00D76C51"/>
    <w:rsid w:val="00D8220D"/>
    <w:rsid w:val="00D82B34"/>
    <w:rsid w:val="00D85822"/>
    <w:rsid w:val="00D90544"/>
    <w:rsid w:val="00D90C61"/>
    <w:rsid w:val="00D92132"/>
    <w:rsid w:val="00D92888"/>
    <w:rsid w:val="00D95A5E"/>
    <w:rsid w:val="00DA3266"/>
    <w:rsid w:val="00DA4766"/>
    <w:rsid w:val="00DA6D00"/>
    <w:rsid w:val="00DB1109"/>
    <w:rsid w:val="00DB1EFF"/>
    <w:rsid w:val="00DB3A7D"/>
    <w:rsid w:val="00DB6328"/>
    <w:rsid w:val="00DB75E9"/>
    <w:rsid w:val="00DB7FF8"/>
    <w:rsid w:val="00DC38D1"/>
    <w:rsid w:val="00DC5997"/>
    <w:rsid w:val="00DC6BFB"/>
    <w:rsid w:val="00DD2198"/>
    <w:rsid w:val="00DD56CC"/>
    <w:rsid w:val="00DE403F"/>
    <w:rsid w:val="00DE5DB8"/>
    <w:rsid w:val="00DE612A"/>
    <w:rsid w:val="00DF2EFF"/>
    <w:rsid w:val="00DF3856"/>
    <w:rsid w:val="00DF6415"/>
    <w:rsid w:val="00E00473"/>
    <w:rsid w:val="00E0094A"/>
    <w:rsid w:val="00E02732"/>
    <w:rsid w:val="00E0285A"/>
    <w:rsid w:val="00E1326E"/>
    <w:rsid w:val="00E14329"/>
    <w:rsid w:val="00E14A18"/>
    <w:rsid w:val="00E16669"/>
    <w:rsid w:val="00E21647"/>
    <w:rsid w:val="00E23868"/>
    <w:rsid w:val="00E23DB5"/>
    <w:rsid w:val="00E31EAF"/>
    <w:rsid w:val="00E32B54"/>
    <w:rsid w:val="00E33021"/>
    <w:rsid w:val="00E33A2E"/>
    <w:rsid w:val="00E36791"/>
    <w:rsid w:val="00E37412"/>
    <w:rsid w:val="00E37E3C"/>
    <w:rsid w:val="00E4194B"/>
    <w:rsid w:val="00E43A28"/>
    <w:rsid w:val="00E4408E"/>
    <w:rsid w:val="00E4472A"/>
    <w:rsid w:val="00E55485"/>
    <w:rsid w:val="00E55979"/>
    <w:rsid w:val="00E56CE0"/>
    <w:rsid w:val="00E60F87"/>
    <w:rsid w:val="00E61C35"/>
    <w:rsid w:val="00E6278E"/>
    <w:rsid w:val="00E63286"/>
    <w:rsid w:val="00E678D2"/>
    <w:rsid w:val="00E72D37"/>
    <w:rsid w:val="00E77EBD"/>
    <w:rsid w:val="00E806B7"/>
    <w:rsid w:val="00E81036"/>
    <w:rsid w:val="00E83A3E"/>
    <w:rsid w:val="00E840D0"/>
    <w:rsid w:val="00E923B7"/>
    <w:rsid w:val="00E9333C"/>
    <w:rsid w:val="00E95667"/>
    <w:rsid w:val="00E956FD"/>
    <w:rsid w:val="00EA18C1"/>
    <w:rsid w:val="00EA1E39"/>
    <w:rsid w:val="00EA1FDB"/>
    <w:rsid w:val="00EA55FB"/>
    <w:rsid w:val="00EA7454"/>
    <w:rsid w:val="00EB0562"/>
    <w:rsid w:val="00EB3A00"/>
    <w:rsid w:val="00EB5531"/>
    <w:rsid w:val="00EB7378"/>
    <w:rsid w:val="00EB73AA"/>
    <w:rsid w:val="00EC07F3"/>
    <w:rsid w:val="00EC360B"/>
    <w:rsid w:val="00EC4A1C"/>
    <w:rsid w:val="00EC5AC0"/>
    <w:rsid w:val="00EC6962"/>
    <w:rsid w:val="00EC7241"/>
    <w:rsid w:val="00ED037F"/>
    <w:rsid w:val="00ED0840"/>
    <w:rsid w:val="00ED27E7"/>
    <w:rsid w:val="00ED2B62"/>
    <w:rsid w:val="00ED3011"/>
    <w:rsid w:val="00ED3FFB"/>
    <w:rsid w:val="00ED5014"/>
    <w:rsid w:val="00ED76FA"/>
    <w:rsid w:val="00EE02E0"/>
    <w:rsid w:val="00EE3BF3"/>
    <w:rsid w:val="00EE4DED"/>
    <w:rsid w:val="00EE7865"/>
    <w:rsid w:val="00F00007"/>
    <w:rsid w:val="00F0025B"/>
    <w:rsid w:val="00F02933"/>
    <w:rsid w:val="00F035AF"/>
    <w:rsid w:val="00F049FD"/>
    <w:rsid w:val="00F04F15"/>
    <w:rsid w:val="00F11109"/>
    <w:rsid w:val="00F11465"/>
    <w:rsid w:val="00F133F6"/>
    <w:rsid w:val="00F15339"/>
    <w:rsid w:val="00F158E6"/>
    <w:rsid w:val="00F16283"/>
    <w:rsid w:val="00F21DD0"/>
    <w:rsid w:val="00F24A18"/>
    <w:rsid w:val="00F24B6D"/>
    <w:rsid w:val="00F259CB"/>
    <w:rsid w:val="00F31AFF"/>
    <w:rsid w:val="00F37FFA"/>
    <w:rsid w:val="00F409C1"/>
    <w:rsid w:val="00F45208"/>
    <w:rsid w:val="00F52B91"/>
    <w:rsid w:val="00F5545C"/>
    <w:rsid w:val="00F562FB"/>
    <w:rsid w:val="00F571E1"/>
    <w:rsid w:val="00F60B24"/>
    <w:rsid w:val="00F64E90"/>
    <w:rsid w:val="00F72773"/>
    <w:rsid w:val="00F75970"/>
    <w:rsid w:val="00F7726E"/>
    <w:rsid w:val="00F80266"/>
    <w:rsid w:val="00F82BEE"/>
    <w:rsid w:val="00F84C1B"/>
    <w:rsid w:val="00F870E8"/>
    <w:rsid w:val="00F87B20"/>
    <w:rsid w:val="00F941AA"/>
    <w:rsid w:val="00F9675B"/>
    <w:rsid w:val="00F96F2E"/>
    <w:rsid w:val="00F97412"/>
    <w:rsid w:val="00FA00D6"/>
    <w:rsid w:val="00FA15C7"/>
    <w:rsid w:val="00FA177F"/>
    <w:rsid w:val="00FA48F3"/>
    <w:rsid w:val="00FA56C0"/>
    <w:rsid w:val="00FB171F"/>
    <w:rsid w:val="00FB2571"/>
    <w:rsid w:val="00FB3203"/>
    <w:rsid w:val="00FB3B83"/>
    <w:rsid w:val="00FC09AF"/>
    <w:rsid w:val="00FC1B84"/>
    <w:rsid w:val="00FC3F4A"/>
    <w:rsid w:val="00FC7BBB"/>
    <w:rsid w:val="00FD0FF4"/>
    <w:rsid w:val="00FD2E76"/>
    <w:rsid w:val="00FE1357"/>
    <w:rsid w:val="00FE1678"/>
    <w:rsid w:val="00FE1CEE"/>
    <w:rsid w:val="00FE1E24"/>
    <w:rsid w:val="00FF2228"/>
    <w:rsid w:val="00FF5714"/>
    <w:rsid w:val="00FF60F2"/>
    <w:rsid w:val="00FF690F"/>
    <w:rsid w:val="00FF6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247D9B-FE9B-4999-B8F0-C417C8AA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3B5"/>
    <w:pPr>
      <w:spacing w:after="200" w:line="276" w:lineRule="auto"/>
    </w:pPr>
  </w:style>
  <w:style w:type="paragraph" w:styleId="1">
    <w:name w:val="heading 1"/>
    <w:basedOn w:val="a"/>
    <w:next w:val="a"/>
    <w:link w:val="10"/>
    <w:uiPriority w:val="9"/>
    <w:qFormat/>
    <w:rsid w:val="00B540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D4BB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63B"/>
  </w:style>
  <w:style w:type="paragraph" w:styleId="a5">
    <w:name w:val="footer"/>
    <w:basedOn w:val="a"/>
    <w:link w:val="a6"/>
    <w:uiPriority w:val="99"/>
    <w:unhideWhenUsed/>
    <w:rsid w:val="00543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63B"/>
  </w:style>
  <w:style w:type="paragraph" w:customStyle="1" w:styleId="ConsPlusNormal">
    <w:name w:val="ConsPlusNormal"/>
    <w:link w:val="ConsPlusNormal0"/>
    <w:qFormat/>
    <w:rsid w:val="00543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nhideWhenUsed/>
    <w:rsid w:val="0054363B"/>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rsid w:val="0054363B"/>
    <w:rPr>
      <w:rFonts w:ascii="Calibri" w:eastAsia="Calibri" w:hAnsi="Calibri" w:cs="Times New Roman"/>
      <w:sz w:val="20"/>
      <w:szCs w:val="20"/>
    </w:rPr>
  </w:style>
  <w:style w:type="character" w:styleId="a9">
    <w:name w:val="footnote reference"/>
    <w:unhideWhenUsed/>
    <w:rsid w:val="0054363B"/>
    <w:rPr>
      <w:rFonts w:ascii="Times New Roman" w:hAnsi="Times New Roman" w:cs="Times New Roman" w:hint="default"/>
      <w:vertAlign w:val="superscript"/>
    </w:rPr>
  </w:style>
  <w:style w:type="paragraph" w:styleId="aa">
    <w:name w:val="List Paragraph"/>
    <w:basedOn w:val="a"/>
    <w:uiPriority w:val="34"/>
    <w:qFormat/>
    <w:rsid w:val="002D1CE6"/>
    <w:pPr>
      <w:ind w:left="720"/>
      <w:contextualSpacing/>
    </w:pPr>
  </w:style>
  <w:style w:type="paragraph" w:styleId="ab">
    <w:name w:val="Balloon Text"/>
    <w:basedOn w:val="a"/>
    <w:link w:val="ac"/>
    <w:uiPriority w:val="99"/>
    <w:semiHidden/>
    <w:unhideWhenUsed/>
    <w:rsid w:val="00E840D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840D0"/>
    <w:rPr>
      <w:rFonts w:ascii="Segoe UI" w:hAnsi="Segoe UI" w:cs="Segoe UI"/>
      <w:sz w:val="18"/>
      <w:szCs w:val="18"/>
    </w:rPr>
  </w:style>
  <w:style w:type="table" w:styleId="ad">
    <w:name w:val="Table Grid"/>
    <w:basedOn w:val="a1"/>
    <w:uiPriority w:val="59"/>
    <w:rsid w:val="00E0094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55DF0"/>
    <w:rPr>
      <w:rFonts w:ascii="Arial" w:eastAsia="Times New Roman" w:hAnsi="Arial" w:cs="Arial"/>
      <w:sz w:val="20"/>
      <w:szCs w:val="20"/>
      <w:lang w:eastAsia="ru-RU"/>
    </w:rPr>
  </w:style>
  <w:style w:type="paragraph" w:customStyle="1" w:styleId="ae">
    <w:name w:val="Стиль Знак"/>
    <w:basedOn w:val="a"/>
    <w:next w:val="2"/>
    <w:autoRedefine/>
    <w:rsid w:val="000D4BBA"/>
    <w:pPr>
      <w:spacing w:after="160" w:line="240" w:lineRule="exact"/>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0D4BBA"/>
    <w:rPr>
      <w:rFonts w:asciiTheme="majorHAnsi" w:eastAsiaTheme="majorEastAsia" w:hAnsiTheme="majorHAnsi" w:cstheme="majorBidi"/>
      <w:b/>
      <w:bCs/>
      <w:color w:val="5B9BD5" w:themeColor="accent1"/>
      <w:sz w:val="26"/>
      <w:szCs w:val="26"/>
    </w:rPr>
  </w:style>
  <w:style w:type="paragraph" w:styleId="af">
    <w:name w:val="No Spacing"/>
    <w:link w:val="af0"/>
    <w:uiPriority w:val="1"/>
    <w:qFormat/>
    <w:rsid w:val="00A839F7"/>
    <w:pPr>
      <w:spacing w:after="0" w:line="240" w:lineRule="auto"/>
    </w:pPr>
    <w:rPr>
      <w:rFonts w:ascii="Times New Roman" w:eastAsia="Calibri" w:hAnsi="Times New Roman" w:cs="Times New Roman"/>
      <w:sz w:val="28"/>
    </w:rPr>
  </w:style>
  <w:style w:type="paragraph" w:styleId="21">
    <w:name w:val="Body Text 2"/>
    <w:basedOn w:val="a"/>
    <w:link w:val="22"/>
    <w:unhideWhenUsed/>
    <w:rsid w:val="00750FA8"/>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750FA8"/>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B5408B"/>
    <w:rPr>
      <w:rFonts w:asciiTheme="majorHAnsi" w:eastAsiaTheme="majorEastAsia" w:hAnsiTheme="majorHAnsi" w:cstheme="majorBidi"/>
      <w:color w:val="2E74B5" w:themeColor="accent1" w:themeShade="BF"/>
      <w:sz w:val="32"/>
      <w:szCs w:val="32"/>
    </w:rPr>
  </w:style>
  <w:style w:type="paragraph" w:styleId="af1">
    <w:name w:val="Normal (Web)"/>
    <w:basedOn w:val="a"/>
    <w:uiPriority w:val="99"/>
    <w:unhideWhenUsed/>
    <w:rsid w:val="00B54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B5408B"/>
    <w:rPr>
      <w:b/>
      <w:bCs/>
    </w:rPr>
  </w:style>
  <w:style w:type="character" w:customStyle="1" w:styleId="fontstyle01">
    <w:name w:val="fontstyle01"/>
    <w:rsid w:val="00B5408B"/>
    <w:rPr>
      <w:rFonts w:ascii="Times New Roman" w:hAnsi="Times New Roman" w:cs="Times New Roman" w:hint="default"/>
      <w:b w:val="0"/>
      <w:bCs w:val="0"/>
      <w:i w:val="0"/>
      <w:iCs w:val="0"/>
      <w:color w:val="000000"/>
      <w:sz w:val="28"/>
      <w:szCs w:val="28"/>
    </w:rPr>
  </w:style>
  <w:style w:type="character" w:customStyle="1" w:styleId="af0">
    <w:name w:val="Без интервала Знак"/>
    <w:basedOn w:val="a0"/>
    <w:link w:val="af"/>
    <w:uiPriority w:val="1"/>
    <w:rsid w:val="00B42DD5"/>
    <w:rPr>
      <w:rFonts w:ascii="Times New Roman" w:eastAsia="Calibri" w:hAnsi="Times New Roman" w:cs="Times New Roman"/>
      <w:sz w:val="28"/>
    </w:rPr>
  </w:style>
  <w:style w:type="character" w:styleId="af3">
    <w:name w:val="page number"/>
    <w:basedOn w:val="a0"/>
    <w:rsid w:val="00A86DD0"/>
  </w:style>
  <w:style w:type="character" w:customStyle="1" w:styleId="normaltextrun">
    <w:name w:val="normaltextrun"/>
    <w:basedOn w:val="a0"/>
    <w:rsid w:val="002D530C"/>
  </w:style>
  <w:style w:type="paragraph" w:customStyle="1" w:styleId="ConsPlusTitle">
    <w:name w:val="ConsPlusTitle"/>
    <w:uiPriority w:val="99"/>
    <w:rsid w:val="002D530C"/>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143C9BE7-3BB4-4DDC-BF57-F6231584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10240</Words>
  <Characters>58371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Чапала</dc:creator>
  <cp:lastModifiedBy>Юлия Гордеева</cp:lastModifiedBy>
  <cp:revision>2</cp:revision>
  <cp:lastPrinted>2022-11-22T11:32:00Z</cp:lastPrinted>
  <dcterms:created xsi:type="dcterms:W3CDTF">2023-01-18T11:10:00Z</dcterms:created>
  <dcterms:modified xsi:type="dcterms:W3CDTF">2023-01-18T11:10:00Z</dcterms:modified>
</cp:coreProperties>
</file>