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both"/>
        <w:outlineLvl w:val="0"/>
        <w:rPr>
          <w:b w:val="1"/>
          <w:color w:val="FF0000"/>
          <w:sz w:val="24"/>
        </w:rPr>
      </w:pPr>
      <w:r>
        <w:rPr>
          <w:color w:val="FF0000"/>
          <w:sz w:val="24"/>
        </w:rPr>
        <w:t xml:space="preserve">                                                                                        </w:t>
      </w:r>
    </w:p>
    <w:p w14:paraId="02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3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4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5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6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7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8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9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A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B000000">
      <w:pPr>
        <w:pStyle w:val="Style_1"/>
        <w:ind w:firstLine="540" w:left="0"/>
        <w:outlineLvl w:val="0"/>
        <w:rPr>
          <w:color w:val="FF0000"/>
          <w:sz w:val="24"/>
        </w:rPr>
      </w:pPr>
    </w:p>
    <w:p w14:paraId="0C000000">
      <w:pPr>
        <w:pStyle w:val="Style_1"/>
        <w:ind w:firstLine="540" w:left="0"/>
        <w:jc w:val="both"/>
        <w:outlineLvl w:val="0"/>
        <w:rPr>
          <w:color w:val="FF0000"/>
          <w:sz w:val="24"/>
        </w:rPr>
      </w:pPr>
    </w:p>
    <w:p w14:paraId="0D000000">
      <w:pPr>
        <w:pStyle w:val="Style_1"/>
        <w:ind w:firstLine="540" w:left="0"/>
        <w:outlineLvl w:val="0"/>
        <w:rPr>
          <w:b w:val="1"/>
          <w:color w:val="FF0000"/>
          <w:sz w:val="32"/>
        </w:rPr>
      </w:pPr>
    </w:p>
    <w:p w14:paraId="0E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color w:val="FF0000"/>
          <w:sz w:val="32"/>
        </w:rPr>
      </w:pPr>
    </w:p>
    <w:p w14:paraId="0F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color w:val="FF0000"/>
          <w:sz w:val="32"/>
        </w:rPr>
      </w:pPr>
    </w:p>
    <w:p w14:paraId="10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исполнении бюджета муниципал</w:t>
      </w:r>
      <w:r>
        <w:rPr>
          <w:rFonts w:ascii="PT Astra Serif" w:hAnsi="PT Astra Serif"/>
          <w:b w:val="1"/>
          <w:sz w:val="28"/>
        </w:rPr>
        <w:t>ьного образования город Донской</w:t>
      </w:r>
    </w:p>
    <w:p w14:paraId="11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за </w:t>
      </w:r>
      <w:r>
        <w:rPr>
          <w:rFonts w:ascii="PT Astra Serif" w:hAnsi="PT Astra Serif"/>
          <w:b w:val="1"/>
          <w:sz w:val="28"/>
        </w:rPr>
        <w:t>1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квартал </w:t>
      </w:r>
      <w:r>
        <w:rPr>
          <w:rFonts w:ascii="PT Astra Serif" w:hAnsi="PT Astra Serif"/>
          <w:b w:val="1"/>
          <w:sz w:val="28"/>
        </w:rPr>
        <w:t>20</w:t>
      </w:r>
      <w:r>
        <w:rPr>
          <w:rFonts w:ascii="PT Astra Serif" w:hAnsi="PT Astra Serif"/>
          <w:b w:val="1"/>
          <w:sz w:val="28"/>
        </w:rPr>
        <w:t>2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b w:val="1"/>
          <w:sz w:val="28"/>
        </w:rPr>
        <w:t xml:space="preserve"> года</w:t>
      </w:r>
    </w:p>
    <w:p w14:paraId="12000000">
      <w:pPr>
        <w:pStyle w:val="Style_1"/>
        <w:ind w:firstLine="540" w:left="0"/>
        <w:jc w:val="both"/>
        <w:outlineLvl w:val="0"/>
        <w:rPr>
          <w:rFonts w:ascii="PT Astra Serif" w:hAnsi="PT Astra Serif"/>
          <w:color w:val="FF0000"/>
          <w:sz w:val="28"/>
        </w:rPr>
      </w:pPr>
    </w:p>
    <w:p w14:paraId="13000000">
      <w:pPr>
        <w:pStyle w:val="Style_1"/>
        <w:ind w:firstLine="540" w:left="0"/>
        <w:jc w:val="both"/>
        <w:outlineLvl w:val="0"/>
        <w:rPr>
          <w:rFonts w:ascii="PT Astra Serif" w:hAnsi="PT Astra Serif"/>
          <w:color w:val="FF0000"/>
        </w:rPr>
      </w:pPr>
    </w:p>
    <w:p w14:paraId="14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обеспечения </w:t>
      </w:r>
      <w:r>
        <w:rPr>
          <w:rFonts w:ascii="PT Astra Serif" w:hAnsi="PT Astra Serif"/>
          <w:sz w:val="28"/>
        </w:rPr>
        <w:t>контроля за</w:t>
      </w:r>
      <w:r>
        <w:rPr>
          <w:rFonts w:ascii="PT Astra Serif" w:hAnsi="PT Astra Serif"/>
          <w:sz w:val="28"/>
        </w:rPr>
        <w:t xml:space="preserve"> исполнением бюджета муниципального образования город Донской, на основании Положения «О бюджетном процессе в муниципальном образовании город Донской», утвержденного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3.0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.201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года №5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, Устава муниципального образования город Донской, администрация муниципального образования город Донской ПОСТАНОВЛЯЕТ:</w:t>
      </w:r>
    </w:p>
    <w:p w14:paraId="15000000">
      <w:pPr>
        <w:spacing w:after="0"/>
        <w:ind w:firstLine="709" w:left="0" w:right="28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 xml:space="preserve">1. Утвердить отчет об исполнении бюджета муниципального образования город Донской за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квартал</w:t>
      </w:r>
      <w:r>
        <w:rPr>
          <w:rFonts w:ascii="PT Astra Serif" w:hAnsi="PT Astra Serif"/>
          <w:sz w:val="28"/>
        </w:rPr>
        <w:t xml:space="preserve">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по доходам в сумме </w:t>
      </w:r>
      <w:r>
        <w:rPr>
          <w:rFonts w:ascii="PT Astra Serif" w:hAnsi="PT Astra Serif"/>
          <w:sz w:val="28"/>
        </w:rPr>
        <w:t>414 414 070,85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рубл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, расходам в сумме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768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873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76</w:t>
      </w:r>
      <w:r>
        <w:rPr>
          <w:rFonts w:ascii="PT Astra Serif" w:hAnsi="PT Astra Serif"/>
          <w:sz w:val="28"/>
        </w:rPr>
        <w:t xml:space="preserve"> рубл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про</w:t>
      </w:r>
      <w:r>
        <w:rPr>
          <w:rFonts w:ascii="PT Astra Serif" w:hAnsi="PT Astra Serif"/>
          <w:sz w:val="28"/>
        </w:rPr>
        <w:t>ф</w:t>
      </w:r>
      <w:r>
        <w:rPr>
          <w:rFonts w:ascii="PT Astra Serif" w:hAnsi="PT Astra Serif"/>
          <w:sz w:val="28"/>
        </w:rPr>
        <w:t>ицит</w:t>
      </w:r>
      <w:r>
        <w:rPr>
          <w:rFonts w:ascii="PT Astra Serif" w:hAnsi="PT Astra Serif"/>
          <w:sz w:val="28"/>
        </w:rPr>
        <w:t xml:space="preserve"> в сумме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645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97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 рубл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(приложение).</w:t>
      </w:r>
    </w:p>
    <w:p w14:paraId="16000000">
      <w:pPr>
        <w:pStyle w:val="Style_2"/>
        <w:spacing w:line="276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2. Комитету по делопроизводству, обращениям граждан и информационным технологиям администрации муниципального образования город Донской </w:t>
      </w:r>
      <w:r>
        <w:rPr>
          <w:rFonts w:ascii="PT Astra Serif" w:hAnsi="PT Astra Serif"/>
        </w:rPr>
        <w:t>разместить</w:t>
      </w:r>
      <w:r>
        <w:rPr>
          <w:rFonts w:ascii="PT Astra Serif" w:hAnsi="PT Astra Serif"/>
        </w:rPr>
        <w:t xml:space="preserve">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7000000">
      <w:pPr>
        <w:pStyle w:val="Style_2"/>
        <w:spacing w:line="276" w:lineRule="auto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3. Постановление вступает в силу со дня подписания.</w:t>
      </w:r>
    </w:p>
    <w:p w14:paraId="18000000">
      <w:pPr>
        <w:pStyle w:val="Style_2"/>
        <w:spacing w:line="276" w:lineRule="auto"/>
        <w:ind w:firstLine="0" w:left="0"/>
        <w:rPr>
          <w:rFonts w:ascii="PT Astra Serif" w:hAnsi="PT Astra Serif"/>
          <w:color w:val="FF0000"/>
          <w:highlight w:val="yellow"/>
        </w:rPr>
      </w:pPr>
    </w:p>
    <w:p w14:paraId="19000000">
      <w:pPr>
        <w:pStyle w:val="Style_2"/>
        <w:spacing w:line="276" w:lineRule="auto"/>
        <w:ind w:firstLine="0" w:left="0"/>
        <w:rPr>
          <w:rFonts w:ascii="PT Astra Serif" w:hAnsi="PT Astra Serif"/>
          <w:color w:val="FF0000"/>
          <w:sz w:val="20"/>
          <w:highlight w:val="yellow"/>
        </w:rPr>
      </w:pPr>
    </w:p>
    <w:tbl>
      <w:tblPr>
        <w:tblStyle w:val="Style_3"/>
        <w:tblInd w:type="dxa" w:w="-176"/>
        <w:tblBorders>
          <w:top w:color="000000" w:val="nil"/>
          <w:left w:color="000000" w:val="nil"/>
          <w:bottom w:color="000000" w:val="nil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5246"/>
        <w:gridCol w:w="4500"/>
      </w:tblGrid>
      <w:tr>
        <w:tc>
          <w:tcPr>
            <w:tcW w:type="dxa" w:w="52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Заместитель </w:t>
            </w:r>
          </w:p>
          <w:p w14:paraId="1B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ы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админи</w:t>
            </w:r>
            <w:r>
              <w:rPr>
                <w:rFonts w:ascii="PT Astra Serif" w:hAnsi="PT Astra Serif"/>
                <w:b w:val="1"/>
                <w:sz w:val="28"/>
              </w:rPr>
              <w:t>страции</w:t>
            </w:r>
            <w:r>
              <w:rPr>
                <w:rFonts w:ascii="PT Astra Serif" w:hAnsi="PT Astra Serif"/>
                <w:b w:val="1"/>
                <w:sz w:val="28"/>
              </w:rPr>
              <w:t xml:space="preserve"> муниципального образования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  <w:p w14:paraId="1C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по вопросам экономического развития</w:t>
            </w:r>
          </w:p>
        </w:tc>
        <w:tc>
          <w:tcPr>
            <w:tcW w:type="dxa" w:w="450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0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1000000">
            <w:pPr>
              <w:spacing w:line="276" w:lineRule="auto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Л</w:t>
            </w:r>
            <w:r>
              <w:rPr>
                <w:rFonts w:ascii="PT Astra Serif" w:hAnsi="PT Astra Serif"/>
                <w:b w:val="1"/>
                <w:sz w:val="28"/>
              </w:rPr>
              <w:t>.</w:t>
            </w:r>
            <w:r>
              <w:rPr>
                <w:rFonts w:ascii="PT Astra Serif" w:hAnsi="PT Astra Serif"/>
                <w:b w:val="1"/>
                <w:sz w:val="28"/>
              </w:rPr>
              <w:t>П</w:t>
            </w:r>
            <w:r>
              <w:rPr>
                <w:rFonts w:ascii="PT Astra Serif" w:hAnsi="PT Astra Serif"/>
                <w:b w:val="1"/>
                <w:sz w:val="28"/>
              </w:rPr>
              <w:t xml:space="preserve">. </w:t>
            </w:r>
            <w:r>
              <w:rPr>
                <w:rFonts w:ascii="PT Astra Serif" w:hAnsi="PT Astra Serif"/>
                <w:b w:val="1"/>
                <w:sz w:val="28"/>
              </w:rPr>
              <w:t>К</w:t>
            </w:r>
            <w:r>
              <w:rPr>
                <w:rFonts w:ascii="PT Astra Serif" w:hAnsi="PT Astra Serif"/>
                <w:b w:val="1"/>
                <w:sz w:val="28"/>
              </w:rPr>
              <w:t>арюкина</w:t>
            </w:r>
          </w:p>
        </w:tc>
      </w:tr>
    </w:tbl>
    <w:tbl>
      <w:tblPr>
        <w:tblStyle w:val="Style_4"/>
        <w:tblInd w:type="dxa" w:w="108"/>
        <w:tblLayout w:type="fixed"/>
      </w:tblPr>
      <w:tblGrid>
        <w:gridCol w:w="852"/>
        <w:gridCol w:w="1563"/>
        <w:gridCol w:w="427"/>
        <w:gridCol w:w="285"/>
        <w:gridCol w:w="1991"/>
        <w:gridCol w:w="285"/>
        <w:gridCol w:w="1706"/>
        <w:gridCol w:w="142"/>
        <w:gridCol w:w="1321"/>
        <w:gridCol w:w="669"/>
        <w:gridCol w:w="447"/>
        <w:gridCol w:w="408"/>
      </w:tblGrid>
      <w:tr>
        <w:trPr>
          <w:trHeight w:hRule="atLeast" w:val="284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2276"/>
            <w:gridSpan w:val="2"/>
            <w:shd w:fill="auto" w:val="clear"/>
            <w:vAlign w:val="center"/>
          </w:tcPr>
          <w:p w14:paraId="23000000">
            <w:pPr>
              <w:spacing w:after="0" w:line="240" w:lineRule="auto"/>
              <w:ind w:firstLine="0" w:left="567"/>
              <w:rPr>
                <w:rFonts w:ascii="PT Astra Serif" w:hAnsi="PT Astra Serif"/>
                <w:sz w:val="28"/>
                <w:highlight w:val="yellow"/>
              </w:rPr>
            </w:pPr>
          </w:p>
        </w:tc>
        <w:tc>
          <w:tcPr>
            <w:tcW w:type="dxa" w:w="4693"/>
            <w:gridSpan w:val="6"/>
            <w:shd w:fill="auto" w:val="clear"/>
            <w:vAlign w:val="center"/>
          </w:tcPr>
          <w:p w14:paraId="24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</w:rPr>
            </w:pPr>
          </w:p>
          <w:p w14:paraId="25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</w:tc>
      </w:tr>
      <w:tr>
        <w:trPr>
          <w:trHeight w:hRule="atLeast" w:val="284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6969"/>
            <w:gridSpan w:val="8"/>
            <w:shd w:fill="auto" w:val="clear"/>
            <w:vAlign w:val="center"/>
          </w:tcPr>
          <w:p w14:paraId="27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284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6969"/>
            <w:gridSpan w:val="8"/>
            <w:shd w:fill="auto" w:val="clear"/>
            <w:vAlign w:val="center"/>
          </w:tcPr>
          <w:p w14:paraId="29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</w:tc>
      </w:tr>
      <w:tr>
        <w:trPr>
          <w:trHeight w:hRule="atLeast" w:val="284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2276"/>
            <w:gridSpan w:val="2"/>
            <w:shd w:fill="auto" w:val="clear"/>
            <w:vAlign w:val="center"/>
          </w:tcPr>
          <w:p w14:paraId="2B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  <w:highlight w:val="yellow"/>
              </w:rPr>
            </w:pPr>
          </w:p>
        </w:tc>
        <w:tc>
          <w:tcPr>
            <w:tcW w:type="dxa" w:w="4693"/>
            <w:gridSpan w:val="6"/>
            <w:shd w:fill="auto" w:val="clear"/>
            <w:vAlign w:val="center"/>
          </w:tcPr>
          <w:p w14:paraId="2C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</w:tc>
      </w:tr>
      <w:tr>
        <w:trPr>
          <w:trHeight w:hRule="atLeast" w:val="284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6969"/>
            <w:gridSpan w:val="8"/>
            <w:shd w:fill="auto" w:val="clear"/>
            <w:vAlign w:val="center"/>
          </w:tcPr>
          <w:p w14:paraId="2E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от_______ 20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 xml:space="preserve"> года  №_____</w:t>
            </w:r>
          </w:p>
        </w:tc>
      </w:tr>
      <w:tr>
        <w:trPr>
          <w:trHeight w:hRule="atLeast" w:val="284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2276"/>
            <w:gridSpan w:val="2"/>
            <w:shd w:fill="auto" w:val="clear"/>
            <w:vAlign w:val="center"/>
          </w:tcPr>
          <w:p w14:paraId="30000000">
            <w:pPr>
              <w:spacing w:after="0" w:line="240" w:lineRule="auto"/>
              <w:ind w:firstLine="0" w:left="567"/>
              <w:rPr>
                <w:rFonts w:ascii="PT Astra Serif" w:hAnsi="PT Astra Serif"/>
                <w:color w:val="FF0000"/>
                <w:sz w:val="12"/>
                <w:highlight w:val="yellow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1000000">
            <w:pPr>
              <w:spacing w:after="0" w:line="240" w:lineRule="auto"/>
              <w:ind w:firstLine="0" w:left="567"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1463"/>
            <w:gridSpan w:val="2"/>
            <w:shd w:fill="auto" w:val="clear"/>
            <w:vAlign w:val="center"/>
          </w:tcPr>
          <w:p w14:paraId="32000000">
            <w:pPr>
              <w:spacing w:after="0" w:line="240" w:lineRule="auto"/>
              <w:ind w:firstLine="0" w:left="567"/>
              <w:rPr>
                <w:rFonts w:ascii="PT Astra Serif" w:hAnsi="PT Astra Serif"/>
                <w:color w:val="FF0000"/>
                <w:sz w:val="28"/>
                <w:highlight w:val="yellow"/>
              </w:rPr>
            </w:pPr>
          </w:p>
        </w:tc>
        <w:tc>
          <w:tcPr>
            <w:tcW w:type="dxa" w:w="1524"/>
            <w:gridSpan w:val="3"/>
            <w:shd w:fill="auto" w:val="clear"/>
            <w:vAlign w:val="center"/>
          </w:tcPr>
          <w:p w14:paraId="33000000">
            <w:pPr>
              <w:spacing w:after="0" w:line="240" w:lineRule="auto"/>
              <w:ind w:firstLine="0" w:left="567"/>
              <w:rPr>
                <w:rFonts w:ascii="PT Astra Serif" w:hAnsi="PT Astra Serif"/>
                <w:color w:val="FF0000"/>
                <w:sz w:val="28"/>
              </w:rPr>
            </w:pPr>
          </w:p>
        </w:tc>
      </w:tr>
      <w:tr>
        <w:trPr>
          <w:trHeight w:hRule="atLeast" w:val="738"/>
        </w:trPr>
        <w:tc>
          <w:tcPr>
            <w:tcW w:type="dxa" w:w="852"/>
          </w:tcPr>
          <w:p/>
        </w:tc>
        <w:tc>
          <w:tcPr>
            <w:tcW w:type="dxa" w:w="9244"/>
            <w:gridSpan w:val="11"/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Отчет об исполнении бюджета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 город Донской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FF0000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за </w:t>
            </w:r>
            <w:r>
              <w:rPr>
                <w:rFonts w:ascii="PT Astra Serif" w:hAnsi="PT Astra Serif"/>
                <w:b w:val="1"/>
                <w:sz w:val="28"/>
              </w:rPr>
              <w:t>1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квартал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20</w:t>
            </w: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>5</w:t>
            </w:r>
            <w:r>
              <w:rPr>
                <w:rFonts w:ascii="PT Astra Serif" w:hAnsi="PT Astra Serif"/>
                <w:b w:val="1"/>
                <w:sz w:val="28"/>
              </w:rPr>
              <w:t xml:space="preserve"> года</w:t>
            </w:r>
          </w:p>
        </w:tc>
      </w:tr>
      <w:tr>
        <w:trPr>
          <w:trHeight w:hRule="atLeast" w:val="355"/>
        </w:trPr>
        <w:tc>
          <w:tcPr>
            <w:tcW w:type="dxa" w:w="852"/>
          </w:tcPr>
          <w:p/>
        </w:tc>
        <w:tc>
          <w:tcPr>
            <w:tcW w:type="dxa" w:w="2275"/>
            <w:gridSpan w:val="3"/>
            <w:tcBorders>
              <w:left w:sz="4" w:val="nil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 w:firstLine="459" w:left="0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type="dxa" w:w="1991"/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PT Astra Serif" w:hAnsi="PT Astra Serif"/>
                <w:sz w:val="12"/>
                <w:highlight w:val="yellow"/>
              </w:rPr>
            </w:pPr>
          </w:p>
        </w:tc>
        <w:tc>
          <w:tcPr>
            <w:tcW w:type="dxa" w:w="2133"/>
            <w:gridSpan w:val="3"/>
            <w:shd w:fill="auto" w:val="clear"/>
            <w:vAlign w:val="center"/>
          </w:tcPr>
          <w:p w14:paraId="39000000">
            <w:pPr>
              <w:spacing w:after="0" w:line="240" w:lineRule="auto"/>
              <w:ind w:firstLine="0" w:left="567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type="dxa" w:w="2845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 w:firstLine="0" w:left="567"/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(руб.)</w:t>
            </w:r>
          </w:p>
        </w:tc>
      </w:tr>
      <w:tr>
        <w:trPr>
          <w:trHeight w:hRule="atLeast" w:val="151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spacing w:after="0" w:line="240" w:lineRule="auto"/>
              <w:ind w:hanging="33" w:left="33" w:right="34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Код классификации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План года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Исполнение на 01.</w:t>
            </w:r>
            <w:r>
              <w:rPr>
                <w:rFonts w:ascii="PT Astra Serif" w:hAnsi="PT Astra Serif"/>
                <w:b w:val="1"/>
                <w:sz w:val="24"/>
              </w:rPr>
              <w:t>04</w:t>
            </w:r>
            <w:r>
              <w:rPr>
                <w:rFonts w:ascii="PT Astra Serif" w:hAnsi="PT Astra Serif"/>
                <w:b w:val="1"/>
                <w:sz w:val="24"/>
              </w:rPr>
              <w:t>.20</w:t>
            </w:r>
            <w:r>
              <w:rPr>
                <w:rFonts w:ascii="PT Astra Serif" w:hAnsi="PT Astra Serif"/>
                <w:b w:val="1"/>
                <w:sz w:val="24"/>
              </w:rPr>
              <w:t>2</w:t>
            </w: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% исполнения к плану </w:t>
            </w:r>
          </w:p>
        </w:tc>
      </w:tr>
      <w:tr>
        <w:trPr>
          <w:trHeight w:hRule="atLeast" w:val="89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1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ДОХОДЫ БЮДЖЕТА  - ВСЕГО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2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2 507 697 246,02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3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 xml:space="preserve">414 </w:t>
            </w:r>
            <w:r>
              <w:rPr>
                <w:rFonts w:ascii="PT Astra Serif" w:hAnsi="PT Astra Serif"/>
                <w:b w:val="1"/>
                <w:color w:val="000000"/>
              </w:rPr>
              <w:t>414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070,85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4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16,5</w:t>
            </w:r>
          </w:p>
        </w:tc>
      </w:tr>
      <w:tr>
        <w:trPr>
          <w:trHeight w:hRule="atLeast" w:val="661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000 1 00 00000 00 0000 000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НАЛОГОВЫЕ И НЕНАЛОГОВЫЕ ДОХОДЫ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615 512 734,34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136 356 324,86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22,2</w:t>
            </w:r>
          </w:p>
        </w:tc>
      </w:tr>
      <w:tr>
        <w:trPr>
          <w:trHeight w:hRule="atLeast" w:val="661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00000">
            <w:pPr>
              <w:rPr>
                <w:rFonts w:ascii="PT Astra Serif" w:hAnsi="PT Astra Serif"/>
              </w:rPr>
            </w:pP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ИТОГО ПО НАЛОГОВЫМ ДОХОДАМ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567 273 834,09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114 748 284,43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20,2</w:t>
            </w:r>
          </w:p>
        </w:tc>
      </w:tr>
      <w:tr>
        <w:trPr>
          <w:trHeight w:hRule="atLeast" w:val="767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НАЛОГИ НА ПРИБЫЛЬ, ДОХОДЫ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337 406 188,91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66 026 918,85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19,6</w:t>
            </w:r>
          </w:p>
        </w:tc>
      </w:tr>
      <w:tr>
        <w:trPr>
          <w:trHeight w:hRule="atLeast" w:val="610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4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000 1 01 02000 01 0000 110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5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 на доходы физических лиц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6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337 406 188,91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7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66 026 918,85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8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19,6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000 1 01 02010 01 0000 110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</w:t>
            </w:r>
            <w:r>
              <w:rPr>
                <w:rFonts w:ascii="PT Astra Serif" w:hAnsi="PT Astra Serif"/>
              </w:rPr>
              <w:t xml:space="preserve"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>
              <w:rPr>
                <w:rFonts w:ascii="PT Astra Serif" w:hAnsi="PT Astra Serif"/>
              </w:rPr>
              <w:t>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</w:t>
            </w:r>
            <w:r>
              <w:rPr>
                <w:rFonts w:ascii="PT Astra Serif" w:hAnsi="PT Astra Serif"/>
              </w:rPr>
              <w:t xml:space="preserve"> в виде дивидендов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287 429 372,51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59 520 455,65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20,7</w:t>
            </w:r>
          </w:p>
        </w:tc>
      </w:tr>
      <w:tr>
        <w:trPr>
          <w:trHeight w:hRule="atLeast" w:val="1072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000 1 01 02020 01 0000 110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r>
              <w:rPr>
                <w:rFonts w:ascii="PT Astra Serif" w:hAnsi="PT Astra Serif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1 056 833,50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68 071,43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6,4</w:t>
            </w:r>
          </w:p>
        </w:tc>
      </w:tr>
      <w:tr>
        <w:trPr>
          <w:trHeight w:hRule="atLeast" w:val="133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000 1 01 02030 01 0000 110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>
              <w:rPr>
                <w:rFonts w:ascii="PT Astra Serif" w:hAnsi="PT Astra Serif"/>
              </w:rPr>
              <w:t>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r>
              <w:rPr>
                <w:rFonts w:ascii="PT Astra Serif" w:hAnsi="PT Astra Serif"/>
              </w:rPr>
              <w:t xml:space="preserve">, не </w:t>
            </w:r>
            <w:r>
              <w:rPr>
                <w:rFonts w:ascii="PT Astra Serif" w:hAnsi="PT Astra Serif"/>
              </w:rPr>
              <w:t>превышающей</w:t>
            </w:r>
            <w:r>
              <w:rPr>
                <w:rFonts w:ascii="PT Astra Serif" w:hAnsi="PT Astra Serif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3 170 500,50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431 356,98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13,6</w:t>
            </w:r>
          </w:p>
        </w:tc>
      </w:tr>
      <w:tr>
        <w:trPr>
          <w:trHeight w:hRule="atLeast" w:val="226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000 1 01 02040 01 0000 110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19 586 782,41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4 263 820,00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21,8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000 1 01 02050 01 0000 110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с сумм прибыли контролируемой иностранной компании, </w:t>
            </w:r>
            <w:r>
              <w:rPr>
                <w:rFonts w:ascii="PT Astra Serif" w:hAnsi="PT Astra Serif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r>
              <w:rPr>
                <w:rFonts w:ascii="PT Astra Serif" w:hAnsi="PT Astra Serif"/>
              </w:rPr>
              <w:t xml:space="preserve"> налога, не </w:t>
            </w:r>
            <w:r>
              <w:rPr>
                <w:rFonts w:ascii="PT Astra Serif" w:hAnsi="PT Astra Serif"/>
              </w:rPr>
              <w:t>превышающей</w:t>
            </w:r>
            <w:r>
              <w:rPr>
                <w:rFonts w:ascii="PT Astra Serif" w:hAnsi="PT Astra Serif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93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000 1 01 02080 01 0000 110 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r>
              <w:rPr>
                <w:rFonts w:ascii="PT Astra Serif" w:hAnsi="PT Astra Serif"/>
              </w:rPr>
              <w:t>000</w:t>
            </w:r>
            <w:r>
              <w:rPr>
                <w:rFonts w:ascii="PT Astra Serif" w:hAnsi="PT Astra Seri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>
              <w:rPr>
                <w:rFonts w:ascii="PT Astra Serif" w:hAnsi="PT Astra Serif"/>
              </w:rPr>
              <w:t>компании, а также налога на доходы физических лиц в отношении доходов от долевого участия в организации, полученных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</w:t>
            </w:r>
            <w:r>
              <w:rPr>
                <w:rFonts w:ascii="PT Astra Serif" w:hAnsi="PT Astra Serif"/>
              </w:rPr>
              <w:t>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7 134 894,33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199 442,78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2,8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000 1 01 02130 01 0000 110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>
              <w:rPr>
                <w:rFonts w:ascii="PT Astra Serif" w:hAnsi="PT Astra Serif"/>
              </w:rPr>
              <w:t>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5 676 176,70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645 408,90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11,4</w:t>
            </w:r>
          </w:p>
        </w:tc>
      </w:tr>
      <w:tr>
        <w:trPr>
          <w:trHeight w:hRule="atLeast" w:val="408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000 1 01 02140 01 0000 110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13 351 628,96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676 007,75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5,1</w:t>
            </w:r>
          </w:p>
        </w:tc>
      </w:tr>
      <w:tr>
        <w:trPr>
          <w:trHeight w:hRule="atLeast" w:val="146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1 01 02150 01 0000 110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</w:t>
            </w:r>
            <w:r>
              <w:rPr>
                <w:rFonts w:ascii="PT Astra Serif" w:hAnsi="PT Astra Serif"/>
                <w:color w:val="000000"/>
                <w:highlight w:val="white"/>
              </w:rPr>
              <w:t>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r>
              <w:rPr>
                <w:rFonts w:ascii="PT Astra Serif" w:hAnsi="PT Astra Serif"/>
                <w:color w:val="000000"/>
                <w:highlight w:val="white"/>
              </w:rPr>
              <w:t xml:space="preserve"> </w:t>
            </w:r>
            <w:r>
              <w:rPr>
                <w:rFonts w:ascii="PT Astra Serif" w:hAnsi="PT Astra Serif"/>
                <w:color w:val="000000"/>
                <w:highlight w:val="white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r>
              <w:rPr>
                <w:rFonts w:ascii="PT Astra Serif" w:hAnsi="PT Astra Serif"/>
                <w:color w:val="000000"/>
                <w:highlight w:val="white"/>
              </w:rPr>
              <w:t xml:space="preserve"> налоговыми резидентами Российской Федерации, указанных в абзаце девятом пункта 3 </w:t>
            </w:r>
            <w:r>
              <w:rPr>
                <w:rFonts w:ascii="PT Astra Serif" w:hAnsi="PT Astra Serif"/>
                <w:color w:val="000000"/>
                <w:highlight w:val="white"/>
              </w:rPr>
              <w:t>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138 248,63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>
        <w:trPr>
          <w:trHeight w:hRule="atLeast" w:val="408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1 01 02180 01 0000 110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r>
              <w:rPr>
                <w:rFonts w:ascii="PT Astra Serif" w:hAnsi="PT Astra Serif"/>
                <w:color w:val="000000"/>
                <w:highlight w:val="white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>
              <w:rPr>
                <w:rFonts w:ascii="PT Astra Serif" w:hAnsi="PT Astra Serif"/>
                <w:color w:val="000000"/>
                <w:highlight w:val="white"/>
              </w:rPr>
              <w:t>суммы налога, превышающей 312 тысяч рублей)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84 106,73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>
        <w:trPr>
          <w:trHeight w:hRule="atLeast" w:val="93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000 1 03 00000 00 0000 000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44 184 302,03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10 615 928,14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24,0</w:t>
            </w:r>
          </w:p>
        </w:tc>
      </w:tr>
      <w:tr>
        <w:trPr>
          <w:trHeight w:hRule="atLeast" w:val="106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000 1 03 02000 01 0000 110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44 184 302,03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10 615 928,14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24,0</w:t>
            </w:r>
          </w:p>
        </w:tc>
      </w:tr>
      <w:tr>
        <w:trPr>
          <w:trHeight w:hRule="atLeast" w:val="173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000 1 03 02231 01 0000 110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rFonts w:ascii="PT Astra Serif" w:hAnsi="PT Astra Serif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23 109 139,06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5 214 566,04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22,6</w:t>
            </w:r>
          </w:p>
        </w:tc>
      </w:tr>
      <w:tr>
        <w:trPr>
          <w:trHeight w:hRule="atLeast" w:val="186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000 1 03 02241 01 0000 110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уплаты акцизов на моторные масла для дизельных и (или) карбюраторных (</w:t>
            </w:r>
            <w:r>
              <w:rPr>
                <w:rFonts w:ascii="PT Astra Serif" w:hAnsi="PT Astra Serif"/>
              </w:rPr>
              <w:t>инжекторных</w:t>
            </w:r>
            <w:r>
              <w:rPr>
                <w:rFonts w:ascii="PT Astra Serif" w:hAnsi="PT Astra Seri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104 131,07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29 629,31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28,5</w:t>
            </w:r>
          </w:p>
        </w:tc>
      </w:tr>
      <w:tr>
        <w:trPr>
          <w:trHeight w:hRule="atLeast" w:val="267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000 1 03 02251 01 0000 110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rPr>
                <w:rFonts w:ascii="PT Astra Serif" w:hAnsi="PT Astra Serif"/>
              </w:rPr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23 338 002,96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5 820 162,20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24,9</w:t>
            </w:r>
          </w:p>
        </w:tc>
      </w:tr>
      <w:tr>
        <w:trPr>
          <w:trHeight w:hRule="atLeast" w:val="79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000 1 03 02261 01 0000 110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-2 366 971,06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-448 429,41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18,9</w:t>
            </w:r>
          </w:p>
        </w:tc>
      </w:tr>
      <w:tr>
        <w:trPr>
          <w:trHeight w:hRule="atLeast" w:val="62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НАЛОГИ НА СОВОКУПНЫЙ ДОХОД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104 056 809,66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19 786 702,48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19,0</w:t>
            </w:r>
          </w:p>
        </w:tc>
      </w:tr>
      <w:tr>
        <w:trPr>
          <w:trHeight w:hRule="atLeast" w:val="68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000 1 05 01000 00 0000 110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92 991 890,98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11 780 550,79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12,7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000 1 05 01010 01 0000 110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67 586 477,14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6 570 318,61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9,7</w:t>
            </w:r>
          </w:p>
        </w:tc>
      </w:tr>
      <w:tr>
        <w:trPr>
          <w:trHeight w:hRule="atLeast" w:val="93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000 1 05 01011 01 0000 110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67 586 477,14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6 570 318,61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9,7</w:t>
            </w:r>
          </w:p>
        </w:tc>
      </w:tr>
      <w:tr>
        <w:trPr>
          <w:trHeight w:hRule="atLeast" w:val="39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000 1 05 01012 01 0000 110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202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000 1 05 01020 01 0000 110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25 405 413,84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5 210 031,93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000 1 05 01021 01 0000 110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>
              <w:rPr>
                <w:rFonts w:ascii="PT Astra Serif" w:hAnsi="PT Astra Serif"/>
              </w:rPr>
              <w:t>зачисляемый в бюджеты субъектов Российской Федерации)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25 405 413,84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5 210 031,93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000 1 05 01022 01 0000 110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202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000 1 05 01050 01 0000 110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200,25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394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000 1 05 02000 02 0000 110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5 044,01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5 206,01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103,2</w:t>
            </w:r>
          </w:p>
        </w:tc>
      </w:tr>
      <w:tr>
        <w:trPr>
          <w:trHeight w:hRule="atLeast" w:val="935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000 1 05 02010 02 0000 110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5 044,01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5 206,01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103,2</w:t>
            </w:r>
          </w:p>
        </w:tc>
      </w:tr>
      <w:tr>
        <w:trPr>
          <w:trHeight w:hRule="atLeast" w:val="93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000 1 05 02020 02 0000 110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53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000 1 05 03000 01 0000 110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Единый сельскохозяйственный налог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59 139,37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241 206,38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407,9</w:t>
            </w:r>
          </w:p>
        </w:tc>
      </w:tr>
      <w:tr>
        <w:trPr>
          <w:trHeight w:hRule="atLeast" w:val="53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000 1 05 03010 01 0000 110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Единый сельскохозяйственны</w:t>
            </w:r>
            <w:r>
              <w:rPr>
                <w:rFonts w:ascii="PT Astra Serif" w:hAnsi="PT Astra Serif"/>
              </w:rPr>
              <w:t>й налог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59 139,37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241 206,38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407,9</w:t>
            </w:r>
          </w:p>
        </w:tc>
      </w:tr>
      <w:tr>
        <w:trPr>
          <w:trHeight w:hRule="atLeast" w:val="53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000 1 05 04000 02 0000 110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11 000 735,30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7 759 739,30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70,5</w:t>
            </w:r>
          </w:p>
        </w:tc>
      </w:tr>
      <w:tr>
        <w:trPr>
          <w:trHeight w:hRule="atLeast" w:val="1198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000 1 05 04010 02 0000 110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11 000 735,30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7 759 739,30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70,5</w:t>
            </w:r>
          </w:p>
        </w:tc>
      </w:tr>
      <w:tr>
        <w:trPr>
          <w:trHeight w:hRule="atLeast" w:val="440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000 1 06 00000 00 0000 000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НАЛОГИ НА ИМУЩЕСТВО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71 586 073,49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12 209 869,50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17,1</w:t>
            </w:r>
          </w:p>
        </w:tc>
      </w:tr>
      <w:tr>
        <w:trPr>
          <w:trHeight w:hRule="atLeast" w:val="1152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000 1 06 01020 04 0000 110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25 972 320,00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1 983 408,86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</w:t>
            </w:r>
          </w:p>
        </w:tc>
      </w:tr>
      <w:tr>
        <w:trPr>
          <w:trHeight w:hRule="atLeast" w:val="91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000 1 06 02010 02 0000 110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5 535 743,49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1 133 079,48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</w:tr>
      <w:tr>
        <w:trPr>
          <w:trHeight w:hRule="atLeast" w:val="941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000 1 06 02020 02 0000 110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36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000 1 06 06000 00 0000 110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Земельный налог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40 078 010,00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9 093 381,16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22,7</w:t>
            </w:r>
          </w:p>
        </w:tc>
      </w:tr>
      <w:tr>
        <w:trPr>
          <w:trHeight w:hRule="atLeast" w:val="109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000 1 06 06032 04 0000 110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Fonts w:ascii="PT Astra Serif" w:hAnsi="PT Astra Serif"/>
              </w:rPr>
              <w:t>границах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25 780 800,00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8 169 636,12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31,7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000 1 06 06042 04 0000 110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14 297 210,00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923 745,04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</w:t>
            </w:r>
          </w:p>
        </w:tc>
      </w:tr>
      <w:tr>
        <w:trPr>
          <w:trHeight w:hRule="atLeast" w:val="57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000 1 08 00000 00 0000 000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ГОСУДАРСТВЕННАЯ ПОШЛИНА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10 040 460,00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6 108 865,46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60,8</w:t>
            </w:r>
          </w:p>
        </w:tc>
      </w:tr>
      <w:tr>
        <w:trPr>
          <w:trHeight w:hRule="atLeast" w:val="119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000 1 08 03010 01 0000 110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10 040 460,00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6 108 865,46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60,8</w:t>
            </w:r>
          </w:p>
        </w:tc>
      </w:tr>
      <w:tr>
        <w:trPr>
          <w:trHeight w:hRule="atLeast" w:val="1806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1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000 1 08 07150 01 0000 110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1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18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000 1 09 00000 00 0000 000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0,0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000 1 09 04052 04 0000 110   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000 1 09 07000 00 0000 110 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налоги и сборы (по отмененным местным налогам и сборам)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25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000 1 09 07012 04 0000 110 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рекламу, мобилизуемый на территориях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18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000 1 09 07032 04 0000 110 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18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000 1 09 07052 04 0000 110 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48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rFonts w:ascii="PT Astra Serif" w:hAnsi="PT Astra Serif"/>
              </w:rPr>
            </w:pP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ИТОГО ПО НЕНАЛОГОВЫМ ДОХОДАМ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48 238 900,25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21 608 040,43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44,8</w:t>
            </w:r>
          </w:p>
        </w:tc>
      </w:tr>
      <w:tr>
        <w:trPr>
          <w:trHeight w:hRule="atLeast" w:val="39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000 1 11 00000 00 0000 000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33 759 568,40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19 433 131,81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57,6</w:t>
            </w:r>
          </w:p>
        </w:tc>
      </w:tr>
      <w:tr>
        <w:trPr>
          <w:trHeight w:hRule="atLeast" w:val="1060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000 1 11 05012 04 0000 120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Доходы, получаемые в виде арендной платы за земельные участки, </w:t>
            </w:r>
            <w:r>
              <w:rPr>
                <w:rFonts w:ascii="PT Astra Serif" w:hAnsi="PT Astra Serif"/>
              </w:rPr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11 500 000,00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5 022 669,57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43,7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000 1 11 05074 04 0000 120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13 000 000,00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10 802 577,34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83,1</w:t>
            </w:r>
          </w:p>
        </w:tc>
      </w:tr>
      <w:tr>
        <w:trPr>
          <w:trHeight w:hRule="atLeast" w:val="133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000 1 11 07014 04 0000 120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33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000 1 11 09034 04 0000 120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эксплуатации и использования </w:t>
            </w:r>
            <w:r>
              <w:rPr>
                <w:rFonts w:ascii="PT Astra Serif" w:hAnsi="PT Astra Serif"/>
              </w:rPr>
              <w:t>имущества</w:t>
            </w:r>
            <w:r>
              <w:rPr>
                <w:rFonts w:ascii="PT Astra Serif" w:hAnsi="PT Astra Serif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064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000 1 11 09044 04 0000 120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поступления от использования имущества, находящегося в собственности городских округов (за исключением </w:t>
            </w:r>
            <w:r>
              <w:rPr>
                <w:rFonts w:ascii="PT Astra Serif" w:hAnsi="PT Astra Serif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9 259 568,40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3 607 884,90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39,0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000 1 12 00000 00 0000 000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ПЛАТЕЖИ ПРИ ПОЛЬЗОВАНИИ ПРИРОДНЫМИ РЕСУРСАМИ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83 838,12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42 835,24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51,1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000 1 12 01000 01 0000 120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Плата за негативное воздействие на окружающую среду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83 838,12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42 835,24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51,1</w:t>
            </w:r>
          </w:p>
        </w:tc>
      </w:tr>
      <w:tr>
        <w:trPr>
          <w:trHeight w:hRule="atLeast" w:val="78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000 1 12 01010 01 0000 120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29 655,65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33 868,25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114,2</w:t>
            </w:r>
          </w:p>
        </w:tc>
      </w:tr>
      <w:tr>
        <w:trPr>
          <w:trHeight w:hRule="atLeast" w:val="66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000 1 12 01030 01 0000 120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Плата за сбросы загрязняющих веществ в водные объекты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14 041,63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6 996,19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49,8</w:t>
            </w:r>
          </w:p>
        </w:tc>
      </w:tr>
      <w:tr>
        <w:trPr>
          <w:trHeight w:hRule="atLeast" w:val="52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000 1 12 01041 01 0000 120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Плата за размещение отходов производства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40 140,84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1 970,80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4,9</w:t>
            </w:r>
          </w:p>
        </w:tc>
      </w:tr>
      <w:tr>
        <w:trPr>
          <w:trHeight w:hRule="atLeast" w:val="66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000 1 12 01042 01 0000 120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Плата за размещение твердых коммунальных отходов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921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000 1 13 00000 00 0000 000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1 002 876,05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281 763,85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28,1</w:t>
            </w:r>
          </w:p>
        </w:tc>
      </w:tr>
      <w:tr>
        <w:trPr>
          <w:trHeight w:hRule="atLeast" w:val="93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000 1 13 01994 04 0000 130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652 876,05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150 972,91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23,1</w:t>
            </w:r>
          </w:p>
        </w:tc>
      </w:tr>
      <w:tr>
        <w:trPr>
          <w:trHeight w:hRule="atLeast" w:val="52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000 1 13 02064 04 0000 130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350 000,00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123 680,29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35,3</w:t>
            </w:r>
          </w:p>
        </w:tc>
      </w:tr>
      <w:tr>
        <w:trPr>
          <w:trHeight w:hRule="atLeast" w:val="66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000 1 13 02994 04 0000 130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7 110,65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000 1 14 00000 00 0000 000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12 411 727,50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1 768 332,18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14,2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000 1 14 01040 04 0000 410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226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000 1 14 02043 04 0000 410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rFonts w:ascii="PT Astra Serif" w:hAnsi="PT Astra Serif"/>
              </w:rPr>
              <w:t>числе казенных), в части реализации основных средств  по указанному имуществу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2 411 727,50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92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000 1 14 02043 04 0000 440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120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000 1 14 06012 04 0000 430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10 000 000,00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1 768 332,18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17,7</w:t>
            </w:r>
          </w:p>
        </w:tc>
      </w:tr>
      <w:tr>
        <w:trPr>
          <w:trHeight w:hRule="atLeast" w:val="805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000 1 14 06024 04 0000 430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</w:t>
            </w:r>
            <w:r>
              <w:rPr>
                <w:rFonts w:ascii="PT Astra Serif" w:hAnsi="PT Astra Serif"/>
              </w:rPr>
              <w:t>бюджетных и автономных учреждений)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661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000 1 16 00000 00 0000 000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ШТРАФЫ, САНКЦИИ, ВОЗМЕЩЕНИЕ УЩЕРБА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960 890,18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74 875,36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7,8</w:t>
            </w:r>
          </w:p>
        </w:tc>
      </w:tr>
      <w:tr>
        <w:trPr>
          <w:trHeight w:hRule="atLeast" w:val="523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000 1 17 00000 00 0000 000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ПРОЧИЕ НЕНАЛОГОВЫЕ ДОХОДЫ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20 000,00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7 101,99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35,5</w:t>
            </w:r>
          </w:p>
        </w:tc>
      </w:tr>
      <w:tr>
        <w:trPr>
          <w:trHeight w:hRule="atLeast" w:val="69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000 2 00 00000 00 0000 000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БЕЗВОЗМЕЗДНЫЕ ПОСТУПЛЕНИЯ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1 892 184 511,68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278 057 745,99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14,7</w:t>
            </w:r>
          </w:p>
        </w:tc>
      </w:tr>
      <w:tr>
        <w:trPr>
          <w:trHeight w:hRule="atLeast" w:val="79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000 2 02 00000 00 0000 000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1 889 444 971,16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276 014 052,91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14,6</w:t>
            </w:r>
          </w:p>
        </w:tc>
      </w:tr>
      <w:tr>
        <w:trPr>
          <w:trHeight w:hRule="atLeast" w:val="39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000 2 02 10000 00 0000 150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391 595 569,57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100 544 783,27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25,7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000 2 02 20000 00 0000 150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555 593 678,76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4 825 228,65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0,9</w:t>
            </w:r>
          </w:p>
        </w:tc>
      </w:tr>
      <w:tr>
        <w:trPr>
          <w:trHeight w:hRule="atLeast" w:val="800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000 2 02 30000 00 0000 150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830 691 288,44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163 027 856,58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19,6</w:t>
            </w:r>
          </w:p>
        </w:tc>
      </w:tr>
      <w:tr>
        <w:trPr>
          <w:trHeight w:hRule="atLeast" w:val="533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000 2 02 40000 00 0000 150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Иные межбюджетные трансферты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111 564 434,39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7 616 184,41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6,8</w:t>
            </w:r>
          </w:p>
        </w:tc>
      </w:tr>
      <w:tr>
        <w:trPr>
          <w:trHeight w:hRule="atLeast" w:val="533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10000">
            <w:pPr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000 2 03 00 000 00 0000 000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10000">
            <w:pPr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 xml:space="preserve">БЕЗВОЗМЕЗДНЫЕ ПОСТУПЛЕНИЯ ОТ ГОСУДАРСТВЕННЫХ </w:t>
            </w:r>
            <w:r>
              <w:rPr>
                <w:rFonts w:ascii="PT Astra Serif" w:hAnsi="PT Astra Serif"/>
                <w:b w:val="1"/>
                <w:color w:val="000000"/>
              </w:rPr>
              <w:t>(МУНИЦИПАЛЬНЫХ) ОРГАНИЗАЦИЙ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27 417,91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27 417,91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100,0</w:t>
            </w:r>
          </w:p>
        </w:tc>
      </w:tr>
      <w:tr>
        <w:trPr>
          <w:trHeight w:hRule="atLeast" w:val="533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1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000 2 03 04099 04 0000 150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1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27 417,91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27 417,91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>
        <w:trPr>
          <w:trHeight w:hRule="atLeast" w:val="26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000 2 04 00000 00 0000 000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120 000,00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404 731,70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337,3</w:t>
            </w:r>
          </w:p>
        </w:tc>
      </w:tr>
      <w:tr>
        <w:trPr>
          <w:trHeight w:hRule="atLeast" w:val="801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000 2 04 04099 04 0000 150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120 000,00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404 731,70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337,3</w:t>
            </w:r>
          </w:p>
        </w:tc>
      </w:tr>
      <w:tr>
        <w:trPr>
          <w:trHeight w:hRule="atLeast" w:val="801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000 2 07 00000 00 0000 000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ПРОЧИЕ БЕЗВОЗМЕЗДНЫЕ ПОСТУПЛЕНИЯ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2 530 727,06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1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1 550 147,92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1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61,3</w:t>
            </w:r>
          </w:p>
        </w:tc>
      </w:tr>
      <w:tr>
        <w:trPr>
          <w:trHeight w:hRule="atLeast" w:val="664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000 2 07 04050 04 0000 150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 в бюджеты городских округов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1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2 530 727,06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1 550 147,92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61,3</w:t>
            </w:r>
          </w:p>
        </w:tc>
      </w:tr>
      <w:tr>
        <w:trPr>
          <w:trHeight w:hRule="atLeast" w:val="664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000 2 18 00 000 00 0000 000</w:t>
            </w:r>
          </w:p>
          <w:p w14:paraId="03020000">
            <w:pPr>
              <w:rPr>
                <w:rFonts w:ascii="PT Astra Serif" w:hAnsi="PT Astra Serif"/>
                <w:b w:val="1"/>
              </w:rPr>
            </w:pP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2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4 440 674,37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2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4 440 674,37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100,0</w:t>
            </w:r>
          </w:p>
        </w:tc>
      </w:tr>
      <w:tr>
        <w:trPr>
          <w:trHeight w:hRule="atLeast" w:val="664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000 2 18 04010 04 0000 150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бюджетов городских округов от </w:t>
            </w:r>
            <w:r>
              <w:rPr>
                <w:rFonts w:ascii="PT Astra Serif" w:hAnsi="PT Astra Serif"/>
              </w:rPr>
              <w:t>возврата бюджетными учреждениями остатков субсидий прошлых лет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4 440 674,37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4 440 674,37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000 2 19 00000 00 0000 000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2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-4 379 278,82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20000">
            <w:pPr>
              <w:ind/>
              <w:jc w:val="center"/>
              <w:rPr>
                <w:rFonts w:ascii="PT Astra Serif" w:hAnsi="PT Astra Serif"/>
                <w:b w:val="1"/>
                <w:color w:val="000000"/>
              </w:rPr>
            </w:pPr>
            <w:r>
              <w:rPr>
                <w:rFonts w:ascii="PT Astra Serif" w:hAnsi="PT Astra Serif"/>
                <w:b w:val="1"/>
                <w:color w:val="000000"/>
              </w:rPr>
              <w:t>-4 379 278,82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100,0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000 </w:t>
            </w:r>
            <w:r>
              <w:rPr>
                <w:rFonts w:ascii="PT Astra Serif" w:hAnsi="PT Astra Serif"/>
                <w:color w:val="000000"/>
              </w:rPr>
              <w:t>2 19 25304 04 0000 150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-4 351 860,91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-4 351 860,91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>
        <w:trPr>
          <w:trHeight w:hRule="atLeast" w:val="25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000 </w:t>
            </w:r>
            <w:r>
              <w:rPr>
                <w:rFonts w:ascii="PT Astra Serif" w:hAnsi="PT Astra Serif"/>
                <w:color w:val="000000"/>
              </w:rPr>
              <w:t>2 19 60010 04 0000 150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-27 417,91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ind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-27 417,91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>
        <w:trPr>
          <w:trHeight w:hRule="atLeast" w:val="610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C020000">
            <w:pPr>
              <w:rPr>
                <w:rFonts w:ascii="PT Astra Serif" w:hAnsi="PT Astra Serif"/>
                <w:color w:val="FF0000"/>
                <w:highlight w:val="yellow"/>
              </w:rPr>
            </w:pPr>
            <w:r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D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РАСХОДЫ БЮДЖЕТА – ВСЕГО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656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41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81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4</w:t>
            </w:r>
            <w:r>
              <w:rPr>
                <w:rFonts w:ascii="PT Astra Serif" w:hAnsi="PT Astra Serif"/>
                <w:b w:val="1"/>
              </w:rPr>
              <w:t>10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768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873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76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0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15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5</w:t>
            </w:r>
          </w:p>
        </w:tc>
      </w:tr>
      <w:tr>
        <w:trPr>
          <w:trHeight w:hRule="atLeast" w:val="575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0100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Общегосударственные вопросы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311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556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773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61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75 009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8</w:t>
            </w:r>
            <w:r>
              <w:rPr>
                <w:rFonts w:ascii="PT Astra Serif" w:hAnsi="PT Astra Serif"/>
                <w:b w:val="1"/>
              </w:rPr>
              <w:t>63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79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4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1</w:t>
            </w:r>
          </w:p>
        </w:tc>
      </w:tr>
      <w:tr>
        <w:trPr>
          <w:trHeight w:hRule="atLeast" w:val="118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0103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036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656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80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376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>
        <w:trPr>
          <w:trHeight w:hRule="atLeast" w:val="25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0104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247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791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827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94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>
        <w:trPr>
          <w:trHeight w:hRule="atLeast" w:val="41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0105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Судебная система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652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652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>
        <w:trPr>
          <w:trHeight w:hRule="atLeast" w:val="66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0106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987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43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182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39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0111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Резервные фонды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995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000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512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0113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258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24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868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196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86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>
        <w:trPr>
          <w:trHeight w:hRule="atLeast" w:val="426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0200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Национальная оборона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3</w:t>
            </w:r>
            <w:r>
              <w:rPr>
                <w:rFonts w:ascii="PT Astra Serif" w:hAnsi="PT Astra Serif"/>
                <w:b w:val="1"/>
              </w:rPr>
              <w:t>4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555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0</w:t>
            </w: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939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8</w:t>
            </w:r>
            <w:r>
              <w:rPr>
                <w:rFonts w:ascii="PT Astra Serif" w:hAnsi="PT Astra Serif"/>
                <w:b w:val="1"/>
              </w:rPr>
              <w:t>22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6</w:t>
            </w: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18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3</w:t>
            </w:r>
          </w:p>
        </w:tc>
      </w:tr>
      <w:tr>
        <w:trPr>
          <w:trHeight w:hRule="atLeast" w:val="49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0203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555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939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,3</w:t>
            </w:r>
          </w:p>
        </w:tc>
      </w:tr>
      <w:tr>
        <w:trPr>
          <w:trHeight w:hRule="atLeast" w:val="654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0300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12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671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5</w:t>
            </w:r>
            <w:r>
              <w:rPr>
                <w:rFonts w:ascii="PT Astra Serif" w:hAnsi="PT Astra Serif"/>
                <w:b w:val="1"/>
              </w:rPr>
              <w:t>9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84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850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047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75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22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5</w:t>
            </w:r>
          </w:p>
        </w:tc>
      </w:tr>
      <w:tr>
        <w:trPr>
          <w:trHeight w:hRule="atLeast" w:val="57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0309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Гражданская оборона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136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>
        <w:trPr>
          <w:trHeight w:hRule="atLeast" w:val="52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29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963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845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911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35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hRule="atLeast" w:val="934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0314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01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628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89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412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0400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Национальная экономика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193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964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288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51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24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457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653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46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12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6</w:t>
            </w:r>
          </w:p>
        </w:tc>
      </w:tr>
      <w:tr>
        <w:trPr>
          <w:trHeight w:hRule="atLeast" w:val="412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0401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Общеэкономические вопросы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118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318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538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0405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Сельское хозяйство и рыболовство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936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937</w:t>
            </w:r>
            <w:r>
              <w:rPr>
                <w:rFonts w:ascii="PT Astra Serif" w:hAnsi="PT Astra Serif"/>
              </w:rPr>
              <w:t>,00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364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</w:tc>
      </w:tr>
      <w:tr>
        <w:trPr>
          <w:trHeight w:hRule="atLeast" w:val="521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0409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326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658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079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788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668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0412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582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375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553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50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>
        <w:trPr>
          <w:trHeight w:hRule="atLeast" w:val="51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0500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Жилищно-коммунальное хозяйство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602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530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644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61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21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4</w:t>
            </w:r>
            <w:r>
              <w:rPr>
                <w:rFonts w:ascii="PT Astra Serif" w:hAnsi="PT Astra Serif"/>
                <w:b w:val="1"/>
              </w:rPr>
              <w:t>19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513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6</w:t>
            </w:r>
          </w:p>
        </w:tc>
      </w:tr>
      <w:tr>
        <w:trPr>
          <w:trHeight w:hRule="atLeast" w:val="38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0501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Жилищное хозяйство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96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039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706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>
        <w:trPr>
          <w:trHeight w:hRule="atLeast" w:val="383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0502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651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37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433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390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>
        <w:trPr>
          <w:trHeight w:hRule="atLeast" w:val="36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0503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37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53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0600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Охрана окружающей среды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 350 000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36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0605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охраны окружающей среды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50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000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39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0700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Образование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1 </w:t>
            </w:r>
            <w:r>
              <w:rPr>
                <w:rFonts w:ascii="PT Astra Serif" w:hAnsi="PT Astra Serif"/>
                <w:b w:val="1"/>
              </w:rPr>
              <w:t>259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7</w:t>
            </w:r>
            <w:r>
              <w:rPr>
                <w:rFonts w:ascii="PT Astra Serif" w:hAnsi="PT Astra Serif"/>
                <w:b w:val="1"/>
              </w:rPr>
              <w:t>6</w:t>
            </w:r>
            <w:r>
              <w:rPr>
                <w:rFonts w:ascii="PT Astra Serif" w:hAnsi="PT Astra Serif"/>
                <w:b w:val="1"/>
              </w:rPr>
              <w:t>3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81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29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245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5</w:t>
            </w:r>
            <w:r>
              <w:rPr>
                <w:rFonts w:ascii="PT Astra Serif" w:hAnsi="PT Astra Serif"/>
                <w:b w:val="1"/>
              </w:rPr>
              <w:t>90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378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30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19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5</w:t>
            </w:r>
          </w:p>
        </w:tc>
      </w:tr>
      <w:tr>
        <w:trPr>
          <w:trHeight w:hRule="atLeast" w:val="39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0701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Дошкольное образование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81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945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524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96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27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>
        <w:trPr>
          <w:trHeight w:hRule="atLeast" w:val="383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0702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Общее образование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679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940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77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87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57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hRule="atLeast" w:val="43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0703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Дополнительное образование детей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232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282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277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18,2</w:t>
            </w:r>
          </w:p>
        </w:tc>
      </w:tr>
      <w:tr>
        <w:trPr>
          <w:trHeight w:hRule="atLeast" w:val="43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0705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>
        <w:trPr>
          <w:trHeight w:hRule="atLeast" w:val="391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0707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Молодежная политика 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537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892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22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956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446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>
        <w:trPr>
          <w:trHeight w:hRule="atLeast" w:val="531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0709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образования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103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641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830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437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69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>
        <w:trPr>
          <w:trHeight w:hRule="atLeast" w:val="42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0800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Культура, кинематография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135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809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901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94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6</w:t>
            </w:r>
            <w:r>
              <w:rPr>
                <w:rFonts w:ascii="PT Astra Serif" w:hAnsi="PT Astra Serif"/>
                <w:b w:val="1"/>
              </w:rPr>
              <w:t>03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948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78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15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9</w:t>
            </w:r>
          </w:p>
        </w:tc>
      </w:tr>
      <w:tr>
        <w:trPr>
          <w:trHeight w:hRule="atLeast" w:val="383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0801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402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52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33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632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15,3</w:t>
            </w:r>
          </w:p>
        </w:tc>
      </w:tr>
      <w:tr>
        <w:trPr>
          <w:trHeight w:hRule="atLeast" w:val="596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0804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407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118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16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73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</w:tc>
      </w:tr>
      <w:tr>
        <w:trPr>
          <w:trHeight w:hRule="atLeast" w:val="41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Социальная политика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9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918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367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48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0</w:t>
            </w:r>
            <w:r>
              <w:rPr>
                <w:rFonts w:ascii="PT Astra Serif" w:hAnsi="PT Astra Serif"/>
                <w:b w:val="1"/>
              </w:rPr>
              <w:t>7</w:t>
            </w:r>
            <w:r>
              <w:rPr>
                <w:rFonts w:ascii="PT Astra Serif" w:hAnsi="PT Astra Serif"/>
                <w:b w:val="1"/>
              </w:rPr>
              <w:t>0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583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6</w:t>
            </w:r>
          </w:p>
        </w:tc>
      </w:tr>
      <w:tr>
        <w:trPr>
          <w:trHeight w:hRule="atLeast" w:val="658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1001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039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288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37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325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>
        <w:trPr>
          <w:trHeight w:hRule="atLeast" w:val="39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806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94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46 013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06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39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1004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Охрана семьи и детства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072 134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02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487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244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54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hRule="atLeast" w:val="426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Физическая культура и спорт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886</w:t>
            </w:r>
            <w:r>
              <w:rPr>
                <w:rFonts w:ascii="PT Astra Serif" w:hAnsi="PT Astra Serif"/>
                <w:b w:val="1"/>
              </w:rPr>
              <w:t xml:space="preserve"> 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93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0</w:t>
            </w: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7 609 891,52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17,1</w:t>
            </w:r>
          </w:p>
        </w:tc>
      </w:tr>
      <w:tr>
        <w:trPr>
          <w:trHeight w:hRule="atLeast" w:val="397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1101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647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420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91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52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369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1102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Массовый спорт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hRule="atLeast" w:val="747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1300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Обслуживание государственного (муниципального) </w:t>
            </w:r>
            <w:r>
              <w:rPr>
                <w:rFonts w:ascii="PT Astra Serif" w:hAnsi="PT Astra Serif"/>
                <w:b w:val="1"/>
              </w:rPr>
              <w:t>долга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  <w:r>
              <w:rPr>
                <w:rFonts w:ascii="PT Astra Serif" w:hAnsi="PT Astra Serif"/>
                <w:b w:val="1"/>
              </w:rPr>
              <w:t>5</w:t>
            </w:r>
            <w:r>
              <w:rPr>
                <w:rFonts w:ascii="PT Astra Serif" w:hAnsi="PT Astra Serif"/>
                <w:b w:val="1"/>
              </w:rPr>
              <w:t>5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4</w:t>
            </w:r>
            <w:r>
              <w:rPr>
                <w:rFonts w:ascii="PT Astra Serif" w:hAnsi="PT Astra Serif"/>
                <w:b w:val="1"/>
              </w:rPr>
              <w:t>8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88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217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171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2</w:t>
            </w: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33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1</w:t>
            </w:r>
          </w:p>
        </w:tc>
      </w:tr>
      <w:tr>
        <w:trPr>
          <w:trHeight w:hRule="atLeast" w:val="64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1301</w:t>
            </w:r>
          </w:p>
        </w:tc>
        <w:tc>
          <w:tcPr>
            <w:tcW w:type="dxa" w:w="2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482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171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23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hRule="atLeast" w:val="649"/>
        </w:trPr>
        <w:tc>
          <w:tcPr>
            <w:tcW w:type="dxa" w:w="5118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2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Результат исполнения бюджета (дефицит/</w:t>
            </w:r>
            <w:r>
              <w:rPr>
                <w:rFonts w:ascii="PT Astra Serif" w:hAnsi="PT Astra Serif"/>
              </w:rPr>
              <w:t>профицит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148 543 935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645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97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X</w:t>
            </w:r>
          </w:p>
        </w:tc>
      </w:tr>
      <w:tr>
        <w:trPr>
          <w:trHeight w:hRule="atLeast" w:val="649"/>
        </w:trPr>
        <w:tc>
          <w:tcPr>
            <w:tcW w:type="dxa" w:w="284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2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227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20000">
            <w:pPr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ИСТОЧНИКИ ФИНАНСИРОВАНИЯ ДЕФИЦИТА</w:t>
            </w: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148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543</w:t>
            </w:r>
            <w:r>
              <w:rPr>
                <w:rFonts w:ascii="PT Astra Serif" w:hAnsi="PT Astra Serif"/>
                <w:b w:val="1"/>
              </w:rPr>
              <w:t> </w:t>
            </w:r>
            <w:r>
              <w:rPr>
                <w:rFonts w:ascii="PT Astra Serif" w:hAnsi="PT Astra Serif"/>
                <w:b w:val="1"/>
              </w:rPr>
              <w:t>935</w:t>
            </w:r>
            <w:r>
              <w:rPr>
                <w:rFonts w:ascii="PT Astra Serif" w:hAnsi="PT Astra Serif"/>
                <w:b w:val="1"/>
              </w:rPr>
              <w:t>,</w:t>
            </w:r>
            <w:r>
              <w:rPr>
                <w:rFonts w:ascii="PT Astra Serif" w:hAnsi="PT Astra Serif"/>
                <w:b w:val="1"/>
              </w:rPr>
              <w:t>21</w:t>
            </w:r>
          </w:p>
        </w:tc>
        <w:tc>
          <w:tcPr>
            <w:tcW w:type="dxa" w:w="199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-</w:t>
            </w:r>
            <w:r>
              <w:rPr>
                <w:rFonts w:ascii="PT Astra Serif" w:hAnsi="PT Astra Serif"/>
                <w:b w:val="1"/>
              </w:rPr>
              <w:t xml:space="preserve"> 3 645 197,09</w:t>
            </w:r>
          </w:p>
        </w:tc>
        <w:tc>
          <w:tcPr>
            <w:tcW w:type="dxa" w:w="85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</w:rPr>
              <w:t>X</w:t>
            </w:r>
          </w:p>
        </w:tc>
      </w:tr>
      <w:tr>
        <w:trPr>
          <w:trHeight w:hRule="atLeast" w:val="2792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000 01 03 01 00 </w:t>
            </w:r>
            <w:r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0000 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огашение</w:t>
            </w:r>
            <w:r>
              <w:rPr>
                <w:rFonts w:ascii="PT Astra Serif" w:hAnsi="PT Astra Serif"/>
              </w:rPr>
              <w:t xml:space="preserve"> бюджетных кредитов</w:t>
            </w:r>
            <w:r>
              <w:rPr>
                <w:rFonts w:ascii="PT Astra Serif" w:hAnsi="PT Astra Serif"/>
              </w:rPr>
              <w:t>, полученных из</w:t>
            </w:r>
            <w:r>
              <w:rPr>
                <w:rFonts w:ascii="PT Astra Serif" w:hAnsi="PT Astra Serif"/>
              </w:rPr>
              <w:t xml:space="preserve"> других бюджетов</w:t>
            </w:r>
            <w:r>
              <w:rPr>
                <w:rFonts w:ascii="PT Astra Serif" w:hAnsi="PT Astra Serif"/>
              </w:rPr>
              <w:t xml:space="preserve"> бюджетной системы Р</w:t>
            </w:r>
            <w:r>
              <w:rPr>
                <w:rFonts w:ascii="PT Astra Serif" w:hAnsi="PT Astra Serif"/>
              </w:rPr>
              <w:t xml:space="preserve">оссийской </w:t>
            </w:r>
            <w:r>
              <w:rPr>
                <w:rFonts w:ascii="PT Astra Serif" w:hAnsi="PT Astra Serif"/>
              </w:rPr>
              <w:t>Ф</w:t>
            </w:r>
            <w:r>
              <w:rPr>
                <w:rFonts w:ascii="PT Astra Serif" w:hAnsi="PT Astra Serif"/>
              </w:rPr>
              <w:t>едерации</w:t>
            </w:r>
            <w:r>
              <w:rPr>
                <w:rFonts w:ascii="PT Astra Serif" w:hAnsi="PT Astra Serif"/>
              </w:rPr>
              <w:t xml:space="preserve"> в валюте Р</w:t>
            </w:r>
            <w:r>
              <w:rPr>
                <w:rFonts w:ascii="PT Astra Serif" w:hAnsi="PT Astra Serif"/>
              </w:rPr>
              <w:t xml:space="preserve">оссийской </w:t>
            </w:r>
            <w:r>
              <w:rPr>
                <w:rFonts w:ascii="PT Astra Serif" w:hAnsi="PT Astra Serif"/>
              </w:rPr>
              <w:t>Ф</w:t>
            </w:r>
            <w:r>
              <w:rPr>
                <w:rFonts w:ascii="PT Astra Serif" w:hAnsi="PT Astra Serif"/>
              </w:rPr>
              <w:t>едерации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00 000,00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00 000,00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>
        <w:trPr>
          <w:trHeight w:hRule="atLeast" w:val="1050"/>
        </w:trPr>
        <w:tc>
          <w:tcPr>
            <w:tcW w:type="dxa" w:w="2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000 01 05 00 </w:t>
            </w:r>
            <w:r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type="dxa" w:w="2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3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21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34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35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21</w:t>
            </w:r>
          </w:p>
        </w:tc>
        <w:tc>
          <w:tcPr>
            <w:tcW w:type="dxa" w:w="1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254 802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>
        <w:trPr>
          <w:trHeight w:hRule="atLeast" w:val="284"/>
        </w:trPr>
        <w:tc>
          <w:tcPr>
            <w:tcW w:type="dxa" w:w="24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270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C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D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13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E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111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408"/>
          </w:tcPr>
          <w:p/>
        </w:tc>
      </w:tr>
      <w:tr>
        <w:trPr>
          <w:trHeight w:hRule="atLeast" w:val="284"/>
        </w:trPr>
        <w:tc>
          <w:tcPr>
            <w:tcW w:type="dxa" w:w="24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270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1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21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2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13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3030000">
            <w:pPr>
              <w:rPr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type="dxa" w:w="111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4030000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type="dxa" w:w="408"/>
          </w:tcPr>
          <w:p/>
        </w:tc>
      </w:tr>
    </w:tbl>
    <w:p w14:paraId="15030000">
      <w:pPr>
        <w:rPr>
          <w:rFonts w:ascii="PT Astra Serif" w:hAnsi="PT Astra Serif"/>
          <w:color w:val="FF0000"/>
        </w:rPr>
      </w:pPr>
    </w:p>
    <w:sectPr>
      <w:pgSz w:h="16838" w:orient="portrait" w:w="11906"/>
      <w:pgMar w:bottom="1134" w:footer="709" w:gutter="0" w:header="709" w:left="1531" w:right="1021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Body Text"/>
    <w:basedOn w:val="Style_5"/>
    <w:link w:val="Style_2_ch"/>
    <w:pPr>
      <w:spacing w:after="0" w:line="240" w:lineRule="auto"/>
      <w:ind w:firstLine="539" w:left="0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ConsPlusNormal"/>
    <w:link w:val="Style_1_ch"/>
    <w:pPr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2025-04-24T13:34:24Z</dcterms:modified>
</cp:coreProperties>
</file>