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1A" w:rsidRPr="00B95940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  <w:lang w:val="en-US"/>
        </w:rPr>
      </w:pPr>
      <w:bookmarkStart w:id="0" w:name="_GoBack"/>
      <w:bookmarkEnd w:id="0"/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83625D" w:rsidRPr="00612E0E" w:rsidRDefault="0083625D" w:rsidP="00656EE0">
      <w:pPr>
        <w:pStyle w:val="af"/>
        <w:tabs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155B8" w:rsidRPr="008C5E42" w:rsidRDefault="003378D0" w:rsidP="009767D8">
      <w:pPr>
        <w:pStyle w:val="af"/>
        <w:tabs>
          <w:tab w:val="left" w:pos="6435"/>
        </w:tabs>
        <w:spacing w:line="276" w:lineRule="auto"/>
        <w:jc w:val="center"/>
        <w:rPr>
          <w:rFonts w:ascii="PT Astra Serif" w:hAnsi="PT Astra Serif"/>
          <w:b/>
          <w:szCs w:val="28"/>
        </w:rPr>
      </w:pPr>
      <w:r w:rsidRPr="008C5E42">
        <w:rPr>
          <w:rFonts w:ascii="PT Astra Serif" w:hAnsi="PT Astra Serif"/>
          <w:b/>
          <w:szCs w:val="28"/>
        </w:rPr>
        <w:t>О</w:t>
      </w:r>
      <w:r w:rsidR="00F054F3" w:rsidRPr="008C5E42">
        <w:rPr>
          <w:rFonts w:ascii="PT Astra Serif" w:hAnsi="PT Astra Serif"/>
          <w:b/>
          <w:szCs w:val="28"/>
        </w:rPr>
        <w:t>б утверждении П</w:t>
      </w:r>
      <w:r w:rsidR="003528E4" w:rsidRPr="008C5E42">
        <w:rPr>
          <w:rFonts w:ascii="PT Astra Serif" w:hAnsi="PT Astra Serif"/>
          <w:b/>
          <w:szCs w:val="28"/>
        </w:rPr>
        <w:t>орядка</w:t>
      </w:r>
      <w:r w:rsidRPr="008C5E42">
        <w:rPr>
          <w:rFonts w:ascii="PT Astra Serif" w:hAnsi="PT Astra Serif"/>
          <w:b/>
          <w:szCs w:val="28"/>
        </w:rPr>
        <w:t xml:space="preserve"> </w:t>
      </w:r>
    </w:p>
    <w:p w:rsidR="003378D0" w:rsidRPr="008C5E42" w:rsidRDefault="003378D0" w:rsidP="009767D8">
      <w:pPr>
        <w:pStyle w:val="af"/>
        <w:tabs>
          <w:tab w:val="left" w:pos="6435"/>
        </w:tabs>
        <w:spacing w:line="276" w:lineRule="auto"/>
        <w:jc w:val="center"/>
        <w:rPr>
          <w:rFonts w:ascii="PT Astra Serif" w:hAnsi="PT Astra Serif"/>
          <w:b/>
          <w:szCs w:val="28"/>
        </w:rPr>
      </w:pPr>
      <w:r w:rsidRPr="008C5E42">
        <w:rPr>
          <w:rFonts w:ascii="PT Astra Serif" w:hAnsi="PT Astra Serif"/>
          <w:b/>
          <w:szCs w:val="28"/>
        </w:rPr>
        <w:t xml:space="preserve">продления </w:t>
      </w:r>
      <w:r w:rsidR="00627361" w:rsidRPr="008C5E42">
        <w:rPr>
          <w:rFonts w:ascii="PT Astra Serif" w:hAnsi="PT Astra Serif"/>
          <w:b/>
          <w:szCs w:val="28"/>
        </w:rPr>
        <w:t xml:space="preserve">сроков действия </w:t>
      </w:r>
      <w:r w:rsidRPr="008C5E42">
        <w:rPr>
          <w:rFonts w:ascii="PT Astra Serif" w:hAnsi="PT Astra Serif"/>
          <w:b/>
          <w:szCs w:val="28"/>
        </w:rPr>
        <w:t xml:space="preserve">договоров </w:t>
      </w:r>
      <w:r w:rsidR="009E2129" w:rsidRPr="008C5E42">
        <w:rPr>
          <w:rFonts w:ascii="PT Astra Serif" w:hAnsi="PT Astra Serif"/>
          <w:b/>
          <w:szCs w:val="28"/>
        </w:rPr>
        <w:t xml:space="preserve">без проведения торгов </w:t>
      </w:r>
      <w:r w:rsidRPr="008C5E42">
        <w:rPr>
          <w:rFonts w:ascii="PT Astra Serif" w:hAnsi="PT Astra Serif"/>
          <w:b/>
          <w:szCs w:val="28"/>
        </w:rPr>
        <w:t>на</w:t>
      </w:r>
      <w:r w:rsidR="003528E4" w:rsidRPr="008C5E42">
        <w:rPr>
          <w:rFonts w:ascii="PT Astra Serif" w:hAnsi="PT Astra Serif"/>
          <w:b/>
          <w:szCs w:val="28"/>
        </w:rPr>
        <w:t xml:space="preserve"> право размещения</w:t>
      </w:r>
      <w:r w:rsidRPr="008C5E42">
        <w:rPr>
          <w:rFonts w:ascii="PT Astra Serif" w:hAnsi="PT Astra Serif"/>
          <w:b/>
          <w:szCs w:val="28"/>
        </w:rPr>
        <w:t xml:space="preserve"> нестационарных торговых объектов </w:t>
      </w:r>
      <w:r w:rsidR="00612E0E" w:rsidRPr="008C5E42">
        <w:rPr>
          <w:rFonts w:ascii="PT Astra Serif" w:hAnsi="PT Astra Serif"/>
          <w:b/>
          <w:color w:val="000000"/>
          <w:szCs w:val="28"/>
          <w:lang w:eastAsia="ru-RU" w:bidi="ru-RU"/>
        </w:rPr>
        <w:t>на земельных участках, в зданиях, строениях, сооружениях, находящихся в муниципальной собственности</w:t>
      </w:r>
      <w:r w:rsidR="008C5E42" w:rsidRPr="008C5E42">
        <w:rPr>
          <w:rFonts w:ascii="PT Astra Serif" w:hAnsi="PT Astra Serif"/>
          <w:b/>
          <w:color w:val="000000"/>
          <w:szCs w:val="28"/>
          <w:lang w:eastAsia="ru-RU" w:bidi="ru-RU"/>
        </w:rPr>
        <w:t xml:space="preserve">, </w:t>
      </w:r>
      <w:r w:rsidR="008C5E42" w:rsidRPr="008C5E42">
        <w:rPr>
          <w:rFonts w:ascii="PT Astra Serif" w:hAnsi="PT Astra Serif"/>
          <w:b/>
          <w:szCs w:val="28"/>
        </w:rPr>
        <w:t>на земельных участках, государственная собственность на которые не разграничена, на территории</w:t>
      </w:r>
      <w:r w:rsidR="00612E0E" w:rsidRPr="008C5E42">
        <w:rPr>
          <w:rFonts w:ascii="PT Astra Serif" w:hAnsi="PT Astra Serif"/>
          <w:b/>
          <w:color w:val="000000"/>
          <w:szCs w:val="28"/>
          <w:lang w:eastAsia="ru-RU" w:bidi="ru-RU"/>
        </w:rPr>
        <w:t xml:space="preserve"> муниципального образования город Донской</w:t>
      </w:r>
    </w:p>
    <w:p w:rsidR="00A839F7" w:rsidRPr="009767D8" w:rsidRDefault="003378D0" w:rsidP="009767D8">
      <w:pPr>
        <w:pStyle w:val="af"/>
        <w:tabs>
          <w:tab w:val="left" w:pos="6435"/>
        </w:tabs>
        <w:spacing w:line="276" w:lineRule="auto"/>
        <w:jc w:val="center"/>
        <w:rPr>
          <w:rFonts w:ascii="PT Astra Serif" w:hAnsi="PT Astra Serif" w:cs="Arial"/>
          <w:b/>
          <w:szCs w:val="28"/>
        </w:rPr>
      </w:pPr>
      <w:r w:rsidRPr="009767D8">
        <w:rPr>
          <w:rFonts w:ascii="PT Astra Serif" w:hAnsi="PT Astra Serif" w:cs="Arial"/>
          <w:b/>
          <w:szCs w:val="28"/>
        </w:rPr>
        <w:t xml:space="preserve"> </w:t>
      </w:r>
    </w:p>
    <w:p w:rsidR="00A839F7" w:rsidRPr="009767D8" w:rsidRDefault="00F249C1" w:rsidP="009767D8">
      <w:pPr>
        <w:pStyle w:val="ConsPlusTitle"/>
        <w:spacing w:line="276" w:lineRule="auto"/>
        <w:ind w:firstLine="709"/>
        <w:jc w:val="both"/>
        <w:outlineLvl w:val="0"/>
        <w:rPr>
          <w:rFonts w:ascii="PT Astra Serif" w:hAnsi="PT Astra Serif" w:cs="Arial"/>
          <w:b w:val="0"/>
          <w:color w:val="030303"/>
          <w:szCs w:val="28"/>
        </w:rPr>
      </w:pPr>
      <w:r>
        <w:rPr>
          <w:rFonts w:ascii="PT Astra Serif" w:hAnsi="PT Astra Serif"/>
          <w:b w:val="0"/>
          <w:szCs w:val="28"/>
        </w:rPr>
        <w:t xml:space="preserve">В соответствии </w:t>
      </w:r>
      <w:r w:rsidR="00E62BBA">
        <w:rPr>
          <w:rFonts w:ascii="PT Astra Serif" w:hAnsi="PT Astra Serif"/>
          <w:b w:val="0"/>
          <w:szCs w:val="28"/>
        </w:rPr>
        <w:t xml:space="preserve">с </w:t>
      </w:r>
      <w:r>
        <w:rPr>
          <w:rFonts w:ascii="PT Astra Serif" w:hAnsi="PT Astra Serif"/>
          <w:b w:val="0"/>
          <w:szCs w:val="28"/>
        </w:rPr>
        <w:t>приложением</w:t>
      </w:r>
      <w:r w:rsidR="00145453" w:rsidRPr="009767D8">
        <w:rPr>
          <w:rFonts w:ascii="PT Astra Serif" w:hAnsi="PT Astra Serif"/>
          <w:b w:val="0"/>
          <w:szCs w:val="28"/>
        </w:rPr>
        <w:t xml:space="preserve"> № 15 к постановлению Правительства Российской Федерации от 12.03.2022 № 353 «Об особенностях разрешительной деятельности в Российской Федерации в 2022 и 2023 годах», </w:t>
      </w:r>
      <w:r w:rsidR="007B351F" w:rsidRPr="009767D8">
        <w:rPr>
          <w:rFonts w:ascii="PT Astra Serif" w:hAnsi="PT Astra Serif"/>
          <w:b w:val="0"/>
          <w:szCs w:val="28"/>
        </w:rPr>
        <w:t xml:space="preserve"> постановлением правительства Тульской области </w:t>
      </w:r>
      <w:r w:rsidR="00106DB6" w:rsidRPr="009767D8">
        <w:rPr>
          <w:rFonts w:ascii="PT Astra Serif" w:hAnsi="PT Astra Serif"/>
          <w:b w:val="0"/>
          <w:szCs w:val="28"/>
        </w:rPr>
        <w:t>от 28.11.2022 №758 «О мерах по реализации постановления правительства Российской Федерации от 12 марта 2022г №353 «Об особенностях разрешительной деятельности в Российской Федерации в 2022 и 2023 годах» в части применения особенностей разрешительных режимов в сфере торговли»,</w:t>
      </w:r>
      <w:r w:rsidR="00E62BBA">
        <w:rPr>
          <w:rFonts w:ascii="PT Astra Serif" w:hAnsi="PT Astra Serif"/>
          <w:b w:val="0"/>
          <w:szCs w:val="28"/>
        </w:rPr>
        <w:t xml:space="preserve"> на основании</w:t>
      </w:r>
      <w:r w:rsidR="00106DB6" w:rsidRPr="009767D8">
        <w:rPr>
          <w:rFonts w:ascii="PT Astra Serif" w:hAnsi="PT Astra Serif"/>
          <w:b w:val="0"/>
          <w:szCs w:val="28"/>
        </w:rPr>
        <w:t xml:space="preserve"> </w:t>
      </w:r>
      <w:r w:rsidR="00145453" w:rsidRPr="009767D8">
        <w:rPr>
          <w:rFonts w:ascii="PT Astra Serif" w:hAnsi="PT Astra Serif"/>
          <w:b w:val="0"/>
          <w:szCs w:val="28"/>
        </w:rPr>
        <w:t>Устава муниципального образования городской город Донской</w:t>
      </w:r>
      <w:r w:rsidR="00145453" w:rsidRPr="009767D8">
        <w:rPr>
          <w:rFonts w:ascii="PT Astra Serif" w:hAnsi="PT Astra Serif"/>
          <w:b w:val="0"/>
        </w:rPr>
        <w:t>,</w:t>
      </w:r>
      <w:r w:rsidR="00145453" w:rsidRPr="009767D8">
        <w:rPr>
          <w:rFonts w:ascii="PT Astra Serif" w:eastAsia="Times New Roman" w:hAnsi="PT Astra Serif" w:cs="Arial"/>
          <w:b w:val="0"/>
          <w:color w:val="000000"/>
          <w:szCs w:val="28"/>
        </w:rPr>
        <w:t xml:space="preserve"> </w:t>
      </w:r>
      <w:r w:rsidR="00A839F7" w:rsidRPr="009767D8">
        <w:rPr>
          <w:rFonts w:ascii="PT Astra Serif" w:hAnsi="PT Astra Serif" w:cs="Arial"/>
          <w:b w:val="0"/>
          <w:color w:val="030303"/>
          <w:szCs w:val="28"/>
        </w:rPr>
        <w:t>администрация муниципального образования город Донской ПОСТАНОВЛЯЕТ:</w:t>
      </w:r>
    </w:p>
    <w:p w:rsidR="00CF36E4" w:rsidRPr="009767D8" w:rsidRDefault="00F249C1" w:rsidP="00BF1EC4">
      <w:pPr>
        <w:pStyle w:val="af"/>
        <w:tabs>
          <w:tab w:val="left" w:pos="6435"/>
        </w:tabs>
        <w:spacing w:line="276" w:lineRule="auto"/>
        <w:ind w:firstLine="709"/>
        <w:jc w:val="both"/>
        <w:rPr>
          <w:rFonts w:ascii="PT Astra Serif" w:hAnsi="PT Astra Serif" w:cs="Arial"/>
          <w:szCs w:val="28"/>
        </w:rPr>
      </w:pPr>
      <w:r w:rsidRPr="00F249C1">
        <w:rPr>
          <w:rFonts w:ascii="PT Astra Serif" w:hAnsi="PT Astra Serif"/>
          <w:szCs w:val="28"/>
        </w:rPr>
        <w:lastRenderedPageBreak/>
        <w:t>1</w:t>
      </w:r>
      <w:r w:rsidR="00673ED5" w:rsidRPr="009767D8">
        <w:rPr>
          <w:rFonts w:ascii="PT Astra Serif" w:hAnsi="PT Astra Serif"/>
          <w:szCs w:val="28"/>
        </w:rPr>
        <w:t xml:space="preserve">. </w:t>
      </w:r>
      <w:r w:rsidR="00673ED5" w:rsidRPr="00BF1EC4">
        <w:rPr>
          <w:rFonts w:ascii="PT Astra Serif" w:hAnsi="PT Astra Serif"/>
          <w:szCs w:val="28"/>
        </w:rPr>
        <w:t xml:space="preserve">Утвердить Порядок </w:t>
      </w:r>
      <w:r w:rsidR="00815379" w:rsidRPr="00BF1EC4">
        <w:rPr>
          <w:rFonts w:ascii="PT Astra Serif" w:hAnsi="PT Astra Serif"/>
          <w:szCs w:val="28"/>
        </w:rPr>
        <w:t xml:space="preserve">продления </w:t>
      </w:r>
      <w:r w:rsidR="004F403C" w:rsidRPr="00BF1EC4">
        <w:rPr>
          <w:rFonts w:ascii="PT Astra Serif" w:hAnsi="PT Astra Serif"/>
          <w:szCs w:val="28"/>
        </w:rPr>
        <w:t xml:space="preserve">без проведения торгов срока действия договоров на размещение нестационарных торговых объектов </w:t>
      </w:r>
      <w:r w:rsidR="004C3487" w:rsidRPr="00BF1EC4">
        <w:rPr>
          <w:rFonts w:ascii="PT Astra Serif" w:hAnsi="PT Astra Serif"/>
          <w:color w:val="000000"/>
          <w:szCs w:val="28"/>
          <w:lang w:eastAsia="ru-RU" w:bidi="ru-RU"/>
        </w:rPr>
        <w:t>на земельных участках, в зданиях, строениях, сооружениях, находящихся в муниципальной собственности</w:t>
      </w:r>
      <w:r w:rsidR="00BF1EC4" w:rsidRPr="00BF1EC4">
        <w:rPr>
          <w:rFonts w:ascii="PT Astra Serif" w:hAnsi="PT Astra Serif"/>
          <w:color w:val="000000"/>
          <w:szCs w:val="28"/>
          <w:lang w:eastAsia="ru-RU" w:bidi="ru-RU"/>
        </w:rPr>
        <w:t xml:space="preserve">, </w:t>
      </w:r>
      <w:r w:rsidR="00BF1EC4" w:rsidRPr="00BF1EC4">
        <w:rPr>
          <w:rFonts w:ascii="PT Astra Serif" w:hAnsi="PT Astra Serif"/>
          <w:szCs w:val="28"/>
        </w:rPr>
        <w:t>на земельных участках, государственная собственность на которые не разграничена, на территории</w:t>
      </w:r>
      <w:r w:rsidR="00BF1EC4" w:rsidRPr="00BF1EC4">
        <w:rPr>
          <w:rFonts w:ascii="PT Astra Serif" w:hAnsi="PT Astra Serif"/>
          <w:color w:val="000000"/>
          <w:szCs w:val="28"/>
          <w:lang w:eastAsia="ru-RU" w:bidi="ru-RU"/>
        </w:rPr>
        <w:t xml:space="preserve"> муниципального образования город Донской</w:t>
      </w:r>
      <w:r w:rsidR="00815379" w:rsidRPr="009767D8">
        <w:rPr>
          <w:rFonts w:ascii="PT Astra Serif" w:hAnsi="PT Astra Serif"/>
          <w:szCs w:val="28"/>
        </w:rPr>
        <w:t xml:space="preserve"> </w:t>
      </w:r>
      <w:r w:rsidR="008345F6" w:rsidRPr="009767D8">
        <w:rPr>
          <w:rFonts w:ascii="PT Astra Serif" w:hAnsi="PT Astra Serif"/>
          <w:szCs w:val="28"/>
        </w:rPr>
        <w:t>(приложение</w:t>
      </w:r>
      <w:r w:rsidR="00673ED5" w:rsidRPr="009767D8">
        <w:rPr>
          <w:rFonts w:ascii="PT Astra Serif" w:hAnsi="PT Astra Serif"/>
          <w:szCs w:val="28"/>
        </w:rPr>
        <w:t>).</w:t>
      </w:r>
    </w:p>
    <w:p w:rsidR="00A839F7" w:rsidRPr="009767D8" w:rsidRDefault="009838B0" w:rsidP="009767D8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0925D3" w:rsidRPr="009767D8">
        <w:rPr>
          <w:rFonts w:ascii="PT Astra Serif" w:hAnsi="PT Astra Serif" w:cs="Arial"/>
          <w:sz w:val="28"/>
          <w:szCs w:val="28"/>
        </w:rPr>
        <w:t xml:space="preserve">. </w:t>
      </w:r>
      <w:r w:rsidR="00A839F7" w:rsidRPr="009767D8">
        <w:rPr>
          <w:rFonts w:ascii="PT Astra Serif" w:hAnsi="PT Astra Serif" w:cs="Arial"/>
          <w:sz w:val="28"/>
          <w:szCs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:rsidR="00A839F7" w:rsidRPr="009838B0" w:rsidRDefault="009838B0" w:rsidP="009838B0">
      <w:pPr>
        <w:spacing w:after="0"/>
        <w:ind w:left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3. </w:t>
      </w:r>
      <w:r w:rsidR="00A839F7" w:rsidRPr="009838B0">
        <w:rPr>
          <w:rFonts w:ascii="PT Astra Serif" w:hAnsi="PT Astra Serif" w:cs="Arial"/>
          <w:sz w:val="28"/>
          <w:szCs w:val="28"/>
        </w:rPr>
        <w:t xml:space="preserve">Постановление вступает в силу со дня </w:t>
      </w:r>
      <w:r w:rsidR="00FC3BE5" w:rsidRPr="009838B0">
        <w:rPr>
          <w:rFonts w:ascii="PT Astra Serif" w:hAnsi="PT Astra Serif" w:cs="Arial"/>
          <w:sz w:val="28"/>
          <w:szCs w:val="28"/>
        </w:rPr>
        <w:t xml:space="preserve">официального </w:t>
      </w:r>
      <w:r w:rsidR="00A839F7" w:rsidRPr="009838B0">
        <w:rPr>
          <w:rFonts w:ascii="PT Astra Serif" w:hAnsi="PT Astra Serif" w:cs="Arial"/>
          <w:sz w:val="28"/>
          <w:szCs w:val="28"/>
        </w:rPr>
        <w:t>опубликования.</w:t>
      </w:r>
    </w:p>
    <w:p w:rsidR="00A839F7" w:rsidRDefault="00A839F7" w:rsidP="00FC3BE5">
      <w:pPr>
        <w:pStyle w:val="aa"/>
        <w:spacing w:after="0" w:line="240" w:lineRule="auto"/>
        <w:ind w:left="1080"/>
        <w:contextualSpacing w:val="0"/>
        <w:jc w:val="both"/>
        <w:rPr>
          <w:rFonts w:ascii="PT Astra Serif" w:hAnsi="PT Astra Serif" w:cs="Arial"/>
          <w:sz w:val="28"/>
          <w:szCs w:val="28"/>
        </w:rPr>
      </w:pPr>
    </w:p>
    <w:p w:rsidR="00FC3BE5" w:rsidRPr="0018595A" w:rsidRDefault="00FC3BE5" w:rsidP="00FC3BE5">
      <w:pPr>
        <w:pStyle w:val="aa"/>
        <w:spacing w:after="0" w:line="240" w:lineRule="auto"/>
        <w:ind w:left="1080"/>
        <w:contextualSpacing w:val="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5103"/>
      </w:tblGrid>
      <w:tr w:rsidR="00A839F7" w:rsidRPr="0018595A" w:rsidTr="00F96E93">
        <w:trPr>
          <w:trHeight w:val="503"/>
        </w:trPr>
        <w:tc>
          <w:tcPr>
            <w:tcW w:w="4253" w:type="dxa"/>
          </w:tcPr>
          <w:p w:rsidR="00A839F7" w:rsidRPr="0018595A" w:rsidRDefault="00A839F7" w:rsidP="002F7B6C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8595A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      город Донской</w:t>
            </w:r>
          </w:p>
        </w:tc>
        <w:tc>
          <w:tcPr>
            <w:tcW w:w="5103" w:type="dxa"/>
            <w:vAlign w:val="bottom"/>
          </w:tcPr>
          <w:p w:rsidR="00A839F7" w:rsidRPr="0018595A" w:rsidRDefault="00973D8E" w:rsidP="002F7B6C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8595A"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  <w:r w:rsidR="00905117" w:rsidRPr="0018595A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</w:t>
            </w:r>
          </w:p>
        </w:tc>
      </w:tr>
    </w:tbl>
    <w:p w:rsidR="00645CF6" w:rsidRDefault="00645CF6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645CF6" w:rsidSect="00460DC6">
          <w:headerReference w:type="first" r:id="rId8"/>
          <w:pgSz w:w="11906" w:h="16838" w:code="9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645CF6" w:rsidRDefault="00645CF6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F2AE9" w:rsidRDefault="007F2AE9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F2AE9" w:rsidRDefault="007F2AE9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CB1B28" w:rsidRDefault="00CB1B28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40D6A" w:rsidRDefault="00040D6A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40D6A" w:rsidRDefault="00040D6A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40D6A" w:rsidRDefault="00040D6A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40D6A" w:rsidRDefault="00040D6A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40D6A" w:rsidRDefault="00040D6A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40D6A" w:rsidRDefault="00040D6A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40D6A" w:rsidRDefault="00040D6A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40D6A" w:rsidRDefault="00040D6A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40D6A" w:rsidRDefault="00040D6A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CB1B28" w:rsidRDefault="00CB1B28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21C99" w:rsidRDefault="00621C99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21C99" w:rsidRDefault="00621C99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21C99" w:rsidRDefault="00621C99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21C99" w:rsidRDefault="00621C99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2707DA" w:rsidRDefault="002707DA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A20476" w:rsidRDefault="00A20476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17A66" w:rsidRPr="0018595A" w:rsidRDefault="00117A66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595A">
        <w:rPr>
          <w:rFonts w:ascii="PT Astra Serif" w:eastAsia="Times New Roman" w:hAnsi="PT Astra Serif" w:cs="Times New Roman"/>
          <w:sz w:val="28"/>
          <w:szCs w:val="28"/>
        </w:rPr>
        <w:t>Приложение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8595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117A66" w:rsidRPr="0018595A" w:rsidRDefault="00117A66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595A">
        <w:rPr>
          <w:rFonts w:ascii="PT Astra Serif" w:eastAsia="Times New Roman" w:hAnsi="PT Astra Serif" w:cs="Times New Roman"/>
          <w:sz w:val="28"/>
          <w:szCs w:val="28"/>
        </w:rPr>
        <w:t xml:space="preserve">к постановлению администрации </w:t>
      </w:r>
    </w:p>
    <w:p w:rsidR="00117A66" w:rsidRPr="0018595A" w:rsidRDefault="00117A66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595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</w:p>
    <w:p w:rsidR="00117A66" w:rsidRPr="0018595A" w:rsidRDefault="00117A66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595A">
        <w:rPr>
          <w:rFonts w:ascii="PT Astra Serif" w:eastAsia="Times New Roman" w:hAnsi="PT Astra Serif" w:cs="Times New Roman"/>
          <w:sz w:val="28"/>
          <w:szCs w:val="28"/>
        </w:rPr>
        <w:t xml:space="preserve">город Донской </w:t>
      </w:r>
    </w:p>
    <w:p w:rsidR="00117A66" w:rsidRPr="0018595A" w:rsidRDefault="00117A66" w:rsidP="00117A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595A">
        <w:rPr>
          <w:rFonts w:ascii="PT Astra Serif" w:hAnsi="PT Astra Serif"/>
          <w:sz w:val="28"/>
          <w:szCs w:val="28"/>
        </w:rPr>
        <w:t>от __________ № ____</w:t>
      </w: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B15A8" w:rsidRDefault="003B15A8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117A66" w:rsidRPr="00117A66" w:rsidRDefault="007F2AE9" w:rsidP="0032041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17A66">
        <w:rPr>
          <w:rFonts w:ascii="PT Astra Serif" w:hAnsi="PT Astra Serif"/>
          <w:b/>
          <w:sz w:val="28"/>
          <w:szCs w:val="28"/>
        </w:rPr>
        <w:t>ПОРЯДОК</w:t>
      </w:r>
    </w:p>
    <w:p w:rsidR="002707DA" w:rsidRPr="00BF1EC4" w:rsidRDefault="004F403C" w:rsidP="0032041A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  <w:r w:rsidRPr="00BF1EC4">
        <w:rPr>
          <w:rFonts w:ascii="PT Astra Serif" w:hAnsi="PT Astra Serif"/>
          <w:b/>
          <w:sz w:val="28"/>
          <w:szCs w:val="28"/>
        </w:rPr>
        <w:t xml:space="preserve">продления без проведения торгов срока действия договоров на размещение нестационарных торговых объектов </w:t>
      </w:r>
      <w:r w:rsidRPr="00BF1EC4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на земельных участках, в зданиях, строениях, сооружениях, находящихся в муниципальной собственности</w:t>
      </w:r>
      <w:r w:rsidR="00BF1EC4" w:rsidRPr="00BF1EC4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, </w:t>
      </w:r>
      <w:r w:rsidR="00BF1EC4" w:rsidRPr="00BF1EC4">
        <w:rPr>
          <w:rFonts w:ascii="PT Astra Serif" w:hAnsi="PT Astra Serif"/>
          <w:b/>
          <w:sz w:val="28"/>
          <w:szCs w:val="28"/>
        </w:rPr>
        <w:t>на земельных участках, государственная собственность на которые не разграничена, на территории</w:t>
      </w:r>
      <w:r w:rsidR="00BF1EC4" w:rsidRPr="00BF1EC4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 муниципального образования город Донской,</w:t>
      </w:r>
    </w:p>
    <w:p w:rsidR="004F403C" w:rsidRDefault="004F403C" w:rsidP="0032041A">
      <w:pPr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4F403C" w:rsidRDefault="004F403C" w:rsidP="0032041A">
      <w:pPr>
        <w:spacing w:after="0" w:line="240" w:lineRule="auto"/>
        <w:jc w:val="center"/>
      </w:pPr>
    </w:p>
    <w:p w:rsidR="00FB09DA" w:rsidRPr="00F249C1" w:rsidRDefault="000E2158" w:rsidP="000E21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9C1">
        <w:rPr>
          <w:rFonts w:ascii="PT Astra Serif" w:hAnsi="PT Astra Serif"/>
          <w:sz w:val="28"/>
          <w:szCs w:val="28"/>
        </w:rPr>
        <w:t xml:space="preserve">1. </w:t>
      </w:r>
      <w:r w:rsidR="007F2AE9" w:rsidRPr="00F249C1">
        <w:rPr>
          <w:rFonts w:ascii="PT Astra Serif" w:hAnsi="PT Astra Serif"/>
          <w:sz w:val="28"/>
          <w:szCs w:val="28"/>
        </w:rPr>
        <w:t xml:space="preserve">Настоящий Порядок устанавливает правила продления сроков действия договоров на </w:t>
      </w:r>
      <w:r w:rsidR="00C85F30" w:rsidRPr="00F249C1">
        <w:rPr>
          <w:rFonts w:ascii="PT Astra Serif" w:hAnsi="PT Astra Serif"/>
          <w:sz w:val="28"/>
          <w:szCs w:val="28"/>
        </w:rPr>
        <w:t>право размещения</w:t>
      </w:r>
      <w:r w:rsidR="007F2AE9" w:rsidRPr="00F249C1">
        <w:rPr>
          <w:rFonts w:ascii="PT Astra Serif" w:hAnsi="PT Astra Serif"/>
          <w:sz w:val="28"/>
          <w:szCs w:val="28"/>
        </w:rPr>
        <w:t xml:space="preserve"> нестационарных торговых объектов</w:t>
      </w:r>
      <w:r w:rsidR="00391DDF" w:rsidRPr="00F249C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на земельных участках, в зданиях, строениях, сооружениях, находящихся в муниципальной собственности</w:t>
      </w:r>
      <w:r w:rsidR="00BF1EC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r w:rsidR="00BF1EC4">
        <w:rPr>
          <w:rFonts w:ascii="PT Astra Serif" w:hAnsi="PT Astra Serif"/>
          <w:sz w:val="28"/>
          <w:szCs w:val="28"/>
        </w:rPr>
        <w:t>на земельных участках, государственная собственность на которые не разграничена, на территории</w:t>
      </w:r>
      <w:r w:rsidR="00BF1EC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муниципального образования город Донской,</w:t>
      </w:r>
      <w:r w:rsidR="00391DDF" w:rsidRPr="00F249C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(далее – нестационарные торговые объекты)</w:t>
      </w:r>
      <w:r w:rsidR="0066000B" w:rsidRPr="00F249C1">
        <w:rPr>
          <w:rFonts w:ascii="PT Astra Serif" w:hAnsi="PT Astra Serif"/>
          <w:sz w:val="28"/>
          <w:szCs w:val="28"/>
        </w:rPr>
        <w:t xml:space="preserve">, </w:t>
      </w:r>
      <w:r w:rsidR="007F2AE9" w:rsidRPr="00F249C1">
        <w:rPr>
          <w:rFonts w:ascii="PT Astra Serif" w:hAnsi="PT Astra Serif"/>
          <w:sz w:val="28"/>
          <w:szCs w:val="28"/>
        </w:rPr>
        <w:t>сроки действия которых истекают со дня вступления в силу постановления Правительства Российской Федерации от 12 марта 2022 года № 353 «Об особенностях разрешительной деятельности в Российской Федерации в 2022 и 2023</w:t>
      </w:r>
      <w:r w:rsidR="00A20476">
        <w:rPr>
          <w:rFonts w:ascii="PT Astra Serif" w:hAnsi="PT Astra Serif"/>
          <w:sz w:val="28"/>
          <w:szCs w:val="28"/>
        </w:rPr>
        <w:t xml:space="preserve"> годах» по 31 декабря 2026 года </w:t>
      </w:r>
      <w:r w:rsidRPr="00F249C1">
        <w:rPr>
          <w:rFonts w:ascii="PT Astra Serif" w:hAnsi="PT Astra Serif"/>
          <w:sz w:val="28"/>
          <w:szCs w:val="28"/>
        </w:rPr>
        <w:t>(далее – Порядок)</w:t>
      </w:r>
      <w:r w:rsidR="001E31D4" w:rsidRPr="00F249C1">
        <w:rPr>
          <w:rFonts w:ascii="PT Astra Serif" w:hAnsi="PT Astra Serif"/>
          <w:sz w:val="28"/>
          <w:szCs w:val="28"/>
        </w:rPr>
        <w:t>.</w:t>
      </w:r>
      <w:r w:rsidR="007F2AE9" w:rsidRPr="00F249C1">
        <w:rPr>
          <w:rFonts w:ascii="PT Astra Serif" w:hAnsi="PT Astra Serif"/>
          <w:sz w:val="28"/>
          <w:szCs w:val="28"/>
        </w:rPr>
        <w:t xml:space="preserve"> </w:t>
      </w:r>
    </w:p>
    <w:p w:rsidR="00761535" w:rsidRPr="00F249C1" w:rsidRDefault="000E2158" w:rsidP="000E2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249C1">
        <w:rPr>
          <w:rFonts w:ascii="PT Astra Serif" w:hAnsi="PT Astra Serif"/>
          <w:sz w:val="28"/>
          <w:szCs w:val="28"/>
        </w:rPr>
        <w:t xml:space="preserve">2. </w:t>
      </w:r>
      <w:r w:rsidR="00761535" w:rsidRPr="00F249C1">
        <w:rPr>
          <w:rFonts w:ascii="PT Astra Serif" w:hAnsi="PT Astra Serif"/>
          <w:sz w:val="28"/>
          <w:szCs w:val="28"/>
        </w:rPr>
        <w:t>Продление без проведения торгов срока действия договоров на размещение нестационарных торговых объектов (далее - договоры), осуществляется по заявлению лица, с которым заключен до</w:t>
      </w:r>
      <w:r w:rsidR="00761535" w:rsidRPr="00F249C1">
        <w:rPr>
          <w:rFonts w:ascii="PT Astra Serif" w:hAnsi="PT Astra Serif"/>
          <w:sz w:val="28"/>
          <w:szCs w:val="28"/>
        </w:rPr>
        <w:lastRenderedPageBreak/>
        <w:t xml:space="preserve">говор (далее - обладатель права) на размещение указанных объектов, на условиях действующего договора, на срок, </w:t>
      </w:r>
      <w:r w:rsidR="00761535" w:rsidRPr="00F249C1">
        <w:rPr>
          <w:rFonts w:ascii="PT Astra Serif" w:hAnsi="PT Astra Serif" w:cs="PT Astra Serif"/>
          <w:sz w:val="28"/>
          <w:szCs w:val="28"/>
        </w:rPr>
        <w:t>равный сроку действия действующего договора</w:t>
      </w:r>
      <w:r w:rsidR="00D22E12" w:rsidRPr="00F249C1">
        <w:rPr>
          <w:rFonts w:ascii="PT Astra Serif" w:hAnsi="PT Astra Serif" w:cs="PT Astra Serif"/>
          <w:sz w:val="28"/>
          <w:szCs w:val="28"/>
        </w:rPr>
        <w:t>.</w:t>
      </w:r>
    </w:p>
    <w:p w:rsidR="001E31D4" w:rsidRPr="00F249C1" w:rsidRDefault="000E2158" w:rsidP="000E2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249C1">
        <w:rPr>
          <w:rFonts w:ascii="PT Astra Serif" w:hAnsi="PT Astra Serif" w:cs="PT Astra Serif"/>
          <w:sz w:val="28"/>
          <w:szCs w:val="28"/>
        </w:rPr>
        <w:t xml:space="preserve">3. </w:t>
      </w:r>
      <w:r w:rsidR="00475303" w:rsidRPr="00F249C1">
        <w:rPr>
          <w:rFonts w:ascii="PT Astra Serif" w:hAnsi="PT Astra Serif" w:cs="PT Astra Serif"/>
          <w:sz w:val="28"/>
          <w:szCs w:val="28"/>
        </w:rPr>
        <w:t>Не подлежат продлению сроки действия договоров в отношении объектов нестационарной торговли с сезонным характером размещения.</w:t>
      </w:r>
    </w:p>
    <w:p w:rsidR="00FB09DA" w:rsidRPr="00F249C1" w:rsidRDefault="000E2158" w:rsidP="00B730F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9C1">
        <w:rPr>
          <w:rFonts w:ascii="PT Astra Serif" w:hAnsi="PT Astra Serif"/>
          <w:sz w:val="28"/>
          <w:szCs w:val="28"/>
        </w:rPr>
        <w:t>4</w:t>
      </w:r>
      <w:r w:rsidR="007F2AE9" w:rsidRPr="00F249C1">
        <w:rPr>
          <w:rFonts w:ascii="PT Astra Serif" w:hAnsi="PT Astra Serif"/>
          <w:sz w:val="28"/>
          <w:szCs w:val="28"/>
        </w:rPr>
        <w:t>. Продление сроков дейст</w:t>
      </w:r>
      <w:r w:rsidR="008B555E" w:rsidRPr="00F249C1">
        <w:rPr>
          <w:rFonts w:ascii="PT Astra Serif" w:hAnsi="PT Astra Serif"/>
          <w:sz w:val="28"/>
          <w:szCs w:val="28"/>
        </w:rPr>
        <w:t xml:space="preserve">вия договоров на </w:t>
      </w:r>
      <w:r w:rsidR="00C85F30" w:rsidRPr="00F249C1">
        <w:rPr>
          <w:rFonts w:ascii="PT Astra Serif" w:hAnsi="PT Astra Serif"/>
          <w:sz w:val="28"/>
          <w:szCs w:val="28"/>
        </w:rPr>
        <w:t>право размещения</w:t>
      </w:r>
      <w:r w:rsidR="008B555E" w:rsidRPr="00F249C1">
        <w:rPr>
          <w:rFonts w:ascii="PT Astra Serif" w:hAnsi="PT Astra Serif"/>
          <w:sz w:val="28"/>
          <w:szCs w:val="28"/>
        </w:rPr>
        <w:t xml:space="preserve"> </w:t>
      </w:r>
      <w:r w:rsidR="00391DDF" w:rsidRPr="00F249C1">
        <w:rPr>
          <w:rFonts w:ascii="PT Astra Serif" w:hAnsi="PT Astra Serif"/>
          <w:sz w:val="28"/>
          <w:szCs w:val="28"/>
        </w:rPr>
        <w:t>нестационарных торговых объектов</w:t>
      </w:r>
      <w:r w:rsidR="007F2AE9" w:rsidRPr="00F249C1">
        <w:rPr>
          <w:rFonts w:ascii="PT Astra Serif" w:hAnsi="PT Astra Serif"/>
          <w:sz w:val="28"/>
          <w:szCs w:val="28"/>
        </w:rPr>
        <w:t xml:space="preserve"> осуществляется</w:t>
      </w:r>
      <w:r w:rsidR="001E31D4" w:rsidRPr="00F249C1">
        <w:rPr>
          <w:rFonts w:ascii="PT Astra Serif" w:hAnsi="PT Astra Serif"/>
          <w:sz w:val="28"/>
          <w:szCs w:val="28"/>
        </w:rPr>
        <w:t xml:space="preserve"> </w:t>
      </w:r>
      <w:r w:rsidR="00EE2318" w:rsidRPr="00F249C1">
        <w:rPr>
          <w:rFonts w:ascii="PT Astra Serif" w:hAnsi="PT Astra Serif"/>
          <w:sz w:val="28"/>
          <w:szCs w:val="28"/>
        </w:rPr>
        <w:t>администрацией муниципального образования город Донской</w:t>
      </w:r>
      <w:r w:rsidR="001E31D4" w:rsidRPr="00F249C1">
        <w:rPr>
          <w:rFonts w:ascii="PT Astra Serif" w:hAnsi="PT Astra Serif"/>
          <w:sz w:val="28"/>
          <w:szCs w:val="28"/>
        </w:rPr>
        <w:t xml:space="preserve"> </w:t>
      </w:r>
      <w:r w:rsidR="007F2AE9" w:rsidRPr="00F249C1">
        <w:rPr>
          <w:rFonts w:ascii="PT Astra Serif" w:hAnsi="PT Astra Serif"/>
          <w:sz w:val="28"/>
          <w:szCs w:val="28"/>
        </w:rPr>
        <w:t xml:space="preserve"> </w:t>
      </w:r>
      <w:r w:rsidR="00D7585B" w:rsidRPr="00F249C1">
        <w:rPr>
          <w:rFonts w:ascii="PT Astra Serif" w:hAnsi="PT Astra Serif"/>
          <w:sz w:val="28"/>
          <w:szCs w:val="28"/>
        </w:rPr>
        <w:t xml:space="preserve">(далее – уполномоченный орган) </w:t>
      </w:r>
      <w:r w:rsidR="007F2AE9" w:rsidRPr="00F249C1">
        <w:rPr>
          <w:rFonts w:ascii="PT Astra Serif" w:hAnsi="PT Astra Serif"/>
          <w:sz w:val="28"/>
          <w:szCs w:val="28"/>
        </w:rPr>
        <w:t xml:space="preserve">путем оформления необходимых для продления сроков действия документов, принятия соответствующих решений (актов), предусмотренных муниципальными правовыми актами, регламентирующими порядок заключения договоров на размещение </w:t>
      </w:r>
      <w:r w:rsidR="00391DDF" w:rsidRPr="00F249C1">
        <w:rPr>
          <w:rFonts w:ascii="PT Astra Serif" w:hAnsi="PT Astra Serif"/>
          <w:sz w:val="28"/>
          <w:szCs w:val="28"/>
        </w:rPr>
        <w:t>нестационарных торговых объектов</w:t>
      </w:r>
      <w:r w:rsidR="007D0E2E" w:rsidRPr="00F249C1">
        <w:rPr>
          <w:rFonts w:ascii="PT Astra Serif" w:hAnsi="PT Astra Serif"/>
          <w:sz w:val="28"/>
          <w:szCs w:val="28"/>
        </w:rPr>
        <w:t>.</w:t>
      </w:r>
    </w:p>
    <w:p w:rsidR="000D003E" w:rsidRPr="00F249C1" w:rsidRDefault="00B730FE" w:rsidP="00B73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249C1">
        <w:rPr>
          <w:rFonts w:ascii="PT Astra Serif" w:hAnsi="PT Astra Serif"/>
          <w:sz w:val="28"/>
          <w:szCs w:val="28"/>
        </w:rPr>
        <w:t>5</w:t>
      </w:r>
      <w:r w:rsidR="007F2AE9" w:rsidRPr="00F249C1">
        <w:rPr>
          <w:rFonts w:ascii="PT Astra Serif" w:hAnsi="PT Astra Serif"/>
          <w:sz w:val="28"/>
          <w:szCs w:val="28"/>
        </w:rPr>
        <w:t xml:space="preserve">. </w:t>
      </w:r>
      <w:r w:rsidR="000A3F65" w:rsidRPr="00F249C1">
        <w:rPr>
          <w:rFonts w:ascii="PT Astra Serif" w:hAnsi="PT Astra Serif" w:cs="PT Astra Serif"/>
          <w:sz w:val="28"/>
          <w:szCs w:val="28"/>
        </w:rPr>
        <w:t xml:space="preserve">Заявление о продлении срока действия договора направляется обладателем права в </w:t>
      </w:r>
      <w:r w:rsidR="00D7585B" w:rsidRPr="00F249C1">
        <w:rPr>
          <w:rFonts w:ascii="PT Astra Serif" w:hAnsi="PT Astra Serif" w:cs="PT Astra Serif"/>
          <w:sz w:val="28"/>
          <w:szCs w:val="28"/>
        </w:rPr>
        <w:t>уполномоченный орган</w:t>
      </w:r>
      <w:r w:rsidR="00C85F30" w:rsidRPr="00F249C1">
        <w:rPr>
          <w:rFonts w:ascii="PT Astra Serif" w:hAnsi="PT Astra Serif" w:cs="PT Astra Serif"/>
          <w:sz w:val="28"/>
          <w:szCs w:val="28"/>
        </w:rPr>
        <w:t xml:space="preserve"> </w:t>
      </w:r>
      <w:r w:rsidR="000A3F65" w:rsidRPr="00F249C1">
        <w:rPr>
          <w:rFonts w:ascii="PT Astra Serif" w:hAnsi="PT Astra Serif" w:cs="PT Astra Serif"/>
          <w:sz w:val="28"/>
          <w:szCs w:val="28"/>
        </w:rPr>
        <w:t xml:space="preserve">не позднее 15 рабочих дней до даты окончания срока действия такого договора с указанием срока продления, не превышающего срока, указанного в </w:t>
      </w:r>
      <w:hyperlink r:id="rId9" w:history="1">
        <w:r w:rsidR="000A3F65" w:rsidRPr="00F249C1">
          <w:rPr>
            <w:rFonts w:ascii="PT Astra Serif" w:hAnsi="PT Astra Serif" w:cs="PT Astra Serif"/>
            <w:sz w:val="28"/>
            <w:szCs w:val="28"/>
          </w:rPr>
          <w:t xml:space="preserve">пункте </w:t>
        </w:r>
      </w:hyperlink>
      <w:r w:rsidR="000E2158" w:rsidRPr="00F249C1">
        <w:rPr>
          <w:rFonts w:ascii="PT Astra Serif" w:hAnsi="PT Astra Serif" w:cs="PT Astra Serif"/>
          <w:sz w:val="28"/>
          <w:szCs w:val="28"/>
        </w:rPr>
        <w:t>2</w:t>
      </w:r>
      <w:r w:rsidR="000A3F65" w:rsidRPr="00F249C1">
        <w:rPr>
          <w:rFonts w:ascii="PT Astra Serif" w:hAnsi="PT Astra Serif" w:cs="PT Astra Serif"/>
          <w:sz w:val="28"/>
          <w:szCs w:val="28"/>
        </w:rPr>
        <w:t xml:space="preserve"> настоящего </w:t>
      </w:r>
      <w:r w:rsidR="00D7585B" w:rsidRPr="00F249C1">
        <w:rPr>
          <w:rFonts w:ascii="PT Astra Serif" w:hAnsi="PT Astra Serif" w:cs="PT Astra Serif"/>
          <w:sz w:val="28"/>
          <w:szCs w:val="28"/>
        </w:rPr>
        <w:t>Порядка</w:t>
      </w:r>
      <w:r w:rsidR="000A3F65" w:rsidRPr="00F249C1">
        <w:rPr>
          <w:rFonts w:ascii="PT Astra Serif" w:hAnsi="PT Astra Serif" w:cs="PT Astra Serif"/>
          <w:sz w:val="28"/>
          <w:szCs w:val="28"/>
        </w:rPr>
        <w:t>.</w:t>
      </w:r>
    </w:p>
    <w:p w:rsidR="000E2158" w:rsidRPr="00F249C1" w:rsidRDefault="00B730FE" w:rsidP="00B73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249C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0E2158" w:rsidRPr="00F249C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0E2158" w:rsidRPr="00F249C1">
        <w:rPr>
          <w:rFonts w:ascii="PT Astra Serif" w:hAnsi="PT Astra Serif" w:cs="PT Astra Serif"/>
          <w:sz w:val="28"/>
          <w:szCs w:val="28"/>
        </w:rPr>
        <w:t>Заявление представляется следующими способами:</w:t>
      </w:r>
    </w:p>
    <w:p w:rsidR="000E2158" w:rsidRPr="00F249C1" w:rsidRDefault="000E2158" w:rsidP="00F24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249C1">
        <w:rPr>
          <w:rFonts w:ascii="PT Astra Serif" w:hAnsi="PT Astra Serif" w:cs="PT Astra Serif"/>
          <w:sz w:val="28"/>
          <w:szCs w:val="28"/>
        </w:rPr>
        <w:t>1) на бумажном носителе по адресу нахождения уполномоченного органа</w:t>
      </w:r>
      <w:r w:rsidR="00817E31">
        <w:rPr>
          <w:rFonts w:ascii="PT Astra Serif" w:hAnsi="PT Astra Serif"/>
          <w:color w:val="000000" w:themeColor="text1"/>
          <w:sz w:val="28"/>
          <w:szCs w:val="28"/>
        </w:rPr>
        <w:t>: Тульская область, город Донской, микрорайон Центральный, ул. Октябрьская, д.17, каб.19</w:t>
      </w:r>
      <w:r w:rsidRPr="00F249C1">
        <w:rPr>
          <w:rFonts w:ascii="PT Astra Serif" w:hAnsi="PT Astra Serif" w:cs="PT Astra Serif"/>
          <w:sz w:val="28"/>
          <w:szCs w:val="28"/>
        </w:rPr>
        <w:t>, при личном обращении или почтовым отправлением;</w:t>
      </w:r>
    </w:p>
    <w:p w:rsidR="000E2158" w:rsidRPr="00F249C1" w:rsidRDefault="000E2158" w:rsidP="00F24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249C1">
        <w:rPr>
          <w:rFonts w:ascii="PT Astra Serif" w:hAnsi="PT Astra Serif" w:cs="PT Astra Serif"/>
          <w:sz w:val="28"/>
          <w:szCs w:val="28"/>
        </w:rPr>
        <w:t xml:space="preserve">2) </w:t>
      </w:r>
      <w:r w:rsidRPr="00F249C1">
        <w:rPr>
          <w:rFonts w:ascii="PT Astra Serif" w:hAnsi="PT Astra Serif"/>
          <w:sz w:val="28"/>
          <w:szCs w:val="28"/>
        </w:rPr>
        <w:t>в виде электронного документа в формате "pdf" по адресу электронной</w:t>
      </w:r>
      <w:r w:rsidR="00F249C1">
        <w:rPr>
          <w:rFonts w:ascii="PT Astra Serif" w:hAnsi="PT Astra Serif"/>
          <w:sz w:val="28"/>
          <w:szCs w:val="28"/>
        </w:rPr>
        <w:t xml:space="preserve"> </w:t>
      </w:r>
      <w:r w:rsidRPr="00F249C1">
        <w:rPr>
          <w:rFonts w:ascii="PT Astra Serif" w:hAnsi="PT Astra Serif"/>
          <w:sz w:val="28"/>
          <w:szCs w:val="28"/>
        </w:rPr>
        <w:t>почты</w:t>
      </w:r>
      <w:r w:rsidR="00F249C1">
        <w:rPr>
          <w:rFonts w:ascii="PT Astra Serif" w:hAnsi="PT Astra Serif"/>
          <w:sz w:val="28"/>
          <w:szCs w:val="28"/>
        </w:rPr>
        <w:t xml:space="preserve"> </w:t>
      </w:r>
      <w:r w:rsidRPr="00F249C1">
        <w:rPr>
          <w:rFonts w:ascii="PT Astra Serif" w:hAnsi="PT Astra Serif"/>
          <w:sz w:val="28"/>
          <w:szCs w:val="28"/>
        </w:rPr>
        <w:t>уполномоченного</w:t>
      </w:r>
      <w:r w:rsidR="00F249C1">
        <w:rPr>
          <w:rFonts w:ascii="PT Astra Serif" w:hAnsi="PT Astra Serif"/>
          <w:sz w:val="28"/>
          <w:szCs w:val="28"/>
        </w:rPr>
        <w:t xml:space="preserve"> </w:t>
      </w:r>
      <w:r w:rsidRPr="00F249C1">
        <w:rPr>
          <w:rFonts w:ascii="PT Astra Serif" w:hAnsi="PT Astra Serif"/>
          <w:sz w:val="28"/>
          <w:szCs w:val="28"/>
        </w:rPr>
        <w:t>органа</w:t>
      </w:r>
      <w:r w:rsidR="00F249C1" w:rsidRPr="00F249C1">
        <w:rPr>
          <w:rFonts w:ascii="PT Astra Serif" w:hAnsi="PT Astra Serif"/>
          <w:sz w:val="28"/>
          <w:szCs w:val="28"/>
        </w:rPr>
        <w:t xml:space="preserve"> </w:t>
      </w:r>
      <w:r w:rsidR="00205018">
        <w:rPr>
          <w:rFonts w:ascii="PT Astra Serif" w:hAnsi="PT Astra Serif"/>
          <w:sz w:val="28"/>
          <w:szCs w:val="28"/>
        </w:rPr>
        <w:t>(</w:t>
      </w:r>
      <w:r w:rsidR="00F249C1" w:rsidRPr="00F249C1">
        <w:rPr>
          <w:rFonts w:ascii="PT Astra Serif" w:hAnsi="PT Astra Serif"/>
          <w:sz w:val="28"/>
          <w:szCs w:val="28"/>
        </w:rPr>
        <w:t>ased_mo_donskoy@tularegion.ru</w:t>
      </w:r>
      <w:r w:rsidR="00205018">
        <w:rPr>
          <w:rFonts w:ascii="PT Astra Serif" w:hAnsi="PT Astra Serif"/>
          <w:sz w:val="28"/>
          <w:szCs w:val="28"/>
        </w:rPr>
        <w:t>)</w:t>
      </w:r>
      <w:r w:rsidRPr="00F249C1">
        <w:rPr>
          <w:rFonts w:ascii="PT Astra Serif" w:hAnsi="PT Astra Serif"/>
          <w:sz w:val="28"/>
          <w:szCs w:val="28"/>
        </w:rPr>
        <w:t>.</w:t>
      </w:r>
    </w:p>
    <w:p w:rsidR="000E2158" w:rsidRPr="00F249C1" w:rsidRDefault="00B730FE" w:rsidP="00B73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249C1">
        <w:rPr>
          <w:rFonts w:ascii="PT Astra Serif" w:hAnsi="PT Astra Serif" w:cs="PT Astra Serif"/>
          <w:sz w:val="28"/>
          <w:szCs w:val="28"/>
        </w:rPr>
        <w:t>7</w:t>
      </w:r>
      <w:r w:rsidR="000E2158" w:rsidRPr="00F249C1">
        <w:rPr>
          <w:rFonts w:ascii="PT Astra Serif" w:hAnsi="PT Astra Serif" w:cs="PT Astra Serif"/>
          <w:sz w:val="28"/>
          <w:szCs w:val="28"/>
        </w:rPr>
        <w:t>. Уполномоченный орган отказывает в рассмотрении заявления в случае, если:</w:t>
      </w:r>
    </w:p>
    <w:p w:rsidR="000E2158" w:rsidRPr="00F249C1" w:rsidRDefault="000E2158" w:rsidP="00353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249C1">
        <w:rPr>
          <w:rFonts w:ascii="PT Astra Serif" w:hAnsi="PT Astra Serif" w:cs="PT Astra Serif"/>
          <w:sz w:val="28"/>
          <w:szCs w:val="28"/>
        </w:rPr>
        <w:t>1) с заявлением обратился не обладатель права;</w:t>
      </w:r>
    </w:p>
    <w:p w:rsidR="000E2158" w:rsidRPr="00F249C1" w:rsidRDefault="000E2158" w:rsidP="00353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249C1">
        <w:rPr>
          <w:rFonts w:ascii="PT Astra Serif" w:hAnsi="PT Astra Serif" w:cs="PT Astra Serif"/>
          <w:sz w:val="28"/>
          <w:szCs w:val="28"/>
        </w:rPr>
        <w:t>2) в заявлении не указаны основания для продления договора и испрашиваемый срок продления;</w:t>
      </w:r>
    </w:p>
    <w:p w:rsidR="001E31D4" w:rsidRPr="00F249C1" w:rsidRDefault="00B730FE" w:rsidP="001E31D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249C1">
        <w:rPr>
          <w:rFonts w:ascii="PT Astra Serif" w:hAnsi="PT Astra Serif"/>
          <w:sz w:val="28"/>
          <w:szCs w:val="28"/>
        </w:rPr>
        <w:t>8</w:t>
      </w:r>
      <w:r w:rsidR="000D003E" w:rsidRPr="00F249C1">
        <w:rPr>
          <w:rFonts w:ascii="PT Astra Serif" w:hAnsi="PT Astra Serif"/>
          <w:sz w:val="28"/>
          <w:szCs w:val="28"/>
        </w:rPr>
        <w:t xml:space="preserve">. В случае если заявление не подлежит рассмотрению по основаниям, установленным </w:t>
      </w:r>
      <w:r w:rsidR="005E6E4B" w:rsidRPr="00F249C1">
        <w:rPr>
          <w:rFonts w:ascii="PT Astra Serif" w:hAnsi="PT Astra Serif"/>
          <w:sz w:val="28"/>
          <w:szCs w:val="28"/>
        </w:rPr>
        <w:t xml:space="preserve">пунктом </w:t>
      </w:r>
      <w:r w:rsidRPr="00F249C1">
        <w:rPr>
          <w:rFonts w:ascii="PT Astra Serif" w:hAnsi="PT Astra Serif"/>
          <w:sz w:val="28"/>
          <w:szCs w:val="28"/>
        </w:rPr>
        <w:t>7</w:t>
      </w:r>
      <w:r w:rsidR="000D003E" w:rsidRPr="00F249C1">
        <w:rPr>
          <w:rFonts w:ascii="PT Astra Serif" w:hAnsi="PT Astra Serif"/>
          <w:sz w:val="28"/>
          <w:szCs w:val="28"/>
        </w:rPr>
        <w:t xml:space="preserve"> настоящего Порядка, уполномоченный орган письменно уведомляет </w:t>
      </w:r>
      <w:r w:rsidR="00A20476">
        <w:rPr>
          <w:rFonts w:ascii="PT Astra Serif" w:hAnsi="PT Astra Serif"/>
          <w:sz w:val="28"/>
          <w:szCs w:val="28"/>
        </w:rPr>
        <w:t>заявителя</w:t>
      </w:r>
      <w:r w:rsidR="000D003E" w:rsidRPr="00F249C1">
        <w:rPr>
          <w:rFonts w:ascii="PT Astra Serif" w:hAnsi="PT Astra Serif"/>
          <w:sz w:val="28"/>
          <w:szCs w:val="28"/>
        </w:rPr>
        <w:t xml:space="preserve"> о причинах, послуживших основанием для отказа в рассмотрении заявления, по почте, электронной почте </w:t>
      </w:r>
      <w:r w:rsidR="00216A44" w:rsidRPr="00F249C1">
        <w:rPr>
          <w:rFonts w:ascii="PT Astra Serif" w:hAnsi="PT Astra Serif"/>
          <w:sz w:val="28"/>
          <w:szCs w:val="28"/>
        </w:rPr>
        <w:t xml:space="preserve"> </w:t>
      </w:r>
      <w:r w:rsidR="000D003E" w:rsidRPr="00F249C1">
        <w:rPr>
          <w:rFonts w:ascii="PT Astra Serif" w:hAnsi="PT Astra Serif"/>
          <w:sz w:val="28"/>
          <w:szCs w:val="28"/>
        </w:rPr>
        <w:t>или иным доступным способом, позволяющим подтвердить получение соответствующей информации, в течение 10 рабочих дней со дня его регистрации.</w:t>
      </w:r>
    </w:p>
    <w:p w:rsidR="000F3473" w:rsidRPr="00F249C1" w:rsidRDefault="000D003E" w:rsidP="000F347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249C1">
        <w:rPr>
          <w:rFonts w:ascii="PT Astra Serif" w:hAnsi="PT Astra Serif"/>
          <w:sz w:val="28"/>
          <w:szCs w:val="28"/>
        </w:rPr>
        <w:t>В случае отсутствия оснований для отказа в рассмотрении заявления уполномоченный орган принимает заявление к рассмотрению.</w:t>
      </w:r>
      <w:bookmarkStart w:id="1" w:name="P70"/>
      <w:bookmarkEnd w:id="1"/>
    </w:p>
    <w:p w:rsidR="000F3473" w:rsidRPr="00F249C1" w:rsidRDefault="00D156EC" w:rsidP="000F347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249C1">
        <w:rPr>
          <w:rFonts w:ascii="PT Astra Serif" w:hAnsi="PT Astra Serif"/>
          <w:sz w:val="28"/>
          <w:szCs w:val="28"/>
        </w:rPr>
        <w:lastRenderedPageBreak/>
        <w:t>9</w:t>
      </w:r>
      <w:r w:rsidR="000D003E" w:rsidRPr="00F249C1">
        <w:rPr>
          <w:rFonts w:ascii="PT Astra Serif" w:hAnsi="PT Astra Serif"/>
          <w:sz w:val="28"/>
          <w:szCs w:val="28"/>
        </w:rPr>
        <w:t>. При принятии заявления к рассмотрению уполномоченный орган в течение 10 рабочих дней со дня регистрации заявления обладателя права о продлении договора осуществляет проверку соблюдения следующих условий:</w:t>
      </w:r>
    </w:p>
    <w:p w:rsidR="000F3473" w:rsidRPr="00F249C1" w:rsidRDefault="000D003E" w:rsidP="000F347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249C1">
        <w:rPr>
          <w:rFonts w:ascii="PT Astra Serif" w:hAnsi="PT Astra Serif"/>
          <w:sz w:val="28"/>
          <w:szCs w:val="28"/>
        </w:rPr>
        <w:t>1) на дату обращения у обладателя права отсутствует задолженность по обязательным платеж</w:t>
      </w:r>
      <w:r w:rsidR="00DB3A88" w:rsidRPr="00F249C1">
        <w:rPr>
          <w:rFonts w:ascii="PT Astra Serif" w:hAnsi="PT Astra Serif"/>
          <w:sz w:val="28"/>
          <w:szCs w:val="28"/>
        </w:rPr>
        <w:t>ам, предусмотренным договором</w:t>
      </w:r>
      <w:r w:rsidRPr="00F249C1">
        <w:rPr>
          <w:rFonts w:ascii="PT Astra Serif" w:hAnsi="PT Astra Serif"/>
          <w:sz w:val="28"/>
          <w:szCs w:val="28"/>
        </w:rPr>
        <w:t>;</w:t>
      </w:r>
    </w:p>
    <w:p w:rsidR="00533F4A" w:rsidRPr="00F249C1" w:rsidRDefault="000D003E" w:rsidP="00533F4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249C1">
        <w:rPr>
          <w:rFonts w:ascii="PT Astra Serif" w:hAnsi="PT Astra Serif"/>
          <w:sz w:val="28"/>
          <w:szCs w:val="28"/>
        </w:rPr>
        <w:t>2) на дату обращения у обладателя права отсутствуют судебные разбирательства по договору по вопросам взыскания задолженности и (или) неисполнения условий договора;</w:t>
      </w:r>
    </w:p>
    <w:p w:rsidR="00533F4A" w:rsidRPr="00F249C1" w:rsidRDefault="000D003E" w:rsidP="00533F4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249C1">
        <w:rPr>
          <w:rFonts w:ascii="PT Astra Serif" w:hAnsi="PT Astra Serif"/>
          <w:sz w:val="28"/>
          <w:szCs w:val="28"/>
        </w:rPr>
        <w:t>3) не нарушены существенные условия договора;</w:t>
      </w:r>
    </w:p>
    <w:p w:rsidR="00533F4A" w:rsidRPr="00F249C1" w:rsidRDefault="000D003E" w:rsidP="00533F4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249C1">
        <w:rPr>
          <w:rFonts w:ascii="PT Astra Serif" w:hAnsi="PT Astra Serif"/>
          <w:sz w:val="28"/>
          <w:szCs w:val="28"/>
        </w:rPr>
        <w:t>4) обладатель права ранее не воспользовался правом продления договора.</w:t>
      </w:r>
    </w:p>
    <w:p w:rsidR="00533F4A" w:rsidRPr="00F249C1" w:rsidRDefault="00D156EC" w:rsidP="00533F4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249C1">
        <w:rPr>
          <w:rFonts w:ascii="PT Astra Serif" w:hAnsi="PT Astra Serif"/>
          <w:sz w:val="28"/>
          <w:szCs w:val="28"/>
        </w:rPr>
        <w:t>10</w:t>
      </w:r>
      <w:r w:rsidR="000D003E" w:rsidRPr="00F249C1">
        <w:rPr>
          <w:rFonts w:ascii="PT Astra Serif" w:hAnsi="PT Astra Serif"/>
          <w:sz w:val="28"/>
          <w:szCs w:val="28"/>
        </w:rPr>
        <w:t xml:space="preserve">. После осуществления уполномоченным органом проверки соблюдения условий, указанных в </w:t>
      </w:r>
      <w:r w:rsidR="00533F4A" w:rsidRPr="00F249C1">
        <w:rPr>
          <w:rFonts w:ascii="PT Astra Serif" w:hAnsi="PT Astra Serif"/>
          <w:sz w:val="28"/>
          <w:szCs w:val="28"/>
        </w:rPr>
        <w:t xml:space="preserve">пункте </w:t>
      </w:r>
      <w:hyperlink w:anchor="P70">
        <w:r w:rsidRPr="00F249C1">
          <w:rPr>
            <w:rFonts w:ascii="PT Astra Serif" w:hAnsi="PT Astra Serif"/>
            <w:sz w:val="28"/>
            <w:szCs w:val="28"/>
          </w:rPr>
          <w:t>9</w:t>
        </w:r>
      </w:hyperlink>
      <w:r w:rsidR="000D003E" w:rsidRPr="00F249C1">
        <w:rPr>
          <w:rFonts w:ascii="PT Astra Serif" w:hAnsi="PT Astra Serif"/>
          <w:sz w:val="28"/>
          <w:szCs w:val="28"/>
        </w:rPr>
        <w:t xml:space="preserve"> настоящего Порядка, уполномоченный орган в течение 5 рабочих дней осуществляет одно из следующих действий:</w:t>
      </w:r>
    </w:p>
    <w:p w:rsidR="003A14E5" w:rsidRPr="00F249C1" w:rsidRDefault="000D003E" w:rsidP="003A14E5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249C1">
        <w:rPr>
          <w:rFonts w:ascii="PT Astra Serif" w:hAnsi="PT Astra Serif"/>
          <w:sz w:val="28"/>
          <w:szCs w:val="28"/>
        </w:rPr>
        <w:t>1) направляет обладателю права по адресу, указанному в заявлении, с уведомлением о доставке подписанный со стороны уполномоченного органа проект дополнительного соглашения о продлении срока действия договора;</w:t>
      </w:r>
    </w:p>
    <w:p w:rsidR="00336637" w:rsidRPr="00F249C1" w:rsidRDefault="000D003E" w:rsidP="0033663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249C1">
        <w:rPr>
          <w:rFonts w:ascii="PT Astra Serif" w:hAnsi="PT Astra Serif"/>
          <w:sz w:val="28"/>
          <w:szCs w:val="28"/>
        </w:rPr>
        <w:t>2) сообщает в письменной форме обладателю права по адресу, указанному в заявлении, об отказе в продлении срока действия договора с указанием причин такого отказа.</w:t>
      </w:r>
    </w:p>
    <w:p w:rsidR="00336637" w:rsidRPr="00F249C1" w:rsidRDefault="00BA4F51" w:rsidP="0033663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249C1">
        <w:rPr>
          <w:rFonts w:ascii="PT Astra Serif" w:hAnsi="PT Astra Serif"/>
          <w:sz w:val="28"/>
          <w:szCs w:val="28"/>
        </w:rPr>
        <w:t>1</w:t>
      </w:r>
      <w:r w:rsidR="00D156EC" w:rsidRPr="00F249C1">
        <w:rPr>
          <w:rFonts w:ascii="PT Astra Serif" w:hAnsi="PT Astra Serif"/>
          <w:sz w:val="28"/>
          <w:szCs w:val="28"/>
        </w:rPr>
        <w:t>1</w:t>
      </w:r>
      <w:r w:rsidR="000D003E" w:rsidRPr="00F249C1">
        <w:rPr>
          <w:rFonts w:ascii="PT Astra Serif" w:hAnsi="PT Astra Serif"/>
          <w:sz w:val="28"/>
          <w:szCs w:val="28"/>
        </w:rPr>
        <w:t xml:space="preserve">. Решение об отказе в продлении срока действия договора принимается при несоблюдении одного или нескольких условий, указанных в </w:t>
      </w:r>
      <w:r w:rsidR="00336637" w:rsidRPr="00F249C1">
        <w:rPr>
          <w:rFonts w:ascii="PT Astra Serif" w:hAnsi="PT Astra Serif"/>
          <w:sz w:val="28"/>
          <w:szCs w:val="28"/>
        </w:rPr>
        <w:t xml:space="preserve">пункте </w:t>
      </w:r>
      <w:hyperlink w:anchor="P70">
        <w:r w:rsidR="00D156EC" w:rsidRPr="00F249C1">
          <w:rPr>
            <w:rFonts w:ascii="PT Astra Serif" w:hAnsi="PT Astra Serif"/>
            <w:sz w:val="28"/>
            <w:szCs w:val="28"/>
          </w:rPr>
          <w:t>9</w:t>
        </w:r>
      </w:hyperlink>
      <w:r w:rsidR="000D003E" w:rsidRPr="00F249C1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336637" w:rsidRPr="00F249C1" w:rsidRDefault="00641A77" w:rsidP="0033663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249C1">
        <w:rPr>
          <w:rFonts w:ascii="PT Astra Serif" w:hAnsi="PT Astra Serif"/>
          <w:sz w:val="28"/>
          <w:szCs w:val="28"/>
        </w:rPr>
        <w:t>1</w:t>
      </w:r>
      <w:r w:rsidR="00D156EC" w:rsidRPr="00F249C1">
        <w:rPr>
          <w:rFonts w:ascii="PT Astra Serif" w:hAnsi="PT Astra Serif"/>
          <w:sz w:val="28"/>
          <w:szCs w:val="28"/>
        </w:rPr>
        <w:t>2</w:t>
      </w:r>
      <w:r w:rsidR="000D003E" w:rsidRPr="00F249C1">
        <w:rPr>
          <w:rFonts w:ascii="PT Astra Serif" w:hAnsi="PT Astra Serif"/>
          <w:sz w:val="28"/>
          <w:szCs w:val="28"/>
        </w:rPr>
        <w:t>. Обладатель права подписывает дополнительное соглашение к договору и направляет его в адрес уполномоченного органа не позднее 5 рабочих дней со дня получения.</w:t>
      </w:r>
    </w:p>
    <w:p w:rsidR="000D003E" w:rsidRPr="00F249C1" w:rsidRDefault="00641A77" w:rsidP="0033663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F249C1">
        <w:rPr>
          <w:rFonts w:ascii="PT Astra Serif" w:hAnsi="PT Astra Serif"/>
          <w:sz w:val="28"/>
          <w:szCs w:val="28"/>
        </w:rPr>
        <w:t>1</w:t>
      </w:r>
      <w:r w:rsidR="00D156EC" w:rsidRPr="00F249C1">
        <w:rPr>
          <w:rFonts w:ascii="PT Astra Serif" w:hAnsi="PT Astra Serif"/>
          <w:sz w:val="28"/>
          <w:szCs w:val="28"/>
        </w:rPr>
        <w:t>3</w:t>
      </w:r>
      <w:r w:rsidR="000D003E" w:rsidRPr="00F249C1">
        <w:rPr>
          <w:rFonts w:ascii="PT Astra Serif" w:hAnsi="PT Astra Serif"/>
          <w:sz w:val="28"/>
          <w:szCs w:val="28"/>
        </w:rPr>
        <w:t xml:space="preserve">. В случае если в течение 30 календарных дней со дня получения обладателем права дополнительного соглашения к договору, подписанного </w:t>
      </w:r>
      <w:r w:rsidR="0058706A" w:rsidRPr="00F249C1">
        <w:rPr>
          <w:rFonts w:ascii="PT Astra Serif" w:hAnsi="PT Astra Serif"/>
          <w:sz w:val="28"/>
          <w:szCs w:val="28"/>
        </w:rPr>
        <w:t>уполномоченным органом</w:t>
      </w:r>
      <w:r w:rsidR="000D003E" w:rsidRPr="00F249C1">
        <w:rPr>
          <w:rFonts w:ascii="PT Astra Serif" w:hAnsi="PT Astra Serif"/>
          <w:sz w:val="28"/>
          <w:szCs w:val="28"/>
        </w:rPr>
        <w:t>, в уполномоченный орган не поступило дополнительное соглашение к такому договору, подписанное со стороны обладателя права, такое лицо утрачивает право на повторное обращение о продлении договора в соответствии с настоящим Порядком.</w:t>
      </w:r>
    </w:p>
    <w:sectPr w:rsidR="000D003E" w:rsidRPr="00F249C1" w:rsidSect="00645CF6">
      <w:type w:val="continuous"/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46" w:rsidRDefault="00CF2146" w:rsidP="0054363B">
      <w:pPr>
        <w:spacing w:after="0" w:line="240" w:lineRule="auto"/>
      </w:pPr>
      <w:r>
        <w:separator/>
      </w:r>
    </w:p>
  </w:endnote>
  <w:endnote w:type="continuationSeparator" w:id="0">
    <w:p w:rsidR="00CF2146" w:rsidRDefault="00CF2146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46" w:rsidRDefault="00CF2146" w:rsidP="0054363B">
      <w:pPr>
        <w:spacing w:after="0" w:line="240" w:lineRule="auto"/>
      </w:pPr>
      <w:r>
        <w:separator/>
      </w:r>
    </w:p>
  </w:footnote>
  <w:footnote w:type="continuationSeparator" w:id="0">
    <w:p w:rsidR="00CF2146" w:rsidRDefault="00CF2146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962813"/>
      <w:docPartObj>
        <w:docPartGallery w:val="Page Numbers (Top of Page)"/>
        <w:docPartUnique/>
      </w:docPartObj>
    </w:sdtPr>
    <w:sdtEndPr/>
    <w:sdtContent>
      <w:p w:rsidR="003A5A16" w:rsidRDefault="00CF2146">
        <w:pPr>
          <w:pStyle w:val="a3"/>
          <w:jc w:val="center"/>
        </w:pPr>
      </w:p>
    </w:sdtContent>
  </w:sdt>
  <w:p w:rsidR="003A5A16" w:rsidRDefault="003A5A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557"/>
    <w:multiLevelType w:val="hybridMultilevel"/>
    <w:tmpl w:val="0E6A7EAC"/>
    <w:lvl w:ilvl="0" w:tplc="FF145EC4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5AFB"/>
    <w:multiLevelType w:val="hybridMultilevel"/>
    <w:tmpl w:val="677E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D759A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B5C7A"/>
    <w:multiLevelType w:val="hybridMultilevel"/>
    <w:tmpl w:val="5874AB00"/>
    <w:lvl w:ilvl="0" w:tplc="89AAD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6434DAC"/>
    <w:multiLevelType w:val="hybridMultilevel"/>
    <w:tmpl w:val="B25E54F4"/>
    <w:lvl w:ilvl="0" w:tplc="706C507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3221A5D"/>
    <w:multiLevelType w:val="hybridMultilevel"/>
    <w:tmpl w:val="F2647A4A"/>
    <w:lvl w:ilvl="0" w:tplc="FA8C8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1795C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04EC1"/>
    <w:multiLevelType w:val="hybridMultilevel"/>
    <w:tmpl w:val="00E24F56"/>
    <w:lvl w:ilvl="0" w:tplc="AABA53AA">
      <w:start w:val="1"/>
      <w:numFmt w:val="decimal"/>
      <w:lvlText w:val="%1)"/>
      <w:lvlJc w:val="left"/>
      <w:pPr>
        <w:ind w:left="1065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E1C6A"/>
    <w:multiLevelType w:val="hybridMultilevel"/>
    <w:tmpl w:val="EEACC304"/>
    <w:lvl w:ilvl="0" w:tplc="9E1E69D8">
      <w:start w:val="1"/>
      <w:numFmt w:val="decimal"/>
      <w:lvlText w:val="%1."/>
      <w:lvlJc w:val="left"/>
      <w:pPr>
        <w:ind w:left="127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91CA0"/>
    <w:multiLevelType w:val="hybridMultilevel"/>
    <w:tmpl w:val="91C8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12"/>
  </w:num>
  <w:num w:numId="5">
    <w:abstractNumId w:val="19"/>
  </w:num>
  <w:num w:numId="6">
    <w:abstractNumId w:val="15"/>
  </w:num>
  <w:num w:numId="7">
    <w:abstractNumId w:val="26"/>
  </w:num>
  <w:num w:numId="8">
    <w:abstractNumId w:val="35"/>
  </w:num>
  <w:num w:numId="9">
    <w:abstractNumId w:val="3"/>
  </w:num>
  <w:num w:numId="10">
    <w:abstractNumId w:val="33"/>
  </w:num>
  <w:num w:numId="11">
    <w:abstractNumId w:val="8"/>
  </w:num>
  <w:num w:numId="12">
    <w:abstractNumId w:val="34"/>
  </w:num>
  <w:num w:numId="13">
    <w:abstractNumId w:val="20"/>
  </w:num>
  <w:num w:numId="14">
    <w:abstractNumId w:val="28"/>
  </w:num>
  <w:num w:numId="15">
    <w:abstractNumId w:val="7"/>
  </w:num>
  <w:num w:numId="16">
    <w:abstractNumId w:val="10"/>
  </w:num>
  <w:num w:numId="17">
    <w:abstractNumId w:val="23"/>
  </w:num>
  <w:num w:numId="18">
    <w:abstractNumId w:val="24"/>
  </w:num>
  <w:num w:numId="19">
    <w:abstractNumId w:val="29"/>
  </w:num>
  <w:num w:numId="20">
    <w:abstractNumId w:val="25"/>
  </w:num>
  <w:num w:numId="21">
    <w:abstractNumId w:val="18"/>
  </w:num>
  <w:num w:numId="22">
    <w:abstractNumId w:val="16"/>
  </w:num>
  <w:num w:numId="23">
    <w:abstractNumId w:val="4"/>
  </w:num>
  <w:num w:numId="24">
    <w:abstractNumId w:val="21"/>
  </w:num>
  <w:num w:numId="25">
    <w:abstractNumId w:val="9"/>
  </w:num>
  <w:num w:numId="26">
    <w:abstractNumId w:val="14"/>
  </w:num>
  <w:num w:numId="27">
    <w:abstractNumId w:val="32"/>
  </w:num>
  <w:num w:numId="28">
    <w:abstractNumId w:val="5"/>
  </w:num>
  <w:num w:numId="29">
    <w:abstractNumId w:val="6"/>
  </w:num>
  <w:num w:numId="30">
    <w:abstractNumId w:val="2"/>
  </w:num>
  <w:num w:numId="31">
    <w:abstractNumId w:val="13"/>
  </w:num>
  <w:num w:numId="32">
    <w:abstractNumId w:val="27"/>
  </w:num>
  <w:num w:numId="33">
    <w:abstractNumId w:val="36"/>
  </w:num>
  <w:num w:numId="34">
    <w:abstractNumId w:val="17"/>
  </w:num>
  <w:num w:numId="35">
    <w:abstractNumId w:val="0"/>
  </w:num>
  <w:num w:numId="36">
    <w:abstractNumId w:val="1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B"/>
    <w:rsid w:val="00002114"/>
    <w:rsid w:val="00007F1B"/>
    <w:rsid w:val="00010651"/>
    <w:rsid w:val="0001165C"/>
    <w:rsid w:val="00013B79"/>
    <w:rsid w:val="00014AB3"/>
    <w:rsid w:val="00016FA6"/>
    <w:rsid w:val="0002083D"/>
    <w:rsid w:val="00024467"/>
    <w:rsid w:val="00024924"/>
    <w:rsid w:val="00025DC9"/>
    <w:rsid w:val="000263B1"/>
    <w:rsid w:val="000306AD"/>
    <w:rsid w:val="0003205C"/>
    <w:rsid w:val="0003489A"/>
    <w:rsid w:val="00036C59"/>
    <w:rsid w:val="000403B0"/>
    <w:rsid w:val="000407D3"/>
    <w:rsid w:val="00040D6A"/>
    <w:rsid w:val="00042249"/>
    <w:rsid w:val="00044117"/>
    <w:rsid w:val="00047F9F"/>
    <w:rsid w:val="000500F5"/>
    <w:rsid w:val="000525AA"/>
    <w:rsid w:val="000537CC"/>
    <w:rsid w:val="000540D7"/>
    <w:rsid w:val="00061533"/>
    <w:rsid w:val="00061738"/>
    <w:rsid w:val="00062A96"/>
    <w:rsid w:val="00063BB5"/>
    <w:rsid w:val="00064334"/>
    <w:rsid w:val="00065AE8"/>
    <w:rsid w:val="000715EF"/>
    <w:rsid w:val="000726F8"/>
    <w:rsid w:val="00076559"/>
    <w:rsid w:val="000776A0"/>
    <w:rsid w:val="00080543"/>
    <w:rsid w:val="000805CC"/>
    <w:rsid w:val="00081789"/>
    <w:rsid w:val="00081E82"/>
    <w:rsid w:val="000847E2"/>
    <w:rsid w:val="00085C95"/>
    <w:rsid w:val="00086BBA"/>
    <w:rsid w:val="00087791"/>
    <w:rsid w:val="00091438"/>
    <w:rsid w:val="0009252E"/>
    <w:rsid w:val="000925D3"/>
    <w:rsid w:val="00092BE8"/>
    <w:rsid w:val="000951F8"/>
    <w:rsid w:val="00095BB4"/>
    <w:rsid w:val="000A3F65"/>
    <w:rsid w:val="000A69F0"/>
    <w:rsid w:val="000A7B4A"/>
    <w:rsid w:val="000B11AE"/>
    <w:rsid w:val="000B51D0"/>
    <w:rsid w:val="000C4187"/>
    <w:rsid w:val="000C7D83"/>
    <w:rsid w:val="000D003E"/>
    <w:rsid w:val="000D02C4"/>
    <w:rsid w:val="000D11BB"/>
    <w:rsid w:val="000D2979"/>
    <w:rsid w:val="000D44F0"/>
    <w:rsid w:val="000D4BBA"/>
    <w:rsid w:val="000D555F"/>
    <w:rsid w:val="000D7E22"/>
    <w:rsid w:val="000E07E2"/>
    <w:rsid w:val="000E15FF"/>
    <w:rsid w:val="000E2158"/>
    <w:rsid w:val="000E27D1"/>
    <w:rsid w:val="000E3B83"/>
    <w:rsid w:val="000E4897"/>
    <w:rsid w:val="000E6B1D"/>
    <w:rsid w:val="000E7E7D"/>
    <w:rsid w:val="000F014F"/>
    <w:rsid w:val="000F0A95"/>
    <w:rsid w:val="000F3473"/>
    <w:rsid w:val="000F43B7"/>
    <w:rsid w:val="000F4B26"/>
    <w:rsid w:val="000F6875"/>
    <w:rsid w:val="000F7634"/>
    <w:rsid w:val="001052EF"/>
    <w:rsid w:val="00106DB6"/>
    <w:rsid w:val="0011093E"/>
    <w:rsid w:val="0011354A"/>
    <w:rsid w:val="001167EB"/>
    <w:rsid w:val="001168CF"/>
    <w:rsid w:val="00116AF7"/>
    <w:rsid w:val="00116E8F"/>
    <w:rsid w:val="00117A66"/>
    <w:rsid w:val="0012086F"/>
    <w:rsid w:val="00121C4C"/>
    <w:rsid w:val="00122125"/>
    <w:rsid w:val="0012435E"/>
    <w:rsid w:val="00132750"/>
    <w:rsid w:val="0013361A"/>
    <w:rsid w:val="0013371C"/>
    <w:rsid w:val="00134914"/>
    <w:rsid w:val="00137A99"/>
    <w:rsid w:val="00144502"/>
    <w:rsid w:val="00145453"/>
    <w:rsid w:val="00146B94"/>
    <w:rsid w:val="00152546"/>
    <w:rsid w:val="0015735B"/>
    <w:rsid w:val="00163DAF"/>
    <w:rsid w:val="00164BD2"/>
    <w:rsid w:val="00165131"/>
    <w:rsid w:val="00166984"/>
    <w:rsid w:val="001679CC"/>
    <w:rsid w:val="00171B2D"/>
    <w:rsid w:val="001725B8"/>
    <w:rsid w:val="0017353C"/>
    <w:rsid w:val="00174541"/>
    <w:rsid w:val="00174C0E"/>
    <w:rsid w:val="00174FBC"/>
    <w:rsid w:val="001755F6"/>
    <w:rsid w:val="0017779A"/>
    <w:rsid w:val="00180587"/>
    <w:rsid w:val="00180FAF"/>
    <w:rsid w:val="001830A5"/>
    <w:rsid w:val="0018327E"/>
    <w:rsid w:val="0018595A"/>
    <w:rsid w:val="00187E8B"/>
    <w:rsid w:val="00194326"/>
    <w:rsid w:val="0019449B"/>
    <w:rsid w:val="00196F56"/>
    <w:rsid w:val="001A0734"/>
    <w:rsid w:val="001A0ECA"/>
    <w:rsid w:val="001A4950"/>
    <w:rsid w:val="001A5C0B"/>
    <w:rsid w:val="001A6004"/>
    <w:rsid w:val="001A7CA4"/>
    <w:rsid w:val="001B16CE"/>
    <w:rsid w:val="001B1F20"/>
    <w:rsid w:val="001B2D84"/>
    <w:rsid w:val="001B5817"/>
    <w:rsid w:val="001B714C"/>
    <w:rsid w:val="001B74F1"/>
    <w:rsid w:val="001B7869"/>
    <w:rsid w:val="001B7E24"/>
    <w:rsid w:val="001C13C9"/>
    <w:rsid w:val="001C35A2"/>
    <w:rsid w:val="001C42A8"/>
    <w:rsid w:val="001C6286"/>
    <w:rsid w:val="001C65FE"/>
    <w:rsid w:val="001D027B"/>
    <w:rsid w:val="001D22C5"/>
    <w:rsid w:val="001D4E3E"/>
    <w:rsid w:val="001D7050"/>
    <w:rsid w:val="001D7793"/>
    <w:rsid w:val="001E0CC0"/>
    <w:rsid w:val="001E31D4"/>
    <w:rsid w:val="001E5960"/>
    <w:rsid w:val="001E7B37"/>
    <w:rsid w:val="001E7FCE"/>
    <w:rsid w:val="001F1A6C"/>
    <w:rsid w:val="001F22AB"/>
    <w:rsid w:val="001F6289"/>
    <w:rsid w:val="001F6451"/>
    <w:rsid w:val="001F6585"/>
    <w:rsid w:val="001F66C4"/>
    <w:rsid w:val="001F6BF2"/>
    <w:rsid w:val="001F7E98"/>
    <w:rsid w:val="0020053D"/>
    <w:rsid w:val="002020A5"/>
    <w:rsid w:val="00203DF9"/>
    <w:rsid w:val="002045BD"/>
    <w:rsid w:val="002049C8"/>
    <w:rsid w:val="00204C5C"/>
    <w:rsid w:val="00205018"/>
    <w:rsid w:val="00206055"/>
    <w:rsid w:val="002132FC"/>
    <w:rsid w:val="00215195"/>
    <w:rsid w:val="00215947"/>
    <w:rsid w:val="00215DC3"/>
    <w:rsid w:val="0021637F"/>
    <w:rsid w:val="002163F2"/>
    <w:rsid w:val="00216A44"/>
    <w:rsid w:val="0022341F"/>
    <w:rsid w:val="00223FD4"/>
    <w:rsid w:val="00224391"/>
    <w:rsid w:val="00225912"/>
    <w:rsid w:val="00225D23"/>
    <w:rsid w:val="00226B24"/>
    <w:rsid w:val="00230C55"/>
    <w:rsid w:val="00234157"/>
    <w:rsid w:val="00240B63"/>
    <w:rsid w:val="00244342"/>
    <w:rsid w:val="00245BA6"/>
    <w:rsid w:val="00246D73"/>
    <w:rsid w:val="00250712"/>
    <w:rsid w:val="002522AE"/>
    <w:rsid w:val="002534A4"/>
    <w:rsid w:val="00254526"/>
    <w:rsid w:val="002556F6"/>
    <w:rsid w:val="0025595D"/>
    <w:rsid w:val="00255C3F"/>
    <w:rsid w:val="00263441"/>
    <w:rsid w:val="00263A5F"/>
    <w:rsid w:val="00264A1D"/>
    <w:rsid w:val="002707DA"/>
    <w:rsid w:val="002715C0"/>
    <w:rsid w:val="00271C6B"/>
    <w:rsid w:val="002737AF"/>
    <w:rsid w:val="00275866"/>
    <w:rsid w:val="00277BB4"/>
    <w:rsid w:val="00280439"/>
    <w:rsid w:val="00283485"/>
    <w:rsid w:val="0028526C"/>
    <w:rsid w:val="00286A92"/>
    <w:rsid w:val="00287CC4"/>
    <w:rsid w:val="00290331"/>
    <w:rsid w:val="00290F66"/>
    <w:rsid w:val="00293522"/>
    <w:rsid w:val="00296E5C"/>
    <w:rsid w:val="002A1E7E"/>
    <w:rsid w:val="002A3445"/>
    <w:rsid w:val="002A5CFA"/>
    <w:rsid w:val="002A7078"/>
    <w:rsid w:val="002A75C5"/>
    <w:rsid w:val="002B120F"/>
    <w:rsid w:val="002B2125"/>
    <w:rsid w:val="002B2269"/>
    <w:rsid w:val="002B5ACB"/>
    <w:rsid w:val="002B699D"/>
    <w:rsid w:val="002B751F"/>
    <w:rsid w:val="002B7856"/>
    <w:rsid w:val="002C16B9"/>
    <w:rsid w:val="002C2D89"/>
    <w:rsid w:val="002C3975"/>
    <w:rsid w:val="002C461C"/>
    <w:rsid w:val="002C48D2"/>
    <w:rsid w:val="002C6754"/>
    <w:rsid w:val="002D0B7D"/>
    <w:rsid w:val="002D1CE6"/>
    <w:rsid w:val="002D3F97"/>
    <w:rsid w:val="002D5BC0"/>
    <w:rsid w:val="002D7A8F"/>
    <w:rsid w:val="002E2AD4"/>
    <w:rsid w:val="002E2C12"/>
    <w:rsid w:val="002E32D7"/>
    <w:rsid w:val="002E5626"/>
    <w:rsid w:val="002E6118"/>
    <w:rsid w:val="002F2574"/>
    <w:rsid w:val="002F2959"/>
    <w:rsid w:val="002F3BCA"/>
    <w:rsid w:val="002F3D03"/>
    <w:rsid w:val="002F3E76"/>
    <w:rsid w:val="002F45FC"/>
    <w:rsid w:val="002F47EA"/>
    <w:rsid w:val="002F5693"/>
    <w:rsid w:val="002F7B51"/>
    <w:rsid w:val="002F7B6C"/>
    <w:rsid w:val="00300864"/>
    <w:rsid w:val="00300A7A"/>
    <w:rsid w:val="0030154A"/>
    <w:rsid w:val="003017CF"/>
    <w:rsid w:val="00302416"/>
    <w:rsid w:val="00305D17"/>
    <w:rsid w:val="00306100"/>
    <w:rsid w:val="00306F74"/>
    <w:rsid w:val="00307A26"/>
    <w:rsid w:val="00310852"/>
    <w:rsid w:val="00310F84"/>
    <w:rsid w:val="0031306B"/>
    <w:rsid w:val="00313B83"/>
    <w:rsid w:val="00315F4A"/>
    <w:rsid w:val="0031665C"/>
    <w:rsid w:val="0031762A"/>
    <w:rsid w:val="0032030A"/>
    <w:rsid w:val="0032041A"/>
    <w:rsid w:val="00320719"/>
    <w:rsid w:val="0032247B"/>
    <w:rsid w:val="0032267F"/>
    <w:rsid w:val="003230D7"/>
    <w:rsid w:val="00323334"/>
    <w:rsid w:val="00326E3E"/>
    <w:rsid w:val="00326F90"/>
    <w:rsid w:val="00327293"/>
    <w:rsid w:val="00330ADE"/>
    <w:rsid w:val="003322D0"/>
    <w:rsid w:val="0033246D"/>
    <w:rsid w:val="00332FDC"/>
    <w:rsid w:val="00336637"/>
    <w:rsid w:val="003378D0"/>
    <w:rsid w:val="00337E9F"/>
    <w:rsid w:val="00340135"/>
    <w:rsid w:val="0034065B"/>
    <w:rsid w:val="00340BF8"/>
    <w:rsid w:val="00341353"/>
    <w:rsid w:val="00342356"/>
    <w:rsid w:val="00347BE8"/>
    <w:rsid w:val="0035051B"/>
    <w:rsid w:val="003508B6"/>
    <w:rsid w:val="003528E4"/>
    <w:rsid w:val="00352B4D"/>
    <w:rsid w:val="00352B9C"/>
    <w:rsid w:val="0035314E"/>
    <w:rsid w:val="003537C8"/>
    <w:rsid w:val="00353956"/>
    <w:rsid w:val="00354497"/>
    <w:rsid w:val="003548F2"/>
    <w:rsid w:val="00355F92"/>
    <w:rsid w:val="0035612B"/>
    <w:rsid w:val="00357BCB"/>
    <w:rsid w:val="00363578"/>
    <w:rsid w:val="0036403F"/>
    <w:rsid w:val="00366313"/>
    <w:rsid w:val="00374527"/>
    <w:rsid w:val="00376194"/>
    <w:rsid w:val="00380F43"/>
    <w:rsid w:val="00384FA9"/>
    <w:rsid w:val="003877F7"/>
    <w:rsid w:val="00391DDF"/>
    <w:rsid w:val="00391E70"/>
    <w:rsid w:val="00392790"/>
    <w:rsid w:val="003932DC"/>
    <w:rsid w:val="003958C1"/>
    <w:rsid w:val="003967C4"/>
    <w:rsid w:val="00397087"/>
    <w:rsid w:val="003A14E5"/>
    <w:rsid w:val="003A5A16"/>
    <w:rsid w:val="003A6A97"/>
    <w:rsid w:val="003A6E10"/>
    <w:rsid w:val="003B15A8"/>
    <w:rsid w:val="003B2593"/>
    <w:rsid w:val="003B402B"/>
    <w:rsid w:val="003B4239"/>
    <w:rsid w:val="003B5B7D"/>
    <w:rsid w:val="003B5E87"/>
    <w:rsid w:val="003B6412"/>
    <w:rsid w:val="003B667C"/>
    <w:rsid w:val="003C44CC"/>
    <w:rsid w:val="003C5CD2"/>
    <w:rsid w:val="003C6514"/>
    <w:rsid w:val="003C7760"/>
    <w:rsid w:val="003D2570"/>
    <w:rsid w:val="003D261E"/>
    <w:rsid w:val="003D26EA"/>
    <w:rsid w:val="003D34E2"/>
    <w:rsid w:val="003D3ABE"/>
    <w:rsid w:val="003D3E61"/>
    <w:rsid w:val="003D5D7F"/>
    <w:rsid w:val="003E0B53"/>
    <w:rsid w:val="003E3B01"/>
    <w:rsid w:val="003E5597"/>
    <w:rsid w:val="003E6981"/>
    <w:rsid w:val="003E71AD"/>
    <w:rsid w:val="003E7CC2"/>
    <w:rsid w:val="003F0536"/>
    <w:rsid w:val="003F0581"/>
    <w:rsid w:val="003F05B2"/>
    <w:rsid w:val="003F0D1B"/>
    <w:rsid w:val="003F0F71"/>
    <w:rsid w:val="003F116E"/>
    <w:rsid w:val="003F21CC"/>
    <w:rsid w:val="003F4884"/>
    <w:rsid w:val="003F5416"/>
    <w:rsid w:val="00400002"/>
    <w:rsid w:val="00400304"/>
    <w:rsid w:val="00400B3A"/>
    <w:rsid w:val="004047CB"/>
    <w:rsid w:val="00405123"/>
    <w:rsid w:val="00405A68"/>
    <w:rsid w:val="0040702A"/>
    <w:rsid w:val="00411457"/>
    <w:rsid w:val="0041236E"/>
    <w:rsid w:val="00412C7D"/>
    <w:rsid w:val="00413394"/>
    <w:rsid w:val="004153D6"/>
    <w:rsid w:val="00417385"/>
    <w:rsid w:val="00417DFB"/>
    <w:rsid w:val="0042075B"/>
    <w:rsid w:val="00421C89"/>
    <w:rsid w:val="00422EA5"/>
    <w:rsid w:val="00424EDB"/>
    <w:rsid w:val="00425D31"/>
    <w:rsid w:val="004273F8"/>
    <w:rsid w:val="00431165"/>
    <w:rsid w:val="004331F9"/>
    <w:rsid w:val="004336C8"/>
    <w:rsid w:val="00442675"/>
    <w:rsid w:val="00443879"/>
    <w:rsid w:val="0044446E"/>
    <w:rsid w:val="004447D5"/>
    <w:rsid w:val="00450B2F"/>
    <w:rsid w:val="00452FC7"/>
    <w:rsid w:val="004572F8"/>
    <w:rsid w:val="00457D35"/>
    <w:rsid w:val="004605C1"/>
    <w:rsid w:val="00460DC6"/>
    <w:rsid w:val="00461F39"/>
    <w:rsid w:val="00463426"/>
    <w:rsid w:val="00464360"/>
    <w:rsid w:val="004650C6"/>
    <w:rsid w:val="0046696A"/>
    <w:rsid w:val="00467A11"/>
    <w:rsid w:val="00472876"/>
    <w:rsid w:val="004728E4"/>
    <w:rsid w:val="00472F12"/>
    <w:rsid w:val="004732DF"/>
    <w:rsid w:val="00475303"/>
    <w:rsid w:val="0047639B"/>
    <w:rsid w:val="00480BC0"/>
    <w:rsid w:val="00483EEC"/>
    <w:rsid w:val="004848AF"/>
    <w:rsid w:val="00487021"/>
    <w:rsid w:val="00492399"/>
    <w:rsid w:val="00492B58"/>
    <w:rsid w:val="00494FB5"/>
    <w:rsid w:val="004974C5"/>
    <w:rsid w:val="00497969"/>
    <w:rsid w:val="004A0FE9"/>
    <w:rsid w:val="004A27DF"/>
    <w:rsid w:val="004A78D6"/>
    <w:rsid w:val="004B2F59"/>
    <w:rsid w:val="004C09B6"/>
    <w:rsid w:val="004C0FDC"/>
    <w:rsid w:val="004C17FA"/>
    <w:rsid w:val="004C274E"/>
    <w:rsid w:val="004C2E16"/>
    <w:rsid w:val="004C3487"/>
    <w:rsid w:val="004C499D"/>
    <w:rsid w:val="004C49D1"/>
    <w:rsid w:val="004C7121"/>
    <w:rsid w:val="004D0125"/>
    <w:rsid w:val="004D03BB"/>
    <w:rsid w:val="004D0984"/>
    <w:rsid w:val="004D2E40"/>
    <w:rsid w:val="004D3DDC"/>
    <w:rsid w:val="004D42B4"/>
    <w:rsid w:val="004D4E5B"/>
    <w:rsid w:val="004D53D3"/>
    <w:rsid w:val="004E0EB6"/>
    <w:rsid w:val="004E1D35"/>
    <w:rsid w:val="004E2BBA"/>
    <w:rsid w:val="004E30BD"/>
    <w:rsid w:val="004E39A0"/>
    <w:rsid w:val="004E4181"/>
    <w:rsid w:val="004E53FC"/>
    <w:rsid w:val="004E5A55"/>
    <w:rsid w:val="004E769C"/>
    <w:rsid w:val="004F403C"/>
    <w:rsid w:val="004F4C07"/>
    <w:rsid w:val="004F6233"/>
    <w:rsid w:val="004F68F7"/>
    <w:rsid w:val="004F74F0"/>
    <w:rsid w:val="00500C86"/>
    <w:rsid w:val="00502C5D"/>
    <w:rsid w:val="0050335F"/>
    <w:rsid w:val="00503608"/>
    <w:rsid w:val="00504B2C"/>
    <w:rsid w:val="00505B26"/>
    <w:rsid w:val="0050680E"/>
    <w:rsid w:val="005068DF"/>
    <w:rsid w:val="00510328"/>
    <w:rsid w:val="00514957"/>
    <w:rsid w:val="00514A4C"/>
    <w:rsid w:val="00520BD8"/>
    <w:rsid w:val="0052226B"/>
    <w:rsid w:val="005226CB"/>
    <w:rsid w:val="00524A1E"/>
    <w:rsid w:val="00525592"/>
    <w:rsid w:val="0053006E"/>
    <w:rsid w:val="005339DD"/>
    <w:rsid w:val="00533F4A"/>
    <w:rsid w:val="005340C1"/>
    <w:rsid w:val="005409D5"/>
    <w:rsid w:val="0054261E"/>
    <w:rsid w:val="0054286B"/>
    <w:rsid w:val="0054363B"/>
    <w:rsid w:val="00544A5F"/>
    <w:rsid w:val="00544CC3"/>
    <w:rsid w:val="00547DBA"/>
    <w:rsid w:val="00550954"/>
    <w:rsid w:val="00550A9F"/>
    <w:rsid w:val="00560DB1"/>
    <w:rsid w:val="005611B5"/>
    <w:rsid w:val="00561852"/>
    <w:rsid w:val="0056399A"/>
    <w:rsid w:val="00564226"/>
    <w:rsid w:val="00564A6F"/>
    <w:rsid w:val="00564CCA"/>
    <w:rsid w:val="005733F4"/>
    <w:rsid w:val="00573708"/>
    <w:rsid w:val="00574468"/>
    <w:rsid w:val="00575D63"/>
    <w:rsid w:val="00576B4F"/>
    <w:rsid w:val="005775C4"/>
    <w:rsid w:val="005777BE"/>
    <w:rsid w:val="005814BF"/>
    <w:rsid w:val="00582E08"/>
    <w:rsid w:val="0058706A"/>
    <w:rsid w:val="005908A0"/>
    <w:rsid w:val="00592744"/>
    <w:rsid w:val="0059340F"/>
    <w:rsid w:val="00593531"/>
    <w:rsid w:val="00593726"/>
    <w:rsid w:val="005949BB"/>
    <w:rsid w:val="00596A06"/>
    <w:rsid w:val="00597D2F"/>
    <w:rsid w:val="00597F7D"/>
    <w:rsid w:val="005A0FF5"/>
    <w:rsid w:val="005A7016"/>
    <w:rsid w:val="005B0A9E"/>
    <w:rsid w:val="005B107F"/>
    <w:rsid w:val="005B4A53"/>
    <w:rsid w:val="005B56F6"/>
    <w:rsid w:val="005B7112"/>
    <w:rsid w:val="005B7217"/>
    <w:rsid w:val="005C1BBE"/>
    <w:rsid w:val="005C33D8"/>
    <w:rsid w:val="005C46DC"/>
    <w:rsid w:val="005C503D"/>
    <w:rsid w:val="005C5EE5"/>
    <w:rsid w:val="005D59FD"/>
    <w:rsid w:val="005D5CA8"/>
    <w:rsid w:val="005D5CAB"/>
    <w:rsid w:val="005D668F"/>
    <w:rsid w:val="005E3097"/>
    <w:rsid w:val="005E4374"/>
    <w:rsid w:val="005E480D"/>
    <w:rsid w:val="005E4C3E"/>
    <w:rsid w:val="005E4F83"/>
    <w:rsid w:val="005E5036"/>
    <w:rsid w:val="005E5FBE"/>
    <w:rsid w:val="005E6E4B"/>
    <w:rsid w:val="005E6EC8"/>
    <w:rsid w:val="005F2C7F"/>
    <w:rsid w:val="005F5AC6"/>
    <w:rsid w:val="005F6976"/>
    <w:rsid w:val="00600C8D"/>
    <w:rsid w:val="0060149F"/>
    <w:rsid w:val="00601795"/>
    <w:rsid w:val="00605164"/>
    <w:rsid w:val="00605485"/>
    <w:rsid w:val="00605B1A"/>
    <w:rsid w:val="00606C8B"/>
    <w:rsid w:val="006118CC"/>
    <w:rsid w:val="00611E29"/>
    <w:rsid w:val="00612E0E"/>
    <w:rsid w:val="0061544D"/>
    <w:rsid w:val="00620258"/>
    <w:rsid w:val="00620AFC"/>
    <w:rsid w:val="006217F9"/>
    <w:rsid w:val="00621C99"/>
    <w:rsid w:val="00622208"/>
    <w:rsid w:val="00627361"/>
    <w:rsid w:val="0062737D"/>
    <w:rsid w:val="006275BB"/>
    <w:rsid w:val="00633950"/>
    <w:rsid w:val="00635A91"/>
    <w:rsid w:val="00635ED0"/>
    <w:rsid w:val="00637F42"/>
    <w:rsid w:val="006408C4"/>
    <w:rsid w:val="00641A77"/>
    <w:rsid w:val="00642B2A"/>
    <w:rsid w:val="00645CF6"/>
    <w:rsid w:val="0065296C"/>
    <w:rsid w:val="006553B3"/>
    <w:rsid w:val="00656EE0"/>
    <w:rsid w:val="006573F9"/>
    <w:rsid w:val="0066000B"/>
    <w:rsid w:val="00661752"/>
    <w:rsid w:val="006618DF"/>
    <w:rsid w:val="00661D31"/>
    <w:rsid w:val="00665D52"/>
    <w:rsid w:val="00671CF5"/>
    <w:rsid w:val="00671D2D"/>
    <w:rsid w:val="00672860"/>
    <w:rsid w:val="0067302E"/>
    <w:rsid w:val="006731F7"/>
    <w:rsid w:val="00673653"/>
    <w:rsid w:val="0067389A"/>
    <w:rsid w:val="00673ED5"/>
    <w:rsid w:val="00675EE4"/>
    <w:rsid w:val="00676086"/>
    <w:rsid w:val="00677C46"/>
    <w:rsid w:val="00683DA0"/>
    <w:rsid w:val="006845EE"/>
    <w:rsid w:val="006846E1"/>
    <w:rsid w:val="00685694"/>
    <w:rsid w:val="006912A2"/>
    <w:rsid w:val="006927F9"/>
    <w:rsid w:val="00692A20"/>
    <w:rsid w:val="00692A3D"/>
    <w:rsid w:val="00693605"/>
    <w:rsid w:val="00694927"/>
    <w:rsid w:val="006950EB"/>
    <w:rsid w:val="00695739"/>
    <w:rsid w:val="00695D2B"/>
    <w:rsid w:val="006A0867"/>
    <w:rsid w:val="006A158D"/>
    <w:rsid w:val="006A5549"/>
    <w:rsid w:val="006A5CEE"/>
    <w:rsid w:val="006A6B54"/>
    <w:rsid w:val="006B1E3F"/>
    <w:rsid w:val="006B3C5E"/>
    <w:rsid w:val="006C1AA9"/>
    <w:rsid w:val="006C26BF"/>
    <w:rsid w:val="006C3F26"/>
    <w:rsid w:val="006C6412"/>
    <w:rsid w:val="006C6816"/>
    <w:rsid w:val="006D0099"/>
    <w:rsid w:val="006D370F"/>
    <w:rsid w:val="006D38AA"/>
    <w:rsid w:val="006D3DD4"/>
    <w:rsid w:val="006D7231"/>
    <w:rsid w:val="006E057F"/>
    <w:rsid w:val="006E1CD2"/>
    <w:rsid w:val="006E43F9"/>
    <w:rsid w:val="006E45E4"/>
    <w:rsid w:val="006E5DAD"/>
    <w:rsid w:val="006E7474"/>
    <w:rsid w:val="006F17D9"/>
    <w:rsid w:val="006F4BAF"/>
    <w:rsid w:val="006F55AD"/>
    <w:rsid w:val="006F5A13"/>
    <w:rsid w:val="006F6466"/>
    <w:rsid w:val="006F709D"/>
    <w:rsid w:val="00702B9A"/>
    <w:rsid w:val="00704D20"/>
    <w:rsid w:val="00705D23"/>
    <w:rsid w:val="0070634C"/>
    <w:rsid w:val="00706BAE"/>
    <w:rsid w:val="00710DAF"/>
    <w:rsid w:val="00713C32"/>
    <w:rsid w:val="00715378"/>
    <w:rsid w:val="007158C2"/>
    <w:rsid w:val="00715CF6"/>
    <w:rsid w:val="0071609E"/>
    <w:rsid w:val="00721A62"/>
    <w:rsid w:val="0072437E"/>
    <w:rsid w:val="007244A7"/>
    <w:rsid w:val="007310E9"/>
    <w:rsid w:val="00731FED"/>
    <w:rsid w:val="007324AE"/>
    <w:rsid w:val="00735270"/>
    <w:rsid w:val="00735A2E"/>
    <w:rsid w:val="007364D1"/>
    <w:rsid w:val="00740AB7"/>
    <w:rsid w:val="00741F84"/>
    <w:rsid w:val="00742372"/>
    <w:rsid w:val="007439AE"/>
    <w:rsid w:val="0074653A"/>
    <w:rsid w:val="0074756C"/>
    <w:rsid w:val="00750DDA"/>
    <w:rsid w:val="00750FA8"/>
    <w:rsid w:val="00755DF0"/>
    <w:rsid w:val="0075650D"/>
    <w:rsid w:val="007566C0"/>
    <w:rsid w:val="0076072B"/>
    <w:rsid w:val="00760D29"/>
    <w:rsid w:val="00761535"/>
    <w:rsid w:val="00763338"/>
    <w:rsid w:val="00763C92"/>
    <w:rsid w:val="00764505"/>
    <w:rsid w:val="00764AA9"/>
    <w:rsid w:val="00765426"/>
    <w:rsid w:val="0077235C"/>
    <w:rsid w:val="0077259B"/>
    <w:rsid w:val="00776082"/>
    <w:rsid w:val="00776DCC"/>
    <w:rsid w:val="00780ABE"/>
    <w:rsid w:val="00780EBE"/>
    <w:rsid w:val="00781414"/>
    <w:rsid w:val="00781D36"/>
    <w:rsid w:val="007910DD"/>
    <w:rsid w:val="007933AD"/>
    <w:rsid w:val="00793EFD"/>
    <w:rsid w:val="007A0F09"/>
    <w:rsid w:val="007A1B81"/>
    <w:rsid w:val="007A5BA3"/>
    <w:rsid w:val="007A7BF5"/>
    <w:rsid w:val="007B0F84"/>
    <w:rsid w:val="007B24B0"/>
    <w:rsid w:val="007B351F"/>
    <w:rsid w:val="007B3772"/>
    <w:rsid w:val="007B3D72"/>
    <w:rsid w:val="007B4417"/>
    <w:rsid w:val="007B50D4"/>
    <w:rsid w:val="007B7D2E"/>
    <w:rsid w:val="007C1D8F"/>
    <w:rsid w:val="007C5689"/>
    <w:rsid w:val="007C595E"/>
    <w:rsid w:val="007C78C9"/>
    <w:rsid w:val="007D0E2E"/>
    <w:rsid w:val="007D1AC4"/>
    <w:rsid w:val="007D2901"/>
    <w:rsid w:val="007D2BD3"/>
    <w:rsid w:val="007D40F4"/>
    <w:rsid w:val="007D569D"/>
    <w:rsid w:val="007D6508"/>
    <w:rsid w:val="007D6BE2"/>
    <w:rsid w:val="007D6EF4"/>
    <w:rsid w:val="007D7882"/>
    <w:rsid w:val="007E250A"/>
    <w:rsid w:val="007E2F09"/>
    <w:rsid w:val="007E5830"/>
    <w:rsid w:val="007E6713"/>
    <w:rsid w:val="007E6D64"/>
    <w:rsid w:val="007E6E96"/>
    <w:rsid w:val="007F2AE9"/>
    <w:rsid w:val="007F2CC8"/>
    <w:rsid w:val="007F3815"/>
    <w:rsid w:val="007F49BE"/>
    <w:rsid w:val="008015FF"/>
    <w:rsid w:val="00801EFF"/>
    <w:rsid w:val="008028DC"/>
    <w:rsid w:val="00802982"/>
    <w:rsid w:val="00802ECF"/>
    <w:rsid w:val="00803061"/>
    <w:rsid w:val="00803790"/>
    <w:rsid w:val="00803BA2"/>
    <w:rsid w:val="00804A09"/>
    <w:rsid w:val="00805A69"/>
    <w:rsid w:val="0081036B"/>
    <w:rsid w:val="008103C3"/>
    <w:rsid w:val="0081326A"/>
    <w:rsid w:val="00815379"/>
    <w:rsid w:val="008155B8"/>
    <w:rsid w:val="00817E31"/>
    <w:rsid w:val="00821E13"/>
    <w:rsid w:val="00827495"/>
    <w:rsid w:val="0082782B"/>
    <w:rsid w:val="00830E95"/>
    <w:rsid w:val="00830F3C"/>
    <w:rsid w:val="00831793"/>
    <w:rsid w:val="00831C73"/>
    <w:rsid w:val="00832878"/>
    <w:rsid w:val="00834483"/>
    <w:rsid w:val="008345F6"/>
    <w:rsid w:val="008358E1"/>
    <w:rsid w:val="0083625D"/>
    <w:rsid w:val="008364C8"/>
    <w:rsid w:val="00836E55"/>
    <w:rsid w:val="00841F8C"/>
    <w:rsid w:val="00842130"/>
    <w:rsid w:val="0084368B"/>
    <w:rsid w:val="008455CB"/>
    <w:rsid w:val="00845AF4"/>
    <w:rsid w:val="00845C2E"/>
    <w:rsid w:val="00846D18"/>
    <w:rsid w:val="00851F3F"/>
    <w:rsid w:val="00852132"/>
    <w:rsid w:val="008540F4"/>
    <w:rsid w:val="00854146"/>
    <w:rsid w:val="008545CD"/>
    <w:rsid w:val="00856C8D"/>
    <w:rsid w:val="00857377"/>
    <w:rsid w:val="008575E2"/>
    <w:rsid w:val="00871780"/>
    <w:rsid w:val="00871A0E"/>
    <w:rsid w:val="00871E86"/>
    <w:rsid w:val="008720F4"/>
    <w:rsid w:val="008758F2"/>
    <w:rsid w:val="00875EC5"/>
    <w:rsid w:val="00884534"/>
    <w:rsid w:val="0088562D"/>
    <w:rsid w:val="0088780C"/>
    <w:rsid w:val="008900FA"/>
    <w:rsid w:val="00890E27"/>
    <w:rsid w:val="00891265"/>
    <w:rsid w:val="008918A8"/>
    <w:rsid w:val="0089299B"/>
    <w:rsid w:val="00893DDB"/>
    <w:rsid w:val="00893F82"/>
    <w:rsid w:val="00895F0D"/>
    <w:rsid w:val="008A7FC0"/>
    <w:rsid w:val="008B4007"/>
    <w:rsid w:val="008B46FF"/>
    <w:rsid w:val="008B555E"/>
    <w:rsid w:val="008B561E"/>
    <w:rsid w:val="008B68B2"/>
    <w:rsid w:val="008C2979"/>
    <w:rsid w:val="008C41D7"/>
    <w:rsid w:val="008C5E42"/>
    <w:rsid w:val="008C65DF"/>
    <w:rsid w:val="008D0469"/>
    <w:rsid w:val="008D07FB"/>
    <w:rsid w:val="008D0D8F"/>
    <w:rsid w:val="008D56BF"/>
    <w:rsid w:val="008D5703"/>
    <w:rsid w:val="008D637F"/>
    <w:rsid w:val="008D6D12"/>
    <w:rsid w:val="008E03CA"/>
    <w:rsid w:val="008E3FEA"/>
    <w:rsid w:val="008E4D8C"/>
    <w:rsid w:val="008E4E7C"/>
    <w:rsid w:val="008E5965"/>
    <w:rsid w:val="008E7529"/>
    <w:rsid w:val="008F2C94"/>
    <w:rsid w:val="008F63D2"/>
    <w:rsid w:val="008F7D60"/>
    <w:rsid w:val="0090020C"/>
    <w:rsid w:val="00900685"/>
    <w:rsid w:val="00900833"/>
    <w:rsid w:val="00901410"/>
    <w:rsid w:val="00901922"/>
    <w:rsid w:val="00902146"/>
    <w:rsid w:val="0090370B"/>
    <w:rsid w:val="00904482"/>
    <w:rsid w:val="00905117"/>
    <w:rsid w:val="00905A40"/>
    <w:rsid w:val="00907981"/>
    <w:rsid w:val="00907A11"/>
    <w:rsid w:val="00910E3F"/>
    <w:rsid w:val="00910FB4"/>
    <w:rsid w:val="00911077"/>
    <w:rsid w:val="00911B19"/>
    <w:rsid w:val="0091521E"/>
    <w:rsid w:val="00922851"/>
    <w:rsid w:val="009250A3"/>
    <w:rsid w:val="00925A48"/>
    <w:rsid w:val="00925DA9"/>
    <w:rsid w:val="00926184"/>
    <w:rsid w:val="0092660E"/>
    <w:rsid w:val="00926853"/>
    <w:rsid w:val="009275FD"/>
    <w:rsid w:val="00932C59"/>
    <w:rsid w:val="009354A0"/>
    <w:rsid w:val="0093633D"/>
    <w:rsid w:val="00936D6D"/>
    <w:rsid w:val="00940652"/>
    <w:rsid w:val="00946646"/>
    <w:rsid w:val="0094747E"/>
    <w:rsid w:val="009512D1"/>
    <w:rsid w:val="00951773"/>
    <w:rsid w:val="00952C8E"/>
    <w:rsid w:val="0095530E"/>
    <w:rsid w:val="0096184F"/>
    <w:rsid w:val="00963863"/>
    <w:rsid w:val="00963D48"/>
    <w:rsid w:val="0096591D"/>
    <w:rsid w:val="00965A8B"/>
    <w:rsid w:val="0097134F"/>
    <w:rsid w:val="0097212E"/>
    <w:rsid w:val="00973D8E"/>
    <w:rsid w:val="009767D8"/>
    <w:rsid w:val="00976CDE"/>
    <w:rsid w:val="00977427"/>
    <w:rsid w:val="00980574"/>
    <w:rsid w:val="00981476"/>
    <w:rsid w:val="009836F7"/>
    <w:rsid w:val="009838B0"/>
    <w:rsid w:val="0099114F"/>
    <w:rsid w:val="009919A0"/>
    <w:rsid w:val="00992F25"/>
    <w:rsid w:val="00993A89"/>
    <w:rsid w:val="009959E7"/>
    <w:rsid w:val="009A0EA9"/>
    <w:rsid w:val="009A3CD0"/>
    <w:rsid w:val="009A4E0E"/>
    <w:rsid w:val="009A5D67"/>
    <w:rsid w:val="009A6011"/>
    <w:rsid w:val="009B0D7F"/>
    <w:rsid w:val="009B24ED"/>
    <w:rsid w:val="009B3680"/>
    <w:rsid w:val="009B4D57"/>
    <w:rsid w:val="009B7DD9"/>
    <w:rsid w:val="009C1A1F"/>
    <w:rsid w:val="009C5155"/>
    <w:rsid w:val="009C559E"/>
    <w:rsid w:val="009D15B8"/>
    <w:rsid w:val="009D1E09"/>
    <w:rsid w:val="009D1FC8"/>
    <w:rsid w:val="009D3FB5"/>
    <w:rsid w:val="009E2129"/>
    <w:rsid w:val="009E35C4"/>
    <w:rsid w:val="009E3807"/>
    <w:rsid w:val="009E4607"/>
    <w:rsid w:val="009E6EB2"/>
    <w:rsid w:val="009E73CB"/>
    <w:rsid w:val="009F1792"/>
    <w:rsid w:val="009F6209"/>
    <w:rsid w:val="009F71E4"/>
    <w:rsid w:val="009F7D89"/>
    <w:rsid w:val="00A03373"/>
    <w:rsid w:val="00A045D9"/>
    <w:rsid w:val="00A07F6F"/>
    <w:rsid w:val="00A11552"/>
    <w:rsid w:val="00A14385"/>
    <w:rsid w:val="00A20213"/>
    <w:rsid w:val="00A20476"/>
    <w:rsid w:val="00A2155B"/>
    <w:rsid w:val="00A2168A"/>
    <w:rsid w:val="00A229DD"/>
    <w:rsid w:val="00A234D1"/>
    <w:rsid w:val="00A24986"/>
    <w:rsid w:val="00A267E6"/>
    <w:rsid w:val="00A32367"/>
    <w:rsid w:val="00A334A9"/>
    <w:rsid w:val="00A33C40"/>
    <w:rsid w:val="00A36119"/>
    <w:rsid w:val="00A3703F"/>
    <w:rsid w:val="00A37B22"/>
    <w:rsid w:val="00A438F4"/>
    <w:rsid w:val="00A43B95"/>
    <w:rsid w:val="00A45881"/>
    <w:rsid w:val="00A47238"/>
    <w:rsid w:val="00A473F5"/>
    <w:rsid w:val="00A50601"/>
    <w:rsid w:val="00A51A94"/>
    <w:rsid w:val="00A53010"/>
    <w:rsid w:val="00A53692"/>
    <w:rsid w:val="00A536F5"/>
    <w:rsid w:val="00A5409D"/>
    <w:rsid w:val="00A55369"/>
    <w:rsid w:val="00A56D8E"/>
    <w:rsid w:val="00A57885"/>
    <w:rsid w:val="00A6178F"/>
    <w:rsid w:val="00A61FFA"/>
    <w:rsid w:val="00A62882"/>
    <w:rsid w:val="00A64A3E"/>
    <w:rsid w:val="00A72ADF"/>
    <w:rsid w:val="00A738FC"/>
    <w:rsid w:val="00A73DD7"/>
    <w:rsid w:val="00A8195B"/>
    <w:rsid w:val="00A82AD9"/>
    <w:rsid w:val="00A82B14"/>
    <w:rsid w:val="00A839F7"/>
    <w:rsid w:val="00A83D93"/>
    <w:rsid w:val="00A843C8"/>
    <w:rsid w:val="00A90A4F"/>
    <w:rsid w:val="00A90AAC"/>
    <w:rsid w:val="00A91D49"/>
    <w:rsid w:val="00A92C01"/>
    <w:rsid w:val="00AA0296"/>
    <w:rsid w:val="00AA362B"/>
    <w:rsid w:val="00AA384F"/>
    <w:rsid w:val="00AA4A86"/>
    <w:rsid w:val="00AA698F"/>
    <w:rsid w:val="00AB0D19"/>
    <w:rsid w:val="00AB179D"/>
    <w:rsid w:val="00AB6D24"/>
    <w:rsid w:val="00AB79A3"/>
    <w:rsid w:val="00AC1252"/>
    <w:rsid w:val="00AC32A4"/>
    <w:rsid w:val="00AC49CC"/>
    <w:rsid w:val="00AC4C74"/>
    <w:rsid w:val="00AC5725"/>
    <w:rsid w:val="00AC6607"/>
    <w:rsid w:val="00AC7528"/>
    <w:rsid w:val="00AD0561"/>
    <w:rsid w:val="00AD1E6C"/>
    <w:rsid w:val="00AD2ACD"/>
    <w:rsid w:val="00AD3FF9"/>
    <w:rsid w:val="00AD6365"/>
    <w:rsid w:val="00AD6A1A"/>
    <w:rsid w:val="00AE2A2D"/>
    <w:rsid w:val="00AE380B"/>
    <w:rsid w:val="00AE3BFB"/>
    <w:rsid w:val="00AE51FC"/>
    <w:rsid w:val="00AE69E2"/>
    <w:rsid w:val="00AF0FA5"/>
    <w:rsid w:val="00AF42A9"/>
    <w:rsid w:val="00AF5307"/>
    <w:rsid w:val="00AF58B0"/>
    <w:rsid w:val="00AF69FB"/>
    <w:rsid w:val="00B020C6"/>
    <w:rsid w:val="00B02244"/>
    <w:rsid w:val="00B04C7F"/>
    <w:rsid w:val="00B05C68"/>
    <w:rsid w:val="00B07C48"/>
    <w:rsid w:val="00B108ED"/>
    <w:rsid w:val="00B11F04"/>
    <w:rsid w:val="00B1218A"/>
    <w:rsid w:val="00B13049"/>
    <w:rsid w:val="00B15990"/>
    <w:rsid w:val="00B24747"/>
    <w:rsid w:val="00B30F53"/>
    <w:rsid w:val="00B31A48"/>
    <w:rsid w:val="00B323EE"/>
    <w:rsid w:val="00B35B05"/>
    <w:rsid w:val="00B37801"/>
    <w:rsid w:val="00B41B1B"/>
    <w:rsid w:val="00B42BF7"/>
    <w:rsid w:val="00B42DD5"/>
    <w:rsid w:val="00B43B79"/>
    <w:rsid w:val="00B47996"/>
    <w:rsid w:val="00B506FD"/>
    <w:rsid w:val="00B50A61"/>
    <w:rsid w:val="00B5408B"/>
    <w:rsid w:val="00B55251"/>
    <w:rsid w:val="00B56CD3"/>
    <w:rsid w:val="00B62D16"/>
    <w:rsid w:val="00B70FD1"/>
    <w:rsid w:val="00B730FE"/>
    <w:rsid w:val="00B74B5C"/>
    <w:rsid w:val="00B7530E"/>
    <w:rsid w:val="00B7569D"/>
    <w:rsid w:val="00B80A22"/>
    <w:rsid w:val="00B86062"/>
    <w:rsid w:val="00B86955"/>
    <w:rsid w:val="00B87695"/>
    <w:rsid w:val="00B9080C"/>
    <w:rsid w:val="00B90D88"/>
    <w:rsid w:val="00B914B5"/>
    <w:rsid w:val="00B91A94"/>
    <w:rsid w:val="00B92146"/>
    <w:rsid w:val="00B9265B"/>
    <w:rsid w:val="00B92662"/>
    <w:rsid w:val="00B95940"/>
    <w:rsid w:val="00B97646"/>
    <w:rsid w:val="00B97B50"/>
    <w:rsid w:val="00BA0FB3"/>
    <w:rsid w:val="00BA1417"/>
    <w:rsid w:val="00BA270A"/>
    <w:rsid w:val="00BA4F51"/>
    <w:rsid w:val="00BA4FA7"/>
    <w:rsid w:val="00BB2612"/>
    <w:rsid w:val="00BB2E3A"/>
    <w:rsid w:val="00BB4062"/>
    <w:rsid w:val="00BB5B45"/>
    <w:rsid w:val="00BB5EE7"/>
    <w:rsid w:val="00BB69C0"/>
    <w:rsid w:val="00BB740F"/>
    <w:rsid w:val="00BB78FF"/>
    <w:rsid w:val="00BC191C"/>
    <w:rsid w:val="00BC222F"/>
    <w:rsid w:val="00BC24F3"/>
    <w:rsid w:val="00BC56F9"/>
    <w:rsid w:val="00BC70AF"/>
    <w:rsid w:val="00BC7F40"/>
    <w:rsid w:val="00BD03F4"/>
    <w:rsid w:val="00BD297F"/>
    <w:rsid w:val="00BD49AF"/>
    <w:rsid w:val="00BD7206"/>
    <w:rsid w:val="00BD7672"/>
    <w:rsid w:val="00BE05E2"/>
    <w:rsid w:val="00BE28DA"/>
    <w:rsid w:val="00BE62A4"/>
    <w:rsid w:val="00BE7156"/>
    <w:rsid w:val="00BF0894"/>
    <w:rsid w:val="00BF11CB"/>
    <w:rsid w:val="00BF17FD"/>
    <w:rsid w:val="00BF1EC4"/>
    <w:rsid w:val="00BF2913"/>
    <w:rsid w:val="00BF3CBB"/>
    <w:rsid w:val="00BF59D9"/>
    <w:rsid w:val="00C01C6D"/>
    <w:rsid w:val="00C01DC9"/>
    <w:rsid w:val="00C035B4"/>
    <w:rsid w:val="00C0475B"/>
    <w:rsid w:val="00C04FF3"/>
    <w:rsid w:val="00C06D29"/>
    <w:rsid w:val="00C11253"/>
    <w:rsid w:val="00C12B53"/>
    <w:rsid w:val="00C214AA"/>
    <w:rsid w:val="00C23059"/>
    <w:rsid w:val="00C24C42"/>
    <w:rsid w:val="00C25637"/>
    <w:rsid w:val="00C30A5C"/>
    <w:rsid w:val="00C30FDC"/>
    <w:rsid w:val="00C32C66"/>
    <w:rsid w:val="00C3473B"/>
    <w:rsid w:val="00C35194"/>
    <w:rsid w:val="00C35DE4"/>
    <w:rsid w:val="00C35E6E"/>
    <w:rsid w:val="00C40F16"/>
    <w:rsid w:val="00C508E2"/>
    <w:rsid w:val="00C50DE6"/>
    <w:rsid w:val="00C53211"/>
    <w:rsid w:val="00C53B22"/>
    <w:rsid w:val="00C554EF"/>
    <w:rsid w:val="00C55839"/>
    <w:rsid w:val="00C56E53"/>
    <w:rsid w:val="00C606AC"/>
    <w:rsid w:val="00C6117A"/>
    <w:rsid w:val="00C6389A"/>
    <w:rsid w:val="00C6437C"/>
    <w:rsid w:val="00C705B5"/>
    <w:rsid w:val="00C71E81"/>
    <w:rsid w:val="00C72685"/>
    <w:rsid w:val="00C73EB9"/>
    <w:rsid w:val="00C74B2C"/>
    <w:rsid w:val="00C8028A"/>
    <w:rsid w:val="00C806EF"/>
    <w:rsid w:val="00C83E41"/>
    <w:rsid w:val="00C85997"/>
    <w:rsid w:val="00C85F30"/>
    <w:rsid w:val="00C862E0"/>
    <w:rsid w:val="00C86DCA"/>
    <w:rsid w:val="00C86FFA"/>
    <w:rsid w:val="00C91CAE"/>
    <w:rsid w:val="00C91FFA"/>
    <w:rsid w:val="00C97800"/>
    <w:rsid w:val="00CA1982"/>
    <w:rsid w:val="00CA32B6"/>
    <w:rsid w:val="00CA35BC"/>
    <w:rsid w:val="00CA727E"/>
    <w:rsid w:val="00CA7963"/>
    <w:rsid w:val="00CB12B3"/>
    <w:rsid w:val="00CB1B28"/>
    <w:rsid w:val="00CB2DC8"/>
    <w:rsid w:val="00CB4E95"/>
    <w:rsid w:val="00CB6CDA"/>
    <w:rsid w:val="00CB7F30"/>
    <w:rsid w:val="00CC22B9"/>
    <w:rsid w:val="00CC40AB"/>
    <w:rsid w:val="00CD03B3"/>
    <w:rsid w:val="00CD0A46"/>
    <w:rsid w:val="00CD311B"/>
    <w:rsid w:val="00CD43C0"/>
    <w:rsid w:val="00CD6364"/>
    <w:rsid w:val="00CE2E2D"/>
    <w:rsid w:val="00CE3035"/>
    <w:rsid w:val="00CE446E"/>
    <w:rsid w:val="00CE461F"/>
    <w:rsid w:val="00CE6ED6"/>
    <w:rsid w:val="00CF091B"/>
    <w:rsid w:val="00CF0A85"/>
    <w:rsid w:val="00CF2146"/>
    <w:rsid w:val="00CF299A"/>
    <w:rsid w:val="00CF35B2"/>
    <w:rsid w:val="00CF36E4"/>
    <w:rsid w:val="00CF36FD"/>
    <w:rsid w:val="00D041DD"/>
    <w:rsid w:val="00D04691"/>
    <w:rsid w:val="00D0591C"/>
    <w:rsid w:val="00D06349"/>
    <w:rsid w:val="00D06915"/>
    <w:rsid w:val="00D127A3"/>
    <w:rsid w:val="00D15103"/>
    <w:rsid w:val="00D156EC"/>
    <w:rsid w:val="00D157F5"/>
    <w:rsid w:val="00D162F6"/>
    <w:rsid w:val="00D16C24"/>
    <w:rsid w:val="00D17DDD"/>
    <w:rsid w:val="00D22E12"/>
    <w:rsid w:val="00D243B1"/>
    <w:rsid w:val="00D259AF"/>
    <w:rsid w:val="00D27A96"/>
    <w:rsid w:val="00D3131A"/>
    <w:rsid w:val="00D32EC1"/>
    <w:rsid w:val="00D33940"/>
    <w:rsid w:val="00D3417B"/>
    <w:rsid w:val="00D40BE9"/>
    <w:rsid w:val="00D41048"/>
    <w:rsid w:val="00D424EA"/>
    <w:rsid w:val="00D432CC"/>
    <w:rsid w:val="00D45F18"/>
    <w:rsid w:val="00D4785A"/>
    <w:rsid w:val="00D5039F"/>
    <w:rsid w:val="00D50EA7"/>
    <w:rsid w:val="00D540C9"/>
    <w:rsid w:val="00D6081A"/>
    <w:rsid w:val="00D611E1"/>
    <w:rsid w:val="00D61A87"/>
    <w:rsid w:val="00D620EE"/>
    <w:rsid w:val="00D6239E"/>
    <w:rsid w:val="00D63017"/>
    <w:rsid w:val="00D64754"/>
    <w:rsid w:val="00D659EF"/>
    <w:rsid w:val="00D65ACC"/>
    <w:rsid w:val="00D65F8F"/>
    <w:rsid w:val="00D66ECC"/>
    <w:rsid w:val="00D673ED"/>
    <w:rsid w:val="00D67BD3"/>
    <w:rsid w:val="00D67C85"/>
    <w:rsid w:val="00D712F8"/>
    <w:rsid w:val="00D7296B"/>
    <w:rsid w:val="00D73763"/>
    <w:rsid w:val="00D73E5F"/>
    <w:rsid w:val="00D7585B"/>
    <w:rsid w:val="00D76C51"/>
    <w:rsid w:val="00D82B34"/>
    <w:rsid w:val="00D835BA"/>
    <w:rsid w:val="00D8369E"/>
    <w:rsid w:val="00D850F6"/>
    <w:rsid w:val="00D85822"/>
    <w:rsid w:val="00D86F24"/>
    <w:rsid w:val="00D90544"/>
    <w:rsid w:val="00D90C61"/>
    <w:rsid w:val="00D91020"/>
    <w:rsid w:val="00D92888"/>
    <w:rsid w:val="00D933C2"/>
    <w:rsid w:val="00DA2E18"/>
    <w:rsid w:val="00DA3266"/>
    <w:rsid w:val="00DA4766"/>
    <w:rsid w:val="00DA6D00"/>
    <w:rsid w:val="00DB0F3F"/>
    <w:rsid w:val="00DB1109"/>
    <w:rsid w:val="00DB3A88"/>
    <w:rsid w:val="00DB6328"/>
    <w:rsid w:val="00DB75E9"/>
    <w:rsid w:val="00DC4793"/>
    <w:rsid w:val="00DC5997"/>
    <w:rsid w:val="00DC6BFB"/>
    <w:rsid w:val="00DD1CF2"/>
    <w:rsid w:val="00DD1E9E"/>
    <w:rsid w:val="00DD2198"/>
    <w:rsid w:val="00DD484A"/>
    <w:rsid w:val="00DD56CC"/>
    <w:rsid w:val="00DD5E0F"/>
    <w:rsid w:val="00DD5ED6"/>
    <w:rsid w:val="00DE36F8"/>
    <w:rsid w:val="00DE403F"/>
    <w:rsid w:val="00DE5DB8"/>
    <w:rsid w:val="00DE612A"/>
    <w:rsid w:val="00DF02DE"/>
    <w:rsid w:val="00DF0CBA"/>
    <w:rsid w:val="00DF3856"/>
    <w:rsid w:val="00DF6415"/>
    <w:rsid w:val="00DF79ED"/>
    <w:rsid w:val="00E00473"/>
    <w:rsid w:val="00E0094A"/>
    <w:rsid w:val="00E00BF9"/>
    <w:rsid w:val="00E0285A"/>
    <w:rsid w:val="00E100F0"/>
    <w:rsid w:val="00E13205"/>
    <w:rsid w:val="00E1326E"/>
    <w:rsid w:val="00E14A18"/>
    <w:rsid w:val="00E151D9"/>
    <w:rsid w:val="00E16669"/>
    <w:rsid w:val="00E17F04"/>
    <w:rsid w:val="00E20E7E"/>
    <w:rsid w:val="00E21647"/>
    <w:rsid w:val="00E23868"/>
    <w:rsid w:val="00E2484F"/>
    <w:rsid w:val="00E30D06"/>
    <w:rsid w:val="00E32B54"/>
    <w:rsid w:val="00E33021"/>
    <w:rsid w:val="00E33A2E"/>
    <w:rsid w:val="00E341E3"/>
    <w:rsid w:val="00E36791"/>
    <w:rsid w:val="00E367BC"/>
    <w:rsid w:val="00E37412"/>
    <w:rsid w:val="00E43A28"/>
    <w:rsid w:val="00E4472A"/>
    <w:rsid w:val="00E45CD0"/>
    <w:rsid w:val="00E469F2"/>
    <w:rsid w:val="00E47F31"/>
    <w:rsid w:val="00E5188A"/>
    <w:rsid w:val="00E542E3"/>
    <w:rsid w:val="00E564F2"/>
    <w:rsid w:val="00E565A0"/>
    <w:rsid w:val="00E56CE0"/>
    <w:rsid w:val="00E60F87"/>
    <w:rsid w:val="00E61C35"/>
    <w:rsid w:val="00E62983"/>
    <w:rsid w:val="00E629ED"/>
    <w:rsid w:val="00E62BBA"/>
    <w:rsid w:val="00E63286"/>
    <w:rsid w:val="00E6547E"/>
    <w:rsid w:val="00E65DA7"/>
    <w:rsid w:val="00E6794F"/>
    <w:rsid w:val="00E72D37"/>
    <w:rsid w:val="00E772EE"/>
    <w:rsid w:val="00E806B7"/>
    <w:rsid w:val="00E83A3E"/>
    <w:rsid w:val="00E840D0"/>
    <w:rsid w:val="00E84560"/>
    <w:rsid w:val="00E923B7"/>
    <w:rsid w:val="00E9333C"/>
    <w:rsid w:val="00E93584"/>
    <w:rsid w:val="00E95667"/>
    <w:rsid w:val="00E956FD"/>
    <w:rsid w:val="00E968D8"/>
    <w:rsid w:val="00EA1BC4"/>
    <w:rsid w:val="00EA1E39"/>
    <w:rsid w:val="00EA4B37"/>
    <w:rsid w:val="00EA4CAA"/>
    <w:rsid w:val="00EA55FB"/>
    <w:rsid w:val="00EA73F3"/>
    <w:rsid w:val="00EA7454"/>
    <w:rsid w:val="00EB0562"/>
    <w:rsid w:val="00EB162C"/>
    <w:rsid w:val="00EB5531"/>
    <w:rsid w:val="00EB7378"/>
    <w:rsid w:val="00EB73AA"/>
    <w:rsid w:val="00EC07F3"/>
    <w:rsid w:val="00EC360B"/>
    <w:rsid w:val="00EC3ADB"/>
    <w:rsid w:val="00ED0840"/>
    <w:rsid w:val="00ED27E7"/>
    <w:rsid w:val="00ED2B62"/>
    <w:rsid w:val="00ED3011"/>
    <w:rsid w:val="00ED3FFB"/>
    <w:rsid w:val="00ED5014"/>
    <w:rsid w:val="00EE02E0"/>
    <w:rsid w:val="00EE2318"/>
    <w:rsid w:val="00EE3B19"/>
    <w:rsid w:val="00EE3B3D"/>
    <w:rsid w:val="00EE3BF3"/>
    <w:rsid w:val="00EE637B"/>
    <w:rsid w:val="00EE7865"/>
    <w:rsid w:val="00EF2BC3"/>
    <w:rsid w:val="00EF381A"/>
    <w:rsid w:val="00EF3F95"/>
    <w:rsid w:val="00EF40AB"/>
    <w:rsid w:val="00EF4516"/>
    <w:rsid w:val="00EF64FE"/>
    <w:rsid w:val="00F0025B"/>
    <w:rsid w:val="00F01AFD"/>
    <w:rsid w:val="00F02933"/>
    <w:rsid w:val="00F040C6"/>
    <w:rsid w:val="00F049FD"/>
    <w:rsid w:val="00F04F15"/>
    <w:rsid w:val="00F054F3"/>
    <w:rsid w:val="00F11465"/>
    <w:rsid w:val="00F11711"/>
    <w:rsid w:val="00F126A4"/>
    <w:rsid w:val="00F129EB"/>
    <w:rsid w:val="00F133F6"/>
    <w:rsid w:val="00F15339"/>
    <w:rsid w:val="00F158E6"/>
    <w:rsid w:val="00F16283"/>
    <w:rsid w:val="00F249C1"/>
    <w:rsid w:val="00F259CB"/>
    <w:rsid w:val="00F310D5"/>
    <w:rsid w:val="00F31AFF"/>
    <w:rsid w:val="00F348F9"/>
    <w:rsid w:val="00F35113"/>
    <w:rsid w:val="00F358FE"/>
    <w:rsid w:val="00F37FFA"/>
    <w:rsid w:val="00F409C1"/>
    <w:rsid w:val="00F4204C"/>
    <w:rsid w:val="00F42A66"/>
    <w:rsid w:val="00F45FD2"/>
    <w:rsid w:val="00F46461"/>
    <w:rsid w:val="00F5072E"/>
    <w:rsid w:val="00F52B91"/>
    <w:rsid w:val="00F53C86"/>
    <w:rsid w:val="00F562FB"/>
    <w:rsid w:val="00F60B24"/>
    <w:rsid w:val="00F64E90"/>
    <w:rsid w:val="00F66674"/>
    <w:rsid w:val="00F7205E"/>
    <w:rsid w:val="00F72773"/>
    <w:rsid w:val="00F7487C"/>
    <w:rsid w:val="00F75970"/>
    <w:rsid w:val="00F7726E"/>
    <w:rsid w:val="00F80266"/>
    <w:rsid w:val="00F836A2"/>
    <w:rsid w:val="00F84C1B"/>
    <w:rsid w:val="00F85CE1"/>
    <w:rsid w:val="00F86021"/>
    <w:rsid w:val="00F87B20"/>
    <w:rsid w:val="00F9675B"/>
    <w:rsid w:val="00F96E93"/>
    <w:rsid w:val="00F96F2E"/>
    <w:rsid w:val="00F97412"/>
    <w:rsid w:val="00FA00D6"/>
    <w:rsid w:val="00FA2AFB"/>
    <w:rsid w:val="00FA48F3"/>
    <w:rsid w:val="00FA4F66"/>
    <w:rsid w:val="00FA56C0"/>
    <w:rsid w:val="00FB09DA"/>
    <w:rsid w:val="00FB171F"/>
    <w:rsid w:val="00FB3203"/>
    <w:rsid w:val="00FB3B83"/>
    <w:rsid w:val="00FC09AF"/>
    <w:rsid w:val="00FC17F2"/>
    <w:rsid w:val="00FC1860"/>
    <w:rsid w:val="00FC3BE5"/>
    <w:rsid w:val="00FC3F4A"/>
    <w:rsid w:val="00FC4F4B"/>
    <w:rsid w:val="00FC56F1"/>
    <w:rsid w:val="00FC61B2"/>
    <w:rsid w:val="00FC6C64"/>
    <w:rsid w:val="00FD2E76"/>
    <w:rsid w:val="00FE1357"/>
    <w:rsid w:val="00FE191B"/>
    <w:rsid w:val="00FE1CEE"/>
    <w:rsid w:val="00FE1E24"/>
    <w:rsid w:val="00FE2ADA"/>
    <w:rsid w:val="00FF061C"/>
    <w:rsid w:val="00FF2228"/>
    <w:rsid w:val="00FF5714"/>
    <w:rsid w:val="00FF690F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34282B-DCC1-405F-A408-BF4A1AAF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link w:val="af0"/>
    <w:uiPriority w:val="99"/>
    <w:qFormat/>
    <w:rsid w:val="00A839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nhideWhenUsed/>
    <w:rsid w:val="00750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0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uiPriority w:val="99"/>
    <w:unhideWhenUsed/>
    <w:rsid w:val="00B5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5408B"/>
    <w:rPr>
      <w:b/>
      <w:bCs/>
    </w:rPr>
  </w:style>
  <w:style w:type="character" w:customStyle="1" w:styleId="fontstyle01">
    <w:name w:val="fontstyle01"/>
    <w:rsid w:val="00B54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Без интервала Знак"/>
    <w:basedOn w:val="a0"/>
    <w:link w:val="af"/>
    <w:uiPriority w:val="1"/>
    <w:rsid w:val="00B42DD5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7B351F"/>
    <w:pPr>
      <w:widowControl w:val="0"/>
      <w:autoSpaceDE w:val="0"/>
      <w:autoSpaceDN w:val="0"/>
      <w:spacing w:after="0" w:line="240" w:lineRule="auto"/>
    </w:pPr>
    <w:rPr>
      <w:rFonts w:ascii="Century Gothic" w:eastAsiaTheme="minorEastAsia" w:hAnsi="Century Gothic" w:cs="Century Gothic"/>
      <w:b/>
      <w:sz w:val="28"/>
      <w:lang w:eastAsia="ru-RU"/>
    </w:rPr>
  </w:style>
  <w:style w:type="character" w:styleId="af3">
    <w:name w:val="Hyperlink"/>
    <w:uiPriority w:val="99"/>
    <w:rsid w:val="00834483"/>
    <w:rPr>
      <w:rFonts w:cs="Times New Roman"/>
      <w:color w:val="0563C1"/>
      <w:u w:val="single"/>
    </w:rPr>
  </w:style>
  <w:style w:type="character" w:customStyle="1" w:styleId="af4">
    <w:name w:val="Основной текст_"/>
    <w:basedOn w:val="a0"/>
    <w:link w:val="11"/>
    <w:rsid w:val="004C34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4C3487"/>
    <w:pPr>
      <w:widowControl w:val="0"/>
      <w:shd w:val="clear" w:color="auto" w:fill="FFFFFF"/>
      <w:spacing w:after="0" w:line="26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2917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502F-DA16-42BA-97AD-CDA77448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Алисова Юлия</cp:lastModifiedBy>
  <cp:revision>2</cp:revision>
  <cp:lastPrinted>2025-03-28T07:52:00Z</cp:lastPrinted>
  <dcterms:created xsi:type="dcterms:W3CDTF">2025-06-19T06:13:00Z</dcterms:created>
  <dcterms:modified xsi:type="dcterms:W3CDTF">2025-06-19T06:13:00Z</dcterms:modified>
</cp:coreProperties>
</file>