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33659B" w:rsidRDefault="0033659B"/>
    <w:p w:rsidR="001E1DA4" w:rsidRDefault="001E1DA4" w:rsidP="00A23797">
      <w:pPr>
        <w:pStyle w:val="a3"/>
        <w:jc w:val="center"/>
      </w:pPr>
    </w:p>
    <w:p w:rsidR="00373A75" w:rsidRDefault="00A23797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F267F4">
        <w:rPr>
          <w:rFonts w:ascii="PT Astra Serif" w:hAnsi="PT Astra Serif"/>
          <w:sz w:val="28"/>
          <w:szCs w:val="28"/>
        </w:rPr>
        <w:t xml:space="preserve">    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>О проведении аукциона</w:t>
      </w:r>
      <w:r w:rsidR="00F0613A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="00DA11AF">
        <w:rPr>
          <w:rFonts w:ascii="PT Astra Serif" w:hAnsi="PT Astra Serif" w:cs="Arial"/>
          <w:b/>
          <w:spacing w:val="0"/>
          <w:sz w:val="28"/>
          <w:szCs w:val="28"/>
        </w:rPr>
        <w:t xml:space="preserve">в электронной форме 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по продаже права на заключение договор</w:t>
      </w:r>
      <w:r w:rsidR="007D7CE4">
        <w:rPr>
          <w:rFonts w:ascii="PT Astra Serif" w:hAnsi="PT Astra Serif" w:cs="Arial"/>
          <w:b/>
          <w:spacing w:val="0"/>
          <w:sz w:val="28"/>
          <w:szCs w:val="28"/>
        </w:rPr>
        <w:t>ов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аренды земельн</w:t>
      </w:r>
      <w:r w:rsidR="007D7CE4">
        <w:rPr>
          <w:rFonts w:ascii="PT Astra Serif" w:hAnsi="PT Astra Serif" w:cs="Arial"/>
          <w:b/>
          <w:spacing w:val="0"/>
          <w:sz w:val="28"/>
          <w:szCs w:val="28"/>
        </w:rPr>
        <w:t>ых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участ</w:t>
      </w:r>
      <w:r w:rsidR="00373A75">
        <w:rPr>
          <w:rFonts w:ascii="PT Astra Serif" w:hAnsi="PT Astra Serif" w:cs="Arial"/>
          <w:b/>
          <w:spacing w:val="0"/>
          <w:sz w:val="28"/>
          <w:szCs w:val="28"/>
        </w:rPr>
        <w:t>к</w:t>
      </w:r>
      <w:r w:rsidR="007D7CE4">
        <w:rPr>
          <w:rFonts w:ascii="PT Astra Serif" w:hAnsi="PT Astra Serif" w:cs="Arial"/>
          <w:b/>
          <w:spacing w:val="0"/>
          <w:sz w:val="28"/>
          <w:szCs w:val="28"/>
        </w:rPr>
        <w:t>ов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, расположенн</w:t>
      </w:r>
      <w:r w:rsidR="007D7CE4">
        <w:rPr>
          <w:rFonts w:ascii="PT Astra Serif" w:hAnsi="PT Astra Serif" w:cs="Arial"/>
          <w:b/>
          <w:spacing w:val="0"/>
          <w:sz w:val="28"/>
          <w:szCs w:val="28"/>
        </w:rPr>
        <w:t>ых</w:t>
      </w:r>
    </w:p>
    <w:p w:rsidR="00A23797" w:rsidRPr="006337B9" w:rsidRDefault="00DA11AF" w:rsidP="00DA11A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на территории муниципального образования город Донской</w:t>
      </w:r>
      <w:r w:rsidRPr="006D46A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C6AFC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</w:t>
      </w:r>
    </w:p>
    <w:p w:rsidR="00A23797" w:rsidRPr="006337B9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 w:rsidR="001F7256">
        <w:rPr>
          <w:rFonts w:ascii="PT Astra Serif" w:hAnsi="PT Astra Serif" w:cs="Arial"/>
          <w:spacing w:val="0"/>
          <w:sz w:val="28"/>
          <w:szCs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, администрация муниципального образования город Донской </w:t>
      </w:r>
      <w:r w:rsidRPr="006337B9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6337B9">
        <w:rPr>
          <w:rFonts w:ascii="PT Astra Serif" w:hAnsi="PT Astra Serif" w:cs="Arial"/>
          <w:spacing w:val="0"/>
          <w:sz w:val="28"/>
          <w:szCs w:val="28"/>
        </w:rPr>
        <w:t>:</w:t>
      </w:r>
    </w:p>
    <w:p w:rsidR="00E13780" w:rsidRDefault="00A23797" w:rsidP="00A23797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1. </w:t>
      </w:r>
      <w:r w:rsidR="00351EDB" w:rsidRPr="006337B9">
        <w:rPr>
          <w:rFonts w:ascii="PT Astra Serif" w:hAnsi="PT Astra Serif" w:cs="Arial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</w:t>
      </w:r>
      <w:r w:rsidR="00E13780">
        <w:rPr>
          <w:rFonts w:ascii="PT Astra Serif" w:hAnsi="PT Astra Serif" w:cs="Arial"/>
          <w:sz w:val="28"/>
          <w:szCs w:val="28"/>
        </w:rPr>
        <w:t>:</w:t>
      </w:r>
    </w:p>
    <w:p w:rsidR="00DB4A14" w:rsidRDefault="00E13780" w:rsidP="00E13780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351EDB" w:rsidRPr="006337B9">
        <w:rPr>
          <w:rFonts w:ascii="PT Astra Serif" w:hAnsi="PT Astra Serif" w:cs="Arial"/>
          <w:sz w:val="28"/>
          <w:szCs w:val="28"/>
        </w:rPr>
        <w:t xml:space="preserve"> организовать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аукцион </w:t>
      </w:r>
      <w:r w:rsidR="00DA11A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(открытый по составу участников и по форме подачи заявок) по продаже </w:t>
      </w:r>
      <w:r w:rsidR="00DA11A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7D7CE4">
        <w:rPr>
          <w:rFonts w:ascii="PT Astra Serif" w:hAnsi="PT Astra Serif" w:cs="Arial"/>
          <w:sz w:val="28"/>
          <w:szCs w:val="28"/>
        </w:rPr>
        <w:t>ов</w:t>
      </w:r>
      <w:r w:rsidR="00DA11AF">
        <w:rPr>
          <w:rFonts w:ascii="PT Astra Serif" w:hAnsi="PT Astra Serif" w:cs="Arial"/>
          <w:sz w:val="28"/>
          <w:szCs w:val="28"/>
        </w:rPr>
        <w:t xml:space="preserve"> аренды </w:t>
      </w:r>
      <w:r w:rsidR="00A23797" w:rsidRPr="006337B9">
        <w:rPr>
          <w:rFonts w:ascii="PT Astra Serif" w:hAnsi="PT Astra Serif" w:cs="Arial"/>
          <w:sz w:val="28"/>
          <w:szCs w:val="28"/>
        </w:rPr>
        <w:t>земельн</w:t>
      </w:r>
      <w:r w:rsidR="007D7CE4">
        <w:rPr>
          <w:rFonts w:ascii="PT Astra Serif" w:hAnsi="PT Astra Serif" w:cs="Arial"/>
          <w:sz w:val="28"/>
          <w:szCs w:val="28"/>
        </w:rPr>
        <w:t>ых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7D7CE4">
        <w:rPr>
          <w:rFonts w:ascii="PT Astra Serif" w:hAnsi="PT Astra Serif" w:cs="Arial"/>
          <w:sz w:val="28"/>
          <w:szCs w:val="28"/>
        </w:rPr>
        <w:t>ов</w:t>
      </w:r>
      <w:r>
        <w:rPr>
          <w:rFonts w:ascii="PT Astra Serif" w:hAnsi="PT Astra Serif" w:cs="Arial"/>
          <w:sz w:val="28"/>
          <w:szCs w:val="28"/>
        </w:rPr>
        <w:t xml:space="preserve"> из земель населенных пунктов</w:t>
      </w:r>
      <w:r w:rsidR="00DB4A14">
        <w:rPr>
          <w:rFonts w:ascii="PT Astra Serif" w:hAnsi="PT Astra Serif" w:cs="Arial"/>
          <w:sz w:val="28"/>
          <w:szCs w:val="28"/>
        </w:rPr>
        <w:t>:</w:t>
      </w:r>
    </w:p>
    <w:p w:rsidR="00F755B7" w:rsidRDefault="00F755B7" w:rsidP="00DB4A1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0B10A0">
        <w:rPr>
          <w:rFonts w:ascii="PT Astra Serif" w:hAnsi="PT Astra Serif"/>
          <w:bCs/>
          <w:sz w:val="28"/>
          <w:szCs w:val="28"/>
        </w:rPr>
        <w:t>6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916918">
        <w:rPr>
          <w:rFonts w:ascii="PT Astra Serif" w:hAnsi="PT Astra Serif"/>
          <w:bCs/>
          <w:sz w:val="28"/>
          <w:szCs w:val="28"/>
        </w:rPr>
        <w:t>1</w:t>
      </w:r>
      <w:r w:rsidR="000B10A0">
        <w:rPr>
          <w:rFonts w:ascii="PT Astra Serif" w:hAnsi="PT Astra Serif"/>
          <w:bCs/>
          <w:sz w:val="28"/>
          <w:szCs w:val="28"/>
        </w:rPr>
        <w:t>10</w:t>
      </w:r>
      <w:r w:rsidR="00DF0FDF">
        <w:rPr>
          <w:rFonts w:ascii="PT Astra Serif" w:hAnsi="PT Astra Serif"/>
          <w:bCs/>
          <w:sz w:val="28"/>
          <w:szCs w:val="28"/>
        </w:rPr>
        <w:t>:</w:t>
      </w:r>
      <w:r w:rsidR="00916918">
        <w:rPr>
          <w:rFonts w:ascii="PT Astra Serif" w:hAnsi="PT Astra Serif"/>
          <w:bCs/>
          <w:sz w:val="28"/>
          <w:szCs w:val="28"/>
        </w:rPr>
        <w:t>1</w:t>
      </w:r>
      <w:r w:rsidR="000B10A0">
        <w:rPr>
          <w:rFonts w:ascii="PT Astra Serif" w:hAnsi="PT Astra Serif"/>
          <w:bCs/>
          <w:sz w:val="28"/>
          <w:szCs w:val="28"/>
        </w:rPr>
        <w:t>170</w:t>
      </w:r>
      <w:r w:rsidR="00DF0FDF">
        <w:rPr>
          <w:rFonts w:ascii="PT Astra Serif" w:hAnsi="PT Astra Serif"/>
          <w:bCs/>
          <w:sz w:val="28"/>
          <w:szCs w:val="28"/>
        </w:rPr>
        <w:t>, местоположение</w:t>
      </w:r>
      <w:r w:rsidR="007D7CE4">
        <w:rPr>
          <w:rFonts w:ascii="PT Astra Serif" w:hAnsi="PT Astra Serif"/>
          <w:bCs/>
          <w:sz w:val="28"/>
          <w:szCs w:val="28"/>
        </w:rPr>
        <w:t>:</w:t>
      </w:r>
      <w:r w:rsidR="00916918">
        <w:rPr>
          <w:rFonts w:ascii="PT Astra Serif" w:hAnsi="PT Astra Serif"/>
          <w:bCs/>
          <w:sz w:val="28"/>
          <w:szCs w:val="28"/>
        </w:rPr>
        <w:t xml:space="preserve"> Тульская</w:t>
      </w:r>
      <w:r w:rsidR="007D7CE4">
        <w:rPr>
          <w:rFonts w:ascii="PT Astra Serif" w:hAnsi="PT Astra Serif"/>
          <w:bCs/>
          <w:sz w:val="28"/>
          <w:szCs w:val="28"/>
        </w:rPr>
        <w:t xml:space="preserve"> область</w:t>
      </w:r>
      <w:r w:rsidR="00916918">
        <w:rPr>
          <w:rFonts w:ascii="PT Astra Serif" w:hAnsi="PT Astra Serif"/>
          <w:bCs/>
          <w:sz w:val="28"/>
          <w:szCs w:val="28"/>
        </w:rPr>
        <w:t xml:space="preserve">, г. Донской, мкр. </w:t>
      </w:r>
      <w:r w:rsidR="000B10A0">
        <w:rPr>
          <w:rFonts w:ascii="PT Astra Serif" w:hAnsi="PT Astra Serif"/>
          <w:bCs/>
          <w:sz w:val="28"/>
          <w:szCs w:val="28"/>
        </w:rPr>
        <w:t>Северо-Задонск</w:t>
      </w:r>
      <w:r w:rsidR="00916918">
        <w:rPr>
          <w:rFonts w:ascii="PT Astra Serif" w:hAnsi="PT Astra Serif"/>
          <w:bCs/>
          <w:sz w:val="28"/>
          <w:szCs w:val="28"/>
        </w:rPr>
        <w:t xml:space="preserve">, ул. </w:t>
      </w:r>
      <w:r w:rsidR="000B10A0">
        <w:rPr>
          <w:rFonts w:ascii="PT Astra Serif" w:hAnsi="PT Astra Serif"/>
          <w:bCs/>
          <w:sz w:val="28"/>
          <w:szCs w:val="28"/>
        </w:rPr>
        <w:t>Октябрьская</w:t>
      </w:r>
      <w:r w:rsidR="00916918">
        <w:rPr>
          <w:rFonts w:ascii="PT Astra Serif" w:hAnsi="PT Astra Serif"/>
          <w:bCs/>
          <w:sz w:val="28"/>
          <w:szCs w:val="28"/>
        </w:rPr>
        <w:t xml:space="preserve">, </w:t>
      </w:r>
      <w:r w:rsidR="000B10A0">
        <w:rPr>
          <w:rFonts w:ascii="PT Astra Serif" w:hAnsi="PT Astra Serif"/>
          <w:bCs/>
          <w:sz w:val="28"/>
          <w:szCs w:val="28"/>
        </w:rPr>
        <w:t xml:space="preserve">примерно в 30 метрах по направлению на восток от жилого дома № 19, </w:t>
      </w:r>
      <w:r w:rsidR="000059B4">
        <w:rPr>
          <w:rFonts w:ascii="PT Astra Serif" w:hAnsi="PT Astra Serif"/>
          <w:bCs/>
          <w:sz w:val="28"/>
          <w:szCs w:val="28"/>
        </w:rPr>
        <w:t>площадью</w:t>
      </w:r>
      <w:r w:rsidR="000B10A0">
        <w:rPr>
          <w:rFonts w:ascii="PT Astra Serif" w:hAnsi="PT Astra Serif"/>
          <w:bCs/>
          <w:sz w:val="28"/>
          <w:szCs w:val="28"/>
        </w:rPr>
        <w:t xml:space="preserve">                 </w:t>
      </w:r>
      <w:r w:rsidR="000059B4">
        <w:rPr>
          <w:rFonts w:ascii="PT Astra Serif" w:hAnsi="PT Astra Serif"/>
          <w:bCs/>
          <w:sz w:val="28"/>
          <w:szCs w:val="28"/>
        </w:rPr>
        <w:t xml:space="preserve"> </w:t>
      </w:r>
      <w:r w:rsidR="000B10A0">
        <w:rPr>
          <w:rFonts w:ascii="PT Astra Serif" w:hAnsi="PT Astra Serif"/>
          <w:bCs/>
          <w:sz w:val="28"/>
          <w:szCs w:val="28"/>
        </w:rPr>
        <w:t>125</w:t>
      </w:r>
      <w:r w:rsidR="000059B4">
        <w:rPr>
          <w:rFonts w:ascii="PT Astra Serif" w:hAnsi="PT Astra Serif"/>
          <w:bCs/>
          <w:sz w:val="28"/>
          <w:szCs w:val="28"/>
        </w:rPr>
        <w:t>0</w:t>
      </w:r>
      <w:r w:rsidR="00DF0FDF"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0B10A0">
        <w:rPr>
          <w:rFonts w:ascii="PT Astra Serif" w:hAnsi="PT Astra Serif"/>
          <w:bCs/>
          <w:sz w:val="28"/>
          <w:szCs w:val="28"/>
        </w:rPr>
        <w:t>для индивидуального жилищного строительства</w:t>
      </w:r>
      <w:r w:rsidR="00E13780">
        <w:rPr>
          <w:rFonts w:ascii="PT Astra Serif" w:hAnsi="PT Astra Serif" w:cs="Arial"/>
          <w:sz w:val="28"/>
          <w:szCs w:val="28"/>
        </w:rPr>
        <w:t>;</w:t>
      </w:r>
    </w:p>
    <w:p w:rsidR="008D4BDA" w:rsidRDefault="008D4BDA" w:rsidP="008D4BD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>
        <w:rPr>
          <w:rFonts w:ascii="PT Astra Serif" w:hAnsi="PT Astra Serif"/>
          <w:bCs/>
          <w:sz w:val="28"/>
          <w:szCs w:val="28"/>
        </w:rPr>
        <w:t>71:26:0</w:t>
      </w:r>
      <w:r w:rsidR="000B10A0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>010</w:t>
      </w:r>
      <w:r w:rsidR="000B10A0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>:</w:t>
      </w:r>
      <w:r w:rsidR="000B10A0">
        <w:rPr>
          <w:rFonts w:ascii="PT Astra Serif" w:hAnsi="PT Astra Serif"/>
          <w:bCs/>
          <w:sz w:val="28"/>
          <w:szCs w:val="28"/>
        </w:rPr>
        <w:t>210</w:t>
      </w:r>
      <w:r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0B10A0">
        <w:rPr>
          <w:rFonts w:ascii="PT Astra Serif" w:hAnsi="PT Astra Serif"/>
          <w:bCs/>
          <w:sz w:val="28"/>
          <w:szCs w:val="28"/>
        </w:rPr>
        <w:t xml:space="preserve">Российская Федерация, </w:t>
      </w:r>
      <w:r>
        <w:rPr>
          <w:rFonts w:ascii="PT Astra Serif" w:hAnsi="PT Astra Serif"/>
          <w:bCs/>
          <w:sz w:val="28"/>
          <w:szCs w:val="28"/>
        </w:rPr>
        <w:t xml:space="preserve">Тульская область, г. Донской, мкр. Центральный, ул. </w:t>
      </w:r>
      <w:r w:rsidR="000B10A0">
        <w:rPr>
          <w:rFonts w:ascii="PT Astra Serif" w:hAnsi="PT Astra Serif"/>
          <w:bCs/>
          <w:sz w:val="28"/>
          <w:szCs w:val="28"/>
        </w:rPr>
        <w:t>Привокзальная</w:t>
      </w:r>
      <w:r>
        <w:rPr>
          <w:rFonts w:ascii="PT Astra Serif" w:hAnsi="PT Astra Serif"/>
          <w:bCs/>
          <w:sz w:val="28"/>
          <w:szCs w:val="28"/>
        </w:rPr>
        <w:t>, площадью 60,0 кв.м., с разрешенным использованием хранение автотранспорта</w:t>
      </w:r>
      <w:r>
        <w:rPr>
          <w:rFonts w:ascii="PT Astra Serif" w:hAnsi="PT Astra Serif" w:cs="Arial"/>
          <w:sz w:val="28"/>
          <w:szCs w:val="28"/>
        </w:rPr>
        <w:t>;</w:t>
      </w:r>
    </w:p>
    <w:p w:rsidR="008D4BDA" w:rsidRDefault="008D4BDA" w:rsidP="008D4BD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lastRenderedPageBreak/>
        <w:t xml:space="preserve">с кадастровым номером </w:t>
      </w:r>
      <w:r>
        <w:rPr>
          <w:rFonts w:ascii="PT Astra Serif" w:hAnsi="PT Astra Serif"/>
          <w:bCs/>
          <w:sz w:val="28"/>
          <w:szCs w:val="28"/>
        </w:rPr>
        <w:t>71:26:0</w:t>
      </w:r>
      <w:r w:rsidR="000B10A0">
        <w:rPr>
          <w:rFonts w:ascii="PT Astra Serif" w:hAnsi="PT Astra Serif"/>
          <w:bCs/>
          <w:sz w:val="28"/>
          <w:szCs w:val="28"/>
        </w:rPr>
        <w:t>0</w:t>
      </w:r>
      <w:r>
        <w:rPr>
          <w:rFonts w:ascii="PT Astra Serif" w:hAnsi="PT Astra Serif"/>
          <w:bCs/>
          <w:sz w:val="28"/>
          <w:szCs w:val="28"/>
        </w:rPr>
        <w:t>0</w:t>
      </w:r>
      <w:r w:rsidR="000B10A0">
        <w:rPr>
          <w:rFonts w:ascii="PT Astra Serif" w:hAnsi="PT Astra Serif"/>
          <w:bCs/>
          <w:sz w:val="28"/>
          <w:szCs w:val="28"/>
        </w:rPr>
        <w:t>0</w:t>
      </w:r>
      <w:r>
        <w:rPr>
          <w:rFonts w:ascii="PT Astra Serif" w:hAnsi="PT Astra Serif"/>
          <w:bCs/>
          <w:sz w:val="28"/>
          <w:szCs w:val="28"/>
        </w:rPr>
        <w:t>0</w:t>
      </w:r>
      <w:r w:rsidR="000B10A0">
        <w:rPr>
          <w:rFonts w:ascii="PT Astra Serif" w:hAnsi="PT Astra Serif"/>
          <w:bCs/>
          <w:sz w:val="28"/>
          <w:szCs w:val="28"/>
        </w:rPr>
        <w:t>0</w:t>
      </w:r>
      <w:r>
        <w:rPr>
          <w:rFonts w:ascii="PT Astra Serif" w:hAnsi="PT Astra Serif"/>
          <w:bCs/>
          <w:sz w:val="28"/>
          <w:szCs w:val="28"/>
        </w:rPr>
        <w:t>:1</w:t>
      </w:r>
      <w:r w:rsidR="000B10A0">
        <w:rPr>
          <w:rFonts w:ascii="PT Astra Serif" w:hAnsi="PT Astra Serif"/>
          <w:bCs/>
          <w:sz w:val="28"/>
          <w:szCs w:val="28"/>
        </w:rPr>
        <w:t>1698</w:t>
      </w:r>
      <w:r>
        <w:rPr>
          <w:rFonts w:ascii="PT Astra Serif" w:hAnsi="PT Astra Serif"/>
          <w:bCs/>
          <w:sz w:val="28"/>
          <w:szCs w:val="28"/>
        </w:rPr>
        <w:t>, местоположение: Тульская обл</w:t>
      </w:r>
      <w:r w:rsidR="000B10A0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, г. Донской, мкр. Центральный, ул. </w:t>
      </w:r>
      <w:r w:rsidR="000B10A0">
        <w:rPr>
          <w:rFonts w:ascii="PT Astra Serif" w:hAnsi="PT Astra Serif"/>
          <w:bCs/>
          <w:sz w:val="28"/>
          <w:szCs w:val="28"/>
        </w:rPr>
        <w:t>Никольская</w:t>
      </w:r>
      <w:r>
        <w:rPr>
          <w:rFonts w:ascii="PT Astra Serif" w:hAnsi="PT Astra Serif"/>
          <w:bCs/>
          <w:sz w:val="28"/>
          <w:szCs w:val="28"/>
        </w:rPr>
        <w:t xml:space="preserve">, площадью </w:t>
      </w:r>
      <w:r w:rsidR="000B10A0">
        <w:rPr>
          <w:rFonts w:ascii="PT Astra Serif" w:hAnsi="PT Astra Serif"/>
          <w:bCs/>
          <w:sz w:val="28"/>
          <w:szCs w:val="28"/>
        </w:rPr>
        <w:t>8771</w:t>
      </w:r>
      <w:r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0B10A0">
        <w:rPr>
          <w:rFonts w:ascii="PT Astra Serif" w:hAnsi="PT Astra Serif"/>
          <w:bCs/>
          <w:sz w:val="28"/>
          <w:szCs w:val="28"/>
        </w:rPr>
        <w:t>отдых (рекреация);</w:t>
      </w:r>
    </w:p>
    <w:p w:rsidR="00E13780" w:rsidRPr="001528D4" w:rsidRDefault="00E13780" w:rsidP="00E13780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6337B9">
        <w:rPr>
          <w:rFonts w:ascii="PT Astra Serif" w:hAnsi="PT Astra Serif" w:cs="Arial"/>
          <w:sz w:val="28"/>
          <w:szCs w:val="28"/>
        </w:rPr>
        <w:t xml:space="preserve">разместить извещение о проведении аукциона </w:t>
      </w:r>
      <w:r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8D4BDA">
        <w:rPr>
          <w:rFonts w:ascii="PT Astra Serif" w:hAnsi="PT Astra Serif" w:cs="Arial"/>
          <w:sz w:val="28"/>
          <w:szCs w:val="28"/>
        </w:rPr>
        <w:t>ов</w:t>
      </w:r>
      <w:r>
        <w:rPr>
          <w:rFonts w:ascii="PT Astra Serif" w:hAnsi="PT Astra Serif" w:cs="Arial"/>
          <w:sz w:val="28"/>
          <w:szCs w:val="28"/>
        </w:rPr>
        <w:t xml:space="preserve"> аренды </w:t>
      </w:r>
      <w:r w:rsidRPr="006337B9">
        <w:rPr>
          <w:rFonts w:ascii="PT Astra Serif" w:hAnsi="PT Astra Serif" w:cs="Arial"/>
          <w:sz w:val="28"/>
          <w:szCs w:val="28"/>
        </w:rPr>
        <w:t>земельн</w:t>
      </w:r>
      <w:r w:rsidR="008D4BDA">
        <w:rPr>
          <w:rFonts w:ascii="PT Astra Serif" w:hAnsi="PT Astra Serif" w:cs="Arial"/>
          <w:sz w:val="28"/>
          <w:szCs w:val="28"/>
        </w:rPr>
        <w:t>ых</w:t>
      </w:r>
      <w:r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8D4BDA">
        <w:rPr>
          <w:rFonts w:ascii="PT Astra Serif" w:hAnsi="PT Astra Serif" w:cs="Arial"/>
          <w:sz w:val="28"/>
          <w:szCs w:val="28"/>
        </w:rPr>
        <w:t>ов</w:t>
      </w:r>
      <w:r w:rsidRPr="006337B9">
        <w:rPr>
          <w:rFonts w:ascii="PT Astra Serif" w:hAnsi="PT Astra Serif" w:cs="Arial"/>
          <w:sz w:val="28"/>
          <w:szCs w:val="28"/>
        </w:rPr>
        <w:t xml:space="preserve"> на официальном сайте Российской Федерации в сети Интернет </w:t>
      </w:r>
      <w:hyperlink r:id="rId4" w:history="1">
        <w:r w:rsidRPr="006337B9">
          <w:rPr>
            <w:rStyle w:val="a7"/>
            <w:rFonts w:ascii="PT Astra Serif" w:hAnsi="PT Astra Serif" w:cs="Arial"/>
            <w:color w:val="auto"/>
            <w:sz w:val="28"/>
            <w:szCs w:val="28"/>
          </w:rPr>
          <w:t>www.torgi.gov.ru</w:t>
        </w:r>
      </w:hyperlink>
      <w:r>
        <w:rPr>
          <w:rStyle w:val="a7"/>
          <w:rFonts w:ascii="PT Astra Serif" w:hAnsi="PT Astra Serif" w:cs="Arial"/>
          <w:color w:val="auto"/>
          <w:sz w:val="28"/>
          <w:szCs w:val="28"/>
        </w:rPr>
        <w:t xml:space="preserve"> </w:t>
      </w:r>
      <w:r w:rsidRPr="001528D4">
        <w:rPr>
          <w:rStyle w:val="a7"/>
          <w:rFonts w:ascii="PT Astra Serif" w:hAnsi="PT Astra Serif" w:cs="Arial"/>
          <w:color w:val="auto"/>
          <w:sz w:val="28"/>
          <w:szCs w:val="28"/>
          <w:u w:val="none"/>
        </w:rPr>
        <w:t xml:space="preserve">и </w:t>
      </w:r>
      <w:r>
        <w:rPr>
          <w:rFonts w:ascii="PT Astra Serif" w:hAnsi="PT Astra Serif" w:cs="Arial"/>
          <w:sz w:val="28"/>
          <w:szCs w:val="28"/>
        </w:rPr>
        <w:t xml:space="preserve"> на электронной площадке ООО «Электронная торговая площадка ГПБ» в сети «Интернет»  </w:t>
      </w:r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http</w:t>
      </w:r>
      <w:r w:rsidRPr="008C0A76">
        <w:rPr>
          <w:rFonts w:ascii="PT Astra Serif" w:hAnsi="PT Astra Serif" w:cs="Arial"/>
          <w:sz w:val="28"/>
          <w:szCs w:val="28"/>
          <w:u w:val="single"/>
        </w:rPr>
        <w:t>://</w:t>
      </w:r>
      <w:r>
        <w:rPr>
          <w:rFonts w:ascii="PT Astra Serif" w:hAnsi="PT Astra Serif" w:cs="Arial"/>
          <w:sz w:val="28"/>
          <w:szCs w:val="28"/>
          <w:u w:val="single"/>
          <w:lang w:val="en-US"/>
        </w:rPr>
        <w:t>etpgpb</w:t>
      </w:r>
      <w:r w:rsidRPr="008C0A76">
        <w:rPr>
          <w:rFonts w:ascii="PT Astra Serif" w:hAnsi="PT Astra Serif" w:cs="Arial"/>
          <w:sz w:val="28"/>
          <w:szCs w:val="28"/>
          <w:u w:val="single"/>
        </w:rPr>
        <w:t>.</w:t>
      </w:r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ru</w:t>
      </w:r>
      <w:r w:rsidR="000C77DA">
        <w:rPr>
          <w:rFonts w:ascii="PT Astra Serif" w:hAnsi="PT Astra Serif" w:cs="Arial"/>
          <w:sz w:val="28"/>
          <w:szCs w:val="28"/>
          <w:u w:val="single"/>
        </w:rPr>
        <w:t>/.</w:t>
      </w:r>
    </w:p>
    <w:p w:rsidR="002E20D8" w:rsidRPr="006337B9" w:rsidRDefault="00E13780" w:rsidP="00A2379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разместить информационное сообщение о проведении аукциона </w:t>
      </w:r>
      <w:r w:rsidR="0023436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23436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8D4BDA">
        <w:rPr>
          <w:rFonts w:ascii="PT Astra Serif" w:hAnsi="PT Astra Serif" w:cs="Arial"/>
          <w:sz w:val="28"/>
          <w:szCs w:val="28"/>
        </w:rPr>
        <w:t>ов</w:t>
      </w:r>
      <w:r w:rsidR="0023436F">
        <w:rPr>
          <w:rFonts w:ascii="PT Astra Serif" w:hAnsi="PT Astra Serif" w:cs="Arial"/>
          <w:sz w:val="28"/>
          <w:szCs w:val="28"/>
        </w:rPr>
        <w:t xml:space="preserve"> аренды </w:t>
      </w:r>
      <w:r w:rsidR="0023436F" w:rsidRPr="006337B9">
        <w:rPr>
          <w:rFonts w:ascii="PT Astra Serif" w:hAnsi="PT Astra Serif" w:cs="Arial"/>
          <w:sz w:val="28"/>
          <w:szCs w:val="28"/>
        </w:rPr>
        <w:t>земельн</w:t>
      </w:r>
      <w:r w:rsidR="008D4BDA">
        <w:rPr>
          <w:rFonts w:ascii="PT Astra Serif" w:hAnsi="PT Astra Serif" w:cs="Arial"/>
          <w:sz w:val="28"/>
          <w:szCs w:val="28"/>
        </w:rPr>
        <w:t>ых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8D4BDA">
        <w:rPr>
          <w:rFonts w:ascii="PT Astra Serif" w:hAnsi="PT Astra Serif" w:cs="Arial"/>
          <w:sz w:val="28"/>
          <w:szCs w:val="28"/>
        </w:rPr>
        <w:t>ов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</w:t>
      </w:r>
      <w:r w:rsidR="002E20D8" w:rsidRPr="006337B9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A23797" w:rsidRPr="006337B9" w:rsidRDefault="00E1378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>
        <w:rPr>
          <w:rFonts w:ascii="PT Astra Serif" w:hAnsi="PT Astra Serif" w:cs="Arial"/>
          <w:spacing w:val="0"/>
          <w:sz w:val="28"/>
          <w:szCs w:val="28"/>
        </w:rPr>
        <w:t>3</w:t>
      </w:r>
      <w:r w:rsidR="00A23797" w:rsidRPr="006337B9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 подписания.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6337B9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A23797" w:rsidRPr="006337B9" w:rsidTr="004F24E4">
        <w:tc>
          <w:tcPr>
            <w:tcW w:w="4786" w:type="dxa"/>
          </w:tcPr>
          <w:p w:rsidR="00EA2B60" w:rsidRDefault="006B482A" w:rsidP="00EA2B60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A23797" w:rsidRPr="006337B9" w:rsidRDefault="00A23797" w:rsidP="00EA2B60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CF7FAA" w:rsidRPr="006337B9" w:rsidRDefault="00CF7FAA" w:rsidP="004F24E4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965668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936140" w:rsidP="004F24E4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</w:t>
            </w:r>
            <w:r w:rsidR="000C77DA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4F24E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С.Г. Кулик</w:t>
            </w:r>
          </w:p>
        </w:tc>
      </w:tr>
    </w:tbl>
    <w:p w:rsidR="00A23797" w:rsidRPr="00F267F4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F267F4" w:rsidSect="00C970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059B4"/>
    <w:rsid w:val="00025337"/>
    <w:rsid w:val="000628FC"/>
    <w:rsid w:val="00067C44"/>
    <w:rsid w:val="00073C97"/>
    <w:rsid w:val="0008438F"/>
    <w:rsid w:val="000A71B9"/>
    <w:rsid w:val="000B10A0"/>
    <w:rsid w:val="000C3D62"/>
    <w:rsid w:val="000C77DA"/>
    <w:rsid w:val="000D1A6E"/>
    <w:rsid w:val="000D4453"/>
    <w:rsid w:val="000D7229"/>
    <w:rsid w:val="000F4DB0"/>
    <w:rsid w:val="0011274B"/>
    <w:rsid w:val="00116701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92B28"/>
    <w:rsid w:val="002A1207"/>
    <w:rsid w:val="002B18B3"/>
    <w:rsid w:val="002E20D8"/>
    <w:rsid w:val="003061FE"/>
    <w:rsid w:val="003201FD"/>
    <w:rsid w:val="0032693A"/>
    <w:rsid w:val="0033659B"/>
    <w:rsid w:val="00351EDB"/>
    <w:rsid w:val="003557B8"/>
    <w:rsid w:val="00365CF5"/>
    <w:rsid w:val="00373A75"/>
    <w:rsid w:val="003C3D08"/>
    <w:rsid w:val="003C5EDF"/>
    <w:rsid w:val="004105E4"/>
    <w:rsid w:val="00414517"/>
    <w:rsid w:val="0042728D"/>
    <w:rsid w:val="004443D4"/>
    <w:rsid w:val="00447D69"/>
    <w:rsid w:val="00485096"/>
    <w:rsid w:val="00490571"/>
    <w:rsid w:val="00496EEE"/>
    <w:rsid w:val="004A67D0"/>
    <w:rsid w:val="004C3FA0"/>
    <w:rsid w:val="004D389A"/>
    <w:rsid w:val="004F24E4"/>
    <w:rsid w:val="0056526D"/>
    <w:rsid w:val="0058266B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87570"/>
    <w:rsid w:val="006A1543"/>
    <w:rsid w:val="006A1896"/>
    <w:rsid w:val="006B35A1"/>
    <w:rsid w:val="006B482A"/>
    <w:rsid w:val="006C01C9"/>
    <w:rsid w:val="006E710E"/>
    <w:rsid w:val="00701889"/>
    <w:rsid w:val="007063D5"/>
    <w:rsid w:val="0071755C"/>
    <w:rsid w:val="0073229E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B739A"/>
    <w:rsid w:val="007C7B9C"/>
    <w:rsid w:val="007D6B4F"/>
    <w:rsid w:val="007D7CE4"/>
    <w:rsid w:val="007F5F0C"/>
    <w:rsid w:val="00830395"/>
    <w:rsid w:val="00882431"/>
    <w:rsid w:val="00890DB7"/>
    <w:rsid w:val="008B725E"/>
    <w:rsid w:val="008C0A76"/>
    <w:rsid w:val="008D4BDA"/>
    <w:rsid w:val="00916918"/>
    <w:rsid w:val="00931D50"/>
    <w:rsid w:val="00936140"/>
    <w:rsid w:val="00950289"/>
    <w:rsid w:val="00955A83"/>
    <w:rsid w:val="00965668"/>
    <w:rsid w:val="009662CF"/>
    <w:rsid w:val="00972707"/>
    <w:rsid w:val="00974E56"/>
    <w:rsid w:val="009913E2"/>
    <w:rsid w:val="00992E64"/>
    <w:rsid w:val="009E3A8E"/>
    <w:rsid w:val="009F00A4"/>
    <w:rsid w:val="009F339D"/>
    <w:rsid w:val="00A12C8D"/>
    <w:rsid w:val="00A23797"/>
    <w:rsid w:val="00A55427"/>
    <w:rsid w:val="00A64162"/>
    <w:rsid w:val="00A877D6"/>
    <w:rsid w:val="00AB05B5"/>
    <w:rsid w:val="00AC18E3"/>
    <w:rsid w:val="00AF6803"/>
    <w:rsid w:val="00AF7227"/>
    <w:rsid w:val="00B03FB0"/>
    <w:rsid w:val="00B224CB"/>
    <w:rsid w:val="00B33AC4"/>
    <w:rsid w:val="00B43ED3"/>
    <w:rsid w:val="00B67993"/>
    <w:rsid w:val="00B84B78"/>
    <w:rsid w:val="00B87413"/>
    <w:rsid w:val="00BA0B78"/>
    <w:rsid w:val="00BA7694"/>
    <w:rsid w:val="00BD2AD8"/>
    <w:rsid w:val="00BF543B"/>
    <w:rsid w:val="00C13902"/>
    <w:rsid w:val="00C376F5"/>
    <w:rsid w:val="00C735DA"/>
    <w:rsid w:val="00C902F0"/>
    <w:rsid w:val="00C970DF"/>
    <w:rsid w:val="00CB2452"/>
    <w:rsid w:val="00CE0C3B"/>
    <w:rsid w:val="00CF7C23"/>
    <w:rsid w:val="00CF7FAA"/>
    <w:rsid w:val="00D26DAE"/>
    <w:rsid w:val="00D410A0"/>
    <w:rsid w:val="00D42468"/>
    <w:rsid w:val="00D63CB0"/>
    <w:rsid w:val="00D63D55"/>
    <w:rsid w:val="00D76EB3"/>
    <w:rsid w:val="00D83CC6"/>
    <w:rsid w:val="00D87F27"/>
    <w:rsid w:val="00D9481A"/>
    <w:rsid w:val="00DA11AF"/>
    <w:rsid w:val="00DB4A14"/>
    <w:rsid w:val="00DD60B1"/>
    <w:rsid w:val="00DF0FDF"/>
    <w:rsid w:val="00E026FB"/>
    <w:rsid w:val="00E0366B"/>
    <w:rsid w:val="00E04A7C"/>
    <w:rsid w:val="00E07F84"/>
    <w:rsid w:val="00E11879"/>
    <w:rsid w:val="00E13780"/>
    <w:rsid w:val="00E25622"/>
    <w:rsid w:val="00E34E4B"/>
    <w:rsid w:val="00E51D21"/>
    <w:rsid w:val="00E53B52"/>
    <w:rsid w:val="00E5456C"/>
    <w:rsid w:val="00E622F1"/>
    <w:rsid w:val="00E71E20"/>
    <w:rsid w:val="00E73B68"/>
    <w:rsid w:val="00E91317"/>
    <w:rsid w:val="00E91C25"/>
    <w:rsid w:val="00EA2B60"/>
    <w:rsid w:val="00EC31E4"/>
    <w:rsid w:val="00ED1332"/>
    <w:rsid w:val="00ED6EB7"/>
    <w:rsid w:val="00F0613A"/>
    <w:rsid w:val="00F1152B"/>
    <w:rsid w:val="00F11B2A"/>
    <w:rsid w:val="00F22251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7788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2023-04-06T08:13:00Z</cp:lastPrinted>
  <dcterms:created xsi:type="dcterms:W3CDTF">2024-09-27T09:01:00Z</dcterms:created>
  <dcterms:modified xsi:type="dcterms:W3CDTF">2024-09-27T09:01:00Z</dcterms:modified>
</cp:coreProperties>
</file>