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AA48" w14:textId="1EB28A9B" w:rsidR="00C2352F" w:rsidRPr="00974072" w:rsidRDefault="00C2352F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14:paraId="427C21EB" w14:textId="2F2E0465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36B703C" w14:textId="1BBD6399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BA2A818" w14:textId="3A176D72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FCE8841" w14:textId="214DF74A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71484E9" w14:textId="793BACDE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163B2C5" w14:textId="68CDD541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B7B0677" w14:textId="79B3DF17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48269B9" w14:textId="1A1E9522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24BF24D" w14:textId="569B293F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98A3559" w14:textId="662D5A8A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4F75DB6" w14:textId="50D2F971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8B8344C" w14:textId="5DBB360D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21586E2" w14:textId="3EE47719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00075D6" w14:textId="77777777" w:rsidR="00C2352F" w:rsidRPr="00974072" w:rsidRDefault="00C2352F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2D4D2B0" w14:textId="77777777" w:rsidR="00C2352F" w:rsidRPr="00974072" w:rsidRDefault="00C2352F" w:rsidP="001D347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4DE699CD" w14:textId="31DA8CEF" w:rsidR="00C2352F" w:rsidRPr="00974072" w:rsidRDefault="00C2352F" w:rsidP="0097407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74072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B05073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б утверждении </w:t>
      </w:r>
      <w:r w:rsidR="00DF7915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974072"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="00DF7915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местного самоуправления </w:t>
      </w:r>
      <w:r w:rsidR="003A1B41" w:rsidRPr="00974072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город Донской</w:t>
      </w:r>
    </w:p>
    <w:p w14:paraId="00370130" w14:textId="77777777" w:rsidR="00C2352F" w:rsidRPr="00974072" w:rsidRDefault="00C2352F" w:rsidP="00974072">
      <w:pPr>
        <w:spacing w:after="0" w:line="276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00565C8C" w14:textId="5E5D8293" w:rsidR="009846E7" w:rsidRPr="00974072" w:rsidRDefault="00C2352F" w:rsidP="00974072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DF7915" w:rsidRPr="00974072">
        <w:rPr>
          <w:rFonts w:ascii="PT Astra Serif" w:hAnsi="PT Astra Serif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974072">
        <w:rPr>
          <w:rFonts w:ascii="PT Astra Serif" w:hAnsi="PT Astra Serif" w:cs="Times New Roman"/>
          <w:sz w:val="28"/>
          <w:szCs w:val="28"/>
          <w:lang w:bidi="ru-RU"/>
        </w:rPr>
        <w:t>администрация 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  <w:lang w:bidi="ru-RU"/>
        </w:rPr>
        <w:t xml:space="preserve"> город Донской</w:t>
      </w:r>
      <w:r w:rsidR="00DF7915" w:rsidRPr="00974072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974072">
        <w:rPr>
          <w:rFonts w:ascii="PT Astra Serif" w:hAnsi="PT Astra Serif" w:cs="Times New Roman"/>
          <w:sz w:val="28"/>
          <w:szCs w:val="28"/>
          <w:lang w:bidi="ru-RU"/>
        </w:rPr>
        <w:t>ПОСТАНАВЛЯЕТ:</w:t>
      </w:r>
    </w:p>
    <w:p w14:paraId="71B83D31" w14:textId="6B0FC8A4" w:rsidR="001758B6" w:rsidRPr="00974072" w:rsidRDefault="001758B6" w:rsidP="00974072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Утвердить</w:t>
      </w:r>
      <w:r w:rsidR="00B05073" w:rsidRPr="00974072">
        <w:rPr>
          <w:rFonts w:ascii="PT Astra Serif" w:hAnsi="PT Astra Serif" w:cs="Times New Roman"/>
          <w:sz w:val="28"/>
          <w:szCs w:val="28"/>
        </w:rPr>
        <w:t xml:space="preserve"> прилагаемые </w:t>
      </w:r>
      <w:r w:rsidR="00DF7915" w:rsidRPr="00974072">
        <w:rPr>
          <w:rFonts w:ascii="PT Astra Serif" w:hAnsi="PT Astra Serif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="00DF7915"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C40A06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Донской</w:t>
      </w:r>
      <w:r w:rsidR="00DF7915" w:rsidRPr="00974072">
        <w:rPr>
          <w:rFonts w:ascii="PT Astra Serif" w:hAnsi="PT Astra Serif" w:cs="Times New Roman"/>
          <w:sz w:val="28"/>
          <w:szCs w:val="28"/>
        </w:rPr>
        <w:t xml:space="preserve"> </w:t>
      </w:r>
      <w:r w:rsidR="003B053C" w:rsidRPr="00974072">
        <w:rPr>
          <w:rFonts w:ascii="PT Astra Serif" w:hAnsi="PT Astra Serif" w:cs="Times New Roman"/>
          <w:sz w:val="28"/>
          <w:szCs w:val="28"/>
        </w:rPr>
        <w:t>(далее – Правила)</w:t>
      </w:r>
      <w:r w:rsidR="00B05073" w:rsidRPr="00974072">
        <w:rPr>
          <w:rFonts w:ascii="PT Astra Serif" w:hAnsi="PT Astra Serif" w:cs="Times New Roman"/>
          <w:sz w:val="28"/>
          <w:szCs w:val="28"/>
        </w:rPr>
        <w:t>.</w:t>
      </w:r>
    </w:p>
    <w:p w14:paraId="673ED7E5" w14:textId="78A41CE5" w:rsidR="003B053C" w:rsidRDefault="00DF7915" w:rsidP="00974072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Установить, что положения </w:t>
      </w:r>
      <w:r w:rsidR="00CE328E" w:rsidRPr="00974072">
        <w:rPr>
          <w:rFonts w:ascii="PT Astra Serif" w:hAnsi="PT Astra Serif" w:cs="Times New Roman"/>
          <w:sz w:val="28"/>
          <w:szCs w:val="28"/>
        </w:rPr>
        <w:t>абзаца второго пункта 3 и пункта 5</w:t>
      </w:r>
      <w:r w:rsidRPr="00974072">
        <w:rPr>
          <w:rFonts w:ascii="PT Astra Serif" w:hAnsi="PT Astra Serif" w:cs="Times New Roman"/>
          <w:sz w:val="28"/>
          <w:szCs w:val="28"/>
        </w:rPr>
        <w:t xml:space="preserve"> Правил</w:t>
      </w:r>
      <w:r w:rsidR="004E03BD" w:rsidRPr="00974072">
        <w:rPr>
          <w:rFonts w:ascii="PT Astra Serif" w:hAnsi="PT Astra Serif" w:cs="Times New Roman"/>
          <w:sz w:val="28"/>
          <w:szCs w:val="28"/>
        </w:rPr>
        <w:t xml:space="preserve"> не</w:t>
      </w:r>
      <w:r w:rsidRPr="00974072">
        <w:rPr>
          <w:rFonts w:ascii="PT Astra Serif" w:hAnsi="PT Astra Serif" w:cs="Times New Roman"/>
          <w:sz w:val="28"/>
          <w:szCs w:val="28"/>
        </w:rPr>
        <w:t xml:space="preserve"> применяются </w:t>
      </w:r>
      <w:r w:rsidR="004E03BD" w:rsidRPr="00974072">
        <w:rPr>
          <w:rFonts w:ascii="PT Astra Serif" w:hAnsi="PT Astra Serif" w:cs="Times New Roman"/>
          <w:sz w:val="28"/>
          <w:szCs w:val="28"/>
        </w:rPr>
        <w:t>в случае отсутствия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C40A06">
        <w:rPr>
          <w:rFonts w:ascii="PT Astra Serif" w:hAnsi="PT Astra Serif" w:cs="Times New Roman"/>
          <w:sz w:val="28"/>
          <w:szCs w:val="28"/>
        </w:rPr>
        <w:t>комитета по образованию администрации</w:t>
      </w:r>
      <w:r w:rsidR="00DC1B08" w:rsidRPr="00974072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</w:t>
      </w:r>
      <w:r w:rsidR="003A1B41" w:rsidRPr="00974072">
        <w:rPr>
          <w:rFonts w:ascii="PT Astra Serif" w:hAnsi="PT Astra Serif" w:cs="Times New Roman"/>
          <w:sz w:val="28"/>
          <w:szCs w:val="28"/>
        </w:rPr>
        <w:lastRenderedPageBreak/>
        <w:t>Донской</w:t>
      </w:r>
      <w:r w:rsidRPr="00974072">
        <w:rPr>
          <w:rFonts w:ascii="PT Astra Serif" w:hAnsi="PT Astra Serif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муниципальной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Донской</w:t>
      </w:r>
      <w:r w:rsidR="003B053C" w:rsidRPr="00974072">
        <w:rPr>
          <w:rFonts w:ascii="PT Astra Serif" w:hAnsi="PT Astra Serif" w:cs="Times New Roman"/>
          <w:sz w:val="28"/>
          <w:szCs w:val="28"/>
        </w:rPr>
        <w:t>.</w:t>
      </w:r>
    </w:p>
    <w:p w14:paraId="05DAB9B3" w14:textId="77777777" w:rsidR="002B5679" w:rsidRDefault="00384D18" w:rsidP="002B5679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</w:t>
      </w:r>
    </w:p>
    <w:p w14:paraId="7F057043" w14:textId="265E2C6B" w:rsidR="0020554D" w:rsidRPr="002B5679" w:rsidRDefault="00094C8E" w:rsidP="002B5679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679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128C7DB6" w14:textId="77777777" w:rsidR="00974072" w:rsidRDefault="00974072" w:rsidP="00974072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42A87E5" w14:textId="77777777" w:rsidR="00974072" w:rsidRDefault="00974072" w:rsidP="0097407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74072" w:rsidRPr="003667EE" w14:paraId="2A14D8A6" w14:textId="77777777" w:rsidTr="00A548F4">
        <w:tc>
          <w:tcPr>
            <w:tcW w:w="4077" w:type="dxa"/>
            <w:shd w:val="clear" w:color="auto" w:fill="auto"/>
          </w:tcPr>
          <w:p w14:paraId="21AC36E6" w14:textId="77777777" w:rsidR="00974072" w:rsidRPr="003667EE" w:rsidRDefault="00974072" w:rsidP="00974072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67E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66C2E68D" w14:textId="77777777" w:rsidR="00974072" w:rsidRPr="003667EE" w:rsidRDefault="00974072" w:rsidP="00974072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67EE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14:paraId="5E13969F" w14:textId="77777777" w:rsidR="00974072" w:rsidRPr="003667EE" w:rsidRDefault="00974072" w:rsidP="00974072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67EE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30864514" w14:textId="77777777" w:rsidR="00974072" w:rsidRPr="003667EE" w:rsidRDefault="00974072" w:rsidP="00974072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14:paraId="7CC81D9C" w14:textId="77777777" w:rsidR="00974072" w:rsidRPr="003667EE" w:rsidRDefault="00974072" w:rsidP="00974072">
      <w:pPr>
        <w:pStyle w:val="ConsPlusNormal"/>
        <w:jc w:val="both"/>
        <w:rPr>
          <w:rFonts w:ascii="PT Astra Serif" w:eastAsia="Calibri" w:hAnsi="PT Astra Serif"/>
          <w:sz w:val="28"/>
          <w:szCs w:val="28"/>
        </w:rPr>
      </w:pPr>
    </w:p>
    <w:p w14:paraId="2424EA8D" w14:textId="77777777" w:rsidR="00974072" w:rsidRPr="00961ACC" w:rsidRDefault="00974072" w:rsidP="00974072">
      <w:pPr>
        <w:pStyle w:val="a3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PT Astra Serif" w:hAnsi="PT Astra Serif" w:cs="Arial"/>
          <w:sz w:val="28"/>
          <w:szCs w:val="28"/>
        </w:rPr>
      </w:pPr>
    </w:p>
    <w:p w14:paraId="3746E6E2" w14:textId="77777777" w:rsidR="00974072" w:rsidRPr="00961ACC" w:rsidRDefault="00974072" w:rsidP="00974072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Arial"/>
          <w:sz w:val="28"/>
          <w:szCs w:val="28"/>
        </w:rPr>
      </w:pPr>
    </w:p>
    <w:p w14:paraId="361446C4" w14:textId="77777777" w:rsidR="00974072" w:rsidRPr="00961ACC" w:rsidRDefault="00974072" w:rsidP="00974072">
      <w:pPr>
        <w:pStyle w:val="a3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PT Astra Serif" w:hAnsi="PT Astra Serif" w:cs="Arial"/>
          <w:sz w:val="28"/>
          <w:szCs w:val="28"/>
        </w:rPr>
      </w:pPr>
    </w:p>
    <w:p w14:paraId="42EB9ECD" w14:textId="77777777" w:rsidR="00974072" w:rsidRPr="00961ACC" w:rsidRDefault="00974072" w:rsidP="00974072">
      <w:pPr>
        <w:pStyle w:val="a3"/>
        <w:tabs>
          <w:tab w:val="left" w:pos="2977"/>
        </w:tabs>
        <w:autoSpaceDE w:val="0"/>
        <w:autoSpaceDN w:val="0"/>
        <w:adjustRightInd w:val="0"/>
        <w:ind w:left="1069"/>
        <w:outlineLvl w:val="0"/>
        <w:rPr>
          <w:rFonts w:ascii="PT Astra Serif" w:hAnsi="PT Astra Serif" w:cs="Arial"/>
          <w:sz w:val="28"/>
          <w:szCs w:val="28"/>
        </w:rPr>
      </w:pPr>
    </w:p>
    <w:p w14:paraId="20E203AE" w14:textId="32BF68F7" w:rsidR="00974072" w:rsidRPr="00974072" w:rsidRDefault="00974072" w:rsidP="00974072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974072" w:rsidRPr="00974072" w:rsidSect="00167089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8CC9BAA" w14:textId="77777777" w:rsidR="00A441DB" w:rsidRDefault="00A441DB" w:rsidP="00A441DB">
      <w:pPr>
        <w:pStyle w:val="a3"/>
        <w:tabs>
          <w:tab w:val="left" w:pos="1276"/>
        </w:tabs>
        <w:spacing w:after="0" w:line="240" w:lineRule="auto"/>
        <w:ind w:left="5387" w:firstLine="28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к постановлению администрации муниципального образования город Донской</w:t>
      </w:r>
    </w:p>
    <w:p w14:paraId="3C7C9F73" w14:textId="77777777" w:rsidR="00A441DB" w:rsidRDefault="00A441DB" w:rsidP="00A441DB">
      <w:pPr>
        <w:pStyle w:val="a3"/>
        <w:tabs>
          <w:tab w:val="left" w:pos="1276"/>
        </w:tabs>
        <w:spacing w:after="0" w:line="240" w:lineRule="auto"/>
        <w:ind w:left="5387" w:firstLine="28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___________ № ______</w:t>
      </w:r>
    </w:p>
    <w:p w14:paraId="4D035CCF" w14:textId="77777777" w:rsidR="00B05073" w:rsidRPr="00974072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53AED98F" w14:textId="77777777" w:rsidR="00A441DB" w:rsidRDefault="00A441DB" w:rsidP="00B050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_Hlk109056855"/>
    </w:p>
    <w:p w14:paraId="4177C298" w14:textId="77777777" w:rsidR="00A441DB" w:rsidRDefault="00B05073" w:rsidP="00B050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74072">
        <w:rPr>
          <w:rFonts w:ascii="PT Astra Serif" w:hAnsi="PT Astra Serif" w:cs="Times New Roman"/>
          <w:b/>
          <w:bCs/>
          <w:sz w:val="28"/>
          <w:szCs w:val="28"/>
        </w:rPr>
        <w:t>ПРАВИЛА</w:t>
      </w:r>
      <w:r w:rsidRPr="00974072">
        <w:rPr>
          <w:rFonts w:ascii="PT Astra Serif" w:hAnsi="PT Astra Serif" w:cs="Times New Roman"/>
          <w:b/>
          <w:bCs/>
          <w:sz w:val="28"/>
          <w:szCs w:val="28"/>
        </w:rPr>
        <w:br/>
      </w:r>
      <w:bookmarkEnd w:id="1"/>
      <w:r w:rsidR="00DF7915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974072"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="00DF7915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974072">
        <w:rPr>
          <w:rFonts w:ascii="PT Astra Serif" w:hAnsi="PT Astra Serif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  <w:r w:rsidR="003A1B41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150C5C0D" w14:textId="75DD2F98" w:rsidR="00B05073" w:rsidRPr="00974072" w:rsidRDefault="003A1B41" w:rsidP="00B050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74072">
        <w:rPr>
          <w:rFonts w:ascii="PT Astra Serif" w:hAnsi="PT Astra Serif" w:cs="Times New Roman"/>
          <w:b/>
          <w:bCs/>
          <w:sz w:val="28"/>
          <w:szCs w:val="28"/>
        </w:rPr>
        <w:t>город Донской</w:t>
      </w:r>
    </w:p>
    <w:p w14:paraId="163412F3" w14:textId="77777777" w:rsidR="00B05073" w:rsidRPr="00974072" w:rsidRDefault="00B05073" w:rsidP="00B0507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7977320" w14:textId="56045597" w:rsidR="009129F5" w:rsidRPr="00974072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974072">
        <w:rPr>
          <w:rFonts w:ascii="PT Astra Serif" w:hAnsi="PT Astra Serif" w:cs="Times New Roman"/>
          <w:sz w:val="28"/>
          <w:szCs w:val="28"/>
        </w:rPr>
        <w:t>органов местного самоуправления муниципального образования</w:t>
      </w:r>
      <w:r w:rsidR="00194DAB" w:rsidRPr="00974072">
        <w:rPr>
          <w:rFonts w:ascii="PT Astra Serif" w:hAnsi="PT Astra Serif" w:cs="Times New Roman"/>
          <w:sz w:val="28"/>
          <w:szCs w:val="28"/>
        </w:rPr>
        <w:t xml:space="preserve"> 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город Донской </w:t>
      </w:r>
      <w:r w:rsidRPr="00974072">
        <w:rPr>
          <w:rFonts w:ascii="PT Astra Serif" w:hAnsi="PT Astra Serif" w:cs="Times New Roman"/>
          <w:sz w:val="28"/>
          <w:szCs w:val="28"/>
        </w:rPr>
        <w:t xml:space="preserve">(далее -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муниципальные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услуги в социальной сфере), потребителю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муниципальные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социальные заказы на оказание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муниципальной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муниципальный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7BFA8ED9" w:rsidR="009129F5" w:rsidRPr="00974072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C40A06">
        <w:rPr>
          <w:rFonts w:ascii="PT Astra Serif" w:hAnsi="PT Astra Serif" w:cs="Times New Roman"/>
          <w:sz w:val="28"/>
          <w:szCs w:val="28"/>
        </w:rPr>
        <w:t>администраци</w:t>
      </w:r>
      <w:r w:rsidR="00D20890">
        <w:rPr>
          <w:rFonts w:ascii="PT Astra Serif" w:hAnsi="PT Astra Serif" w:cs="Times New Roman"/>
          <w:sz w:val="28"/>
          <w:szCs w:val="28"/>
        </w:rPr>
        <w:t>я</w:t>
      </w:r>
      <w:r w:rsidR="00C40A06">
        <w:rPr>
          <w:rFonts w:ascii="PT Astra Serif" w:hAnsi="PT Astra Serif" w:cs="Times New Roman"/>
          <w:sz w:val="28"/>
          <w:szCs w:val="28"/>
        </w:rPr>
        <w:t xml:space="preserve">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Донской</w:t>
      </w:r>
      <w:r w:rsidRPr="00974072">
        <w:rPr>
          <w:rFonts w:ascii="PT Astra Serif" w:hAnsi="PT Astra Serif" w:cs="Times New Roman"/>
          <w:sz w:val="28"/>
          <w:szCs w:val="28"/>
        </w:rPr>
        <w:t xml:space="preserve">, утверждающий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муниципальный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974072"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Pr="00974072">
        <w:rPr>
          <w:rFonts w:ascii="PT Astra Serif" w:hAnsi="PT Astra Serif" w:cs="Times New Roman"/>
          <w:sz w:val="28"/>
          <w:szCs w:val="28"/>
        </w:rPr>
        <w:t>социальным заказом.</w:t>
      </w:r>
    </w:p>
    <w:p w14:paraId="0D03A0A5" w14:textId="4030E2B8" w:rsidR="00B05073" w:rsidRPr="00974072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59F38075" w:rsidR="007332C1" w:rsidRPr="00974072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_Ref114222410"/>
      <w:r w:rsidRPr="00974072">
        <w:rPr>
          <w:rFonts w:ascii="PT Astra Serif" w:hAnsi="PT Astra Serif" w:cs="Times New Roman"/>
          <w:sz w:val="28"/>
          <w:szCs w:val="28"/>
        </w:rPr>
        <w:lastRenderedPageBreak/>
        <w:t xml:space="preserve">Потребитель услуг в целях получения двух или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974072">
        <w:rPr>
          <w:rFonts w:ascii="PT Astra Serif" w:hAnsi="PT Astra Serif" w:cs="Times New Roman"/>
          <w:sz w:val="28"/>
          <w:szCs w:val="28"/>
        </w:rPr>
        <w:t xml:space="preserve"> в порядке, установленном постановлением </w:t>
      </w:r>
      <w:r w:rsidR="00DC1B08" w:rsidRPr="00974072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Донской</w:t>
      </w:r>
      <w:r w:rsidR="007332C1" w:rsidRPr="00974072">
        <w:rPr>
          <w:rFonts w:ascii="PT Astra Serif" w:hAnsi="PT Astra Serif" w:cs="Times New Roman"/>
          <w:sz w:val="28"/>
          <w:szCs w:val="28"/>
        </w:rPr>
        <w:t>,</w:t>
      </w:r>
      <w:r w:rsidRPr="00974072">
        <w:rPr>
          <w:rFonts w:ascii="PT Astra Serif" w:hAnsi="PT Astra Serif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974072">
        <w:rPr>
          <w:rFonts w:ascii="PT Astra Serif" w:hAnsi="PT Astra Serif" w:cs="Times New Roman"/>
          <w:sz w:val="28"/>
          <w:szCs w:val="28"/>
        </w:rPr>
        <w:t xml:space="preserve"> (далее - заявление).</w:t>
      </w:r>
    </w:p>
    <w:bookmarkEnd w:id="2"/>
    <w:p w14:paraId="2EA4C128" w14:textId="580FF4D1" w:rsidR="007332C1" w:rsidRPr="00974072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7EEFB565" w:rsidR="00B05073" w:rsidRPr="00974072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97407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муниципальный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социальный заказ одного уполномоченного органа,</w:t>
      </w:r>
      <w:r w:rsidRPr="00974072">
        <w:rPr>
          <w:rFonts w:ascii="PT Astra Serif" w:hAnsi="PT Astra Serif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97407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lastRenderedPageBreak/>
        <w:t xml:space="preserve">В случае формирования единого социального сертификата информация о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97407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974072">
        <w:rPr>
          <w:rFonts w:ascii="PT Astra Serif" w:hAnsi="PT Astra Serif" w:cs="Times New Roman"/>
          <w:sz w:val="28"/>
          <w:szCs w:val="28"/>
        </w:rPr>
        <w:t xml:space="preserve">муниципальные </w:t>
      </w:r>
      <w:r w:rsidRPr="00974072">
        <w:rPr>
          <w:rFonts w:ascii="PT Astra Serif" w:hAnsi="PT Astra Serif" w:cs="Times New Roman"/>
          <w:sz w:val="28"/>
          <w:szCs w:val="28"/>
        </w:rPr>
        <w:t>социальные заказы нескольких уполномоченных</w:t>
      </w:r>
      <w:r w:rsidRPr="00974072">
        <w:rPr>
          <w:rFonts w:ascii="PT Astra Serif" w:hAnsi="PT Astra Serif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муниципальной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97407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Pr="0097407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0B4FFA5" w:rsidR="00CE7992" w:rsidRPr="0097407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Идентификация </w:t>
      </w:r>
      <w:r w:rsidR="007332C1" w:rsidRPr="00974072">
        <w:rPr>
          <w:rFonts w:ascii="PT Astra Serif" w:hAnsi="PT Astra Serif" w:cs="Times New Roman"/>
          <w:sz w:val="28"/>
          <w:szCs w:val="28"/>
        </w:rPr>
        <w:t>социального сертификата в электронном виде, формируемого в виде реестровой записи соответствующей ин</w:t>
      </w:r>
      <w:r w:rsidR="007332C1" w:rsidRPr="00974072">
        <w:rPr>
          <w:rFonts w:ascii="PT Astra Serif" w:hAnsi="PT Astra Serif" w:cs="Times New Roman"/>
          <w:sz w:val="28"/>
          <w:szCs w:val="28"/>
        </w:rPr>
        <w:lastRenderedPageBreak/>
        <w:t xml:space="preserve">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974072">
        <w:rPr>
          <w:rFonts w:ascii="PT Astra Serif" w:hAnsi="PT Astra Serif" w:cs="Times New Roman"/>
          <w:sz w:val="28"/>
          <w:szCs w:val="28"/>
        </w:rPr>
        <w:t>индивидуального (</w:t>
      </w:r>
      <w:r w:rsidR="007332C1" w:rsidRPr="00974072">
        <w:rPr>
          <w:rFonts w:ascii="PT Astra Serif" w:hAnsi="PT Astra Serif" w:cs="Times New Roman"/>
          <w:sz w:val="28"/>
          <w:szCs w:val="28"/>
        </w:rPr>
        <w:t>персонифицированного</w:t>
      </w:r>
      <w:r w:rsidR="006524D1" w:rsidRPr="00974072">
        <w:rPr>
          <w:rFonts w:ascii="PT Astra Serif" w:hAnsi="PT Astra Serif" w:cs="Times New Roman"/>
          <w:sz w:val="28"/>
          <w:szCs w:val="28"/>
        </w:rPr>
        <w:t>)</w:t>
      </w:r>
      <w:r w:rsidR="007332C1" w:rsidRPr="00974072">
        <w:rPr>
          <w:rFonts w:ascii="PT Astra Serif" w:hAnsi="PT Astra Serif" w:cs="Times New Roman"/>
          <w:sz w:val="28"/>
          <w:szCs w:val="28"/>
        </w:rPr>
        <w:t xml:space="preserve"> учета (СНИЛС) потребителя услуг.</w:t>
      </w:r>
    </w:p>
    <w:p w14:paraId="625C58DF" w14:textId="4604F0BE" w:rsidR="00B05073" w:rsidRPr="0097407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Pr="00974072" w:rsidRDefault="00B05073" w:rsidP="00B05073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14:paraId="698D1D5B" w14:textId="77777777" w:rsidR="00B05073" w:rsidRPr="00974072" w:rsidRDefault="00B05073" w:rsidP="00B05073">
      <w:pPr>
        <w:pStyle w:val="a3"/>
        <w:spacing w:after="0" w:line="240" w:lineRule="auto"/>
        <w:ind w:left="709"/>
        <w:jc w:val="center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_____________</w:t>
      </w:r>
    </w:p>
    <w:p w14:paraId="65AC164E" w14:textId="77777777" w:rsidR="00B05073" w:rsidRPr="00974072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14:paraId="4B6F3CFC" w14:textId="561D3AB1" w:rsidR="0020554D" w:rsidRPr="00974072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sectPr w:rsidR="0020554D" w:rsidRPr="00974072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33B69" w14:textId="77777777" w:rsidR="008F76FD" w:rsidRDefault="008F76FD" w:rsidP="00C2352F">
      <w:pPr>
        <w:spacing w:after="0" w:line="240" w:lineRule="auto"/>
      </w:pPr>
      <w:r>
        <w:separator/>
      </w:r>
    </w:p>
  </w:endnote>
  <w:endnote w:type="continuationSeparator" w:id="0">
    <w:p w14:paraId="3B19C5BE" w14:textId="77777777" w:rsidR="008F76FD" w:rsidRDefault="008F76F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38F76" w14:textId="77777777" w:rsidR="008F76FD" w:rsidRDefault="008F76FD" w:rsidP="00C2352F">
      <w:pPr>
        <w:spacing w:after="0" w:line="240" w:lineRule="auto"/>
      </w:pPr>
      <w:r>
        <w:separator/>
      </w:r>
    </w:p>
  </w:footnote>
  <w:footnote w:type="continuationSeparator" w:id="0">
    <w:p w14:paraId="3EB8D531" w14:textId="77777777" w:rsidR="008F76FD" w:rsidRDefault="008F76F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394CDC79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E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358B0"/>
    <w:rsid w:val="000434A9"/>
    <w:rsid w:val="00044E27"/>
    <w:rsid w:val="000531D0"/>
    <w:rsid w:val="0007286B"/>
    <w:rsid w:val="000728E2"/>
    <w:rsid w:val="00094C8E"/>
    <w:rsid w:val="000B6C7E"/>
    <w:rsid w:val="000E46EE"/>
    <w:rsid w:val="000F5B76"/>
    <w:rsid w:val="000F6F2F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B5679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4D18"/>
    <w:rsid w:val="00385B14"/>
    <w:rsid w:val="0038701E"/>
    <w:rsid w:val="00395E65"/>
    <w:rsid w:val="0039729B"/>
    <w:rsid w:val="003A1B41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A1E54"/>
    <w:rsid w:val="005C66E6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27DE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8F76FD"/>
    <w:rsid w:val="009129F5"/>
    <w:rsid w:val="00923992"/>
    <w:rsid w:val="00946516"/>
    <w:rsid w:val="00974072"/>
    <w:rsid w:val="009846E7"/>
    <w:rsid w:val="009B364F"/>
    <w:rsid w:val="009E1A0F"/>
    <w:rsid w:val="009E4FCA"/>
    <w:rsid w:val="00A02634"/>
    <w:rsid w:val="00A16CEA"/>
    <w:rsid w:val="00A338B5"/>
    <w:rsid w:val="00A441DB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3AC6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0A06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20890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974072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9E2B-13F2-415D-A2BB-C7B2CBE6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Юлия Гордеева</cp:lastModifiedBy>
  <cp:revision>2</cp:revision>
  <dcterms:created xsi:type="dcterms:W3CDTF">2024-10-18T12:52:00Z</dcterms:created>
  <dcterms:modified xsi:type="dcterms:W3CDTF">2024-10-18T12:52:00Z</dcterms:modified>
</cp:coreProperties>
</file>