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C1" w:rsidRPr="00B9028E" w:rsidRDefault="00092CC1" w:rsidP="00B9028E">
      <w:pPr>
        <w:pStyle w:val="a5"/>
        <w:ind w:firstLine="709"/>
        <w:rPr>
          <w:rFonts w:ascii="PT Astra Serif" w:hAnsi="PT Astra Serif" w:cs="Arial"/>
          <w:b/>
          <w:sz w:val="28"/>
          <w:szCs w:val="28"/>
          <w:lang w:val="en-US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bookmarkStart w:id="0" w:name="_GoBack"/>
    </w:p>
    <w:bookmarkEnd w:id="0"/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971150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Об условиях приватизации недвижимого имущества</w:t>
      </w:r>
    </w:p>
    <w:p w:rsidR="00092CC1" w:rsidRDefault="00092CC1" w:rsidP="00092CC1">
      <w:pPr>
        <w:ind w:left="-142" w:firstLine="709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муниципального образования город Донской</w:t>
      </w:r>
    </w:p>
    <w:p w:rsidR="00092CC1" w:rsidRDefault="00092CC1" w:rsidP="00CA614C">
      <w:pPr>
        <w:jc w:val="both"/>
        <w:rPr>
          <w:rFonts w:ascii="PT Astra Serif" w:hAnsi="PT Astra Serif" w:cs="Arial"/>
          <w:sz w:val="28"/>
          <w:szCs w:val="28"/>
        </w:rPr>
      </w:pPr>
    </w:p>
    <w:p w:rsidR="00092CC1" w:rsidRDefault="00092CC1" w:rsidP="00CA614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Руководствуясь Федеральным 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2"/>
        </w:smartTagPr>
        <w:r>
          <w:rPr>
            <w:rFonts w:ascii="PT Astra Serif" w:hAnsi="PT Astra Serif" w:cs="Arial"/>
            <w:sz w:val="28"/>
            <w:szCs w:val="28"/>
          </w:rPr>
          <w:t>21.12.2002</w:t>
        </w:r>
      </w:smartTag>
      <w:r>
        <w:rPr>
          <w:rFonts w:ascii="PT Astra Serif" w:hAnsi="PT Astra Serif" w:cs="Arial"/>
          <w:sz w:val="28"/>
          <w:szCs w:val="28"/>
        </w:rPr>
        <w:t xml:space="preserve"> года № 178-ФЗ «О приватизации государственного и муниципального имущества», в соответствии с решением Собрания депутатов муниципального образования город Донской от </w:t>
      </w:r>
      <w:smartTag w:uri="urn:schemas-microsoft-com:office:smarttags" w:element="date">
        <w:smartTagPr>
          <w:attr w:name="ls" w:val="trans"/>
          <w:attr w:name="Month" w:val="04"/>
          <w:attr w:name="Day" w:val="26"/>
          <w:attr w:name="Year" w:val="2012"/>
        </w:smartTagPr>
        <w:r>
          <w:rPr>
            <w:rFonts w:ascii="PT Astra Serif" w:hAnsi="PT Astra Serif" w:cs="Arial"/>
            <w:sz w:val="28"/>
            <w:szCs w:val="28"/>
          </w:rPr>
          <w:t>26.04.2012</w:t>
        </w:r>
      </w:smartTag>
      <w:r>
        <w:rPr>
          <w:rFonts w:ascii="PT Astra Serif" w:hAnsi="PT Astra Serif" w:cs="Arial"/>
          <w:sz w:val="28"/>
          <w:szCs w:val="28"/>
        </w:rPr>
        <w:t xml:space="preserve"> года № 31-11 «Об утверждении Положения о приватизации муниципального имущества муниципального образования город Донской», решением Собрания депутатов муниципального образования город Донской от </w:t>
      </w:r>
      <w:r w:rsidR="005B7720">
        <w:rPr>
          <w:rFonts w:ascii="PT Astra Serif" w:hAnsi="PT Astra Serif" w:cs="Arial"/>
          <w:sz w:val="28"/>
          <w:szCs w:val="28"/>
        </w:rPr>
        <w:t>26.01.2023</w:t>
      </w:r>
      <w:r>
        <w:rPr>
          <w:rFonts w:ascii="PT Astra Serif" w:hAnsi="PT Astra Serif" w:cs="Arial"/>
          <w:sz w:val="28"/>
          <w:szCs w:val="28"/>
        </w:rPr>
        <w:t xml:space="preserve"> года № </w:t>
      </w:r>
      <w:r w:rsidR="005B7720">
        <w:rPr>
          <w:rFonts w:ascii="PT Astra Serif" w:hAnsi="PT Astra Serif" w:cs="Arial"/>
          <w:sz w:val="28"/>
          <w:szCs w:val="28"/>
        </w:rPr>
        <w:t>43-1</w:t>
      </w:r>
      <w:r>
        <w:rPr>
          <w:rFonts w:ascii="PT Astra Serif" w:hAnsi="PT Astra Serif" w:cs="Arial"/>
          <w:sz w:val="28"/>
          <w:szCs w:val="28"/>
        </w:rPr>
        <w:t xml:space="preserve"> «Об утверждении «Программы приватизации муниципального имущества муниципального образования город Донской на 202</w:t>
      </w:r>
      <w:r w:rsidR="005B7720">
        <w:rPr>
          <w:rFonts w:ascii="PT Astra Serif" w:hAnsi="PT Astra Serif" w:cs="Arial"/>
          <w:sz w:val="28"/>
          <w:szCs w:val="28"/>
        </w:rPr>
        <w:t>3-2025</w:t>
      </w:r>
      <w:r>
        <w:rPr>
          <w:rFonts w:ascii="PT Astra Serif" w:hAnsi="PT Astra Serif" w:cs="Arial"/>
          <w:sz w:val="28"/>
          <w:szCs w:val="28"/>
        </w:rPr>
        <w:t xml:space="preserve"> год</w:t>
      </w:r>
      <w:r w:rsidR="005B7720">
        <w:rPr>
          <w:rFonts w:ascii="PT Astra Serif" w:hAnsi="PT Astra Serif" w:cs="Arial"/>
          <w:sz w:val="28"/>
          <w:szCs w:val="28"/>
        </w:rPr>
        <w:t>ы</w:t>
      </w:r>
      <w:r w:rsidR="007B01B0">
        <w:rPr>
          <w:rFonts w:ascii="PT Astra Serif" w:hAnsi="PT Astra Serif" w:cs="Arial"/>
          <w:sz w:val="28"/>
          <w:szCs w:val="28"/>
        </w:rPr>
        <w:t>»,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F32EA8">
        <w:rPr>
          <w:rFonts w:ascii="PT Astra Serif" w:hAnsi="PT Astra Serif" w:cs="Arial"/>
          <w:sz w:val="28"/>
          <w:szCs w:val="28"/>
        </w:rPr>
        <w:t>на основании отчета</w:t>
      </w:r>
      <w:r w:rsidR="00B9028E">
        <w:rPr>
          <w:rFonts w:ascii="PT Astra Serif" w:hAnsi="PT Astra Serif" w:cs="Arial"/>
          <w:sz w:val="28"/>
          <w:szCs w:val="28"/>
        </w:rPr>
        <w:t xml:space="preserve"> независимого оценщика </w:t>
      </w:r>
      <w:r w:rsidR="001F6E08">
        <w:rPr>
          <w:rFonts w:ascii="PT Astra Serif" w:hAnsi="PT Astra Serif" w:cs="Arial"/>
          <w:sz w:val="28"/>
          <w:szCs w:val="28"/>
        </w:rPr>
        <w:t>ЧПО</w:t>
      </w:r>
      <w:r w:rsidR="00B9028E">
        <w:rPr>
          <w:rFonts w:ascii="PT Astra Serif" w:hAnsi="PT Astra Serif" w:cs="Arial"/>
          <w:sz w:val="28"/>
          <w:szCs w:val="28"/>
        </w:rPr>
        <w:t xml:space="preserve"> Поповой</w:t>
      </w:r>
      <w:r w:rsidR="007B01B0">
        <w:rPr>
          <w:rFonts w:ascii="PT Astra Serif" w:hAnsi="PT Astra Serif" w:cs="Arial"/>
          <w:sz w:val="28"/>
          <w:szCs w:val="28"/>
        </w:rPr>
        <w:t xml:space="preserve"> В.В. </w:t>
      </w:r>
      <w:r w:rsidRPr="00F32EA8">
        <w:rPr>
          <w:rFonts w:ascii="PT Astra Serif" w:hAnsi="PT Astra Serif" w:cs="Arial"/>
          <w:sz w:val="28"/>
          <w:szCs w:val="28"/>
        </w:rPr>
        <w:t xml:space="preserve">№ </w:t>
      </w:r>
      <w:r w:rsidR="004B63FC">
        <w:rPr>
          <w:rFonts w:ascii="PT Astra Serif" w:hAnsi="PT Astra Serif" w:cs="Arial"/>
          <w:sz w:val="28"/>
          <w:szCs w:val="28"/>
        </w:rPr>
        <w:t>190-10</w:t>
      </w:r>
      <w:r w:rsidR="00B9028E">
        <w:rPr>
          <w:rFonts w:ascii="PT Astra Serif" w:hAnsi="PT Astra Serif" w:cs="Arial"/>
          <w:sz w:val="28"/>
          <w:szCs w:val="28"/>
        </w:rPr>
        <w:t>/2</w:t>
      </w:r>
      <w:r w:rsidR="00355FBF">
        <w:rPr>
          <w:rFonts w:ascii="PT Astra Serif" w:hAnsi="PT Astra Serif" w:cs="Arial"/>
          <w:sz w:val="28"/>
          <w:szCs w:val="28"/>
        </w:rPr>
        <w:t>4</w:t>
      </w:r>
      <w:r w:rsidRPr="00F32EA8">
        <w:rPr>
          <w:rFonts w:ascii="PT Astra Serif" w:hAnsi="PT Astra Serif" w:cs="Arial"/>
          <w:sz w:val="28"/>
          <w:szCs w:val="28"/>
        </w:rPr>
        <w:t xml:space="preserve"> от </w:t>
      </w:r>
      <w:r w:rsidR="004B63FC">
        <w:rPr>
          <w:rFonts w:ascii="PT Astra Serif" w:hAnsi="PT Astra Serif" w:cs="Arial"/>
          <w:sz w:val="28"/>
          <w:szCs w:val="28"/>
        </w:rPr>
        <w:t>08</w:t>
      </w:r>
      <w:r w:rsidR="00355FBF">
        <w:rPr>
          <w:rFonts w:ascii="PT Astra Serif" w:hAnsi="PT Astra Serif" w:cs="Arial"/>
          <w:sz w:val="28"/>
          <w:szCs w:val="28"/>
        </w:rPr>
        <w:t>.</w:t>
      </w:r>
      <w:r w:rsidR="004B63FC">
        <w:rPr>
          <w:rFonts w:ascii="PT Astra Serif" w:hAnsi="PT Astra Serif" w:cs="Arial"/>
          <w:sz w:val="28"/>
          <w:szCs w:val="28"/>
        </w:rPr>
        <w:t>10</w:t>
      </w:r>
      <w:r w:rsidR="00355FBF">
        <w:rPr>
          <w:rFonts w:ascii="PT Astra Serif" w:hAnsi="PT Astra Serif" w:cs="Arial"/>
          <w:sz w:val="28"/>
          <w:szCs w:val="28"/>
        </w:rPr>
        <w:t>.2024</w:t>
      </w:r>
      <w:r>
        <w:rPr>
          <w:rFonts w:ascii="PT Astra Serif" w:hAnsi="PT Astra Serif" w:cs="Arial"/>
          <w:sz w:val="28"/>
          <w:szCs w:val="28"/>
        </w:rPr>
        <w:t xml:space="preserve"> администрация муниципального образования город Донской ПОСТАНОВЛЯЕТ:</w:t>
      </w:r>
    </w:p>
    <w:p w:rsidR="00092CC1" w:rsidRDefault="00092CC1" w:rsidP="00092CC1">
      <w:pPr>
        <w:pStyle w:val="a5"/>
        <w:numPr>
          <w:ilvl w:val="0"/>
          <w:numId w:val="1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Комитету имущественных и земельных отношений администрации муниципального образования город Донской:</w:t>
      </w:r>
    </w:p>
    <w:p w:rsidR="00092CC1" w:rsidRDefault="00092CC1" w:rsidP="00092CC1">
      <w:pPr>
        <w:pStyle w:val="a5"/>
        <w:numPr>
          <w:ilvl w:val="1"/>
          <w:numId w:val="2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Осуществить приватизацию объекта:</w:t>
      </w:r>
    </w:p>
    <w:p w:rsidR="00092CC1" w:rsidRDefault="00092CC1" w:rsidP="00092CC1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Лот № 1 –</w:t>
      </w:r>
      <w:r>
        <w:rPr>
          <w:rFonts w:ascii="PT Astra Serif" w:hAnsi="PT Astra Serif"/>
          <w:sz w:val="28"/>
          <w:szCs w:val="28"/>
        </w:rPr>
        <w:t>н</w:t>
      </w:r>
      <w:r w:rsidRPr="005C01CD">
        <w:rPr>
          <w:rFonts w:ascii="PT Astra Serif" w:hAnsi="PT Astra Serif"/>
          <w:sz w:val="28"/>
          <w:szCs w:val="28"/>
        </w:rPr>
        <w:t xml:space="preserve">ежилое здание, назначение: нежилое, количество этажей </w:t>
      </w:r>
      <w:r w:rsidR="00EB34A5">
        <w:rPr>
          <w:rFonts w:ascii="PT Astra Serif" w:hAnsi="PT Astra Serif"/>
          <w:sz w:val="28"/>
          <w:szCs w:val="28"/>
        </w:rPr>
        <w:t>1</w:t>
      </w:r>
      <w:r w:rsidRPr="005C01CD">
        <w:rPr>
          <w:rFonts w:ascii="PT Astra Serif" w:hAnsi="PT Astra Serif"/>
          <w:sz w:val="28"/>
          <w:szCs w:val="28"/>
        </w:rPr>
        <w:t>, в том числе</w:t>
      </w:r>
      <w:r w:rsidR="00CE037A">
        <w:rPr>
          <w:rFonts w:ascii="PT Astra Serif" w:hAnsi="PT Astra Serif"/>
          <w:sz w:val="28"/>
          <w:szCs w:val="28"/>
        </w:rPr>
        <w:t xml:space="preserve"> подземных-0, кадастровый номер </w:t>
      </w:r>
      <w:r w:rsidRPr="005C01CD">
        <w:rPr>
          <w:rFonts w:ascii="PT Astra Serif" w:hAnsi="PT Astra Serif"/>
          <w:sz w:val="28"/>
          <w:szCs w:val="28"/>
        </w:rPr>
        <w:t>71:26:</w:t>
      </w:r>
      <w:r w:rsidR="00EB34A5">
        <w:rPr>
          <w:rFonts w:ascii="PT Astra Serif" w:hAnsi="PT Astra Serif"/>
          <w:sz w:val="28"/>
          <w:szCs w:val="28"/>
        </w:rPr>
        <w:t>070202</w:t>
      </w:r>
      <w:r w:rsidRPr="005C01CD">
        <w:rPr>
          <w:rFonts w:ascii="PT Astra Serif" w:hAnsi="PT Astra Serif"/>
          <w:sz w:val="28"/>
          <w:szCs w:val="28"/>
        </w:rPr>
        <w:t>:</w:t>
      </w:r>
      <w:r w:rsidR="00EB34A5">
        <w:rPr>
          <w:rFonts w:ascii="PT Astra Serif" w:hAnsi="PT Astra Serif"/>
          <w:sz w:val="28"/>
          <w:szCs w:val="28"/>
        </w:rPr>
        <w:t>397</w:t>
      </w:r>
      <w:r w:rsidRPr="005C01CD">
        <w:rPr>
          <w:rFonts w:ascii="PT Astra Serif" w:hAnsi="PT Astra Serif"/>
          <w:sz w:val="28"/>
          <w:szCs w:val="28"/>
        </w:rPr>
        <w:t xml:space="preserve">, общая площадь </w:t>
      </w:r>
      <w:r w:rsidR="00EB34A5">
        <w:rPr>
          <w:rFonts w:ascii="PT Astra Serif" w:hAnsi="PT Astra Serif"/>
          <w:sz w:val="28"/>
          <w:szCs w:val="28"/>
        </w:rPr>
        <w:t>156</w:t>
      </w:r>
      <w:r w:rsidR="00CE037A">
        <w:rPr>
          <w:rFonts w:ascii="PT Astra Serif" w:hAnsi="PT Astra Serif"/>
          <w:sz w:val="28"/>
          <w:szCs w:val="28"/>
        </w:rPr>
        <w:t>,</w:t>
      </w:r>
      <w:r w:rsidR="00EB34A5">
        <w:rPr>
          <w:rFonts w:ascii="PT Astra Serif" w:hAnsi="PT Astra Serif"/>
          <w:sz w:val="28"/>
          <w:szCs w:val="28"/>
        </w:rPr>
        <w:t>6</w:t>
      </w:r>
      <w:r w:rsidRPr="005C01CD">
        <w:rPr>
          <w:rFonts w:ascii="PT Astra Serif" w:hAnsi="PT Astra Serif"/>
          <w:sz w:val="28"/>
          <w:szCs w:val="28"/>
        </w:rPr>
        <w:t xml:space="preserve"> кв.м, с земельным участком с кадастровым номером 71:26:</w:t>
      </w:r>
      <w:r w:rsidR="002B38A0">
        <w:rPr>
          <w:rFonts w:ascii="PT Astra Serif" w:hAnsi="PT Astra Serif"/>
          <w:sz w:val="28"/>
          <w:szCs w:val="28"/>
        </w:rPr>
        <w:t>070207</w:t>
      </w:r>
      <w:r w:rsidRPr="005C01CD">
        <w:rPr>
          <w:rFonts w:ascii="PT Astra Serif" w:hAnsi="PT Astra Serif"/>
          <w:sz w:val="28"/>
          <w:szCs w:val="28"/>
        </w:rPr>
        <w:t>:</w:t>
      </w:r>
      <w:r w:rsidR="002B38A0">
        <w:rPr>
          <w:rFonts w:ascii="PT Astra Serif" w:hAnsi="PT Astra Serif"/>
          <w:sz w:val="28"/>
          <w:szCs w:val="28"/>
        </w:rPr>
        <w:t>584</w:t>
      </w:r>
      <w:r w:rsidRPr="005C01CD">
        <w:rPr>
          <w:rFonts w:ascii="PT Astra Serif" w:hAnsi="PT Astra Serif"/>
          <w:sz w:val="28"/>
          <w:szCs w:val="28"/>
        </w:rPr>
        <w:t xml:space="preserve">, площадью </w:t>
      </w:r>
      <w:r w:rsidR="00EB34A5">
        <w:rPr>
          <w:rFonts w:ascii="PT Astra Serif" w:hAnsi="PT Astra Serif"/>
          <w:sz w:val="28"/>
          <w:szCs w:val="28"/>
        </w:rPr>
        <w:t>391</w:t>
      </w:r>
      <w:r w:rsidR="002B38A0">
        <w:rPr>
          <w:rFonts w:ascii="PT Astra Serif" w:hAnsi="PT Astra Serif"/>
          <w:sz w:val="28"/>
          <w:szCs w:val="28"/>
        </w:rPr>
        <w:t>+/-7</w:t>
      </w:r>
      <w:r w:rsidRPr="005C01CD">
        <w:rPr>
          <w:rFonts w:ascii="PT Astra Serif" w:hAnsi="PT Astra Serif"/>
          <w:sz w:val="28"/>
          <w:szCs w:val="28"/>
        </w:rPr>
        <w:t xml:space="preserve"> кв.м, </w:t>
      </w:r>
      <w:r w:rsidRPr="005C01CD">
        <w:rPr>
          <w:rFonts w:ascii="PT Astra Serif" w:hAnsi="PT Astra Serif"/>
          <w:sz w:val="28"/>
          <w:szCs w:val="28"/>
        </w:rPr>
        <w:lastRenderedPageBreak/>
        <w:t xml:space="preserve">категория земель: земли населенных пунктов, разрешенное использование: </w:t>
      </w:r>
      <w:r w:rsidR="00EB34A5">
        <w:rPr>
          <w:rFonts w:ascii="PT Astra Serif" w:hAnsi="PT Astra Serif"/>
          <w:sz w:val="28"/>
          <w:szCs w:val="28"/>
        </w:rPr>
        <w:t>магазины</w:t>
      </w:r>
      <w:r w:rsidRPr="005C01CD">
        <w:rPr>
          <w:rFonts w:ascii="PT Astra Serif" w:hAnsi="PT Astra Serif"/>
          <w:sz w:val="28"/>
          <w:szCs w:val="28"/>
        </w:rPr>
        <w:t xml:space="preserve">, адрес объекта Тульская обл., г. Донской, мкр. </w:t>
      </w:r>
      <w:r w:rsidR="00EB34A5">
        <w:rPr>
          <w:rFonts w:ascii="PT Astra Serif" w:hAnsi="PT Astra Serif"/>
          <w:sz w:val="28"/>
          <w:szCs w:val="28"/>
        </w:rPr>
        <w:t>Задонье</w:t>
      </w:r>
      <w:r w:rsidRPr="005C01CD">
        <w:rPr>
          <w:rFonts w:ascii="PT Astra Serif" w:hAnsi="PT Astra Serif"/>
          <w:sz w:val="28"/>
          <w:szCs w:val="28"/>
        </w:rPr>
        <w:t xml:space="preserve">, ул. </w:t>
      </w:r>
      <w:r w:rsidR="00EB34A5">
        <w:rPr>
          <w:rFonts w:ascii="PT Astra Serif" w:hAnsi="PT Astra Serif"/>
          <w:sz w:val="28"/>
          <w:szCs w:val="28"/>
        </w:rPr>
        <w:t>Чапаева, дом 13.</w:t>
      </w:r>
    </w:p>
    <w:p w:rsidR="00092CC1" w:rsidRDefault="00092CC1" w:rsidP="00092CC1">
      <w:pPr>
        <w:pStyle w:val="a3"/>
        <w:ind w:firstLine="72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1.2. Установить:</w:t>
      </w:r>
    </w:p>
    <w:p w:rsidR="00B1391C" w:rsidRDefault="00B1391C" w:rsidP="00B1391C">
      <w:pPr>
        <w:pStyle w:val="a3"/>
        <w:ind w:firstLine="72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Способ приватизации –</w:t>
      </w:r>
      <w:r>
        <w:rPr>
          <w:rFonts w:ascii="PT Astra Serif" w:hAnsi="PT Astra Serif" w:cs="Arial"/>
          <w:sz w:val="28"/>
          <w:szCs w:val="28"/>
          <w:lang w:eastAsia="x-none"/>
        </w:rPr>
        <w:t xml:space="preserve"> открытый аукцион на повышение стоимости с открытой формой подачи предложений по цене по реализации муниципального имущества проводимый в электронной форме</w:t>
      </w:r>
      <w:r w:rsidR="00CE037A">
        <w:rPr>
          <w:rFonts w:ascii="PT Astra Serif" w:hAnsi="PT Astra Serif" w:cs="Arial"/>
          <w:sz w:val="28"/>
          <w:szCs w:val="28"/>
        </w:rPr>
        <w:t>.</w:t>
      </w:r>
    </w:p>
    <w:p w:rsidR="00B1391C" w:rsidRDefault="00B1391C" w:rsidP="00B1391C">
      <w:pPr>
        <w:pStyle w:val="a3"/>
        <w:ind w:firstLine="72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Начальную цену продажи:</w:t>
      </w:r>
    </w:p>
    <w:p w:rsidR="00B1391C" w:rsidRDefault="00B1391C" w:rsidP="00B1391C">
      <w:pPr>
        <w:pStyle w:val="a3"/>
        <w:ind w:firstLine="72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Лот № 1 – </w:t>
      </w:r>
      <w:r w:rsidR="004B63FC">
        <w:rPr>
          <w:rFonts w:ascii="PT Astra Serif" w:hAnsi="PT Astra Serif" w:cs="Arial"/>
          <w:sz w:val="28"/>
          <w:szCs w:val="28"/>
        </w:rPr>
        <w:t>641 719</w:t>
      </w:r>
      <w:r>
        <w:rPr>
          <w:rFonts w:ascii="PT Astra Serif" w:hAnsi="PT Astra Serif" w:cs="Arial"/>
          <w:sz w:val="28"/>
          <w:szCs w:val="28"/>
        </w:rPr>
        <w:t xml:space="preserve"> (</w:t>
      </w:r>
      <w:r w:rsidR="004B63FC">
        <w:rPr>
          <w:rFonts w:ascii="PT Astra Serif" w:hAnsi="PT Astra Serif" w:cs="Arial"/>
          <w:sz w:val="28"/>
          <w:szCs w:val="28"/>
        </w:rPr>
        <w:t>шестьсот сорок одна тысяча семьсот девятнадцать</w:t>
      </w:r>
      <w:r>
        <w:rPr>
          <w:rFonts w:ascii="PT Astra Serif" w:hAnsi="PT Astra Serif" w:cs="Arial"/>
          <w:sz w:val="28"/>
          <w:szCs w:val="28"/>
        </w:rPr>
        <w:t xml:space="preserve">) рублей без учета НДС, из них: оценка рыночной обоснованной стоимости нежилого здания – </w:t>
      </w:r>
      <w:r w:rsidR="004B63FC">
        <w:rPr>
          <w:rFonts w:ascii="PT Astra Serif" w:hAnsi="PT Astra Serif" w:cs="Arial"/>
          <w:sz w:val="28"/>
          <w:szCs w:val="28"/>
        </w:rPr>
        <w:t>360 160</w:t>
      </w:r>
      <w:r>
        <w:rPr>
          <w:rFonts w:ascii="PT Astra Serif" w:hAnsi="PT Astra Serif" w:cs="Arial"/>
          <w:sz w:val="28"/>
          <w:szCs w:val="28"/>
        </w:rPr>
        <w:t xml:space="preserve"> (</w:t>
      </w:r>
      <w:r w:rsidR="00EB34A5">
        <w:rPr>
          <w:rFonts w:ascii="PT Astra Serif" w:hAnsi="PT Astra Serif" w:cs="Arial"/>
          <w:sz w:val="28"/>
          <w:szCs w:val="28"/>
        </w:rPr>
        <w:t xml:space="preserve">триста </w:t>
      </w:r>
      <w:r w:rsidR="004B63FC">
        <w:rPr>
          <w:rFonts w:ascii="PT Astra Serif" w:hAnsi="PT Astra Serif" w:cs="Arial"/>
          <w:sz w:val="28"/>
          <w:szCs w:val="28"/>
        </w:rPr>
        <w:t>шестьдесят тысяч сто шестьдесят</w:t>
      </w:r>
      <w:r w:rsidR="00B86F22">
        <w:rPr>
          <w:rFonts w:ascii="PT Astra Serif" w:hAnsi="PT Astra Serif" w:cs="Arial"/>
          <w:sz w:val="28"/>
          <w:szCs w:val="28"/>
        </w:rPr>
        <w:t>) рублей</w:t>
      </w:r>
      <w:r>
        <w:rPr>
          <w:rFonts w:ascii="PT Astra Serif" w:hAnsi="PT Astra Serif" w:cs="Arial"/>
          <w:sz w:val="28"/>
          <w:szCs w:val="28"/>
        </w:rPr>
        <w:t xml:space="preserve"> без учета НДС; стоимость земельного участка –</w:t>
      </w:r>
      <w:r w:rsidR="002B38A0">
        <w:rPr>
          <w:rFonts w:ascii="PT Astra Serif" w:hAnsi="PT Astra Serif" w:cs="Arial"/>
          <w:sz w:val="28"/>
          <w:szCs w:val="28"/>
        </w:rPr>
        <w:t xml:space="preserve"> </w:t>
      </w:r>
      <w:r w:rsidR="004B63FC">
        <w:rPr>
          <w:rFonts w:ascii="PT Astra Serif" w:hAnsi="PT Astra Serif" w:cs="Arial"/>
          <w:sz w:val="28"/>
          <w:szCs w:val="28"/>
        </w:rPr>
        <w:t>281 559</w:t>
      </w:r>
      <w:r>
        <w:rPr>
          <w:rFonts w:ascii="PT Astra Serif" w:hAnsi="PT Astra Serif" w:cs="Arial"/>
          <w:sz w:val="28"/>
          <w:szCs w:val="28"/>
        </w:rPr>
        <w:t xml:space="preserve"> (</w:t>
      </w:r>
      <w:r w:rsidR="00EB34A5">
        <w:rPr>
          <w:rFonts w:ascii="PT Astra Serif" w:hAnsi="PT Astra Serif" w:cs="Arial"/>
          <w:sz w:val="28"/>
          <w:szCs w:val="28"/>
        </w:rPr>
        <w:t xml:space="preserve">двести </w:t>
      </w:r>
      <w:r w:rsidR="004B63FC">
        <w:rPr>
          <w:rFonts w:ascii="PT Astra Serif" w:hAnsi="PT Astra Serif" w:cs="Arial"/>
          <w:sz w:val="28"/>
          <w:szCs w:val="28"/>
        </w:rPr>
        <w:t xml:space="preserve">восемьдесят одна тысяча </w:t>
      </w:r>
      <w:r w:rsidR="0013136B">
        <w:rPr>
          <w:rFonts w:ascii="PT Astra Serif" w:hAnsi="PT Astra Serif" w:cs="Arial"/>
          <w:sz w:val="28"/>
          <w:szCs w:val="28"/>
        </w:rPr>
        <w:t>пятьсот пятьдесят девять</w:t>
      </w:r>
      <w:r>
        <w:rPr>
          <w:rFonts w:ascii="PT Astra Serif" w:hAnsi="PT Astra Serif" w:cs="Arial"/>
          <w:sz w:val="28"/>
          <w:szCs w:val="28"/>
        </w:rPr>
        <w:t>) рублей без учета НДС.</w:t>
      </w:r>
    </w:p>
    <w:p w:rsidR="00B1391C" w:rsidRPr="001E4A04" w:rsidRDefault="00B1391C" w:rsidP="00B1391C">
      <w:pPr>
        <w:pStyle w:val="a3"/>
        <w:ind w:firstLine="720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Размер задатка: </w:t>
      </w:r>
      <w:r w:rsidR="00DA6496">
        <w:rPr>
          <w:rFonts w:ascii="PT Astra Serif" w:hAnsi="PT Astra Serif" w:cs="Arial"/>
          <w:sz w:val="28"/>
          <w:szCs w:val="28"/>
        </w:rPr>
        <w:t>64</w:t>
      </w:r>
      <w:r w:rsidR="001F6E08">
        <w:rPr>
          <w:rFonts w:ascii="PT Astra Serif" w:hAnsi="PT Astra Serif" w:cs="Arial"/>
          <w:sz w:val="28"/>
          <w:szCs w:val="28"/>
        </w:rPr>
        <w:t xml:space="preserve"> </w:t>
      </w:r>
      <w:r w:rsidR="00DA6496">
        <w:rPr>
          <w:rFonts w:ascii="PT Astra Serif" w:hAnsi="PT Astra Serif" w:cs="Arial"/>
          <w:sz w:val="28"/>
          <w:szCs w:val="28"/>
        </w:rPr>
        <w:t>171</w:t>
      </w:r>
      <w:r w:rsidRPr="001E4A04">
        <w:rPr>
          <w:rFonts w:ascii="PT Astra Serif" w:hAnsi="PT Astra Serif" w:cs="Arial"/>
          <w:color w:val="000000" w:themeColor="text1"/>
          <w:sz w:val="28"/>
          <w:szCs w:val="28"/>
        </w:rPr>
        <w:t xml:space="preserve"> (</w:t>
      </w:r>
      <w:r w:rsidR="00DA6496">
        <w:rPr>
          <w:rFonts w:ascii="PT Astra Serif" w:hAnsi="PT Astra Serif" w:cs="Arial"/>
          <w:color w:val="000000" w:themeColor="text1"/>
          <w:sz w:val="28"/>
          <w:szCs w:val="28"/>
        </w:rPr>
        <w:t>шестьдесят четыре тысячи сто семьдесят один</w:t>
      </w:r>
      <w:r w:rsidR="001F6E08">
        <w:rPr>
          <w:rFonts w:ascii="PT Astra Serif" w:hAnsi="PT Astra Serif" w:cs="Arial"/>
          <w:color w:val="000000" w:themeColor="text1"/>
          <w:sz w:val="28"/>
          <w:szCs w:val="28"/>
        </w:rPr>
        <w:t>) рубл</w:t>
      </w:r>
      <w:r w:rsidR="00DA6496">
        <w:rPr>
          <w:rFonts w:ascii="PT Astra Serif" w:hAnsi="PT Astra Serif" w:cs="Arial"/>
          <w:color w:val="000000" w:themeColor="text1"/>
          <w:sz w:val="28"/>
          <w:szCs w:val="28"/>
        </w:rPr>
        <w:t>ь</w:t>
      </w:r>
      <w:r w:rsidR="00EB34A5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DA6496">
        <w:rPr>
          <w:rFonts w:ascii="PT Astra Serif" w:hAnsi="PT Astra Serif" w:cs="Arial"/>
          <w:color w:val="000000" w:themeColor="text1"/>
          <w:sz w:val="28"/>
          <w:szCs w:val="28"/>
        </w:rPr>
        <w:t>9</w:t>
      </w:r>
      <w:r w:rsidR="001F6E08">
        <w:rPr>
          <w:rFonts w:ascii="PT Astra Serif" w:hAnsi="PT Astra Serif" w:cs="Arial"/>
          <w:color w:val="000000" w:themeColor="text1"/>
          <w:sz w:val="28"/>
          <w:szCs w:val="28"/>
        </w:rPr>
        <w:t>0</w:t>
      </w:r>
      <w:r w:rsidRPr="001E4A04">
        <w:rPr>
          <w:rFonts w:ascii="PT Astra Serif" w:hAnsi="PT Astra Serif" w:cs="Arial"/>
          <w:color w:val="000000" w:themeColor="text1"/>
          <w:sz w:val="28"/>
          <w:szCs w:val="28"/>
        </w:rPr>
        <w:t xml:space="preserve"> коп. </w:t>
      </w:r>
    </w:p>
    <w:p w:rsidR="00B1391C" w:rsidRDefault="00B1391C" w:rsidP="00B1391C">
      <w:pPr>
        <w:pStyle w:val="a3"/>
        <w:ind w:firstLine="72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Шаг аукциона: </w:t>
      </w:r>
      <w:r w:rsidR="00DA6496">
        <w:rPr>
          <w:rFonts w:ascii="PT Astra Serif" w:hAnsi="PT Astra Serif" w:cs="Arial"/>
          <w:sz w:val="28"/>
          <w:szCs w:val="28"/>
        </w:rPr>
        <w:t>32</w:t>
      </w:r>
      <w:r w:rsidR="00EB34A5">
        <w:rPr>
          <w:rFonts w:ascii="PT Astra Serif" w:hAnsi="PT Astra Serif" w:cs="Arial"/>
          <w:sz w:val="28"/>
          <w:szCs w:val="28"/>
        </w:rPr>
        <w:t> </w:t>
      </w:r>
      <w:r w:rsidR="00DA6496">
        <w:rPr>
          <w:rFonts w:ascii="PT Astra Serif" w:hAnsi="PT Astra Serif" w:cs="Arial"/>
          <w:sz w:val="28"/>
          <w:szCs w:val="28"/>
        </w:rPr>
        <w:t>085</w:t>
      </w:r>
      <w:r>
        <w:rPr>
          <w:rFonts w:ascii="PT Astra Serif" w:hAnsi="PT Astra Serif" w:cs="Arial"/>
          <w:sz w:val="28"/>
          <w:szCs w:val="28"/>
        </w:rPr>
        <w:t xml:space="preserve"> (</w:t>
      </w:r>
      <w:r w:rsidR="00DA6496">
        <w:rPr>
          <w:rFonts w:ascii="PT Astra Serif" w:hAnsi="PT Astra Serif" w:cs="Arial"/>
          <w:sz w:val="28"/>
          <w:szCs w:val="28"/>
        </w:rPr>
        <w:t>тридцать две тысячи восемьдесят пять</w:t>
      </w:r>
      <w:r w:rsidR="00EB34A5">
        <w:rPr>
          <w:rFonts w:ascii="PT Astra Serif" w:hAnsi="PT Astra Serif" w:cs="Arial"/>
          <w:sz w:val="28"/>
          <w:szCs w:val="28"/>
        </w:rPr>
        <w:t xml:space="preserve">) рублей </w:t>
      </w:r>
      <w:r w:rsidR="00DA6496">
        <w:rPr>
          <w:rFonts w:ascii="PT Astra Serif" w:hAnsi="PT Astra Serif" w:cs="Arial"/>
          <w:sz w:val="28"/>
          <w:szCs w:val="28"/>
        </w:rPr>
        <w:t>9</w:t>
      </w:r>
      <w:r w:rsidR="00EB34A5">
        <w:rPr>
          <w:rFonts w:ascii="PT Astra Serif" w:hAnsi="PT Astra Serif" w:cs="Arial"/>
          <w:sz w:val="28"/>
          <w:szCs w:val="28"/>
        </w:rPr>
        <w:t>5</w:t>
      </w:r>
      <w:r>
        <w:rPr>
          <w:rFonts w:ascii="PT Astra Serif" w:hAnsi="PT Astra Serif" w:cs="Arial"/>
          <w:sz w:val="28"/>
          <w:szCs w:val="28"/>
        </w:rPr>
        <w:t xml:space="preserve"> коп.</w:t>
      </w:r>
    </w:p>
    <w:p w:rsidR="007F71C8" w:rsidRPr="00AF0FDC" w:rsidRDefault="007F71C8" w:rsidP="003F359D">
      <w:pPr>
        <w:ind w:firstLine="709"/>
        <w:jc w:val="both"/>
        <w:rPr>
          <w:rFonts w:ascii="PT Astra Serif" w:eastAsiaTheme="minorHAnsi" w:hAnsi="PT Astra Serif" w:cstheme="minorBidi"/>
          <w:sz w:val="28"/>
          <w:szCs w:val="28"/>
        </w:rPr>
      </w:pPr>
      <w:r w:rsidRPr="00AF0FDC">
        <w:rPr>
          <w:rFonts w:ascii="PT Astra Serif" w:eastAsiaTheme="minorHAnsi" w:hAnsi="PT Astra Serif" w:cstheme="minorBidi"/>
          <w:sz w:val="28"/>
          <w:szCs w:val="28"/>
        </w:rPr>
        <w:t>1.3. Создать комиссию по проведению продажи муниципального имущества на аукционе и утвердить ее состав (приложение).</w:t>
      </w:r>
    </w:p>
    <w:p w:rsidR="00092CC1" w:rsidRDefault="00092CC1" w:rsidP="00DA6496">
      <w:pPr>
        <w:pStyle w:val="a3"/>
        <w:ind w:firstLine="720"/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</w:rPr>
        <w:t xml:space="preserve">1.4. </w:t>
      </w:r>
      <w:r w:rsidR="00DA6496" w:rsidRPr="00DA6496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Комитету по делопро</w:t>
      </w:r>
      <w:r w:rsidR="00DA6496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изводству, обращениям граждан и </w:t>
      </w:r>
      <w:r w:rsidR="00DA6496" w:rsidRPr="00DA6496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информационным технологиям администр</w:t>
      </w:r>
      <w:r w:rsidR="00DA6496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ации муниципального образования </w:t>
      </w:r>
      <w:r w:rsidR="00DA6496" w:rsidRPr="00DA6496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город Донской опубликовать н</w:t>
      </w:r>
      <w:r w:rsidR="00DA6496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астоящее постановление в газете </w:t>
      </w:r>
      <w:r w:rsidR="00DA6496" w:rsidRPr="00DA6496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«Муниципальные вести» и разместить на официальном сайте муниципального</w:t>
      </w:r>
      <w:r w:rsidR="00DA6496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 </w:t>
      </w:r>
      <w:r w:rsidR="00DA6496" w:rsidRPr="00DA6496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образования </w:t>
      </w:r>
      <w:r w:rsidR="00DA6496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город Донской в сети «Интернет»</w:t>
      </w:r>
      <w:r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.</w:t>
      </w:r>
    </w:p>
    <w:p w:rsidR="00092CC1" w:rsidRDefault="00092CC1" w:rsidP="00092CC1">
      <w:pPr>
        <w:pStyle w:val="Standard"/>
        <w:ind w:firstLine="709"/>
        <w:jc w:val="both"/>
        <w:rPr>
          <w:rFonts w:ascii="PT Astra Serif" w:hAnsi="PT Astra Serif" w:cs="Arial"/>
          <w:sz w:val="28"/>
          <w:szCs w:val="28"/>
          <w:lang w:eastAsia="x-none"/>
        </w:rPr>
      </w:pPr>
      <w:r>
        <w:rPr>
          <w:rFonts w:ascii="PT Astra Serif" w:hAnsi="PT Astra Serif" w:cs="Arial"/>
          <w:sz w:val="28"/>
          <w:szCs w:val="28"/>
          <w:lang w:eastAsia="x-none"/>
        </w:rPr>
        <w:t>2. Победитель аукциона обязан в течении 5 (пяти) рабочих дней со дня подведения итогов аукциона, подписать договор купли- продажи и произвести оплату в течении 30 (тридцати) дней со дня заключения договора купли- продажи на счет и условиях, указанные в информационном сообщении.</w:t>
      </w:r>
    </w:p>
    <w:p w:rsidR="00092CC1" w:rsidRDefault="00092CC1" w:rsidP="00092CC1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 Постановление вступает в силу со дня подписания.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8"/>
        <w:gridCol w:w="4787"/>
      </w:tblGrid>
      <w:tr w:rsidR="00092CC1" w:rsidTr="00092CC1">
        <w:tc>
          <w:tcPr>
            <w:tcW w:w="4608" w:type="dxa"/>
          </w:tcPr>
          <w:p w:rsidR="00092CC1" w:rsidRDefault="00092CC1">
            <w:pPr>
              <w:spacing w:line="256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  <w:p w:rsidR="00092CC1" w:rsidRDefault="00092CC1">
            <w:pPr>
              <w:spacing w:line="256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  <w:p w:rsidR="00092CC1" w:rsidRDefault="00092CC1">
            <w:pPr>
              <w:spacing w:line="256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</w:p>
          <w:p w:rsidR="00092CC1" w:rsidRDefault="00092CC1">
            <w:pPr>
              <w:spacing w:line="256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город Донской</w:t>
            </w:r>
          </w:p>
        </w:tc>
        <w:tc>
          <w:tcPr>
            <w:tcW w:w="4856" w:type="dxa"/>
          </w:tcPr>
          <w:p w:rsidR="00092CC1" w:rsidRDefault="00092CC1">
            <w:pPr>
              <w:spacing w:line="256" w:lineRule="auto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  <w:p w:rsidR="00092CC1" w:rsidRDefault="00092CC1">
            <w:pPr>
              <w:spacing w:line="256" w:lineRule="auto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  <w:p w:rsidR="00092CC1" w:rsidRDefault="00092CC1">
            <w:pPr>
              <w:spacing w:line="256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  <w:p w:rsidR="00092CC1" w:rsidRDefault="00092CC1">
            <w:pPr>
              <w:spacing w:line="256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  <w:p w:rsidR="00092CC1" w:rsidRDefault="00355FBF">
            <w:pPr>
              <w:spacing w:line="256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С.Г. Кулик</w:t>
            </w:r>
          </w:p>
        </w:tc>
      </w:tr>
    </w:tbl>
    <w:p w:rsidR="00092CC1" w:rsidRDefault="00092CC1" w:rsidP="00092CC1">
      <w:pPr>
        <w:pStyle w:val="a5"/>
        <w:jc w:val="both"/>
        <w:rPr>
          <w:rFonts w:ascii="PT Astra Serif" w:hAnsi="PT Astra Serif" w:cs="Arial"/>
          <w:sz w:val="28"/>
          <w:szCs w:val="28"/>
        </w:rPr>
      </w:pPr>
    </w:p>
    <w:p w:rsidR="00092CC1" w:rsidRDefault="00092CC1" w:rsidP="00092CC1"/>
    <w:p w:rsidR="00B653CD" w:rsidRDefault="00B653CD"/>
    <w:p w:rsidR="007F71C8" w:rsidRDefault="007F71C8"/>
    <w:p w:rsidR="007F71C8" w:rsidRDefault="007F71C8"/>
    <w:p w:rsidR="007F71C8" w:rsidRDefault="007F71C8"/>
    <w:p w:rsidR="00B1391C" w:rsidRDefault="00B1391C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B1391C" w:rsidRDefault="00B1391C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B1391C" w:rsidRDefault="00B1391C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B1391C" w:rsidRDefault="00B1391C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7B01B0" w:rsidRDefault="007B01B0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7B01B0" w:rsidRDefault="007B01B0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7B01B0" w:rsidRDefault="007B01B0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7B01B0" w:rsidRDefault="007B01B0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7B01B0" w:rsidRDefault="007B01B0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971150" w:rsidRPr="00971150" w:rsidRDefault="00971150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  <w:r w:rsidRPr="00971150">
        <w:rPr>
          <w:rFonts w:ascii="PT Astra Serif" w:hAnsi="PT Astra Serif" w:cs="Arial"/>
          <w:sz w:val="28"/>
          <w:szCs w:val="28"/>
        </w:rPr>
        <w:t xml:space="preserve">Приложение </w:t>
      </w:r>
    </w:p>
    <w:p w:rsidR="00971150" w:rsidRPr="00971150" w:rsidRDefault="00971150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  <w:r w:rsidRPr="00971150">
        <w:rPr>
          <w:rFonts w:ascii="PT Astra Serif" w:hAnsi="PT Astra Serif" w:cs="Arial"/>
          <w:sz w:val="28"/>
          <w:szCs w:val="28"/>
        </w:rPr>
        <w:t>к постановлению</w:t>
      </w:r>
      <w:r w:rsidR="003F359D">
        <w:rPr>
          <w:rFonts w:ascii="PT Astra Serif" w:hAnsi="PT Astra Serif" w:cs="Arial"/>
          <w:sz w:val="28"/>
          <w:szCs w:val="28"/>
        </w:rPr>
        <w:t xml:space="preserve"> администрации</w:t>
      </w:r>
    </w:p>
    <w:p w:rsidR="00971150" w:rsidRPr="00971150" w:rsidRDefault="00971150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  <w:r w:rsidRPr="00971150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971150" w:rsidRPr="00971150" w:rsidRDefault="00971150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  <w:r w:rsidRPr="00971150">
        <w:rPr>
          <w:rFonts w:ascii="PT Astra Serif" w:hAnsi="PT Astra Serif" w:cs="Arial"/>
          <w:sz w:val="28"/>
          <w:szCs w:val="28"/>
        </w:rPr>
        <w:t xml:space="preserve">город Донской </w:t>
      </w:r>
    </w:p>
    <w:p w:rsidR="00971150" w:rsidRPr="00971150" w:rsidRDefault="001F6E08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 _________20</w:t>
      </w:r>
      <w:r w:rsidR="00355FBF">
        <w:rPr>
          <w:rFonts w:ascii="PT Astra Serif" w:hAnsi="PT Astra Serif" w:cs="Arial"/>
          <w:sz w:val="28"/>
          <w:szCs w:val="28"/>
        </w:rPr>
        <w:t>24</w:t>
      </w:r>
      <w:r w:rsidR="00971150" w:rsidRPr="00971150">
        <w:rPr>
          <w:rFonts w:ascii="PT Astra Serif" w:hAnsi="PT Astra Serif" w:cs="Arial"/>
          <w:sz w:val="28"/>
          <w:szCs w:val="28"/>
        </w:rPr>
        <w:t xml:space="preserve"> года № ______</w:t>
      </w:r>
    </w:p>
    <w:p w:rsidR="00971150" w:rsidRPr="00971150" w:rsidRDefault="00971150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971150" w:rsidRPr="00971150" w:rsidRDefault="00971150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971150" w:rsidRDefault="00971150" w:rsidP="00971150">
      <w:pPr>
        <w:pStyle w:val="a5"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971150">
        <w:rPr>
          <w:rFonts w:ascii="PT Astra Serif" w:hAnsi="PT Astra Serif" w:cs="Arial"/>
          <w:b/>
          <w:sz w:val="28"/>
          <w:szCs w:val="28"/>
        </w:rPr>
        <w:t xml:space="preserve">Состав комиссии </w:t>
      </w:r>
      <w:r w:rsidR="003F359D" w:rsidRPr="003F359D">
        <w:rPr>
          <w:rFonts w:ascii="PT Astra Serif" w:eastAsiaTheme="minorHAnsi" w:hAnsi="PT Astra Serif" w:cstheme="minorBidi"/>
          <w:b/>
          <w:sz w:val="28"/>
          <w:szCs w:val="28"/>
        </w:rPr>
        <w:t>по проведению продажи муниципального имущества на аукционе</w:t>
      </w:r>
    </w:p>
    <w:p w:rsidR="007F71C8" w:rsidRDefault="007F71C8" w:rsidP="00971150">
      <w:pPr>
        <w:jc w:val="center"/>
      </w:pPr>
    </w:p>
    <w:p w:rsidR="007F71C8" w:rsidRDefault="007F71C8"/>
    <w:p w:rsidR="007F71C8" w:rsidRPr="00D171F1" w:rsidRDefault="007F71C8" w:rsidP="007F71C8">
      <w:pPr>
        <w:pStyle w:val="a3"/>
        <w:ind w:firstLine="720"/>
        <w:rPr>
          <w:rFonts w:ascii="PT Astra Serif" w:hAnsi="PT Astra Serif" w:cs="Arial"/>
          <w:sz w:val="28"/>
          <w:szCs w:val="28"/>
        </w:rPr>
      </w:pPr>
      <w:r w:rsidRPr="00D171F1">
        <w:rPr>
          <w:rFonts w:ascii="PT Astra Serif" w:hAnsi="PT Astra Serif" w:cs="Arial"/>
          <w:sz w:val="28"/>
          <w:szCs w:val="28"/>
        </w:rPr>
        <w:t>Председатель комиссии:</w:t>
      </w:r>
    </w:p>
    <w:p w:rsidR="007F71C8" w:rsidRDefault="007F71C8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171F1">
        <w:rPr>
          <w:rFonts w:ascii="PT Astra Serif" w:hAnsi="PT Astra Serif" w:cs="Arial"/>
          <w:sz w:val="28"/>
          <w:szCs w:val="28"/>
        </w:rPr>
        <w:t>председатель комитета имущественных и земельных отношений администрации муниципального образования город Донской;</w:t>
      </w:r>
    </w:p>
    <w:p w:rsidR="00446F15" w:rsidRPr="00D171F1" w:rsidRDefault="00446F15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F71C8" w:rsidRPr="00D171F1" w:rsidRDefault="007F71C8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171F1">
        <w:rPr>
          <w:rFonts w:ascii="PT Astra Serif" w:hAnsi="PT Astra Serif" w:cs="Arial"/>
          <w:sz w:val="28"/>
          <w:szCs w:val="28"/>
        </w:rPr>
        <w:t>Секретарь комиссии:</w:t>
      </w:r>
    </w:p>
    <w:p w:rsidR="007F71C8" w:rsidRDefault="00DA6496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начальник</w:t>
      </w:r>
      <w:r w:rsidR="007F71C8" w:rsidRPr="00D171F1">
        <w:rPr>
          <w:rFonts w:ascii="PT Astra Serif" w:hAnsi="PT Astra Serif" w:cs="Arial"/>
          <w:sz w:val="28"/>
          <w:szCs w:val="28"/>
        </w:rPr>
        <w:t xml:space="preserve"> отдела имущественных отношений комитета имущественных и земельных отношений администрации муниципального образования город Донской.</w:t>
      </w:r>
    </w:p>
    <w:p w:rsidR="00446F15" w:rsidRPr="00D171F1" w:rsidRDefault="00446F15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F71C8" w:rsidRPr="00D171F1" w:rsidRDefault="007F71C8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171F1">
        <w:rPr>
          <w:rFonts w:ascii="PT Astra Serif" w:hAnsi="PT Astra Serif" w:cs="Arial"/>
          <w:sz w:val="28"/>
          <w:szCs w:val="28"/>
        </w:rPr>
        <w:t>Члены комиссии:</w:t>
      </w:r>
    </w:p>
    <w:p w:rsidR="007F71C8" w:rsidRDefault="00DA6496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консультант</w:t>
      </w:r>
      <w:r w:rsidR="007F71C8">
        <w:rPr>
          <w:rFonts w:ascii="PT Astra Serif" w:hAnsi="PT Astra Serif" w:cs="Arial"/>
          <w:sz w:val="28"/>
          <w:szCs w:val="28"/>
        </w:rPr>
        <w:t xml:space="preserve"> отдела</w:t>
      </w:r>
      <w:r w:rsidR="007F71C8" w:rsidRPr="00D171F1">
        <w:rPr>
          <w:rFonts w:ascii="PT Astra Serif" w:hAnsi="PT Astra Serif" w:cs="Arial"/>
          <w:sz w:val="28"/>
          <w:szCs w:val="28"/>
        </w:rPr>
        <w:t xml:space="preserve"> имущественных отношений комитета имущественных и земельных отношений администрации муниципального образования город Донской</w:t>
      </w:r>
    </w:p>
    <w:p w:rsidR="00446F15" w:rsidRDefault="00446F15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F71C8" w:rsidRDefault="007F71C8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консультант</w:t>
      </w:r>
      <w:r w:rsidR="001F6E08">
        <w:rPr>
          <w:rFonts w:ascii="PT Astra Serif" w:hAnsi="PT Astra Serif" w:cs="Arial"/>
          <w:sz w:val="28"/>
          <w:szCs w:val="28"/>
        </w:rPr>
        <w:t>-инспектор</w:t>
      </w:r>
      <w:r>
        <w:rPr>
          <w:rFonts w:ascii="PT Astra Serif" w:hAnsi="PT Astra Serif" w:cs="Arial"/>
          <w:sz w:val="28"/>
          <w:szCs w:val="28"/>
        </w:rPr>
        <w:t xml:space="preserve"> отдела</w:t>
      </w:r>
      <w:r w:rsidRPr="00D171F1">
        <w:rPr>
          <w:rFonts w:ascii="PT Astra Serif" w:hAnsi="PT Astra Serif" w:cs="Arial"/>
          <w:sz w:val="28"/>
          <w:szCs w:val="28"/>
        </w:rPr>
        <w:t xml:space="preserve"> имущественных отношений комитета имущественных и земельных отношений администрации муниципального образования город Донской;</w:t>
      </w:r>
    </w:p>
    <w:p w:rsidR="00446F15" w:rsidRPr="00D171F1" w:rsidRDefault="00446F15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F71C8" w:rsidRDefault="007F71C8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171F1">
        <w:rPr>
          <w:rFonts w:ascii="PT Astra Serif" w:hAnsi="PT Astra Serif" w:cs="Arial"/>
          <w:sz w:val="28"/>
          <w:szCs w:val="28"/>
        </w:rPr>
        <w:t>консультант отдела земельных отношений комитета имущественных и земельных отношений администрации муниципального образования город Донской;</w:t>
      </w:r>
    </w:p>
    <w:p w:rsidR="00446F15" w:rsidRPr="00D171F1" w:rsidRDefault="00446F15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F71C8" w:rsidRPr="00D171F1" w:rsidRDefault="007F71C8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171F1">
        <w:rPr>
          <w:rFonts w:ascii="PT Astra Serif" w:hAnsi="PT Astra Serif" w:cs="Arial"/>
          <w:sz w:val="28"/>
          <w:szCs w:val="28"/>
        </w:rPr>
        <w:t>консультант-инспектор комитета по правовому обеспечению администрации муниципального образования город Донской.</w:t>
      </w:r>
    </w:p>
    <w:p w:rsidR="007F71C8" w:rsidRDefault="007F71C8" w:rsidP="007F71C8"/>
    <w:p w:rsidR="007F71C8" w:rsidRDefault="007F71C8"/>
    <w:sectPr w:rsidR="007F71C8" w:rsidSect="00AC7B5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10817"/>
    <w:multiLevelType w:val="multilevel"/>
    <w:tmpl w:val="89DA08FC"/>
    <w:lvl w:ilvl="0">
      <w:start w:val="1"/>
      <w:numFmt w:val="decimal"/>
      <w:lvlText w:val="%1."/>
      <w:lvlJc w:val="left"/>
      <w:pPr>
        <w:ind w:left="1170" w:hanging="1170"/>
      </w:pPr>
    </w:lvl>
    <w:lvl w:ilvl="1">
      <w:start w:val="1"/>
      <w:numFmt w:val="decimal"/>
      <w:lvlText w:val="%1.%2."/>
      <w:lvlJc w:val="left"/>
      <w:pPr>
        <w:ind w:left="2021" w:hanging="1170"/>
      </w:pPr>
    </w:lvl>
    <w:lvl w:ilvl="2">
      <w:start w:val="1"/>
      <w:numFmt w:val="decimal"/>
      <w:lvlText w:val="%1.%2.%3."/>
      <w:lvlJc w:val="left"/>
      <w:pPr>
        <w:ind w:left="2588" w:hanging="1170"/>
      </w:pPr>
    </w:lvl>
    <w:lvl w:ilvl="3">
      <w:start w:val="1"/>
      <w:numFmt w:val="decimal"/>
      <w:lvlText w:val="%1.%2.%3.%4."/>
      <w:lvlJc w:val="left"/>
      <w:pPr>
        <w:ind w:left="3297" w:hanging="1170"/>
      </w:pPr>
    </w:lvl>
    <w:lvl w:ilvl="4">
      <w:start w:val="1"/>
      <w:numFmt w:val="decimal"/>
      <w:lvlText w:val="%1.%2.%3.%4.%5."/>
      <w:lvlJc w:val="left"/>
      <w:pPr>
        <w:ind w:left="4006" w:hanging="117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7D6B4A4E"/>
    <w:multiLevelType w:val="hybridMultilevel"/>
    <w:tmpl w:val="B12C5952"/>
    <w:lvl w:ilvl="0" w:tplc="0A3E30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86"/>
    <w:rsid w:val="00092CC1"/>
    <w:rsid w:val="000B0193"/>
    <w:rsid w:val="0013136B"/>
    <w:rsid w:val="00137F73"/>
    <w:rsid w:val="001421BC"/>
    <w:rsid w:val="00192E4C"/>
    <w:rsid w:val="001E4A04"/>
    <w:rsid w:val="001F6E08"/>
    <w:rsid w:val="00222F2A"/>
    <w:rsid w:val="002B38A0"/>
    <w:rsid w:val="00355FBF"/>
    <w:rsid w:val="003F359D"/>
    <w:rsid w:val="00416E86"/>
    <w:rsid w:val="00446F15"/>
    <w:rsid w:val="004B63FC"/>
    <w:rsid w:val="004D1313"/>
    <w:rsid w:val="005B7720"/>
    <w:rsid w:val="007B01B0"/>
    <w:rsid w:val="007F71C8"/>
    <w:rsid w:val="00872561"/>
    <w:rsid w:val="00971150"/>
    <w:rsid w:val="00AC7B5C"/>
    <w:rsid w:val="00B1391C"/>
    <w:rsid w:val="00B653CD"/>
    <w:rsid w:val="00B86F22"/>
    <w:rsid w:val="00B9028E"/>
    <w:rsid w:val="00CA614C"/>
    <w:rsid w:val="00CE037A"/>
    <w:rsid w:val="00DA6496"/>
    <w:rsid w:val="00EB34A5"/>
    <w:rsid w:val="00EB7941"/>
    <w:rsid w:val="00F32EA8"/>
    <w:rsid w:val="00FB70F4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8848C-B6A9-4C09-B3CF-09026FBF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92CC1"/>
    <w:pPr>
      <w:ind w:firstLine="708"/>
      <w:jc w:val="both"/>
    </w:pPr>
    <w:rPr>
      <w:sz w:val="23"/>
    </w:rPr>
  </w:style>
  <w:style w:type="character" w:customStyle="1" w:styleId="a4">
    <w:name w:val="Основной текст с отступом Знак"/>
    <w:basedOn w:val="a0"/>
    <w:link w:val="a3"/>
    <w:rsid w:val="00092CC1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a5">
    <w:name w:val="No Spacing"/>
    <w:qFormat/>
    <w:rsid w:val="00092CC1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Standard">
    <w:name w:val="Standard"/>
    <w:rsid w:val="00092CC1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26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26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Пчелинцева</dc:creator>
  <cp:keywords/>
  <dc:description/>
  <cp:lastModifiedBy>Юлия Гордеева</cp:lastModifiedBy>
  <cp:revision>2</cp:revision>
  <cp:lastPrinted>2022-06-28T14:05:00Z</cp:lastPrinted>
  <dcterms:created xsi:type="dcterms:W3CDTF">2024-11-06T10:00:00Z</dcterms:created>
  <dcterms:modified xsi:type="dcterms:W3CDTF">2024-11-06T10:00:00Z</dcterms:modified>
</cp:coreProperties>
</file>