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4005" w:val="left"/>
        </w:tabs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02000000">
      <w:pPr>
        <w:pStyle w:val="Style_1"/>
        <w:tabs>
          <w:tab w:leader="none" w:pos="4005" w:val="left"/>
        </w:tabs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03000000">
      <w:pPr>
        <w:pStyle w:val="Style_1"/>
        <w:tabs>
          <w:tab w:leader="none" w:pos="4005" w:val="left"/>
        </w:tabs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04000000">
      <w:pPr>
        <w:pStyle w:val="Style_1"/>
        <w:tabs>
          <w:tab w:leader="none" w:pos="4005" w:val="left"/>
        </w:tabs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05000000">
      <w:pPr>
        <w:pStyle w:val="Style_1"/>
        <w:tabs>
          <w:tab w:leader="none" w:pos="4005" w:val="left"/>
        </w:tabs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06000000">
      <w:pPr>
        <w:pStyle w:val="Style_1"/>
        <w:tabs>
          <w:tab w:leader="none" w:pos="4005" w:val="left"/>
        </w:tabs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07000000">
      <w:pPr>
        <w:pStyle w:val="Style_1"/>
        <w:tabs>
          <w:tab w:leader="none" w:pos="4005" w:val="left"/>
        </w:tabs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08000000">
      <w:pPr>
        <w:pStyle w:val="Style_1"/>
        <w:tabs>
          <w:tab w:leader="none" w:pos="4005" w:val="left"/>
        </w:tabs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09000000">
      <w:pPr>
        <w:pStyle w:val="Style_1"/>
        <w:tabs>
          <w:tab w:leader="none" w:pos="4005" w:val="left"/>
        </w:tabs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0A000000">
      <w:pPr>
        <w:pStyle w:val="Style_1"/>
        <w:tabs>
          <w:tab w:leader="none" w:pos="4005" w:val="left"/>
        </w:tabs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0B000000">
      <w:pPr>
        <w:pStyle w:val="Style_1"/>
        <w:tabs>
          <w:tab w:leader="none" w:pos="4005" w:val="left"/>
        </w:tabs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0C000000">
      <w:pPr>
        <w:pStyle w:val="Style_1"/>
        <w:tabs>
          <w:tab w:leader="none" w:pos="4005" w:val="left"/>
        </w:tabs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0D000000">
      <w:pPr>
        <w:pStyle w:val="Style_1"/>
        <w:tabs>
          <w:tab w:leader="none" w:pos="4005" w:val="left"/>
        </w:tabs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0E000000">
      <w:pPr>
        <w:pStyle w:val="Style_1"/>
        <w:tabs>
          <w:tab w:leader="none" w:pos="4005" w:val="left"/>
        </w:tabs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0F000000">
      <w:pPr>
        <w:pStyle w:val="Style_1"/>
        <w:tabs>
          <w:tab w:leader="none" w:pos="4005" w:val="left"/>
        </w:tabs>
        <w:ind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</w:t>
      </w:r>
    </w:p>
    <w:p w14:paraId="10000000">
      <w:pPr>
        <w:pStyle w:val="Style_1"/>
        <w:tabs>
          <w:tab w:leader="none" w:pos="4005" w:val="left"/>
        </w:tabs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11000000">
      <w:pPr>
        <w:pStyle w:val="Style_1"/>
        <w:tabs>
          <w:tab w:leader="none" w:pos="4005" w:val="left"/>
        </w:tabs>
        <w:ind w:firstLine="708" w:left="1416"/>
        <w:rPr>
          <w:rFonts w:ascii="PT Astra Serif" w:hAnsi="PT Astra Serif"/>
          <w:b w:val="1"/>
          <w:i w:val="1"/>
          <w:sz w:val="28"/>
        </w:rPr>
      </w:pPr>
    </w:p>
    <w:p w14:paraId="12000000">
      <w:pPr>
        <w:pStyle w:val="Style_1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Об утверждении административного регламента предоставления администрацией муниципального образования город Донской муниципальной услуги </w:t>
      </w: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Выдача разрешений на выполнение авиационных работ, парашютных прыжков</w:t>
      </w:r>
      <w:r>
        <w:rPr>
          <w:rFonts w:ascii="PT Astra Serif" w:hAnsi="PT Astra Serif"/>
          <w:b w:val="1"/>
          <w:sz w:val="28"/>
        </w:rPr>
        <w:t>, демонстрационных полётов с воздушных судов, полетов беспилотных летательных аппаратов, подъема привязных аэростатов над территорией муниципального образования город Донской, посадку (взлет) на площадки, расположенные в границах муниципального образования город Донской, сведения о которых не опубликованы в документах аэронавигационной информации»</w:t>
      </w:r>
    </w:p>
    <w:p w14:paraId="13000000">
      <w:pPr>
        <w:pStyle w:val="Style_1"/>
        <w:ind/>
        <w:jc w:val="center"/>
        <w:rPr>
          <w:rFonts w:ascii="PT Astra Serif" w:hAnsi="PT Astra Serif"/>
          <w:sz w:val="28"/>
        </w:rPr>
      </w:pPr>
    </w:p>
    <w:p w14:paraId="14000000">
      <w:pPr>
        <w:tabs>
          <w:tab w:leader="none" w:pos="0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распоряжением Правительства Тульской области от 22.08.2024 № 349-р «О некоторых мерах по повышению эффективности предоставления муниципальных услуг органами местного самоуправления в Тульской области</w:t>
      </w:r>
      <w:r>
        <w:rPr>
          <w:rFonts w:ascii="PT Astra Serif" w:hAnsi="PT Astra Serif"/>
          <w:sz w:val="28"/>
        </w:rPr>
        <w:t xml:space="preserve">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15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Утвердить административный регламент предоставления муниципальной услуги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Выдача разрешений на выполнение авиационных работ, парашютных прыжков</w:t>
      </w:r>
      <w:r>
        <w:rPr>
          <w:rFonts w:ascii="PT Astra Serif" w:hAnsi="PT Astra Serif"/>
          <w:sz w:val="28"/>
        </w:rPr>
        <w:t xml:space="preserve">, демонстрационных полётов с воздушных судов, полетов беспилотных летательных аппаратов, подъема привязных аэростатов над территорией муниципального образования город Донской, посадку (взлет) на площадки, расположенные в границах муниципального образования город </w:t>
      </w:r>
      <w:r>
        <w:rPr>
          <w:rFonts w:ascii="PT Astra Serif" w:hAnsi="PT Astra Serif"/>
          <w:sz w:val="28"/>
        </w:rPr>
        <w:t>Донской, сведения о которых не опубликованы в документах аэронавигационной информации»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(приложение).</w:t>
      </w:r>
    </w:p>
    <w:p w14:paraId="16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</w:t>
      </w:r>
      <w:r>
        <w:rPr>
          <w:rFonts w:ascii="PT Astra Serif" w:hAnsi="PT Astra Serif"/>
          <w:sz w:val="28"/>
        </w:rPr>
        <w:t>Признать утратившим силу постановление администрации муниципального образования го</w:t>
      </w:r>
      <w:r>
        <w:rPr>
          <w:rFonts w:ascii="PT Astra Serif" w:hAnsi="PT Astra Serif"/>
          <w:sz w:val="28"/>
        </w:rPr>
        <w:t xml:space="preserve">род Донской от 22.03.2024г. № 255 «Об утверждении административного регламента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Выдача разрешений на выполнение авиационных работ, парашютных прыжков</w:t>
      </w:r>
      <w:r>
        <w:rPr>
          <w:rFonts w:ascii="PT Astra Serif" w:hAnsi="PT Astra Serif"/>
          <w:sz w:val="28"/>
        </w:rPr>
        <w:t>, демонстрационных полётов с воздушных судов, полетов беспилотных летательных аппаратов, подъема привязных аэростатов над территорией муниципального образования город Донской, посадку (взлет) на площадки, расположенные в границах муниципального образования город Донской, сведения о которых не опубликованы в документах аэронавигационной информации».</w:t>
      </w:r>
      <w:r>
        <w:rPr>
          <w:rFonts w:ascii="PT Astra Serif" w:hAnsi="PT Astra Serif"/>
          <w:sz w:val="28"/>
        </w:rPr>
        <w:t xml:space="preserve"> </w:t>
      </w:r>
    </w:p>
    <w:p w14:paraId="17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14:paraId="18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Постановление вступает в силу со</w:t>
      </w:r>
      <w:r>
        <w:rPr>
          <w:rFonts w:ascii="PT Astra Serif" w:hAnsi="PT Astra Serif"/>
          <w:sz w:val="28"/>
        </w:rPr>
        <w:t xml:space="preserve"> дня опубликования.</w:t>
      </w:r>
    </w:p>
    <w:p w14:paraId="19000000">
      <w:pPr>
        <w:rPr>
          <w:rFonts w:ascii="PT Astra Serif" w:hAnsi="PT Astra Serif"/>
          <w:sz w:val="28"/>
        </w:rPr>
      </w:pPr>
    </w:p>
    <w:p w14:paraId="1A000000">
      <w:pPr>
        <w:rPr>
          <w:rFonts w:ascii="PT Astra Serif" w:hAnsi="PT Astra Serif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111"/>
        <w:gridCol w:w="5245"/>
      </w:tblGrid>
      <w:tr>
        <w:tc>
          <w:tcPr>
            <w:tcW w:type="dxa" w:w="41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B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 муниципального образования город Донской </w:t>
            </w:r>
          </w:p>
        </w:tc>
        <w:tc>
          <w:tcPr>
            <w:tcW w:type="dxa" w:w="524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C000000">
            <w:pPr>
              <w:rPr>
                <w:rFonts w:ascii="PT Astra Serif" w:hAnsi="PT Astra Serif"/>
                <w:sz w:val="28"/>
              </w:rPr>
            </w:pPr>
          </w:p>
          <w:p w14:paraId="1D000000">
            <w:pPr>
              <w:rPr>
                <w:rFonts w:ascii="PT Astra Serif" w:hAnsi="PT Astra Serif"/>
                <w:sz w:val="28"/>
              </w:rPr>
            </w:pPr>
          </w:p>
          <w:p w14:paraId="1E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1F000000">
      <w:pPr>
        <w:rPr>
          <w:rFonts w:ascii="PT Astra Serif" w:hAnsi="PT Astra Serif"/>
          <w:sz w:val="28"/>
        </w:rPr>
      </w:pPr>
    </w:p>
    <w:p w14:paraId="20000000">
      <w:pPr>
        <w:ind/>
        <w:jc w:val="right"/>
        <w:rPr>
          <w:rFonts w:ascii="PT Astra Serif" w:hAnsi="PT Astra Serif"/>
          <w:sz w:val="28"/>
        </w:rPr>
      </w:pPr>
    </w:p>
    <w:p w14:paraId="21000000">
      <w:pPr>
        <w:ind/>
        <w:jc w:val="right"/>
        <w:rPr>
          <w:rFonts w:ascii="PT Astra Serif" w:hAnsi="PT Astra Serif"/>
          <w:sz w:val="28"/>
        </w:rPr>
      </w:pPr>
    </w:p>
    <w:p w14:paraId="22000000">
      <w:pPr>
        <w:ind/>
        <w:jc w:val="right"/>
        <w:rPr>
          <w:rFonts w:ascii="PT Astra Serif" w:hAnsi="PT Astra Serif"/>
          <w:sz w:val="28"/>
        </w:rPr>
      </w:pPr>
    </w:p>
    <w:p w14:paraId="23000000">
      <w:pPr>
        <w:ind/>
        <w:jc w:val="right"/>
        <w:rPr>
          <w:rFonts w:ascii="PT Astra Serif" w:hAnsi="PT Astra Serif"/>
          <w:sz w:val="28"/>
        </w:rPr>
      </w:pPr>
    </w:p>
    <w:p w14:paraId="24000000">
      <w:pPr>
        <w:ind/>
        <w:jc w:val="right"/>
        <w:rPr>
          <w:rFonts w:ascii="PT Astra Serif" w:hAnsi="PT Astra Serif"/>
          <w:sz w:val="28"/>
        </w:rPr>
      </w:pPr>
    </w:p>
    <w:p w14:paraId="25000000">
      <w:pPr>
        <w:ind/>
        <w:jc w:val="right"/>
        <w:rPr>
          <w:rFonts w:ascii="PT Astra Serif" w:hAnsi="PT Astra Serif"/>
          <w:sz w:val="28"/>
        </w:rPr>
      </w:pPr>
    </w:p>
    <w:p w14:paraId="26000000">
      <w:pPr>
        <w:ind/>
        <w:jc w:val="right"/>
        <w:rPr>
          <w:rFonts w:ascii="PT Astra Serif" w:hAnsi="PT Astra Serif"/>
          <w:sz w:val="28"/>
        </w:rPr>
      </w:pPr>
    </w:p>
    <w:p w14:paraId="27000000">
      <w:pPr>
        <w:ind/>
        <w:jc w:val="right"/>
        <w:rPr>
          <w:rFonts w:ascii="PT Astra Serif" w:hAnsi="PT Astra Serif"/>
          <w:sz w:val="28"/>
        </w:rPr>
      </w:pPr>
    </w:p>
    <w:p w14:paraId="28000000">
      <w:pPr>
        <w:ind/>
        <w:jc w:val="right"/>
        <w:rPr>
          <w:rFonts w:ascii="PT Astra Serif" w:hAnsi="PT Astra Serif"/>
          <w:sz w:val="28"/>
        </w:rPr>
      </w:pPr>
    </w:p>
    <w:p w14:paraId="29000000">
      <w:pPr>
        <w:ind/>
        <w:jc w:val="right"/>
        <w:rPr>
          <w:rFonts w:ascii="PT Astra Serif" w:hAnsi="PT Astra Serif"/>
          <w:sz w:val="28"/>
        </w:rPr>
      </w:pPr>
    </w:p>
    <w:p w14:paraId="2A000000">
      <w:pPr>
        <w:ind/>
        <w:jc w:val="right"/>
        <w:rPr>
          <w:rFonts w:ascii="PT Astra Serif" w:hAnsi="PT Astra Serif"/>
          <w:sz w:val="28"/>
        </w:rPr>
      </w:pPr>
    </w:p>
    <w:p w14:paraId="2B000000">
      <w:pPr>
        <w:ind/>
        <w:jc w:val="right"/>
        <w:rPr>
          <w:rFonts w:ascii="PT Astra Serif" w:hAnsi="PT Astra Serif"/>
          <w:sz w:val="28"/>
        </w:rPr>
      </w:pPr>
    </w:p>
    <w:p w14:paraId="2C000000">
      <w:pPr>
        <w:ind/>
        <w:jc w:val="right"/>
        <w:rPr>
          <w:rFonts w:ascii="PT Astra Serif" w:hAnsi="PT Astra Serif"/>
          <w:sz w:val="28"/>
        </w:rPr>
      </w:pPr>
    </w:p>
    <w:p w14:paraId="2D000000">
      <w:pPr>
        <w:ind/>
        <w:jc w:val="right"/>
        <w:rPr>
          <w:rFonts w:ascii="PT Astra Serif" w:hAnsi="PT Astra Serif"/>
          <w:sz w:val="28"/>
        </w:rPr>
      </w:pPr>
    </w:p>
    <w:p w14:paraId="2E000000">
      <w:pPr>
        <w:ind/>
        <w:jc w:val="right"/>
        <w:rPr>
          <w:rFonts w:ascii="PT Astra Serif" w:hAnsi="PT Astra Serif"/>
          <w:sz w:val="28"/>
        </w:rPr>
      </w:pPr>
    </w:p>
    <w:p w14:paraId="2F000000">
      <w:pPr>
        <w:ind/>
        <w:jc w:val="right"/>
        <w:rPr>
          <w:rFonts w:ascii="PT Astra Serif" w:hAnsi="PT Astra Serif"/>
          <w:sz w:val="28"/>
        </w:rPr>
      </w:pPr>
    </w:p>
    <w:p w14:paraId="30000000">
      <w:pPr>
        <w:ind/>
        <w:jc w:val="right"/>
        <w:rPr>
          <w:rFonts w:ascii="PT Astra Serif" w:hAnsi="PT Astra Serif"/>
          <w:sz w:val="28"/>
        </w:rPr>
      </w:pPr>
    </w:p>
    <w:p w14:paraId="31000000">
      <w:pPr>
        <w:ind/>
        <w:jc w:val="right"/>
        <w:rPr>
          <w:rFonts w:ascii="PT Astra Serif" w:hAnsi="PT Astra Serif"/>
          <w:sz w:val="28"/>
        </w:rPr>
      </w:pPr>
      <w:bookmarkStart w:id="1" w:name="_GoBack"/>
      <w:bookmarkEnd w:id="1"/>
    </w:p>
    <w:p w14:paraId="32000000">
      <w:pPr>
        <w:ind/>
        <w:jc w:val="right"/>
        <w:rPr>
          <w:rFonts w:ascii="PT Astra Serif" w:hAnsi="PT Astra Serif"/>
          <w:sz w:val="28"/>
        </w:rPr>
      </w:pPr>
    </w:p>
    <w:p w14:paraId="33000000">
      <w:pPr>
        <w:ind/>
        <w:jc w:val="right"/>
        <w:rPr>
          <w:rFonts w:ascii="PT Astra Serif" w:hAnsi="PT Astra Serif"/>
          <w:sz w:val="28"/>
        </w:rPr>
      </w:pPr>
    </w:p>
    <w:p w14:paraId="34000000">
      <w:pPr>
        <w:rPr>
          <w:rFonts w:ascii="PT Astra Serif" w:hAnsi="PT Astra Serif"/>
          <w:sz w:val="28"/>
        </w:rPr>
      </w:pPr>
    </w:p>
    <w:p w14:paraId="35000000">
      <w:pPr>
        <w:ind/>
        <w:jc w:val="right"/>
        <w:rPr>
          <w:rFonts w:ascii="PT Astra Serif" w:hAnsi="PT Astra Serif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672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6000000">
            <w:pPr>
              <w:ind/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7000000">
            <w:pPr>
              <w:ind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к постановлению</w:t>
            </w:r>
          </w:p>
          <w:p w14:paraId="38000000">
            <w:pPr>
              <w:ind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                                                                     образования город Донской                                                                     от __________ г. № ______</w:t>
            </w:r>
          </w:p>
          <w:p w14:paraId="39000000">
            <w:pPr>
              <w:ind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3A000000">
      <w:pPr>
        <w:ind/>
        <w:jc w:val="right"/>
        <w:rPr>
          <w:rFonts w:ascii="PT Astra Serif" w:hAnsi="PT Astra Serif"/>
          <w:sz w:val="28"/>
        </w:rPr>
      </w:pPr>
    </w:p>
    <w:p w14:paraId="3B000000">
      <w:pPr>
        <w:ind/>
        <w:jc w:val="right"/>
        <w:rPr>
          <w:rFonts w:ascii="PT Astra Serif" w:hAnsi="PT Astra Serif"/>
          <w:sz w:val="28"/>
        </w:rPr>
      </w:pPr>
    </w:p>
    <w:p w14:paraId="3C000000">
      <w:pPr>
        <w:pStyle w:val="Style_3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АДМИНИСТРАТИВНЫЙ РЕГЛАМЕНТ</w:t>
      </w:r>
    </w:p>
    <w:p w14:paraId="3D000000">
      <w:pPr>
        <w:pStyle w:val="Style_3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предоставления муниципальной услуги </w:t>
      </w: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Выдача разрешений на выполнение авиационных работ, парашютных прыжков</w:t>
      </w:r>
      <w:r>
        <w:rPr>
          <w:rFonts w:ascii="PT Astra Serif" w:hAnsi="PT Astra Serif"/>
          <w:b w:val="1"/>
          <w:sz w:val="28"/>
        </w:rPr>
        <w:t>, демонстрационных полётов с воздушных судов, полетов беспилотных летательных аппаратов, подъема привязных аэростатов над территорией муниципального образования город Донской, посадку (взлет) на площадки, расположенные в границах муниципального образования город Донской, сведения о которых не опубликованы в документах аэронавигационной информации»</w:t>
      </w:r>
    </w:p>
    <w:p w14:paraId="3E000000">
      <w:pPr>
        <w:pStyle w:val="Style_4"/>
        <w:spacing w:after="0" w:before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 </w:t>
      </w:r>
    </w:p>
    <w:p w14:paraId="3F000000">
      <w:pPr>
        <w:keepNext w:val="1"/>
        <w:keepLines w:val="1"/>
        <w:spacing w:after="160" w:before="240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b w:val="1"/>
          <w:sz w:val="28"/>
        </w:rPr>
        <w:t>I. Общие положения</w:t>
      </w:r>
    </w:p>
    <w:p w14:paraId="40000000">
      <w:pPr>
        <w:numPr>
          <w:ilvl w:val="0"/>
          <w:numId w:val="1"/>
        </w:numPr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bookmarkStart w:id="2" w:name="_Hlk178949366"/>
      <w:r>
        <w:rPr>
          <w:rFonts w:ascii="PT Astra Serif" w:hAnsi="PT Astra Serif"/>
          <w:sz w:val="28"/>
        </w:rPr>
        <w:t xml:space="preserve">«Выдача разрешений на </w:t>
      </w:r>
      <w:bookmarkStart w:id="3" w:name="_Hlk178929533"/>
      <w:r>
        <w:rPr>
          <w:rFonts w:ascii="PT Astra Serif" w:hAnsi="PT Astra Serif"/>
          <w:sz w:val="28"/>
        </w:rPr>
        <w:t xml:space="preserve">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</w: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>, посадку (взлет) на площадки, расположенные в границах муниципаль</w:t>
      </w:r>
      <w:r>
        <w:rPr>
          <w:rFonts w:ascii="PT Astra Serif" w:hAnsi="PT Astra Serif"/>
          <w:sz w:val="28"/>
        </w:rPr>
        <w:t>ного образования город Донской</w:t>
      </w:r>
      <w:r>
        <w:rPr>
          <w:rFonts w:ascii="PT Astra Serif" w:hAnsi="PT Astra Serif"/>
          <w:sz w:val="28"/>
        </w:rPr>
        <w:t>, сведения о которых не опубликованы в документах аэронавигационной информации</w:t>
      </w:r>
      <w:bookmarkEnd w:id="3"/>
      <w:r>
        <w:rPr>
          <w:rFonts w:ascii="PT Astra Serif" w:hAnsi="PT Astra Serif"/>
          <w:sz w:val="28"/>
        </w:rPr>
        <w:t xml:space="preserve">» </w:t>
      </w:r>
      <w:bookmarkEnd w:id="2"/>
      <w:r>
        <w:rPr>
          <w:rFonts w:ascii="PT Astra Serif" w:hAnsi="PT Astra Serif"/>
          <w:sz w:val="28"/>
        </w:rPr>
        <w:t>(далее – Услуга).</w:t>
      </w:r>
    </w:p>
    <w:p w14:paraId="41000000">
      <w:pPr>
        <w:numPr>
          <w:ilvl w:val="0"/>
          <w:numId w:val="1"/>
        </w:numPr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физическим лицам или юридическим лицам, индивидуальным предпринимателям либо их уполномоченным представителям, наделенные в установленном порядке правом на осуществление деятельности по использованию воздушного пространства (далее – заявители), указанным в таблице 1 приложения № 1 к настоящему Административному регламенту.</w:t>
      </w:r>
    </w:p>
    <w:p w14:paraId="42000000">
      <w:pPr>
        <w:numPr>
          <w:ilvl w:val="0"/>
          <w:numId w:val="1"/>
        </w:numPr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43000000">
      <w:pPr>
        <w:numPr>
          <w:ilvl w:val="0"/>
          <w:numId w:val="1"/>
        </w:numPr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44000000">
      <w:pPr>
        <w:numPr>
          <w:ilvl w:val="0"/>
          <w:numId w:val="1"/>
        </w:numPr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Style_5_ch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14:paraId="45000000">
      <w:pPr>
        <w:numPr>
          <w:ilvl w:val="0"/>
          <w:numId w:val="1"/>
        </w:numPr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5_ch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14:paraId="46000000">
      <w:pPr>
        <w:keepNext w:val="1"/>
        <w:keepLines w:val="1"/>
        <w:spacing w:after="160" w:before="480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II. Стандарт предоставления Услуги</w:t>
      </w:r>
    </w:p>
    <w:p w14:paraId="47000000">
      <w:pPr>
        <w:keepNext w:val="1"/>
        <w:keepLines w:val="1"/>
        <w:spacing w:after="160" w:before="4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Наименование Услуги</w:t>
      </w:r>
    </w:p>
    <w:p w14:paraId="48000000">
      <w:pPr>
        <w:numPr>
          <w:ilvl w:val="0"/>
          <w:numId w:val="1"/>
        </w:numPr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Выдача </w:t>
      </w:r>
      <w:bookmarkStart w:id="4" w:name="_Hlk179280967"/>
      <w:r>
        <w:rPr>
          <w:rFonts w:ascii="PT Astra Serif" w:hAnsi="PT Astra Serif"/>
          <w:sz w:val="28"/>
        </w:rPr>
        <w:t>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посадку (взлет) на площадки, сведения о которых не опубликованы в документах аэронавигационной информации.</w:t>
      </w:r>
      <w:bookmarkEnd w:id="4"/>
    </w:p>
    <w:p w14:paraId="49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Наименование органа, предоставляющего Услугу</w:t>
      </w:r>
    </w:p>
    <w:p w14:paraId="4A000000">
      <w:pPr>
        <w:numPr>
          <w:ilvl w:val="0"/>
          <w:numId w:val="1"/>
        </w:numPr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предоставляется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тдел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ГО и ЧС, охраны окружающей среды </w:t>
      </w:r>
      <w:r>
        <w:rPr>
          <w:rFonts w:ascii="PT Astra Serif" w:hAnsi="PT Astra Serif"/>
          <w:sz w:val="28"/>
        </w:rPr>
        <w:t xml:space="preserve">администрации </w:t>
      </w:r>
      <w:r>
        <w:rPr>
          <w:rFonts w:ascii="PT Astra Serif" w:hAnsi="PT Astra Serif"/>
          <w:sz w:val="28"/>
        </w:rPr>
        <w:t>муници</w:t>
      </w:r>
      <w:r>
        <w:rPr>
          <w:rFonts w:ascii="PT Astra Serif" w:hAnsi="PT Astra Serif"/>
          <w:sz w:val="28"/>
        </w:rPr>
        <w:t>пального</w:t>
      </w:r>
      <w:r>
        <w:rPr>
          <w:rFonts w:ascii="PT Astra Serif" w:hAnsi="PT Astra Serif"/>
          <w:sz w:val="28"/>
        </w:rPr>
        <w:t xml:space="preserve"> образованием город Донской </w:t>
      </w:r>
      <w:r>
        <w:rPr>
          <w:rFonts w:ascii="PT Astra Serif" w:hAnsi="PT Astra Serif"/>
          <w:sz w:val="28"/>
        </w:rPr>
        <w:t>(далее –  Администрация).</w:t>
      </w:r>
    </w:p>
    <w:p w14:paraId="4B000000">
      <w:pPr>
        <w:numPr>
          <w:ilvl w:val="0"/>
          <w:numId w:val="1"/>
        </w:numPr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4C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Результат предоставления Услуги</w:t>
      </w:r>
    </w:p>
    <w:p w14:paraId="4D000000">
      <w:pPr>
        <w:numPr>
          <w:ilvl w:val="0"/>
          <w:numId w:val="1"/>
        </w:numPr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результатами предоставления Услуги являются:</w:t>
      </w:r>
    </w:p>
    <w:p w14:paraId="4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14:paraId="4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14:paraId="50000000">
      <w:pPr>
        <w:tabs>
          <w:tab w:leader="none" w:pos="709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Документами, содержащими решения о предоставлении Услуги, являются:</w:t>
      </w:r>
    </w:p>
    <w:p w14:paraId="51000000">
      <w:pPr>
        <w:pStyle w:val="Style_6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</w:r>
      <w:r>
        <w:rPr>
          <w:rFonts w:ascii="PT Astra Serif" w:hAnsi="PT Astra Serif"/>
        </w:rPr>
        <w:t>город Донской</w:t>
      </w:r>
      <w:r>
        <w:rPr>
          <w:rFonts w:ascii="PT Astra Serif" w:hAnsi="PT Astra Serif"/>
        </w:rPr>
        <w:t>, посадку (взлет) на площадки, расположенные в границах муниципаль</w:t>
      </w:r>
      <w:r>
        <w:rPr>
          <w:rFonts w:ascii="PT Astra Serif" w:hAnsi="PT Astra Serif"/>
        </w:rPr>
        <w:t>ного образования город Донской</w:t>
      </w:r>
      <w:r>
        <w:rPr>
          <w:rFonts w:ascii="PT Astra Serif" w:hAnsi="PT Astra Serif"/>
        </w:rPr>
        <w:t xml:space="preserve">, сведения о которых не опубликованы в документах аэронавигационной информации (далее – Разрешение), по форме согласно приложению </w:t>
      </w:r>
      <w:r>
        <w:rPr>
          <w:rFonts w:ascii="PT Astra Serif" w:hAnsi="PT Astra Serif"/>
        </w:rPr>
        <w:t>№2;</w:t>
      </w:r>
    </w:p>
    <w:p w14:paraId="52000000">
      <w:pPr>
        <w:pStyle w:val="Style_6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rPr>
          <w:rFonts w:ascii="PT Astra Serif" w:hAnsi="PT Astra Serif"/>
        </w:rPr>
      </w:pPr>
      <w:bookmarkStart w:id="5" w:name="_Hlk178859514"/>
      <w:r>
        <w:rPr>
          <w:rFonts w:ascii="PT Astra Serif" w:hAnsi="PT Astra Serif"/>
        </w:rPr>
        <w:t xml:space="preserve">Уведомление об отказе в выдаче Разрешения (далее – Уведомление) по форме согласно приложению </w:t>
      </w:r>
      <w:r>
        <w:rPr>
          <w:rFonts w:ascii="PT Astra Serif" w:hAnsi="PT Astra Serif"/>
        </w:rPr>
        <w:t>№3.</w:t>
      </w:r>
      <w:bookmarkEnd w:id="5"/>
    </w:p>
    <w:p w14:paraId="53000000">
      <w:pPr>
        <w:numPr>
          <w:ilvl w:val="0"/>
          <w:numId w:val="1"/>
        </w:numPr>
        <w:tabs>
          <w:tab w:leader="none" w:pos="1134" w:val="clear"/>
          <w:tab w:leader="none" w:pos="1276" w:val="left"/>
        </w:tabs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Администрацию, посредством почтового отправления, по электронной почте, посредством Единого портала (при наличии технической возможности).</w:t>
      </w:r>
    </w:p>
    <w:p w14:paraId="54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Срок предоставления Услуги</w:t>
      </w:r>
    </w:p>
    <w:p w14:paraId="55000000">
      <w:pPr>
        <w:numPr>
          <w:ilvl w:val="0"/>
          <w:numId w:val="1"/>
        </w:numPr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Услуги составляет 5 рабочих дней со дня регистрации заявления о предоставлении Услуги (далее – заявление), по форме согласно приложению №4 и документов, необходимых для предоставления Услуги.</w:t>
      </w:r>
    </w:p>
    <w:p w14:paraId="56000000">
      <w:pPr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57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Правовые основания для предоставления Услуги</w:t>
      </w:r>
    </w:p>
    <w:p w14:paraId="58000000">
      <w:pPr>
        <w:numPr>
          <w:ilvl w:val="0"/>
          <w:numId w:val="1"/>
        </w:numPr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Администрации размещены на</w:t>
      </w:r>
      <w:r>
        <w:rPr>
          <w:rFonts w:ascii="PT Astra Serif" w:hAnsi="PT Astra Serif"/>
          <w:sz w:val="28"/>
        </w:rPr>
        <w:t xml:space="preserve"> официальном сайте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14:paraId="59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Исчерпывающий перечень документов, необходимых для предоставления Услуги</w:t>
      </w:r>
    </w:p>
    <w:p w14:paraId="5A000000">
      <w:pPr>
        <w:numPr>
          <w:ilvl w:val="0"/>
          <w:numId w:val="1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</w:t>
      </w:r>
      <w:r>
        <w:rPr>
          <w:rFonts w:ascii="PT Astra Serif" w:hAnsi="PT Astra Serif"/>
          <w:sz w:val="28"/>
        </w:rPr>
        <w:t>III настоящего Административного регламента в описании вариантов предоставления Услуги.</w:t>
      </w:r>
    </w:p>
    <w:p w14:paraId="5B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Исчерпывающий перечень оснований для отказа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документов, необходимых для предоставления Услуги</w:t>
      </w:r>
    </w:p>
    <w:p w14:paraId="5C000000">
      <w:pPr>
        <w:numPr>
          <w:ilvl w:val="0"/>
          <w:numId w:val="1"/>
        </w:numPr>
        <w:tabs>
          <w:tab w:leader="none" w:pos="1134" w:val="clear"/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14:paraId="5D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E000000">
      <w:pPr>
        <w:pStyle w:val="Style_6"/>
        <w:tabs>
          <w:tab w:leader="none" w:pos="1134" w:val="left"/>
        </w:tabs>
        <w:spacing w:before="105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16. Приостановление предоставления Услуги законодательством Российской Федерации не предусмотрено.</w:t>
      </w:r>
    </w:p>
    <w:p w14:paraId="5F00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17.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60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при предоставлении Услуги, и способы ее взимания</w:t>
      </w:r>
    </w:p>
    <w:p w14:paraId="6100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18. Взимание платы за предоставление Услуги законодательством Российской Федерации не предусмотрено.</w:t>
      </w:r>
    </w:p>
    <w:p w14:paraId="62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6300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19. Максимальный срок ожидания в очереди при подаче заявления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14:paraId="6400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20. Максимальный срок ожидания в очереди при получении результата Услуги составляет 15 минут.</w:t>
      </w:r>
    </w:p>
    <w:p w14:paraId="65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Срок регистрации заявления</w:t>
      </w:r>
    </w:p>
    <w:p w14:paraId="6600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21. Срок регистрации заявления и документов, необходимых для предоставления Услуги, в Администрацию составляет 1 рабочий день с даты подачи заявления и документов, необходимых для предоставления Услуги.</w:t>
      </w:r>
    </w:p>
    <w:p w14:paraId="67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Требования к помещениям, в которых предоставляется Услуга</w:t>
      </w:r>
    </w:p>
    <w:p w14:paraId="6800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22. Требования к помещениям, в которых предоставляется Услуга, размещены на</w:t>
      </w:r>
      <w:r>
        <w:rPr>
          <w:rFonts w:ascii="PT Astra Serif" w:hAnsi="PT Astra Serif"/>
          <w:sz w:val="28"/>
        </w:rPr>
        <w:t xml:space="preserve"> официальном сайте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в сети «Интернет», а также на Едином портале.</w:t>
      </w:r>
    </w:p>
    <w:p w14:paraId="69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Показатели доступности и качества Услуги</w:t>
      </w:r>
    </w:p>
    <w:p w14:paraId="6A000000">
      <w:pPr>
        <w:tabs>
          <w:tab w:leader="none" w:pos="709" w:val="left"/>
          <w:tab w:leader="none" w:pos="1134" w:val="left"/>
          <w:tab w:leader="none" w:pos="1276" w:val="left"/>
        </w:tabs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23. Показатели доступности и качества Услуги размещены на офици</w:t>
      </w:r>
      <w:r>
        <w:rPr>
          <w:rFonts w:ascii="PT Astra Serif" w:hAnsi="PT Astra Serif"/>
          <w:sz w:val="28"/>
        </w:rPr>
        <w:t>альном сайте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в сети «Интернет», а также на Едином портале.</w:t>
      </w:r>
    </w:p>
    <w:p w14:paraId="6B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Иные требования к предоставлению Услуги</w:t>
      </w:r>
    </w:p>
    <w:p w14:paraId="6C000000">
      <w:pPr>
        <w:tabs>
          <w:tab w:leader="none" w:pos="709" w:val="left"/>
          <w:tab w:leader="none" w:pos="1276" w:val="left"/>
        </w:tabs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24.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6D000000">
      <w:pPr>
        <w:tabs>
          <w:tab w:leader="none" w:pos="709" w:val="left"/>
          <w:tab w:leader="none" w:pos="1276" w:val="left"/>
        </w:tabs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25. Информационная система, используемая для предоставления Услуги – Единый портал (при наличии технической возможности).</w:t>
      </w:r>
    </w:p>
    <w:p w14:paraId="6E000000">
      <w:pPr>
        <w:keepNext w:val="1"/>
        <w:keepLines w:val="1"/>
        <w:spacing w:after="240" w:before="480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III. Состав, последовательность и сроки выполнения административных процедур</w:t>
      </w:r>
    </w:p>
    <w:p w14:paraId="6F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Перечень вариантов предоставления Услуги</w:t>
      </w:r>
    </w:p>
    <w:p w14:paraId="70000000">
      <w:pPr>
        <w:tabs>
          <w:tab w:leader="none" w:pos="709" w:val="left"/>
          <w:tab w:leader="none" w:pos="1276" w:val="left"/>
        </w:tabs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26. При обращении заявителя за «Выдачей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посадку (взлет) на площадки, сведения о которых не опубликованы в документах аэронавигационной информации» Услуга предоставляется в соответствии со следующими вариантами:</w:t>
      </w:r>
    </w:p>
    <w:p w14:paraId="71000000">
      <w:pPr>
        <w:tabs>
          <w:tab w:leader="none" w:pos="1276" w:val="left"/>
          <w:tab w:leader="none" w:pos="1985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Вариант 1: </w:t>
      </w:r>
      <w:r>
        <w:rPr>
          <w:rFonts w:ascii="PT Astra Serif" w:hAnsi="PT Astra Serif"/>
          <w:sz w:val="28"/>
        </w:rPr>
        <w:t>физическое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лицо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Заявитель</w:t>
      </w:r>
      <w:r>
        <w:rPr>
          <w:rFonts w:ascii="PT Astra Serif" w:hAnsi="PT Astra Serif"/>
          <w:sz w:val="28"/>
        </w:rPr>
        <w:t>;</w:t>
      </w:r>
    </w:p>
    <w:p w14:paraId="72000000">
      <w:pPr>
        <w:tabs>
          <w:tab w:leader="none" w:pos="1276" w:val="left"/>
          <w:tab w:leader="none" w:pos="1985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Вариант 2: </w:t>
      </w:r>
      <w:r>
        <w:rPr>
          <w:rFonts w:ascii="PT Astra Serif" w:hAnsi="PT Astra Serif"/>
          <w:sz w:val="28"/>
        </w:rPr>
        <w:t>юридическое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лицо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Заявитель</w:t>
      </w:r>
      <w:r>
        <w:rPr>
          <w:rFonts w:ascii="PT Astra Serif" w:hAnsi="PT Astra Serif"/>
          <w:sz w:val="28"/>
        </w:rPr>
        <w:t>;</w:t>
      </w:r>
    </w:p>
    <w:p w14:paraId="73000000">
      <w:pPr>
        <w:tabs>
          <w:tab w:leader="none" w:pos="1276" w:val="left"/>
          <w:tab w:leader="none" w:pos="1985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Вариант 3: </w:t>
      </w:r>
      <w:r>
        <w:rPr>
          <w:rFonts w:ascii="PT Astra Serif" w:hAnsi="PT Astra Serif"/>
          <w:sz w:val="28"/>
        </w:rPr>
        <w:t>индивидуальные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предприниматели</w:t>
      </w:r>
      <w:r>
        <w:rPr>
          <w:rFonts w:ascii="PT Astra Serif" w:hAnsi="PT Astra Serif"/>
          <w:sz w:val="28"/>
        </w:rPr>
        <w:t xml:space="preserve"> (уполномоченные их представители).</w:t>
      </w:r>
    </w:p>
    <w:p w14:paraId="74000000">
      <w:pPr>
        <w:tabs>
          <w:tab w:leader="none" w:pos="709" w:val="left"/>
          <w:tab w:leader="none" w:pos="1276" w:val="left"/>
        </w:tabs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27.  Возможность оставления заявления без рассмотрения не предусмотрена.</w:t>
      </w:r>
    </w:p>
    <w:p w14:paraId="75000000">
      <w:pPr>
        <w:pStyle w:val="Style_6"/>
        <w:numPr>
          <w:ilvl w:val="0"/>
          <w:numId w:val="3"/>
        </w:numPr>
        <w:tabs>
          <w:tab w:leader="none" w:pos="1134" w:val="left"/>
          <w:tab w:leader="none" w:pos="1276" w:val="left"/>
        </w:tabs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документах. </w:t>
      </w:r>
    </w:p>
    <w:p w14:paraId="7600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Профилирование заявителя</w:t>
      </w:r>
    </w:p>
    <w:p w14:paraId="77000000">
      <w:pPr>
        <w:tabs>
          <w:tab w:leader="none" w:pos="709" w:val="left"/>
          <w:tab w:leader="none" w:pos="1276" w:val="left"/>
        </w:tabs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29. 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78000000">
      <w:pPr>
        <w:tabs>
          <w:tab w:leader="none" w:pos="1276" w:val="left"/>
        </w:tabs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14:paraId="79000000">
      <w:pPr>
        <w:tabs>
          <w:tab w:leader="none" w:pos="709" w:val="left"/>
          <w:tab w:leader="none" w:pos="1304" w:val="left"/>
        </w:tabs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а) с использованием Единого портала (при наличии технической возможности);</w:t>
      </w:r>
    </w:p>
    <w:p w14:paraId="7A000000">
      <w:pPr>
        <w:tabs>
          <w:tab w:leader="none" w:pos="1021" w:val="left"/>
          <w:tab w:leader="none" w:pos="1134" w:val="left"/>
          <w:tab w:leader="none" w:pos="1304" w:val="left"/>
        </w:tabs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в а</w:t>
      </w:r>
      <w:r>
        <w:rPr>
          <w:rFonts w:ascii="PT Astra Serif" w:hAnsi="PT Astra Serif"/>
          <w:sz w:val="28"/>
        </w:rPr>
        <w:t>дминистрации при личном обращении;</w:t>
      </w:r>
    </w:p>
    <w:p w14:paraId="7B000000">
      <w:pPr>
        <w:tabs>
          <w:tab w:leader="none" w:pos="1021" w:val="left"/>
          <w:tab w:leader="none" w:pos="1134" w:val="left"/>
          <w:tab w:leader="none" w:pos="1304" w:val="left"/>
        </w:tabs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посредством электронной почты;</w:t>
      </w:r>
    </w:p>
    <w:p w14:paraId="7C000000">
      <w:pPr>
        <w:tabs>
          <w:tab w:leader="none" w:pos="1021" w:val="left"/>
          <w:tab w:leader="none" w:pos="1134" w:val="left"/>
          <w:tab w:leader="none" w:pos="1304" w:val="left"/>
        </w:tabs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посредством почтовой связи.</w:t>
      </w:r>
    </w:p>
    <w:p w14:paraId="7D000000">
      <w:pPr>
        <w:pStyle w:val="Style_6"/>
        <w:tabs>
          <w:tab w:leader="none" w:pos="709" w:val="left"/>
          <w:tab w:leader="none" w:pos="1276" w:val="left"/>
        </w:tabs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30.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7E000000">
      <w:pPr>
        <w:pStyle w:val="Style_6"/>
        <w:tabs>
          <w:tab w:leader="none" w:pos="709" w:val="left"/>
          <w:tab w:leader="none" w:pos="1276" w:val="left"/>
        </w:tabs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31. Описания вариантов, приведенные в настоящем разделе, размещаются Администрацией в общедоступном для ознакомления месте.</w:t>
      </w:r>
    </w:p>
    <w:p w14:paraId="7F000000">
      <w:pPr>
        <w:tabs>
          <w:tab w:leader="none" w:pos="1276" w:val="left"/>
        </w:tabs>
        <w:ind w:firstLine="0" w:left="709"/>
        <w:contextualSpacing w:val="1"/>
        <w:rPr>
          <w:rFonts w:ascii="PT Astra Serif" w:hAnsi="PT Astra Serif"/>
          <w:sz w:val="28"/>
        </w:rPr>
      </w:pPr>
    </w:p>
    <w:p w14:paraId="80000000">
      <w:pPr>
        <w:pStyle w:val="Style_6"/>
        <w:keepNext w:val="1"/>
        <w:numPr>
          <w:ilvl w:val="0"/>
          <w:numId w:val="4"/>
        </w:numPr>
        <w:ind w:hanging="357" w:left="357"/>
        <w:jc w:val="center"/>
        <w:outlineLvl w:val="1"/>
        <w:rPr>
          <w:rFonts w:ascii="PT Astra Serif" w:hAnsi="PT Astra Serif"/>
          <w:b w:val="1"/>
        </w:rPr>
      </w:pPr>
    </w:p>
    <w:p w14:paraId="81000000">
      <w:pPr>
        <w:keepNext w:val="1"/>
        <w:tabs>
          <w:tab w:leader="none" w:pos="1276" w:val="left"/>
        </w:tabs>
        <w:ind/>
        <w:contextualSpacing w:val="1"/>
        <w:rPr>
          <w:rFonts w:ascii="PT Astra Serif" w:hAnsi="PT Astra Serif"/>
          <w:sz w:val="28"/>
        </w:rPr>
      </w:pPr>
    </w:p>
    <w:p w14:paraId="82000000">
      <w:pPr>
        <w:tabs>
          <w:tab w:leader="none" w:pos="709" w:val="left"/>
        </w:tabs>
        <w:ind/>
        <w:contextualSpacing w:val="1"/>
        <w:rPr>
          <w:rFonts w:ascii="PT Astra Serif" w:hAnsi="PT Astra Serif"/>
          <w:sz w:val="28"/>
        </w:rPr>
      </w:pPr>
      <w:bookmarkStart w:id="6" w:name="_Hlk178869983"/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32. Максимальный срок предоставления варианта Услуги составляет 5 рабочих дней со дня регистрации заявления о предоставлении Услуги и документов, необходимых для предоставления Услуги.</w:t>
      </w:r>
    </w:p>
    <w:p w14:paraId="83000000">
      <w:pPr>
        <w:pStyle w:val="Style_6"/>
        <w:numPr>
          <w:ilvl w:val="0"/>
          <w:numId w:val="5"/>
        </w:numPr>
        <w:tabs>
          <w:tab w:leader="none" w:pos="1134" w:val="left"/>
          <w:tab w:leader="none" w:pos="1276" w:val="left"/>
        </w:tabs>
        <w:ind w:hanging="26" w:left="26"/>
        <w:rPr>
          <w:rFonts w:ascii="PT Astra Serif" w:hAnsi="PT Astra Serif"/>
        </w:rPr>
      </w:pPr>
      <w:r>
        <w:rPr>
          <w:rFonts w:ascii="PT Astra Serif" w:hAnsi="PT Astra Serif"/>
        </w:rPr>
        <w:t>Результатом предоставления варианта Услуги являются:</w:t>
      </w:r>
    </w:p>
    <w:p w14:paraId="84000000">
      <w:pPr>
        <w:tabs>
          <w:tab w:leader="none" w:pos="709" w:val="left"/>
          <w:tab w:leader="none" w:pos="1134" w:val="left"/>
          <w:tab w:leader="none" w:pos="1304" w:val="left"/>
        </w:tabs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а) 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14:paraId="85000000">
      <w:pPr>
        <w:tabs>
          <w:tab w:leader="none" w:pos="709" w:val="left"/>
          <w:tab w:leader="none" w:pos="1134" w:val="left"/>
          <w:tab w:leader="none" w:pos="1304" w:val="left"/>
        </w:tabs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б) 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14:paraId="86000000">
      <w:pPr>
        <w:pStyle w:val="Style_6"/>
        <w:keepNext w:val="1"/>
        <w:tabs>
          <w:tab w:leader="none" w:pos="709" w:val="left"/>
        </w:tabs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34. Документами, содержащими решения о предоставлении Услуги, являются:</w:t>
      </w:r>
    </w:p>
    <w:p w14:paraId="87000000">
      <w:pPr>
        <w:pStyle w:val="Style_6"/>
        <w:numPr>
          <w:ilvl w:val="1"/>
          <w:numId w:val="6"/>
        </w:numPr>
        <w:tabs>
          <w:tab w:leader="none" w:pos="1276" w:val="left"/>
        </w:tabs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</w:r>
      <w:r>
        <w:rPr>
          <w:rFonts w:ascii="PT Astra Serif" w:hAnsi="PT Astra Serif"/>
        </w:rPr>
        <w:t>город Донской</w:t>
      </w:r>
      <w:r>
        <w:rPr>
          <w:rFonts w:ascii="PT Astra Serif" w:hAnsi="PT Astra Serif"/>
        </w:rPr>
        <w:t>, посадку (взлет) на площадки, расположенные в границах муниципаль</w:t>
      </w:r>
      <w:r>
        <w:rPr>
          <w:rFonts w:ascii="PT Astra Serif" w:hAnsi="PT Astra Serif"/>
        </w:rPr>
        <w:t>ного образования город Донской</w:t>
      </w:r>
      <w:r>
        <w:rPr>
          <w:rFonts w:ascii="PT Astra Serif" w:hAnsi="PT Astra Serif"/>
        </w:rPr>
        <w:t>, сведения о которых не опубликованы в документах аэронавигационной информации;</w:t>
      </w:r>
    </w:p>
    <w:p w14:paraId="88000000">
      <w:pPr>
        <w:pStyle w:val="Style_6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Уведомление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</w:r>
      <w:r>
        <w:rPr>
          <w:rFonts w:ascii="PT Astra Serif" w:hAnsi="PT Astra Serif"/>
        </w:rPr>
        <w:t>город Донской</w:t>
      </w:r>
      <w:r>
        <w:rPr>
          <w:rFonts w:ascii="PT Astra Serif" w:hAnsi="PT Astra Serif"/>
        </w:rPr>
        <w:t>, посадку (взлет) на площадки, расположенные в границах муниципаль</w:t>
      </w:r>
      <w:r>
        <w:rPr>
          <w:rFonts w:ascii="PT Astra Serif" w:hAnsi="PT Astra Serif"/>
        </w:rPr>
        <w:t>ного образования город Донской</w:t>
      </w:r>
      <w:r>
        <w:rPr>
          <w:rFonts w:ascii="PT Astra Serif" w:hAnsi="PT Astra Serif"/>
        </w:rPr>
        <w:t>, сведения о которых не опубликованы в документах аэронавигационной информации.</w:t>
      </w:r>
    </w:p>
    <w:p w14:paraId="89000000">
      <w:pPr>
        <w:tabs>
          <w:tab w:leader="none" w:pos="709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35. Административные процедуры, осуществляемые при предоставлении Услуги в соответствии с настоящим вариантом:</w:t>
      </w:r>
    </w:p>
    <w:p w14:paraId="8A000000">
      <w:pPr>
        <w:tabs>
          <w:tab w:leader="none" w:pos="709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14:paraId="8B000000">
      <w:pPr>
        <w:tabs>
          <w:tab w:leader="none" w:pos="709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б) межведомственное информационное взаимодействие;</w:t>
      </w:r>
    </w:p>
    <w:p w14:paraId="8C000000">
      <w:pPr>
        <w:tabs>
          <w:tab w:leader="none" w:pos="709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в) принятие решения о предоставлении (об отказе в предоставлении) Услуги;</w:t>
      </w:r>
    </w:p>
    <w:p w14:paraId="8D000000">
      <w:pPr>
        <w:tabs>
          <w:tab w:leader="none" w:pos="709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7) предоставление результата Услуги.</w:t>
      </w:r>
    </w:p>
    <w:p w14:paraId="8E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F00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bookmarkStart w:id="7" w:name="_Hlk178933952"/>
      <w:r>
        <w:rPr>
          <w:rFonts w:ascii="PT Astra Serif" w:hAnsi="PT Astra Serif"/>
          <w:sz w:val="28"/>
        </w:rPr>
        <w:t xml:space="preserve">          36. Представление заявителем заявления в соответствии с формой, предусмотренной в приложении № 4 к настоящему Административному регламенту, осуществляется в Администрации при личном обращении, посредством почтового отправления, на Едином портале (при наличии технической возможности).</w:t>
      </w:r>
    </w:p>
    <w:p w14:paraId="9000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37.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91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документ, удостоверяющий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на Едином портале: представление документа не требуется;</w:t>
      </w:r>
    </w:p>
    <w:p w14:paraId="92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проект порядка выполнения (по виду деятельности):</w:t>
      </w:r>
    </w:p>
    <w:p w14:paraId="93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14:paraId="94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14:paraId="95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подъемов привязных аэростатов с указанием времени, места, высоты подъема привязных аэростатов;</w:t>
      </w:r>
    </w:p>
    <w:p w14:paraId="96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летной программы при производстве демонстрационных полетов воздушных судов; </w:t>
      </w:r>
    </w:p>
    <w:p w14:paraId="97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полетов беспилотных летательных аппаратов с указанием времени, места, высоты;</w:t>
      </w:r>
    </w:p>
    <w:p w14:paraId="98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посадки (взлета) воздушных судов на площадки, расположенные в границах му</w:t>
      </w:r>
      <w:r>
        <w:rPr>
          <w:rFonts w:ascii="PT Astra Serif" w:hAnsi="PT Astra Serif"/>
          <w:sz w:val="28"/>
        </w:rPr>
        <w:t>ниципального образования город Донской</w:t>
      </w:r>
      <w:r>
        <w:rPr>
          <w:rFonts w:ascii="PT Astra Serif" w:hAnsi="PT Astra Serif"/>
          <w:sz w:val="28"/>
        </w:rPr>
        <w:t>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14:paraId="99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правоустанавливающий документ на воздушное судно;</w:t>
      </w:r>
    </w:p>
    <w:p w14:paraId="9A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договор с третьим лицом на выполнение заявленных авиационных работ;</w:t>
      </w:r>
    </w:p>
    <w:p w14:paraId="9B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9C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е) копии документов, подтверждающих обязательное страхование ответственности воздушного судна перед третьими лицами в соответствии со </w:t>
      </w:r>
      <w:r>
        <w:rPr>
          <w:rFonts w:ascii="PT Astra Serif" w:hAnsi="PT Astra Serif"/>
          <w:sz w:val="28"/>
        </w:rPr>
        <w:t>статьей 133 Воздушного кодекса Российской Федерации;</w:t>
      </w:r>
    </w:p>
    <w:p w14:paraId="9D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ж) копии документов, подтверждающих обязательное страхование ответственности </w:t>
      </w:r>
      <w:r>
        <w:rPr>
          <w:rFonts w:ascii="PT Astra Serif" w:hAnsi="PT Astra Serif"/>
          <w:sz w:val="28"/>
        </w:rPr>
        <w:t>эксплуатанта</w:t>
      </w:r>
      <w:r>
        <w:rPr>
          <w:rFonts w:ascii="PT Astra Serif" w:hAnsi="PT Astra Serif"/>
          <w:sz w:val="28"/>
        </w:rPr>
        <w:t xml:space="preserve"> при авиационных работах в соответствии со статьей 135 Воздушного кодекса Российской Федерации в случае выполнения авиационных работ;</w:t>
      </w:r>
    </w:p>
    <w:p w14:paraId="9E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з) документ, подтверждающий технические характеристики воздушного судна (паспорт или руководство пользователя воздушного судна с указанием его максимальной взлетной массы (массы конструкции) (предоставляется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менее, а также беспилотного гражданского воздушного судна, имеющего максимальную взлетную массу 30 килограммов и менее).</w:t>
      </w:r>
    </w:p>
    <w:p w14:paraId="9F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Указанные документы, представляются заявителем в зависимости от планируемого к выполнению вида авиационной деятельности.</w:t>
      </w:r>
    </w:p>
    <w:p w14:paraId="A0000000">
      <w:pPr>
        <w:tabs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color w:val="C00000"/>
          <w:sz w:val="28"/>
        </w:rPr>
      </w:pPr>
      <w:r>
        <w:rPr>
          <w:rFonts w:ascii="PT Astra Serif" w:hAnsi="PT Astra Serif"/>
          <w:sz w:val="28"/>
        </w:rPr>
        <w:t xml:space="preserve">38. </w:t>
      </w:r>
      <w:bookmarkStart w:id="8" w:name="_Hlk179205149"/>
      <w:r>
        <w:rPr>
          <w:rFonts w:ascii="PT Astra Serif" w:hAnsi="PT Astra Serif"/>
          <w:sz w:val="28"/>
        </w:rPr>
        <w:t xml:space="preserve"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A1000000">
      <w:pPr>
        <w:tabs>
          <w:tab w:leader="none" w:pos="1134" w:val="left"/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1)</w:t>
      </w:r>
      <w:r>
        <w:rPr>
          <w:rFonts w:ascii="PT Astra Serif" w:hAnsi="PT Astra Serif"/>
          <w:sz w:val="28"/>
        </w:rPr>
        <w:t xml:space="preserve">  выписка из Единого государственного реестра прав на воздушные суда и сделок с ними;</w:t>
      </w:r>
    </w:p>
    <w:p w14:paraId="A2000000">
      <w:pPr>
        <w:tabs>
          <w:tab w:leader="none" w:pos="1134" w:val="left"/>
          <w:tab w:leader="none" w:pos="1276" w:val="left"/>
        </w:tabs>
        <w:spacing w:after="160"/>
        <w:ind w:firstLine="851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color w:val="C00000"/>
          <w:sz w:val="28"/>
        </w:rPr>
        <w:t xml:space="preserve"> </w:t>
      </w:r>
      <w:r>
        <w:rPr>
          <w:rFonts w:ascii="PT Astra Serif" w:hAnsi="PT Astra Serif"/>
          <w:sz w:val="28"/>
        </w:rPr>
        <w:t>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14:paraId="A3000000">
      <w:pPr>
        <w:tabs>
          <w:tab w:leader="none" w:pos="1021" w:val="left"/>
        </w:tabs>
        <w:spacing w:after="160"/>
        <w:ind w:firstLine="567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39. Документы (сведения, содержащиеся в них), указанные в пункте 38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14:paraId="A4000000">
      <w:pPr>
        <w:tabs>
          <w:tab w:leader="none" w:pos="1021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40. Непредставление Заявителем документов, указанных в пункте 38 настоящего Административного регламента, не является основанием для отказа в предоставлении Услуги.</w:t>
      </w:r>
      <w:bookmarkEnd w:id="8"/>
    </w:p>
    <w:p w14:paraId="A5000000">
      <w:pPr>
        <w:tabs>
          <w:tab w:leader="none" w:pos="1134" w:val="left"/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41. Способами установления личности (идентификации) заявителя при взаимодействии с заявителями являются: </w:t>
      </w:r>
    </w:p>
    <w:p w14:paraId="A6000000">
      <w:pPr>
        <w:tabs>
          <w:tab w:leader="none" w:pos="709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а) в Администрации при личном обращении – документ, удостоверяющий личность; </w:t>
      </w:r>
    </w:p>
    <w:p w14:paraId="A7000000">
      <w:pPr>
        <w:tabs>
          <w:tab w:leader="none" w:pos="709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б) посредством почтового отправления – документ, удостоверяющий личность отправителя почтового отправления; </w:t>
      </w:r>
    </w:p>
    <w:p w14:paraId="A8000000">
      <w:pPr>
        <w:tabs>
          <w:tab w:leader="none" w:pos="709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в)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>
        <w:rPr>
          <w:rFonts w:ascii="PT Astra Serif" w:hAnsi="PT Astra Serif"/>
          <w:sz w:val="28"/>
        </w:rPr>
        <w:t>предоставления государственных и муниципальных услуг в электронной форме.</w:t>
      </w:r>
    </w:p>
    <w:p w14:paraId="A900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42. Администрация отказывает заявителю в приеме заявления и документов при наличии следующих оснований:</w:t>
      </w:r>
    </w:p>
    <w:p w14:paraId="AA00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bookmarkStart w:id="9" w:name="_Hlk178867713"/>
      <w:r>
        <w:rPr>
          <w:rFonts w:ascii="PT Astra Serif" w:hAnsi="PT Astra Serif"/>
          <w:sz w:val="28"/>
        </w:rPr>
        <w:t xml:space="preserve">          а) непредставление документов, указанных в пункте 38 настоящего Административного регламента, обязанность по предоставлению которых возложена на заявителя;</w:t>
      </w:r>
    </w:p>
    <w:p w14:paraId="AB00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представленные документы содержат недостоверные сведения;</w:t>
      </w:r>
    </w:p>
    <w:p w14:paraId="AC00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заявление о предоставлении Услуги подано в Администрацию, в полномочия которого не входит осуществление предоставления Услуги;</w:t>
      </w:r>
    </w:p>
    <w:p w14:paraId="AD00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г) 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14:paraId="AE000000">
      <w:pPr>
        <w:tabs>
          <w:tab w:leader="none" w:pos="709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AF00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е) поступлением в Администрацию письменного заявления заявителя об отказе от предоставления муниципальной услуги.</w:t>
      </w:r>
      <w:bookmarkEnd w:id="9"/>
    </w:p>
    <w:p w14:paraId="B0000000">
      <w:pPr>
        <w:spacing w:after="160"/>
        <w:ind/>
        <w:contextualSpacing w:val="1"/>
        <w:rPr>
          <w:rFonts w:ascii="PT Astra Serif" w:hAnsi="PT Astra Serif"/>
          <w:color w:val="C00000"/>
          <w:sz w:val="28"/>
        </w:rPr>
      </w:pPr>
      <w:r>
        <w:rPr>
          <w:rFonts w:ascii="PT Astra Serif" w:hAnsi="PT Astra Serif"/>
          <w:sz w:val="28"/>
        </w:rPr>
        <w:t xml:space="preserve">          43.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лиц).</w:t>
      </w:r>
    </w:p>
    <w:p w14:paraId="B1000000">
      <w:pPr>
        <w:tabs>
          <w:tab w:leader="none" w:pos="709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44. Срок регистрации заявления и документов, необходимых для предоставления Услуги, в Администрации при личном обращении составляет 1 рабочий день с даты подачи заявления и документов, необходимых для предоставления Услуги, указанным способом.</w:t>
      </w:r>
      <w:bookmarkEnd w:id="7"/>
    </w:p>
    <w:p w14:paraId="B2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B3000000">
      <w:pPr>
        <w:tabs>
          <w:tab w:leader="none" w:pos="709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bookmarkStart w:id="10" w:name="_Hlk178937811"/>
      <w:r>
        <w:rPr>
          <w:rFonts w:ascii="PT Astra Serif" w:hAnsi="PT Astra Serif"/>
          <w:sz w:val="28"/>
        </w:rPr>
        <w:t xml:space="preserve">          45. Для получения Услуги необходимо направление межведомственного информационного запроса:</w:t>
      </w:r>
    </w:p>
    <w:p w14:paraId="B4000000">
      <w:pPr>
        <w:tabs>
          <w:tab w:leader="none" w:pos="1134" w:val="left"/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выписка из Единого государственного</w:t>
      </w:r>
      <w:r>
        <w:rPr>
          <w:rFonts w:ascii="PT Astra Serif" w:hAnsi="PT Astra Serif"/>
          <w:sz w:val="28"/>
        </w:rPr>
        <w:t xml:space="preserve"> реестра прав на воздушные суда </w:t>
      </w:r>
      <w:r>
        <w:rPr>
          <w:rFonts w:ascii="PT Astra Serif" w:hAnsi="PT Astra Serif"/>
          <w:sz w:val="28"/>
        </w:rPr>
        <w:t>и сделок с ними.</w:t>
      </w:r>
    </w:p>
    <w:p w14:paraId="B500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bookmarkStart w:id="11" w:name="_Hlk179200501"/>
      <w:bookmarkEnd w:id="11"/>
      <w:bookmarkStart w:id="12" w:name="_Hlk178932164"/>
      <w:r>
        <w:rPr>
          <w:rFonts w:ascii="PT Astra Serif" w:hAnsi="PT Astra Serif"/>
          <w:sz w:val="28"/>
        </w:rPr>
        <w:t xml:space="preserve">       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  <w:bookmarkEnd w:id="12"/>
    </w:p>
    <w:p w14:paraId="B600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- 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14:paraId="B700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Основанием для направления запроса является заявление о предоставлении Услуги. Сведения запрашиваются в течение 2 рабочих дней со дня регистрации заявления и документов, необходимых для предоставления Услуги на портале Государственного реестра гражданских воздушных судов Российской Федерации или в ФГИС "Реестр </w:t>
      </w:r>
      <w:r>
        <w:rPr>
          <w:rFonts w:ascii="PT Astra Serif" w:hAnsi="PT Astra Serif"/>
          <w:sz w:val="28"/>
        </w:rPr>
        <w:t>эксплуатантов</w:t>
      </w:r>
      <w:r>
        <w:rPr>
          <w:rFonts w:ascii="PT Astra Serif" w:hAnsi="PT Astra Serif"/>
          <w:sz w:val="28"/>
        </w:rPr>
        <w:t xml:space="preserve"> и воздушных судов.</w:t>
      </w:r>
      <w:bookmarkEnd w:id="10"/>
    </w:p>
    <w:p w14:paraId="B8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B9000000">
      <w:pPr>
        <w:pStyle w:val="Style_6"/>
        <w:tabs>
          <w:tab w:leader="none" w:pos="709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bookmarkStart w:id="13" w:name="_Hlk178941044"/>
      <w:r>
        <w:rPr>
          <w:rFonts w:ascii="PT Astra Serif" w:hAnsi="PT Astra Serif"/>
        </w:rPr>
        <w:t xml:space="preserve">        </w:t>
      </w: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>46. 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14:paraId="BA000000">
      <w:pPr>
        <w:pStyle w:val="Style_6"/>
        <w:tabs>
          <w:tab w:leader="none" w:pos="709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>47.  Основания для отказа в предоставлении Услуги:</w:t>
      </w:r>
    </w:p>
    <w:p w14:paraId="BB000000">
      <w:pPr>
        <w:pStyle w:val="Style_6"/>
        <w:tabs>
          <w:tab w:leader="none" w:pos="1134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а) непредставление документов, указанных в пункте 37 настоящего Административного регламента, обязанность по предоставлению которых возложена на заявителя;</w:t>
      </w:r>
    </w:p>
    <w:p w14:paraId="BC000000">
      <w:pPr>
        <w:pStyle w:val="Style_6"/>
        <w:tabs>
          <w:tab w:leader="none" w:pos="1134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б) представленные документы содержат недостоверные сведения;</w:t>
      </w:r>
    </w:p>
    <w:p w14:paraId="BD000000">
      <w:pPr>
        <w:pStyle w:val="Style_6"/>
        <w:tabs>
          <w:tab w:leader="none" w:pos="1134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в) заявление о предоставлении Услуги подано в Администрацию, в полномочия которого не входит осуществление предоставления Услуги;</w:t>
      </w:r>
    </w:p>
    <w:p w14:paraId="BE000000">
      <w:pPr>
        <w:pStyle w:val="Style_6"/>
        <w:tabs>
          <w:tab w:leader="none" w:pos="851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г) 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14:paraId="BF000000">
      <w:pPr>
        <w:pStyle w:val="Style_6"/>
        <w:tabs>
          <w:tab w:leader="none" w:pos="1134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C0000000">
      <w:pPr>
        <w:pStyle w:val="Style_6"/>
        <w:tabs>
          <w:tab w:leader="none" w:pos="709" w:val="left"/>
          <w:tab w:leader="none" w:pos="1134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е) поступлением в Администрацию письменного заявления заявителя об отказе от предоставления Услуги.</w:t>
      </w:r>
      <w:bookmarkEnd w:id="13"/>
    </w:p>
    <w:p w14:paraId="C1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C2000000">
      <w:pPr>
        <w:pStyle w:val="Style_6"/>
        <w:numPr>
          <w:ilvl w:val="0"/>
          <w:numId w:val="7"/>
        </w:numPr>
        <w:tabs>
          <w:tab w:leader="none" w:pos="1134" w:val="left"/>
          <w:tab w:leader="none" w:pos="1276" w:val="left"/>
        </w:tabs>
        <w:ind/>
        <w:rPr>
          <w:rFonts w:ascii="PT Astra Serif" w:hAnsi="PT Astra Serif"/>
        </w:rPr>
      </w:pPr>
      <w:r>
        <w:rPr>
          <w:rFonts w:ascii="PT Astra Serif" w:hAnsi="PT Astra Serif"/>
        </w:rPr>
        <w:t xml:space="preserve"> Способы получения результата предоставления Услуги:</w:t>
      </w:r>
    </w:p>
    <w:p w14:paraId="C3000000">
      <w:pPr>
        <w:tabs>
          <w:tab w:leader="none" w:pos="1134" w:val="left"/>
          <w:tab w:leader="none" w:pos="1276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а) посредством почтового отправления, на Едином портале (при наличии технической возможности), в Администрации при личном обращении – решение о предоставлении Услуги;</w:t>
      </w:r>
    </w:p>
    <w:p w14:paraId="C4000000">
      <w:pPr>
        <w:tabs>
          <w:tab w:leader="none" w:pos="1134" w:val="left"/>
          <w:tab w:leader="none" w:pos="1276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посредством почтового отправления, на Едином портале (при наличии технической возможности), в Администрации при личном обращении – отказ в предоставлении Услуги.</w:t>
      </w:r>
    </w:p>
    <w:p w14:paraId="C5000000">
      <w:pPr>
        <w:tabs>
          <w:tab w:leader="none" w:pos="1276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49.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C6000000">
      <w:pPr>
        <w:tabs>
          <w:tab w:leader="none" w:pos="709" w:val="left"/>
          <w:tab w:leader="none" w:pos="1276" w:val="left"/>
        </w:tabs>
        <w:spacing w:after="160"/>
        <w:ind w:firstLine="709" w:left="0"/>
        <w:rPr>
          <w:rFonts w:ascii="PT Astra Serif" w:hAnsi="PT Astra Serif"/>
          <w:sz w:val="28"/>
        </w:rPr>
      </w:pPr>
      <w:bookmarkStart w:id="14" w:name="_Hlk178941172"/>
      <w:r>
        <w:rPr>
          <w:rFonts w:ascii="PT Astra Serif" w:hAnsi="PT Astra Serif"/>
          <w:sz w:val="28"/>
        </w:rPr>
        <w:t xml:space="preserve">50. Результат предоставления Услуги не может быть предоставлен по выбору заявителя независимо от его места жительства или места пребывания </w:t>
      </w:r>
      <w:r>
        <w:rPr>
          <w:rFonts w:ascii="PT Astra Serif" w:hAnsi="PT Astra Serif"/>
          <w:sz w:val="28"/>
        </w:rPr>
        <w:t>(для физических лиц, включая индивидуальных предпринимателей) либо места нахождения (для юридических лиц).</w:t>
      </w:r>
      <w:bookmarkEnd w:id="14"/>
    </w:p>
    <w:p w14:paraId="C7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Приостановление предоставления Услуги </w:t>
      </w:r>
    </w:p>
    <w:p w14:paraId="C8000000">
      <w:pPr>
        <w:rPr>
          <w:rFonts w:ascii="PT Astra Serif" w:hAnsi="PT Astra Serif"/>
          <w:sz w:val="28"/>
        </w:rPr>
      </w:pPr>
      <w:bookmarkStart w:id="15" w:name="_Hlk178941333"/>
      <w:r>
        <w:rPr>
          <w:rFonts w:ascii="PT Astra Serif" w:hAnsi="PT Astra Serif"/>
          <w:sz w:val="28"/>
        </w:rPr>
        <w:t xml:space="preserve">          51. Приостановления предоставления Услуги законодательством Российской Федерации не предусмотрено.</w:t>
      </w:r>
      <w:bookmarkEnd w:id="6"/>
      <w:bookmarkEnd w:id="15"/>
    </w:p>
    <w:p w14:paraId="C9000000">
      <w:pPr>
        <w:tabs>
          <w:tab w:leader="none" w:pos="1276" w:val="left"/>
        </w:tabs>
        <w:ind w:firstLine="0" w:left="709"/>
        <w:contextualSpacing w:val="1"/>
        <w:rPr>
          <w:rFonts w:ascii="PT Astra Serif" w:hAnsi="PT Astra Serif"/>
          <w:sz w:val="28"/>
        </w:rPr>
      </w:pPr>
    </w:p>
    <w:p w14:paraId="CA000000">
      <w:pPr>
        <w:pStyle w:val="Style_6"/>
        <w:keepNext w:val="1"/>
        <w:ind w:firstLine="0" w:left="357"/>
        <w:outlineLvl w:val="1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                                                     Вариант 2</w:t>
      </w:r>
    </w:p>
    <w:p w14:paraId="CB000000">
      <w:pPr>
        <w:tabs>
          <w:tab w:leader="none" w:pos="1134" w:val="left"/>
          <w:tab w:leader="none" w:pos="1276" w:val="left"/>
        </w:tabs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52. Максимальный срок предоставления варианта Услуги составляет 5 рабочих дней со дня регистрации заявления о предоставлении Услуги и документов, необходимых для предоставления Услуги.</w:t>
      </w:r>
    </w:p>
    <w:p w14:paraId="CC000000">
      <w:pPr>
        <w:pStyle w:val="Style_6"/>
        <w:tabs>
          <w:tab w:leader="none" w:pos="1134" w:val="left"/>
          <w:tab w:leader="none" w:pos="1276" w:val="left"/>
        </w:tabs>
        <w:spacing w:after="160"/>
        <w:ind w:firstLine="0" w:left="491"/>
        <w:rPr>
          <w:rFonts w:ascii="PT Astra Serif" w:hAnsi="PT Astra Serif"/>
        </w:rPr>
      </w:pPr>
      <w:r>
        <w:rPr>
          <w:rFonts w:ascii="PT Astra Serif" w:hAnsi="PT Astra Serif"/>
        </w:rPr>
        <w:t xml:space="preserve">    53. Результатом предоставления варианта Услуги являются:</w:t>
      </w:r>
    </w:p>
    <w:p w14:paraId="CD000000">
      <w:pPr>
        <w:pStyle w:val="Style_6"/>
        <w:tabs>
          <w:tab w:leader="none" w:pos="1134" w:val="left"/>
          <w:tab w:leader="none" w:pos="1276" w:val="left"/>
        </w:tabs>
        <w:spacing w:after="160"/>
        <w:ind w:firstLine="491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а) 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14:paraId="CE000000">
      <w:pPr>
        <w:pStyle w:val="Style_6"/>
        <w:tabs>
          <w:tab w:leader="none" w:pos="1134" w:val="left"/>
          <w:tab w:leader="none" w:pos="1276" w:val="left"/>
        </w:tabs>
        <w:spacing w:after="160"/>
        <w:ind w:firstLine="491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б) 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14:paraId="CF000000">
      <w:pPr>
        <w:pStyle w:val="Style_6"/>
        <w:keepNext w:val="1"/>
        <w:tabs>
          <w:tab w:leader="none" w:pos="709" w:val="left"/>
        </w:tabs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>54. Документами, содержащими решения о предоставлении Услуги, являются:</w:t>
      </w:r>
    </w:p>
    <w:p w14:paraId="D0000000">
      <w:pPr>
        <w:tabs>
          <w:tab w:leader="none" w:pos="1276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а)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</w: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>, посадку (взлет) на площадки, расположенные в границах муниципаль</w:t>
      </w:r>
      <w:r>
        <w:rPr>
          <w:rFonts w:ascii="PT Astra Serif" w:hAnsi="PT Astra Serif"/>
          <w:sz w:val="28"/>
        </w:rPr>
        <w:t>ного образования город Донской</w:t>
      </w:r>
      <w:r>
        <w:rPr>
          <w:rFonts w:ascii="PT Astra Serif" w:hAnsi="PT Astra Serif"/>
          <w:sz w:val="28"/>
        </w:rPr>
        <w:t>, сведения о которых не опубликованы в документах аэронавигационной информации;</w:t>
      </w:r>
    </w:p>
    <w:p w14:paraId="D1000000">
      <w:pPr>
        <w:tabs>
          <w:tab w:leader="none" w:pos="993" w:val="left"/>
          <w:tab w:leader="none" w:pos="1276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Уведомление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</w: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>, посадку (взлет) на площадки, расположенные в границах муниципаль</w:t>
      </w:r>
      <w:r>
        <w:rPr>
          <w:rFonts w:ascii="PT Astra Serif" w:hAnsi="PT Astra Serif"/>
          <w:sz w:val="28"/>
        </w:rPr>
        <w:t>ного образования город Донской</w:t>
      </w:r>
      <w:r>
        <w:rPr>
          <w:rFonts w:ascii="PT Astra Serif" w:hAnsi="PT Astra Serif"/>
          <w:sz w:val="28"/>
        </w:rPr>
        <w:t>, сведения о которых не опубликованы в документах аэронавигационной информации.</w:t>
      </w:r>
    </w:p>
    <w:p w14:paraId="D2000000">
      <w:pPr>
        <w:tabs>
          <w:tab w:leader="none" w:pos="1134" w:val="left"/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55. Административные процедуры, осуществляемые при предоставлении Услуги в соответствии с настоящим вариантом:</w:t>
      </w:r>
    </w:p>
    <w:p w14:paraId="D300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а) прием заявления и документов и (или) информации, необходимых для предоставления Услуги;</w:t>
      </w:r>
    </w:p>
    <w:p w14:paraId="D400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межведомственное информационное взаимодействие;</w:t>
      </w:r>
    </w:p>
    <w:p w14:paraId="D500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принятие решения о предоставлении (об отказе в предоставлении) Услуги;</w:t>
      </w:r>
    </w:p>
    <w:p w14:paraId="D600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г) предоставление результата Услуги.</w:t>
      </w:r>
    </w:p>
    <w:p w14:paraId="D7000000">
      <w:pPr>
        <w:tabs>
          <w:tab w:leader="none" w:pos="1021" w:val="left"/>
        </w:tabs>
        <w:spacing w:after="160"/>
        <w:ind w:firstLine="0" w:left="709"/>
        <w:contextualSpacing w:val="1"/>
        <w:rPr>
          <w:rFonts w:ascii="PT Astra Serif" w:hAnsi="PT Astra Serif"/>
          <w:sz w:val="28"/>
        </w:rPr>
      </w:pPr>
    </w:p>
    <w:p w14:paraId="D8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9000000">
      <w:pPr>
        <w:tabs>
          <w:tab w:leader="none" w:pos="1134" w:val="left"/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56. Представление заявителем заявления в соответствии с формой, предусмотренной в приложении № 4 к настоящему Административному регламенту, осуществляется в Администрации при личном обращении, посредством почтового отправления, на Едином портале (при наличии технической возможности).</w:t>
      </w:r>
    </w:p>
    <w:p w14:paraId="DA00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57.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DB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документ, удостоверяющий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на Едином портале: представление документа не требуется;</w:t>
      </w:r>
    </w:p>
    <w:p w14:paraId="DC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проект порядка выполнения (по виду деятельности):</w:t>
      </w:r>
    </w:p>
    <w:p w14:paraId="DD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14:paraId="DE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14:paraId="DF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подъемов привязных аэростатов с указанием времени, места, высоты подъема привязных аэростатов;</w:t>
      </w:r>
    </w:p>
    <w:p w14:paraId="E0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летной программы при производстве демонстрационных полетов воздушных судов; </w:t>
      </w:r>
    </w:p>
    <w:p w14:paraId="E1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полетов беспилотных летательных аппаратов с указанием времени, места, высоты;</w:t>
      </w:r>
    </w:p>
    <w:p w14:paraId="E2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посадки (взлета) воздушных судов на площадки, расположенные в границах му</w:t>
      </w:r>
      <w:r>
        <w:rPr>
          <w:rFonts w:ascii="PT Astra Serif" w:hAnsi="PT Astra Serif"/>
          <w:sz w:val="28"/>
        </w:rPr>
        <w:t>ниципального образования город Донской</w:t>
      </w:r>
      <w:r>
        <w:rPr>
          <w:rFonts w:ascii="PT Astra Serif" w:hAnsi="PT Astra Serif"/>
          <w:sz w:val="28"/>
        </w:rPr>
        <w:t>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14:paraId="E3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правоустанавливающий документ на воздушное судно;</w:t>
      </w:r>
    </w:p>
    <w:p w14:paraId="E4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договор с третьим лицом на выполнение заявленных авиационных работ;</w:t>
      </w:r>
    </w:p>
    <w:p w14:paraId="E5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E6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</w:t>
      </w:r>
    </w:p>
    <w:p w14:paraId="E7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ж) копии документов, подтверждающих обязательное страхование ответственности </w:t>
      </w:r>
      <w:r>
        <w:rPr>
          <w:rFonts w:ascii="PT Astra Serif" w:hAnsi="PT Astra Serif"/>
          <w:sz w:val="28"/>
        </w:rPr>
        <w:t>эксплуатанта</w:t>
      </w:r>
      <w:r>
        <w:rPr>
          <w:rFonts w:ascii="PT Astra Serif" w:hAnsi="PT Astra Serif"/>
          <w:sz w:val="28"/>
        </w:rPr>
        <w:t xml:space="preserve"> при авиационных работах в соответствии со статьей 135 Воздушного кодекса Российской Федерации в случае выполнения </w:t>
      </w:r>
      <w:r>
        <w:rPr>
          <w:rFonts w:ascii="PT Astra Serif" w:hAnsi="PT Astra Serif"/>
          <w:sz w:val="28"/>
        </w:rPr>
        <w:t>авиационных работ;</w:t>
      </w:r>
    </w:p>
    <w:p w14:paraId="E8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з) документ, подтверждающий технические характеристики воздушного судна (паспорт или руководство пользователя воздушного судна с указанием его максимальной взлетной массы (массы конструкции) (предоставляется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менее, а также беспилотного гражданского воздушного судна, имеющего максимальную взлетную массу 30 килограммов и менее).</w:t>
      </w:r>
    </w:p>
    <w:p w14:paraId="E900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Указанные документы,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представляются: отметка «копия верна», подпись с расшифровкой, печать (для юридических лиц).</w:t>
      </w:r>
    </w:p>
    <w:p w14:paraId="EA000000">
      <w:pPr>
        <w:tabs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58. </w:t>
      </w:r>
      <w:bookmarkStart w:id="16" w:name="_Hlk179209520"/>
      <w:r>
        <w:rPr>
          <w:rFonts w:ascii="PT Astra Serif" w:hAnsi="PT Astra Serif"/>
          <w:sz w:val="28"/>
        </w:rPr>
        <w:t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EB000000">
      <w:pPr>
        <w:tabs>
          <w:tab w:leader="none" w:pos="1021" w:val="left"/>
        </w:tabs>
        <w:spacing w:after="160"/>
        <w:ind w:firstLine="567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1) выписка из Единого государственного реестра юридических лиц, выданная регистрирующим органом;</w:t>
      </w:r>
    </w:p>
    <w:p w14:paraId="EC00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2) </w:t>
      </w:r>
      <w:r>
        <w:rPr>
          <w:rFonts w:ascii="PT Astra Serif" w:hAnsi="PT Astra Serif"/>
          <w:sz w:val="28"/>
        </w:rPr>
        <w:t>выписка из Единого государственного реестра прав на воздушные суда и сделок с ними;</w:t>
      </w:r>
    </w:p>
    <w:p w14:paraId="ED00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sz w:val="28"/>
        </w:rPr>
        <w:t xml:space="preserve">3) </w:t>
      </w:r>
      <w:r>
        <w:rPr>
          <w:rFonts w:ascii="PT Astra Serif" w:hAnsi="PT Astra Serif"/>
          <w:sz w:val="28"/>
        </w:rPr>
        <w:t>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14:paraId="EE000000">
      <w:pPr>
        <w:tabs>
          <w:tab w:leader="none" w:pos="1021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59. Документы (сведения, содержащиеся в них), указанные в пункте 58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14:paraId="EF000000">
      <w:pPr>
        <w:tabs>
          <w:tab w:leader="none" w:pos="1021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60. Непредставление заявителем документов, указанных в пункте 58 настоящего Административного регламента, не является основанием для отказа в предоставлении Услуги.</w:t>
      </w:r>
      <w:bookmarkEnd w:id="16"/>
      <w:r>
        <w:rPr>
          <w:rFonts w:ascii="PT Astra Serif" w:hAnsi="PT Astra Serif"/>
          <w:sz w:val="28"/>
        </w:rPr>
        <w:t xml:space="preserve"> </w:t>
      </w:r>
    </w:p>
    <w:p w14:paraId="F0000000">
      <w:pPr>
        <w:tabs>
          <w:tab w:leader="none" w:pos="1021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61. Способами установления личности (идентификации) заявителя при взаимодействии с заявителями являются: </w:t>
      </w:r>
    </w:p>
    <w:p w14:paraId="F100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а) в Администрации при личном обращении – документ, удостоверяющий личность; </w:t>
      </w:r>
    </w:p>
    <w:p w14:paraId="F200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посредством почтового отправления – документ, удостоверяющий личность отправителя почтового отправления; </w:t>
      </w:r>
    </w:p>
    <w:p w14:paraId="F300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на Едином портале – единая система идентификации и аутентификации в инфраструктуре, обеспечивающей информационно-</w:t>
      </w:r>
      <w:r>
        <w:rPr>
          <w:rFonts w:ascii="PT Astra Serif" w:hAnsi="PT Astra Serif"/>
          <w:sz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F400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62. Администрация отказывает заявителю в приеме заявления и документов при наличии следующих оснований:</w:t>
      </w:r>
    </w:p>
    <w:p w14:paraId="F5000000">
      <w:pPr>
        <w:tabs>
          <w:tab w:leader="none" w:pos="709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а) непредставление документов, указанных в пункте 57 настоящего Административного регламента, обязанность по предоставлению которых возложена на заявителя;</w:t>
      </w:r>
    </w:p>
    <w:p w14:paraId="F600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представленные документы содержат недостоверные сведения;</w:t>
      </w:r>
    </w:p>
    <w:p w14:paraId="F700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заявление о предоставлении Услуги подано в Администрацию, в полномочия которого не входит осуществление предоставления Услуги;</w:t>
      </w:r>
    </w:p>
    <w:p w14:paraId="F800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г) 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14:paraId="F900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FA00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е) поступлением в Администрацию письменного заявления заявителя об отказе от предоставления муниципальной услуги.</w:t>
      </w:r>
    </w:p>
    <w:p w14:paraId="FB000000">
      <w:pPr>
        <w:tabs>
          <w:tab w:leader="none" w:pos="1134" w:val="left"/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либо места нахождения (для юридических лиц).</w:t>
      </w:r>
    </w:p>
    <w:p w14:paraId="FC000000">
      <w:pPr>
        <w:tabs>
          <w:tab w:leader="none" w:pos="851" w:val="left"/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64. Срок регистрации заявления и документов, необходимых для предоставления Услуги, в Администрации при личном обращении составляет 1 рабочий день с даты подачи заявления и документов, необходимых для предоставления Услуги, указанным способом.</w:t>
      </w:r>
    </w:p>
    <w:p w14:paraId="FD00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FE000000">
      <w:pPr>
        <w:tabs>
          <w:tab w:leader="none" w:pos="1134" w:val="left"/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65. </w:t>
      </w:r>
      <w:bookmarkStart w:id="17" w:name="_Hlk178941878"/>
      <w:r>
        <w:rPr>
          <w:rFonts w:ascii="PT Astra Serif" w:hAnsi="PT Astra Serif"/>
          <w:sz w:val="28"/>
        </w:rPr>
        <w:t>Для получения Услуги необходимо направление межведомственного информационного запроса:</w:t>
      </w:r>
    </w:p>
    <w:p w14:paraId="FF000000">
      <w:pPr>
        <w:ind w:firstLine="567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сведения из Единого государственного реестра юридических лиц. Поставщиком сведений является Федеральная налоговая служба. </w:t>
      </w:r>
    </w:p>
    <w:p w14:paraId="00010000">
      <w:pPr>
        <w:tabs>
          <w:tab w:leader="none" w:pos="1021" w:val="left"/>
        </w:tabs>
        <w:spacing w:after="160"/>
        <w:ind w:firstLine="567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14:paraId="01010000">
      <w:pPr>
        <w:tabs>
          <w:tab w:leader="none" w:pos="1134" w:val="left"/>
          <w:tab w:leader="none" w:pos="1276" w:val="left"/>
        </w:tabs>
        <w:spacing w:after="160"/>
        <w:ind w:firstLine="0" w:left="709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выписка из Единого государственного реестра прав на воздушные суда и сделок с ними.</w:t>
      </w:r>
    </w:p>
    <w:p w14:paraId="0201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14:paraId="03010000">
      <w:pPr>
        <w:tabs>
          <w:tab w:leader="none" w:pos="1134" w:val="left"/>
          <w:tab w:leader="none" w:pos="1276" w:val="left"/>
        </w:tabs>
        <w:spacing w:after="160"/>
        <w:ind w:firstLine="851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14:paraId="0401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Основанием для направления запроса является заявление о предоставлении Услуги. Сведения запрашиваются в течение 2 рабочих дней со дня регистрации заявления и документов, необходимых для предоставления Услуги на портале Государственного реестра гражданских воздушных судов Российской Федерации или в ФГИС "Реестр </w:t>
      </w:r>
      <w:r>
        <w:rPr>
          <w:rFonts w:ascii="PT Astra Serif" w:hAnsi="PT Astra Serif"/>
          <w:sz w:val="28"/>
        </w:rPr>
        <w:t>эксплуатантов</w:t>
      </w:r>
      <w:r>
        <w:rPr>
          <w:rFonts w:ascii="PT Astra Serif" w:hAnsi="PT Astra Serif"/>
          <w:sz w:val="28"/>
        </w:rPr>
        <w:t xml:space="preserve"> и воздушных судов.</w:t>
      </w:r>
      <w:bookmarkEnd w:id="17"/>
    </w:p>
    <w:p w14:paraId="05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06010000">
      <w:pPr>
        <w:pStyle w:val="Style_6"/>
        <w:tabs>
          <w:tab w:leader="none" w:pos="709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66. 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14:paraId="07010000">
      <w:pPr>
        <w:pStyle w:val="Style_6"/>
        <w:tabs>
          <w:tab w:leader="none" w:pos="709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67. Основания для отказа в предоставлении Услуги:</w:t>
      </w:r>
    </w:p>
    <w:p w14:paraId="08010000">
      <w:pPr>
        <w:pStyle w:val="Style_6"/>
        <w:tabs>
          <w:tab w:leader="none" w:pos="709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а) непредставление документов, указанных в пункте 57 настоящего Административного регламента, обязанность по предоставлению которых возложена на заявителя;</w:t>
      </w:r>
    </w:p>
    <w:p w14:paraId="09010000">
      <w:pPr>
        <w:pStyle w:val="Style_6"/>
        <w:tabs>
          <w:tab w:leader="none" w:pos="709" w:val="left"/>
          <w:tab w:leader="none" w:pos="1134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б) представленные документы содержат недостоверные сведения;</w:t>
      </w:r>
    </w:p>
    <w:p w14:paraId="0A010000">
      <w:pPr>
        <w:pStyle w:val="Style_6"/>
        <w:tabs>
          <w:tab w:leader="none" w:pos="709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в) заявление о предоставлении Услуги подано в Администрацию, в полномочия которого не входит осуществление предоставления Услуги;</w:t>
      </w:r>
    </w:p>
    <w:p w14:paraId="0B010000">
      <w:pPr>
        <w:pStyle w:val="Style_6"/>
        <w:tabs>
          <w:tab w:leader="none" w:pos="709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г) 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14:paraId="0C010000">
      <w:pPr>
        <w:pStyle w:val="Style_6"/>
        <w:tabs>
          <w:tab w:leader="none" w:pos="709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D010000">
      <w:pPr>
        <w:pStyle w:val="Style_6"/>
        <w:tabs>
          <w:tab w:leader="none" w:pos="709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е) поступлением в Администрацию письменного заявления заявителя об отказе от предоставления Услуги.</w:t>
      </w:r>
    </w:p>
    <w:p w14:paraId="0E010000">
      <w:pPr>
        <w:keepNext w:val="1"/>
        <w:keepLines w:val="1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0F010000">
      <w:pPr>
        <w:keepNext w:val="1"/>
        <w:keepLines w:val="1"/>
        <w:ind/>
        <w:jc w:val="center"/>
        <w:outlineLvl w:val="2"/>
        <w:rPr>
          <w:rFonts w:ascii="PT Astra Serif" w:hAnsi="PT Astra Serif"/>
          <w:b w:val="1"/>
          <w:sz w:val="28"/>
        </w:rPr>
      </w:pPr>
    </w:p>
    <w:p w14:paraId="10010000">
      <w:pPr>
        <w:tabs>
          <w:tab w:leader="none" w:pos="709" w:val="left"/>
          <w:tab w:leader="none" w:pos="1276" w:val="left"/>
        </w:tabs>
        <w:ind w:firstLine="0" w:left="36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68. </w:t>
      </w:r>
      <w:bookmarkStart w:id="18" w:name="_Hlk178942032"/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11010000">
      <w:pPr>
        <w:tabs>
          <w:tab w:leader="none" w:pos="709" w:val="left"/>
          <w:tab w:leader="none" w:pos="1276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а) посредством почтового отправления, на Едином портале (при наличии технической возможности), в Администрации при личном обращении – решение о предоставлении Услуги;</w:t>
      </w:r>
    </w:p>
    <w:p w14:paraId="12010000">
      <w:pPr>
        <w:tabs>
          <w:tab w:leader="none" w:pos="709" w:val="left"/>
          <w:tab w:leader="none" w:pos="1276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б) посредством почтового отправления, на Едином портале (при наличии технической возможности), в Администрации при личном обращении – отказ в предоставлении Услуги.</w:t>
      </w:r>
    </w:p>
    <w:p w14:paraId="13010000">
      <w:pPr>
        <w:tabs>
          <w:tab w:leader="none" w:pos="709" w:val="left"/>
          <w:tab w:leader="none" w:pos="1276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69.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14010000">
      <w:pPr>
        <w:tabs>
          <w:tab w:leader="none" w:pos="709" w:val="left"/>
          <w:tab w:leader="none" w:pos="1276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70.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bookmarkEnd w:id="18"/>
    </w:p>
    <w:p w14:paraId="15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Приостановление предоставления Услуги </w:t>
      </w:r>
    </w:p>
    <w:p w14:paraId="16010000">
      <w:pPr>
        <w:tabs>
          <w:tab w:leader="none" w:pos="709" w:val="left"/>
        </w:tabs>
        <w:spacing w:before="105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71. </w:t>
      </w:r>
      <w:bookmarkStart w:id="19" w:name="_Hlk178942376"/>
      <w:r>
        <w:rPr>
          <w:rFonts w:ascii="PT Astra Serif" w:hAnsi="PT Astra Serif"/>
          <w:sz w:val="28"/>
        </w:rPr>
        <w:t>Приостановления предоставления Услуги законодательством Российской Федерации не предусмотрено.</w:t>
      </w:r>
      <w:bookmarkEnd w:id="19"/>
    </w:p>
    <w:p w14:paraId="17010000">
      <w:pPr>
        <w:tabs>
          <w:tab w:leader="none" w:pos="1276" w:val="left"/>
        </w:tabs>
        <w:ind w:firstLine="0" w:left="709"/>
        <w:contextualSpacing w:val="1"/>
        <w:rPr>
          <w:rFonts w:ascii="PT Astra Serif" w:hAnsi="PT Astra Serif"/>
          <w:sz w:val="28"/>
        </w:rPr>
      </w:pPr>
    </w:p>
    <w:p w14:paraId="18010000">
      <w:pPr>
        <w:keepNext w:val="1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вариант 3</w:t>
      </w:r>
    </w:p>
    <w:p w14:paraId="19010000">
      <w:pPr>
        <w:keepNext w:val="1"/>
        <w:ind/>
        <w:jc w:val="center"/>
        <w:outlineLvl w:val="1"/>
        <w:rPr>
          <w:rFonts w:ascii="PT Astra Serif" w:hAnsi="PT Astra Serif"/>
          <w:b w:val="1"/>
          <w:sz w:val="28"/>
        </w:rPr>
      </w:pPr>
    </w:p>
    <w:p w14:paraId="1A010000">
      <w:pPr>
        <w:tabs>
          <w:tab w:leader="none" w:pos="709" w:val="left"/>
          <w:tab w:leader="none" w:pos="1276" w:val="left"/>
        </w:tabs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72. Максимальный срок предоставления варианта Услуги составляет 5 рабочих дней со дня регистрации заявления о предоставлении Услуги и документов, необходимых для предоставления Услуги.</w:t>
      </w:r>
    </w:p>
    <w:p w14:paraId="1B010000">
      <w:pPr>
        <w:tabs>
          <w:tab w:leader="none" w:pos="709" w:val="left"/>
          <w:tab w:leader="none" w:pos="1276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73.  Результатом предоставления варианта Услуги являются:</w:t>
      </w:r>
    </w:p>
    <w:p w14:paraId="1C010000">
      <w:pPr>
        <w:tabs>
          <w:tab w:leader="none" w:pos="1021" w:val="left"/>
          <w:tab w:leader="none" w:pos="1134" w:val="left"/>
          <w:tab w:leader="none" w:pos="1304" w:val="left"/>
        </w:tabs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а) 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14:paraId="1D010000">
      <w:pPr>
        <w:tabs>
          <w:tab w:leader="none" w:pos="1021" w:val="left"/>
          <w:tab w:leader="none" w:pos="1134" w:val="left"/>
          <w:tab w:leader="none" w:pos="1304" w:val="left"/>
        </w:tabs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б) 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14:paraId="1E010000">
      <w:pPr>
        <w:keepNext w:val="1"/>
        <w:tabs>
          <w:tab w:leader="none" w:pos="709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74. Документами, содержащими решения о предоставлении Услуги, являются:</w:t>
      </w:r>
    </w:p>
    <w:p w14:paraId="1F010000">
      <w:pPr>
        <w:tabs>
          <w:tab w:leader="none" w:pos="1276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</w: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>, посадку (взлет) на площадки, расположенные в границах муниципаль</w:t>
      </w:r>
      <w:r>
        <w:rPr>
          <w:rFonts w:ascii="PT Astra Serif" w:hAnsi="PT Astra Serif"/>
          <w:sz w:val="28"/>
        </w:rPr>
        <w:t>ного образования город Донской</w:t>
      </w:r>
      <w:r>
        <w:rPr>
          <w:rFonts w:ascii="PT Astra Serif" w:hAnsi="PT Astra Serif"/>
          <w:sz w:val="28"/>
        </w:rPr>
        <w:t>, сведения о которых не опубликованы в документах аэронавигационной информации;</w:t>
      </w:r>
    </w:p>
    <w:p w14:paraId="20010000">
      <w:pPr>
        <w:tabs>
          <w:tab w:leader="none" w:pos="709" w:val="left"/>
          <w:tab w:leader="none" w:pos="1276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б) Уведомление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</w: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 xml:space="preserve">, посадку (взлет) на площадки, расположенные в границах </w:t>
      </w:r>
      <w:r>
        <w:rPr>
          <w:rFonts w:ascii="PT Astra Serif" w:hAnsi="PT Astra Serif"/>
          <w:sz w:val="28"/>
        </w:rPr>
        <w:t>муниципаль</w:t>
      </w:r>
      <w:r>
        <w:rPr>
          <w:rFonts w:ascii="PT Astra Serif" w:hAnsi="PT Astra Serif"/>
          <w:sz w:val="28"/>
        </w:rPr>
        <w:t>ного образования город Донской</w:t>
      </w:r>
      <w:r>
        <w:rPr>
          <w:rFonts w:ascii="PT Astra Serif" w:hAnsi="PT Astra Serif"/>
          <w:sz w:val="28"/>
        </w:rPr>
        <w:t>, сведения о которых не опубликованы в документах аэронавигационной информации.</w:t>
      </w:r>
    </w:p>
    <w:p w14:paraId="21010000">
      <w:pPr>
        <w:tabs>
          <w:tab w:leader="none" w:pos="1134" w:val="left"/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75. </w:t>
      </w: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201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14:paraId="2301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 w:firstLine="0" w:left="709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межведомственное информационное взаимодействие;</w:t>
      </w:r>
    </w:p>
    <w:p w14:paraId="24010000">
      <w:pPr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принятие решения о предоставлен</w:t>
      </w:r>
      <w:r>
        <w:rPr>
          <w:rFonts w:ascii="PT Astra Serif" w:hAnsi="PT Astra Serif"/>
          <w:sz w:val="28"/>
        </w:rPr>
        <w:t xml:space="preserve">ии (об отказе в предоставлении) </w:t>
      </w:r>
      <w:r>
        <w:rPr>
          <w:rFonts w:ascii="PT Astra Serif" w:hAnsi="PT Astra Serif"/>
          <w:sz w:val="28"/>
        </w:rPr>
        <w:t>Услуги;</w:t>
      </w:r>
    </w:p>
    <w:p w14:paraId="2501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г) предоставление результата Услуги.</w:t>
      </w:r>
    </w:p>
    <w:p w14:paraId="26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7010000">
      <w:pPr>
        <w:tabs>
          <w:tab w:leader="none" w:pos="1134" w:val="left"/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76. Представление заявителем заявления в соответствии с формой, предусмотренной в приложении № 4 к настоящему Административному регламенту, осуществляется в Администрации при личном обращении, посредством почтового отправления, на Едином портале (при наличии технической возможности).</w:t>
      </w:r>
    </w:p>
    <w:p w14:paraId="28010000">
      <w:pPr>
        <w:tabs>
          <w:tab w:leader="none" w:pos="1134" w:val="left"/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901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документ, удостоверяющий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на Едином портале: представление документа не требуется;</w:t>
      </w:r>
    </w:p>
    <w:p w14:paraId="2A01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проект порядка выполнения (по виду деятельности):</w:t>
      </w:r>
    </w:p>
    <w:p w14:paraId="2B01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14:paraId="2C01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14:paraId="2D01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подъемов привязных аэростатов с указанием времени, места, высоты подъема привязных аэростатов;</w:t>
      </w:r>
    </w:p>
    <w:p w14:paraId="2E01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летной программы при производстве демонстрационных полетов воздушных судов; </w:t>
      </w:r>
    </w:p>
    <w:p w14:paraId="2F01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полетов беспилотных летательных аппаратов с указанием времени, места, высоты;</w:t>
      </w:r>
    </w:p>
    <w:p w14:paraId="3001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посадки (взлета) воздушных судов на площадки, расположенные в границах муниципального образования________,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14:paraId="3101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правоустанавливающий документ на воздушное судно;</w:t>
      </w:r>
    </w:p>
    <w:p w14:paraId="3201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договор с третьим лицом на выполнение заявленных авиационных работ;</w:t>
      </w:r>
    </w:p>
    <w:p w14:paraId="3301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3401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</w:t>
      </w:r>
    </w:p>
    <w:p w14:paraId="3501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ж) копии документов, подтверждающих обязательное страхование ответственности </w:t>
      </w:r>
      <w:r>
        <w:rPr>
          <w:rFonts w:ascii="PT Astra Serif" w:hAnsi="PT Astra Serif"/>
          <w:sz w:val="28"/>
        </w:rPr>
        <w:t>эксплуатанта</w:t>
      </w:r>
      <w:r>
        <w:rPr>
          <w:rFonts w:ascii="PT Astra Serif" w:hAnsi="PT Astra Serif"/>
          <w:sz w:val="28"/>
        </w:rPr>
        <w:t xml:space="preserve"> при авиационных работах в соответствии со статьей 135 Воздушного кодекса Российской Федерации в случае выполнения авиационных работ;</w:t>
      </w:r>
    </w:p>
    <w:p w14:paraId="3601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з) документ, подтверждающий технические характеристики воздушного судна (паспорт или руководство пользователя воздушного судна с указанием его максимальной взлетной массы (массы конструкции) (предоставляется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менее, а также беспилотного гражданского воздушного судна, имеющего максимальную взлетную массу 30 килограммов и менее).</w:t>
      </w:r>
    </w:p>
    <w:p w14:paraId="37010000">
      <w:pPr>
        <w:widowControl w:val="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Указанные документы,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представляются: отметка «копия верна», подпись с расшифровкой, печать (для индивидуальных предпринимателей).</w:t>
      </w:r>
    </w:p>
    <w:p w14:paraId="38010000">
      <w:pPr>
        <w:tabs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78.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9010000">
      <w:pPr>
        <w:tabs>
          <w:tab w:leader="none" w:pos="1021" w:val="left"/>
        </w:tabs>
        <w:spacing w:after="160"/>
        <w:ind w:firstLine="709" w:left="0"/>
        <w:contextualSpacing w:val="1"/>
        <w:rPr>
          <w:rFonts w:ascii="PT Astra Serif" w:hAnsi="PT Astra Serif"/>
          <w:color w:val="C00000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 xml:space="preserve"> сведения из Единого государственного реестра индивидуальных предпринимателей;</w:t>
      </w:r>
    </w:p>
    <w:p w14:paraId="3A010000">
      <w:pPr>
        <w:tabs>
          <w:tab w:leader="none" w:pos="709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color w:val="C00000"/>
          <w:sz w:val="28"/>
        </w:rPr>
        <w:t xml:space="preserve">        </w:t>
      </w:r>
      <w:r>
        <w:rPr>
          <w:rFonts w:ascii="PT Astra Serif" w:hAnsi="PT Astra Serif"/>
          <w:color w:val="C00000"/>
          <w:sz w:val="28"/>
        </w:rPr>
        <w:tab/>
      </w:r>
      <w:r>
        <w:rPr>
          <w:rFonts w:ascii="PT Astra Serif" w:hAnsi="PT Astra Serif"/>
          <w:sz w:val="28"/>
        </w:rPr>
        <w:t xml:space="preserve">2) </w:t>
      </w:r>
      <w:r>
        <w:rPr>
          <w:rFonts w:ascii="PT Astra Serif" w:hAnsi="PT Astra Serif"/>
          <w:sz w:val="28"/>
        </w:rPr>
        <w:t>выписка из Единого государственного реестра прав на воздушные суда и сделок с ними;</w:t>
      </w:r>
    </w:p>
    <w:p w14:paraId="3B010000">
      <w:pPr>
        <w:tabs>
          <w:tab w:leader="none" w:pos="709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3) </w:t>
      </w:r>
      <w:r>
        <w:rPr>
          <w:rFonts w:ascii="PT Astra Serif" w:hAnsi="PT Astra Serif"/>
          <w:sz w:val="28"/>
        </w:rPr>
        <w:t>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14:paraId="3C010000">
      <w:pPr>
        <w:tabs>
          <w:tab w:leader="none" w:pos="1021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79. Документы (сведения, содержащиеся в них), указанные в пункте 77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14:paraId="3D010000">
      <w:pPr>
        <w:tabs>
          <w:tab w:leader="none" w:pos="1021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80. Непредставление заявителем документов, указанных в пункте 77 настоящего Административного регламента, не является основанием для отказа в предоставлении Услуги.</w:t>
      </w:r>
    </w:p>
    <w:p w14:paraId="3E010000">
      <w:pPr>
        <w:tabs>
          <w:tab w:leader="none" w:pos="709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81. Способами установления личности (идентификации) заявителя при взаимодействии с заявителями являются: </w:t>
      </w:r>
    </w:p>
    <w:p w14:paraId="3F01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а) в Администрации при личном обращении – документ, удостоверяющий личность; </w:t>
      </w:r>
    </w:p>
    <w:p w14:paraId="4001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посредством почтового отправления – документ, удостоверяющий личность отправителя почтового отправления; </w:t>
      </w:r>
    </w:p>
    <w:p w14:paraId="4101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4201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82. Администрация отказывает заявителю в приеме заявления и документов при наличии следующих оснований:</w:t>
      </w:r>
    </w:p>
    <w:p w14:paraId="4301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а) непредставление документов, указанных в пункте 77 настоящего Административного регламента, обязанность по предоставлению которых возложена на заявителя;</w:t>
      </w:r>
    </w:p>
    <w:p w14:paraId="4401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б) представленные документы содержат недостоверные сведения;</w:t>
      </w:r>
    </w:p>
    <w:p w14:paraId="4501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в) заявление о предоставлении Услуги подано в Администрацию, в полномочия которого не входит осуществление предоставления Услуги;</w:t>
      </w:r>
    </w:p>
    <w:p w14:paraId="4601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г) 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14:paraId="4701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8010000">
      <w:pPr>
        <w:tabs>
          <w:tab w:leader="none" w:pos="1021" w:val="left"/>
          <w:tab w:leader="none" w:pos="1134" w:val="left"/>
          <w:tab w:leader="none" w:pos="1304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е) поступлением в Администрацию письменного заявления заявителя об отказе от предоставления Услуги.</w:t>
      </w:r>
    </w:p>
    <w:p w14:paraId="49010000">
      <w:pPr>
        <w:tabs>
          <w:tab w:leader="none" w:pos="1134" w:val="left"/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индивидуальных предпринимателей).</w:t>
      </w:r>
    </w:p>
    <w:p w14:paraId="4A01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84.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в Администрации при личном обращении составляет 1 рабочий день с даты подачи заявления и документов, необходимых для предоставления Услуги, указанным способом.</w:t>
      </w:r>
    </w:p>
    <w:p w14:paraId="4B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Межведомственное информационное взаимодействие </w:t>
      </w:r>
    </w:p>
    <w:p w14:paraId="4C010000">
      <w:pPr>
        <w:tabs>
          <w:tab w:leader="none" w:pos="1134" w:val="left"/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85. Для получения Услуги необходимо направление межведомственного информационного запроса:</w:t>
      </w:r>
    </w:p>
    <w:p w14:paraId="4D010000">
      <w:pPr>
        <w:tabs>
          <w:tab w:leader="none" w:pos="1021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- сведения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14:paraId="4E010000">
      <w:pPr>
        <w:tabs>
          <w:tab w:leader="none" w:pos="709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запроса.</w:t>
      </w:r>
    </w:p>
    <w:p w14:paraId="4F010000">
      <w:pPr>
        <w:tabs>
          <w:tab w:leader="none" w:pos="1134" w:val="left"/>
          <w:tab w:leader="none" w:pos="1276" w:val="left"/>
        </w:tabs>
        <w:spacing w:after="160"/>
        <w:ind w:firstLine="0" w:left="709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выписка из Единого государственного реестра прав на воздушные суда и сделок с ними.</w:t>
      </w:r>
    </w:p>
    <w:p w14:paraId="50010000">
      <w:pPr>
        <w:tabs>
          <w:tab w:leader="none" w:pos="709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14:paraId="51010000">
      <w:pPr>
        <w:tabs>
          <w:tab w:leader="none" w:pos="1134" w:val="left"/>
          <w:tab w:leader="none" w:pos="1276" w:val="left"/>
        </w:tabs>
        <w:spacing w:after="160"/>
        <w:ind w:firstLine="851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сведения, подтверждающие наличие у заявителя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аппарата.</w:t>
      </w:r>
    </w:p>
    <w:p w14:paraId="52010000">
      <w:pPr>
        <w:tabs>
          <w:tab w:leader="none" w:pos="1134" w:val="left"/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заявление о предоставлении Услуги. Сведения запрашиваются в течение 2 рабочих дней со дня регистрации заявления и документов, необходимых для предоставления Услуги на портале Государственного реестра гражданских воздушных судов Российской Федерации или в ФГИС "Реестр </w:t>
      </w:r>
      <w:r>
        <w:rPr>
          <w:rFonts w:ascii="PT Astra Serif" w:hAnsi="PT Astra Serif"/>
          <w:sz w:val="28"/>
        </w:rPr>
        <w:t>эксплуатантов</w:t>
      </w:r>
      <w:r>
        <w:rPr>
          <w:rFonts w:ascii="PT Astra Serif" w:hAnsi="PT Astra Serif"/>
          <w:sz w:val="28"/>
        </w:rPr>
        <w:t xml:space="preserve"> и воздушных судов.</w:t>
      </w:r>
    </w:p>
    <w:p w14:paraId="53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Принятие решения о предоставлении (об отказе в предоставлении) Услуги</w:t>
      </w:r>
    </w:p>
    <w:p w14:paraId="54010000">
      <w:pPr>
        <w:pStyle w:val="Style_6"/>
        <w:tabs>
          <w:tab w:leader="none" w:pos="709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86. 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14:paraId="55010000">
      <w:pPr>
        <w:pStyle w:val="Style_6"/>
        <w:tabs>
          <w:tab w:leader="none" w:pos="1134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87. Основания для отказа в предоставлении Услуги:</w:t>
      </w:r>
    </w:p>
    <w:p w14:paraId="56010000">
      <w:pPr>
        <w:pStyle w:val="Style_6"/>
        <w:tabs>
          <w:tab w:leader="none" w:pos="709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а) непредставление документов, указанных в пункте 77 настоящего Административного регламента, обязанность по предоставлению которых возложена на заявителя;</w:t>
      </w:r>
    </w:p>
    <w:p w14:paraId="57010000">
      <w:pPr>
        <w:pStyle w:val="Style_6"/>
        <w:tabs>
          <w:tab w:leader="none" w:pos="709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б) представленные документы содержат недостоверные сведения;</w:t>
      </w:r>
    </w:p>
    <w:p w14:paraId="58010000">
      <w:pPr>
        <w:pStyle w:val="Style_6"/>
        <w:tabs>
          <w:tab w:leader="none" w:pos="1134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в) заявление о предоставлении Услуги подано в Администрацию, в полномочия которого не входит осуществление предоставления Услуги;</w:t>
      </w:r>
    </w:p>
    <w:p w14:paraId="59010000">
      <w:pPr>
        <w:pStyle w:val="Style_6"/>
        <w:tabs>
          <w:tab w:leader="none" w:pos="851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г) запрет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с </w:t>
      </w:r>
      <w:r>
        <w:rPr>
          <w:rFonts w:ascii="PT Astra Serif" w:hAnsi="PT Astra Serif"/>
        </w:rPr>
        <w:t>действующими нормативными правовыми актами Правительства Российской Федерации, органов исполнительной власти Тульской области;</w:t>
      </w:r>
    </w:p>
    <w:p w14:paraId="5A010000">
      <w:pPr>
        <w:pStyle w:val="Style_6"/>
        <w:tabs>
          <w:tab w:leader="none" w:pos="1134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B010000">
      <w:pPr>
        <w:pStyle w:val="Style_6"/>
        <w:tabs>
          <w:tab w:leader="none" w:pos="1134" w:val="left"/>
          <w:tab w:leader="none" w:pos="1276" w:val="left"/>
        </w:tabs>
        <w:spacing w:after="160"/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е) поступлением в Администрацию письменного заявления заявителя об отказе от предоставления муниципальной услуги.</w:t>
      </w:r>
    </w:p>
    <w:p w14:paraId="5C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Предоставление результата Услуги </w:t>
      </w:r>
    </w:p>
    <w:p w14:paraId="5D010000">
      <w:pPr>
        <w:tabs>
          <w:tab w:leader="none" w:pos="1134" w:val="left"/>
          <w:tab w:leader="none" w:pos="1276" w:val="left"/>
        </w:tabs>
        <w:ind w:firstLine="0" w:left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88. Способы получения результата предоставления Услуги:</w:t>
      </w:r>
    </w:p>
    <w:p w14:paraId="5E010000">
      <w:pPr>
        <w:tabs>
          <w:tab w:leader="none" w:pos="709" w:val="left"/>
          <w:tab w:leader="none" w:pos="1276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а) посредством почтового отправления, на Едином портале (при наличии технической возможности), в Администрации при личном обращении – решение о предоставлении Услуги;</w:t>
      </w:r>
    </w:p>
    <w:p w14:paraId="5F010000">
      <w:pPr>
        <w:tabs>
          <w:tab w:leader="none" w:pos="1134" w:val="left"/>
          <w:tab w:leader="none" w:pos="1276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б) посредством почтового отправления, на Едином портале (при наличии технической возможности), в Администрации при личном обращении </w:t>
      </w:r>
      <w:r>
        <w:rPr>
          <w:rFonts w:ascii="PT Astra Serif" w:hAnsi="PT Astra Serif"/>
          <w:sz w:val="28"/>
        </w:rPr>
        <w:t xml:space="preserve">– отказ в предоставлении Услуги. </w:t>
      </w:r>
    </w:p>
    <w:p w14:paraId="60010000">
      <w:pPr>
        <w:tabs>
          <w:tab w:leader="none" w:pos="709" w:val="left"/>
          <w:tab w:leader="none" w:pos="1276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89.  Предоставление результата У</w:t>
      </w:r>
      <w:r>
        <w:rPr>
          <w:rFonts w:ascii="PT Astra Serif" w:hAnsi="PT Astra Serif"/>
          <w:sz w:val="28"/>
        </w:rPr>
        <w:t xml:space="preserve">слуги осуществляется в срок, не </w:t>
      </w:r>
      <w:r>
        <w:rPr>
          <w:rFonts w:ascii="PT Astra Serif" w:hAnsi="PT Astra Serif"/>
          <w:sz w:val="28"/>
        </w:rPr>
        <w:t>превышающий 1 рабочего дня со дня принятия решения о предоставлении Услуги.</w:t>
      </w:r>
    </w:p>
    <w:p w14:paraId="61010000">
      <w:pPr>
        <w:tabs>
          <w:tab w:leader="none" w:pos="709" w:val="left"/>
          <w:tab w:leader="none" w:pos="1276" w:val="left"/>
        </w:tabs>
        <w:ind w:firstLine="426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2010000">
      <w:pPr>
        <w:keepNext w:val="1"/>
        <w:keepLines w:val="1"/>
        <w:spacing w:after="240" w:before="480"/>
        <w:ind/>
        <w:jc w:val="center"/>
        <w:outlineLvl w:val="2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Приостановление предоставления Услуги </w:t>
      </w:r>
    </w:p>
    <w:p w14:paraId="63010000">
      <w:pPr>
        <w:spacing w:before="105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91. </w:t>
      </w:r>
      <w:r>
        <w:rPr>
          <w:rFonts w:ascii="PT Astra Serif" w:hAnsi="PT Astra Serif"/>
          <w:sz w:val="28"/>
        </w:rPr>
        <w:t>Приостановления предоставления Услуги законодательством Российской Федерации не предусмотрено.</w:t>
      </w:r>
    </w:p>
    <w:p w14:paraId="64010000">
      <w:pPr>
        <w:spacing w:before="105"/>
        <w:ind/>
        <w:rPr>
          <w:rFonts w:ascii="PT Astra Serif" w:hAnsi="PT Astra Serif"/>
          <w:sz w:val="28"/>
        </w:rPr>
      </w:pPr>
    </w:p>
    <w:p w14:paraId="65010000">
      <w:pPr>
        <w:spacing w:before="105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IV. Формы контроля за исполнением Административного регламента</w:t>
      </w:r>
    </w:p>
    <w:p w14:paraId="66010000">
      <w:pPr>
        <w:spacing w:before="105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67010000">
      <w:pPr>
        <w:spacing w:before="105"/>
        <w:ind/>
        <w:jc w:val="center"/>
        <w:rPr>
          <w:rFonts w:ascii="PT Astra Serif" w:hAnsi="PT Astra Serif"/>
          <w:sz w:val="28"/>
        </w:rPr>
      </w:pPr>
    </w:p>
    <w:p w14:paraId="6801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92. 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</w:t>
      </w:r>
      <w:r>
        <w:rPr>
          <w:rFonts w:ascii="PT Astra Serif" w:hAnsi="PT Astra Serif"/>
          <w:sz w:val="28"/>
        </w:rPr>
        <w:t xml:space="preserve">ими решений осуществляется начальником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тдел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ГО и ЧС, охраны окружающей </w:t>
      </w:r>
      <w:r>
        <w:rPr>
          <w:rFonts w:ascii="PT Astra Serif" w:hAnsi="PT Astra Serif"/>
          <w:sz w:val="28"/>
        </w:rPr>
        <w:t>среды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.</w:t>
      </w:r>
    </w:p>
    <w:p w14:paraId="6901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93. Текущий контроль осуществляется посредством проведения плановых и внеплановых проверок.</w:t>
      </w:r>
    </w:p>
    <w:p w14:paraId="6A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6B010000">
      <w:pPr>
        <w:tabs>
          <w:tab w:leader="none" w:pos="1276" w:val="left"/>
        </w:tabs>
        <w:spacing w:after="160"/>
        <w:ind w:firstLine="624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94. Плановые проверки проводятся на основе ежегодно утверждаемого плана, а внеплановые </w:t>
      </w:r>
      <w:r>
        <w:rPr>
          <w:rFonts w:ascii="PT Astra Serif" w:hAnsi="PT Astra Serif"/>
          <w:sz w:val="28"/>
        </w:rPr>
        <w:t>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14:paraId="6C01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95. Проверки проводятся уполномоченными лицами Администрации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основании распоряжений главы администрации</w:t>
      </w:r>
      <w:r>
        <w:rPr>
          <w:rFonts w:ascii="PT Astra Serif" w:hAnsi="PT Astra Serif"/>
          <w:sz w:val="28"/>
        </w:rPr>
        <w:t>.</w:t>
      </w:r>
    </w:p>
    <w:p w14:paraId="6D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6E010000">
      <w:pPr>
        <w:tabs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96.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6F010000">
      <w:pPr>
        <w:keepNext w:val="1"/>
        <w:keepLines w:val="1"/>
        <w:spacing w:after="240" w:before="480"/>
        <w:ind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70010000">
      <w:pPr>
        <w:tabs>
          <w:tab w:leader="none" w:pos="709" w:val="left"/>
          <w:tab w:leader="none" w:pos="1276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1010000">
      <w:pPr>
        <w:tabs>
          <w:tab w:leader="none" w:pos="709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98. </w:t>
      </w:r>
      <w:r>
        <w:rPr>
          <w:rFonts w:ascii="PT Astra Serif" w:hAnsi="PT Astra Serif"/>
          <w:sz w:val="28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14:paraId="72010000">
      <w:pPr>
        <w:keepNext w:val="1"/>
        <w:keepLines w:val="1"/>
        <w:spacing w:after="240" w:before="480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3010000">
      <w:pPr>
        <w:tabs>
          <w:tab w:leader="none" w:pos="709" w:val="left"/>
          <w:tab w:leader="none" w:pos="1134" w:val="left"/>
          <w:tab w:leader="none" w:pos="1276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99. Информирование заявителей о порядке досудебного (внесудебного) обжалования осуществляется посредством размещения информации Региональный портал, по телефону, посредством электронной почты, на </w:t>
      </w:r>
      <w:r>
        <w:rPr>
          <w:rFonts w:ascii="PT Astra Serif" w:hAnsi="PT Astra Serif"/>
          <w:sz w:val="28"/>
        </w:rPr>
        <w:t>Едином</w:t>
      </w:r>
      <w:r>
        <w:rPr>
          <w:rFonts w:ascii="PT Astra Serif" w:hAnsi="PT Astra Serif"/>
          <w:sz w:val="28"/>
        </w:rPr>
        <w:t xml:space="preserve"> портале, на официальном сайте а</w:t>
      </w:r>
      <w:r>
        <w:rPr>
          <w:rFonts w:ascii="PT Astra Serif" w:hAnsi="PT Astra Serif"/>
          <w:sz w:val="28"/>
        </w:rPr>
        <w:t>дминистрации</w:t>
      </w:r>
      <w:r>
        <w:rPr>
          <w:rFonts w:ascii="PT Astra Serif" w:hAnsi="PT Astra Serif"/>
          <w:sz w:val="28"/>
        </w:rPr>
        <w:t xml:space="preserve">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в сети «Интернет».</w:t>
      </w:r>
    </w:p>
    <w:p w14:paraId="74010000">
      <w:pPr>
        <w:spacing w:after="160"/>
        <w:ind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100. Жалобы в форме электронных документов направляются посредством электронной почты, на официальном сайте Администрации в сети «Интернет». </w:t>
      </w:r>
    </w:p>
    <w:p w14:paraId="7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101. Жалобы в форме документов на бумажном носителе направляются в Администрацию при личном обращении, посредством почтового отправления.</w:t>
      </w:r>
    </w:p>
    <w:p w14:paraId="76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77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78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79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7A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7B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7C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7D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7E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7F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80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81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82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83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84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85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86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87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88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89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8A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8B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8C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8D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8E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8F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90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91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92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93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94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95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96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97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98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p w14:paraId="99010000">
      <w:pPr>
        <w:tabs>
          <w:tab w:leader="none" w:pos="1418" w:val="left"/>
          <w:tab w:leader="none" w:pos="1560" w:val="left"/>
        </w:tabs>
        <w:spacing w:after="160"/>
        <w:ind/>
        <w:contextualSpacing w:val="1"/>
        <w:rPr>
          <w:rFonts w:ascii="PT Astra Serif" w:hAnsi="PT Astra Serif"/>
          <w:sz w:val="28"/>
        </w:rPr>
      </w:pPr>
    </w:p>
    <w:tbl>
      <w:tblPr>
        <w:tblStyle w:val="Style_2"/>
        <w:tblInd w:type="dxa" w:w="311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30"/>
        <w:gridCol w:w="6095"/>
      </w:tblGrid>
      <w:tr>
        <w:tc>
          <w:tcPr>
            <w:tcW w:type="dxa" w:w="4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A010000">
            <w:pPr>
              <w:pStyle w:val="Style_1"/>
              <w:ind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60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B010000">
            <w:pPr>
              <w:pStyle w:val="Style_1"/>
              <w:ind w:firstLine="0" w:left="36"/>
              <w:jc w:val="left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 1</w:t>
            </w:r>
          </w:p>
          <w:p w14:paraId="9C010000">
            <w:pPr>
              <w:pStyle w:val="Style_1"/>
              <w:ind w:firstLine="0" w:left="36"/>
              <w:jc w:val="left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административному регламенту предоставления муниципальной услуги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«Выдача разрешений на выполнение авиационных работ, парашютных прыжков, демонстрационных полётов с воздушных судов, полетов беспилотных летательных аппаратов, подъема привязных аэростатов над территорией муниципального образования город Донской, посадку (взлет) на площадки, расположенные в границах муниципального образования город Донской, сведения о которых не опубликованы в документах аэронавигационной информации»</w:t>
            </w:r>
          </w:p>
          <w:p w14:paraId="9D010000">
            <w:pPr>
              <w:pStyle w:val="Style_1"/>
              <w:ind/>
              <w:outlineLvl w:val="0"/>
              <w:rPr>
                <w:rFonts w:ascii="PT Astra Serif" w:hAnsi="PT Astra Serif"/>
                <w:sz w:val="28"/>
              </w:rPr>
            </w:pPr>
          </w:p>
        </w:tc>
      </w:tr>
    </w:tbl>
    <w:p w14:paraId="9E010000">
      <w:pPr>
        <w:rPr>
          <w:rFonts w:ascii="PT Astra Serif" w:hAnsi="PT Astra Serif"/>
          <w:b w:val="1"/>
          <w:sz w:val="28"/>
        </w:rPr>
      </w:pPr>
    </w:p>
    <w:p w14:paraId="9F010000">
      <w:pPr>
        <w:spacing w:after="240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а также комбинации значений признаков, каждая из которых соответствует одному варианту предоставления Услуги</w:t>
      </w:r>
    </w:p>
    <w:p w14:paraId="A0010000">
      <w:pPr>
        <w:spacing w:before="240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Style_7"/>
        <w:tblInd w:type="dxa" w:w="-5"/>
        <w:tblLayout w:type="fixed"/>
      </w:tblPr>
      <w:tblGrid>
        <w:gridCol w:w="1276"/>
        <w:gridCol w:w="8505"/>
      </w:tblGrid>
      <w:tr>
        <w:trPr>
          <w:trHeight w:hRule="atLeast" w:val="567"/>
        </w:trPr>
        <w:tc>
          <w:tcPr>
            <w:tcW w:type="dxa" w:w="1276"/>
            <w:vAlign w:val="center"/>
          </w:tcPr>
          <w:p w14:paraId="A1010000">
            <w:pPr>
              <w:spacing w:after="160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№ варианта</w:t>
            </w:r>
          </w:p>
        </w:tc>
        <w:tc>
          <w:tcPr>
            <w:tcW w:type="dxa" w:w="8505"/>
            <w:vAlign w:val="center"/>
          </w:tcPr>
          <w:p w14:paraId="A2010000">
            <w:pPr>
              <w:spacing w:after="160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9781"/>
            <w:gridSpan w:val="2"/>
            <w:vAlign w:val="center"/>
          </w:tcPr>
          <w:p w14:paraId="A3010000">
            <w:pPr>
              <w:spacing w:after="160"/>
              <w:ind/>
              <w:jc w:val="both"/>
              <w:rPr>
                <w:rFonts w:ascii="PT Astra Serif" w:hAnsi="PT Astra Serif"/>
                <w:i w:val="1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 xml:space="preserve">Результат Услуги, за которым обращается заявитель </w:t>
            </w:r>
            <w:bookmarkStart w:id="20" w:name="_Hlk178944986"/>
            <w:r>
              <w:rPr>
                <w:rFonts w:ascii="PT Astra Serif" w:hAnsi="PT Astra Serif"/>
                <w:i w:val="1"/>
                <w:sz w:val="28"/>
              </w:rPr>
              <w:t>«</w:t>
            </w:r>
            <w:r>
              <w:rPr>
                <w:rFonts w:ascii="PT Astra Serif" w:hAnsi="PT Astra Serif"/>
                <w:i w:val="1"/>
                <w:sz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</w:t>
            </w:r>
            <w:r>
              <w:rPr>
                <w:rFonts w:ascii="PT Astra Serif" w:hAnsi="PT Astra Serif"/>
                <w:i w:val="1"/>
                <w:sz w:val="28"/>
              </w:rPr>
              <w:t>льного образования город Донской</w:t>
            </w:r>
            <w:r>
              <w:rPr>
                <w:rFonts w:ascii="PT Astra Serif" w:hAnsi="PT Astra Serif"/>
                <w:i w:val="1"/>
                <w:sz w:val="28"/>
              </w:rPr>
              <w:t>, посадку (взлет) на площадки, расположенные в границах муниципаль</w:t>
            </w:r>
            <w:r>
              <w:rPr>
                <w:rFonts w:ascii="PT Astra Serif" w:hAnsi="PT Astra Serif"/>
                <w:i w:val="1"/>
                <w:sz w:val="28"/>
              </w:rPr>
              <w:t>ного образования город Донской</w:t>
            </w:r>
            <w:r>
              <w:rPr>
                <w:rFonts w:ascii="PT Astra Serif" w:hAnsi="PT Astra Serif"/>
                <w:i w:val="1"/>
                <w:sz w:val="28"/>
              </w:rPr>
              <w:t>, сведения о которых не опубликованы в документах аэронавигационной информации</w:t>
            </w:r>
            <w:r>
              <w:rPr>
                <w:rFonts w:ascii="PT Astra Serif" w:hAnsi="PT Astra Serif"/>
                <w:sz w:val="28"/>
              </w:rPr>
              <w:t>»</w:t>
            </w:r>
            <w:bookmarkEnd w:id="20"/>
          </w:p>
        </w:tc>
      </w:tr>
      <w:tr>
        <w:trPr>
          <w:trHeight w:hRule="atLeast" w:val="435"/>
        </w:trPr>
        <w:tc>
          <w:tcPr>
            <w:tcW w:type="dxa" w:w="1276"/>
            <w:vAlign w:val="center"/>
          </w:tcPr>
          <w:p w14:paraId="A4010000">
            <w:pPr>
              <w:keepNext w:val="1"/>
              <w:numPr>
                <w:ilvl w:val="0"/>
                <w:numId w:val="8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8505"/>
          </w:tcPr>
          <w:p w14:paraId="A5010000">
            <w:pPr>
              <w:keepNext w:val="1"/>
              <w:spacing w:after="16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Физическое лицо, Заявитель</w:t>
            </w:r>
          </w:p>
        </w:tc>
      </w:tr>
      <w:tr>
        <w:trPr>
          <w:trHeight w:hRule="atLeast" w:val="435"/>
        </w:trPr>
        <w:tc>
          <w:tcPr>
            <w:tcW w:type="dxa" w:w="1276"/>
            <w:vAlign w:val="center"/>
          </w:tcPr>
          <w:p w14:paraId="A6010000">
            <w:pPr>
              <w:keepNext w:val="1"/>
              <w:numPr>
                <w:ilvl w:val="0"/>
                <w:numId w:val="8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8505"/>
          </w:tcPr>
          <w:p w14:paraId="A7010000">
            <w:pPr>
              <w:keepNext w:val="1"/>
              <w:spacing w:after="16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Юридическое лицо, Заявитель</w:t>
            </w:r>
          </w:p>
        </w:tc>
      </w:tr>
      <w:tr>
        <w:trPr>
          <w:trHeight w:hRule="atLeast" w:val="435"/>
        </w:trPr>
        <w:tc>
          <w:tcPr>
            <w:tcW w:type="dxa" w:w="1276"/>
            <w:vAlign w:val="center"/>
          </w:tcPr>
          <w:p w14:paraId="A8010000">
            <w:pPr>
              <w:keepNext w:val="1"/>
              <w:numPr>
                <w:ilvl w:val="0"/>
                <w:numId w:val="8"/>
              </w:numPr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8505"/>
          </w:tcPr>
          <w:p w14:paraId="A9010000">
            <w:pPr>
              <w:keepNext w:val="1"/>
              <w:spacing w:after="16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Индивидуальные предприниматели (уполномоченные их представители)</w:t>
            </w:r>
          </w:p>
        </w:tc>
      </w:tr>
    </w:tbl>
    <w:p w14:paraId="AA010000">
      <w:pPr>
        <w:ind w:firstLine="709" w:left="0"/>
        <w:rPr>
          <w:rFonts w:ascii="PT Astra Serif" w:hAnsi="PT Astra Serif"/>
          <w:sz w:val="28"/>
        </w:rPr>
      </w:pPr>
    </w:p>
    <w:p w14:paraId="AB01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Style w:val="Style_8"/>
        <w:tblInd w:type="dxa" w:w="-5"/>
        <w:tblLayout w:type="fixed"/>
      </w:tblPr>
      <w:tblGrid>
        <w:gridCol w:w="1134"/>
        <w:gridCol w:w="2976"/>
        <w:gridCol w:w="5671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№ п/п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Признак заявителя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Значения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97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 w:val="1"/>
                <w:sz w:val="28"/>
              </w:rPr>
              <w:t>Результат Услуги «</w:t>
            </w:r>
            <w:r>
              <w:rPr>
                <w:rFonts w:ascii="PT Astra Serif" w:hAnsi="PT Astra Serif"/>
                <w:i w:val="1"/>
                <w:sz w:val="28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      </w:r>
            <w:r>
              <w:rPr>
                <w:rFonts w:ascii="PT Astra Serif" w:hAnsi="PT Astra Serif"/>
                <w:i w:val="1"/>
                <w:sz w:val="28"/>
              </w:rPr>
              <w:t>территор</w:t>
            </w:r>
            <w:r>
              <w:rPr>
                <w:rFonts w:ascii="PT Astra Serif" w:hAnsi="PT Astra Serif"/>
                <w:i w:val="1"/>
                <w:sz w:val="28"/>
              </w:rPr>
              <w:t>ией муниципального образования город Донской</w:t>
            </w:r>
            <w:r>
              <w:rPr>
                <w:rFonts w:ascii="PT Astra Serif" w:hAnsi="PT Astra Serif"/>
                <w:i w:val="1"/>
                <w:sz w:val="28"/>
              </w:rPr>
              <w:t>, посадку (взлет) на площадки, расположенные в границах муниципаль</w:t>
            </w:r>
            <w:r>
              <w:rPr>
                <w:rFonts w:ascii="PT Astra Serif" w:hAnsi="PT Astra Serif"/>
                <w:i w:val="1"/>
                <w:sz w:val="28"/>
              </w:rPr>
              <w:t>ного образования город Донской</w:t>
            </w:r>
            <w:r>
              <w:rPr>
                <w:rFonts w:ascii="PT Astra Serif" w:hAnsi="PT Astra Serif"/>
                <w:i w:val="1"/>
                <w:sz w:val="28"/>
              </w:rPr>
              <w:t>, сведения о которых не опубликованы в документах аэронавигационной информации</w:t>
            </w:r>
            <w:r>
              <w:rPr>
                <w:rFonts w:ascii="PT Astra Serif" w:hAnsi="PT Astra Serif"/>
                <w:sz w:val="28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widowControl w:val="0"/>
              <w:numPr>
                <w:ilvl w:val="0"/>
                <w:numId w:val="9"/>
              </w:numPr>
              <w:ind w:right="-536"/>
              <w:jc w:val="left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widowControl w:val="0"/>
              <w:spacing w:after="160"/>
              <w:ind/>
              <w:contextualSpacing w:val="1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Категория заявителя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</w:p>
          <w:p w14:paraId="B3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Физическое лицо.</w:t>
            </w:r>
          </w:p>
          <w:p w14:paraId="B4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Юридическое лицо</w:t>
            </w:r>
          </w:p>
          <w:p w14:paraId="B5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 Индивидуальные предприниматели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widowControl w:val="0"/>
              <w:numPr>
                <w:ilvl w:val="0"/>
                <w:numId w:val="9"/>
              </w:numPr>
              <w:ind w:right="-536"/>
              <w:jc w:val="left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widowControl w:val="0"/>
              <w:spacing w:after="160"/>
              <w:ind/>
              <w:contextualSpacing w:val="1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Кто обращается за услугой?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</w:p>
          <w:p w14:paraId="B9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Заявитель.</w:t>
            </w:r>
          </w:p>
          <w:p w14:paraId="BA010000">
            <w:pPr>
              <w:widowControl w:val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Представитель</w:t>
            </w:r>
          </w:p>
        </w:tc>
      </w:tr>
    </w:tbl>
    <w:p w14:paraId="BB010000">
      <w:pPr>
        <w:keepNext w:val="1"/>
        <w:ind/>
        <w:rPr>
          <w:rFonts w:ascii="PT Astra Serif" w:hAnsi="PT Astra Serif"/>
          <w:sz w:val="28"/>
        </w:rPr>
      </w:pPr>
    </w:p>
    <w:p w14:paraId="BC010000">
      <w:pPr>
        <w:keepNext w:val="1"/>
        <w:ind/>
        <w:rPr>
          <w:rFonts w:ascii="PT Astra Serif" w:hAnsi="PT Astra Serif"/>
          <w:sz w:val="28"/>
        </w:rPr>
      </w:pPr>
    </w:p>
    <w:p w14:paraId="BD010000">
      <w:pPr>
        <w:keepNext w:val="1"/>
        <w:ind/>
        <w:rPr>
          <w:rFonts w:ascii="PT Astra Serif" w:hAnsi="PT Astra Serif"/>
          <w:sz w:val="28"/>
        </w:rPr>
      </w:pPr>
    </w:p>
    <w:p w14:paraId="BE010000">
      <w:pPr>
        <w:keepNext w:val="1"/>
        <w:ind/>
        <w:rPr>
          <w:rFonts w:ascii="PT Astra Serif" w:hAnsi="PT Astra Serif"/>
          <w:sz w:val="28"/>
        </w:rPr>
      </w:pPr>
    </w:p>
    <w:p w14:paraId="BF010000">
      <w:pPr>
        <w:keepNext w:val="1"/>
        <w:ind/>
        <w:rPr>
          <w:rFonts w:ascii="PT Astra Serif" w:hAnsi="PT Astra Serif"/>
          <w:sz w:val="28"/>
        </w:rPr>
      </w:pPr>
    </w:p>
    <w:p w14:paraId="C0010000">
      <w:pPr>
        <w:keepNext w:val="1"/>
        <w:ind/>
        <w:rPr>
          <w:rFonts w:ascii="PT Astra Serif" w:hAnsi="PT Astra Serif"/>
          <w:sz w:val="28"/>
        </w:rPr>
      </w:pPr>
    </w:p>
    <w:p w14:paraId="C1010000">
      <w:pPr>
        <w:keepNext w:val="1"/>
        <w:ind/>
        <w:rPr>
          <w:rFonts w:ascii="PT Astra Serif" w:hAnsi="PT Astra Serif"/>
          <w:sz w:val="28"/>
        </w:rPr>
      </w:pPr>
    </w:p>
    <w:p w14:paraId="C2010000">
      <w:pPr>
        <w:keepNext w:val="1"/>
        <w:ind/>
        <w:rPr>
          <w:rFonts w:ascii="PT Astra Serif" w:hAnsi="PT Astra Serif"/>
          <w:sz w:val="28"/>
        </w:rPr>
      </w:pPr>
    </w:p>
    <w:p w14:paraId="C3010000">
      <w:pPr>
        <w:keepNext w:val="1"/>
        <w:ind/>
        <w:rPr>
          <w:rFonts w:ascii="PT Astra Serif" w:hAnsi="PT Astra Serif"/>
          <w:sz w:val="28"/>
        </w:rPr>
      </w:pPr>
    </w:p>
    <w:p w14:paraId="C4010000">
      <w:pPr>
        <w:keepNext w:val="1"/>
        <w:ind/>
        <w:rPr>
          <w:rFonts w:ascii="PT Astra Serif" w:hAnsi="PT Astra Serif"/>
          <w:sz w:val="28"/>
        </w:rPr>
      </w:pPr>
    </w:p>
    <w:p w14:paraId="C5010000">
      <w:pPr>
        <w:keepNext w:val="1"/>
        <w:ind/>
        <w:rPr>
          <w:rFonts w:ascii="PT Astra Serif" w:hAnsi="PT Astra Serif"/>
          <w:sz w:val="28"/>
        </w:rPr>
      </w:pPr>
    </w:p>
    <w:p w14:paraId="C6010000">
      <w:pPr>
        <w:keepNext w:val="1"/>
        <w:ind/>
        <w:rPr>
          <w:rFonts w:ascii="PT Astra Serif" w:hAnsi="PT Astra Serif"/>
          <w:sz w:val="28"/>
        </w:rPr>
      </w:pPr>
    </w:p>
    <w:p w14:paraId="C7010000">
      <w:pPr>
        <w:keepNext w:val="1"/>
        <w:ind/>
        <w:rPr>
          <w:rFonts w:ascii="PT Astra Serif" w:hAnsi="PT Astra Serif"/>
          <w:sz w:val="28"/>
        </w:rPr>
      </w:pPr>
    </w:p>
    <w:p w14:paraId="C8010000">
      <w:pPr>
        <w:keepNext w:val="1"/>
        <w:ind/>
        <w:rPr>
          <w:rFonts w:ascii="PT Astra Serif" w:hAnsi="PT Astra Serif"/>
          <w:sz w:val="28"/>
        </w:rPr>
      </w:pPr>
    </w:p>
    <w:p w14:paraId="C9010000">
      <w:pPr>
        <w:keepNext w:val="1"/>
        <w:ind/>
        <w:rPr>
          <w:rFonts w:ascii="PT Astra Serif" w:hAnsi="PT Astra Serif"/>
          <w:sz w:val="28"/>
        </w:rPr>
      </w:pPr>
    </w:p>
    <w:p w14:paraId="CA010000">
      <w:pPr>
        <w:keepNext w:val="1"/>
        <w:ind/>
        <w:rPr>
          <w:rFonts w:ascii="PT Astra Serif" w:hAnsi="PT Astra Serif"/>
          <w:sz w:val="28"/>
        </w:rPr>
      </w:pPr>
    </w:p>
    <w:p w14:paraId="CB010000">
      <w:pPr>
        <w:keepNext w:val="1"/>
        <w:ind/>
        <w:rPr>
          <w:rFonts w:ascii="PT Astra Serif" w:hAnsi="PT Astra Serif"/>
          <w:sz w:val="28"/>
        </w:rPr>
      </w:pPr>
    </w:p>
    <w:p w14:paraId="CC010000">
      <w:pPr>
        <w:keepNext w:val="1"/>
        <w:ind/>
        <w:rPr>
          <w:rFonts w:ascii="PT Astra Serif" w:hAnsi="PT Astra Serif"/>
          <w:sz w:val="28"/>
        </w:rPr>
      </w:pPr>
    </w:p>
    <w:p w14:paraId="CD010000">
      <w:pPr>
        <w:keepNext w:val="1"/>
        <w:ind/>
        <w:rPr>
          <w:rFonts w:ascii="PT Astra Serif" w:hAnsi="PT Astra Serif"/>
          <w:sz w:val="28"/>
        </w:rPr>
      </w:pPr>
    </w:p>
    <w:p w14:paraId="CE010000">
      <w:pPr>
        <w:keepNext w:val="1"/>
        <w:ind/>
        <w:rPr>
          <w:rFonts w:ascii="PT Astra Serif" w:hAnsi="PT Astra Serif"/>
          <w:sz w:val="28"/>
        </w:rPr>
      </w:pPr>
    </w:p>
    <w:p w14:paraId="CF010000">
      <w:pPr>
        <w:keepNext w:val="1"/>
        <w:ind/>
        <w:rPr>
          <w:rFonts w:ascii="PT Astra Serif" w:hAnsi="PT Astra Serif"/>
          <w:sz w:val="28"/>
        </w:rPr>
      </w:pPr>
    </w:p>
    <w:p w14:paraId="D0010000">
      <w:pPr>
        <w:keepNext w:val="1"/>
        <w:ind/>
        <w:rPr>
          <w:rFonts w:ascii="PT Astra Serif" w:hAnsi="PT Astra Serif"/>
          <w:sz w:val="28"/>
        </w:rPr>
      </w:pPr>
    </w:p>
    <w:p w14:paraId="D1010000">
      <w:pPr>
        <w:keepNext w:val="1"/>
        <w:ind/>
        <w:rPr>
          <w:rFonts w:ascii="PT Astra Serif" w:hAnsi="PT Astra Serif"/>
          <w:sz w:val="28"/>
        </w:rPr>
      </w:pPr>
    </w:p>
    <w:p w14:paraId="D2010000">
      <w:pPr>
        <w:keepNext w:val="1"/>
        <w:ind/>
        <w:rPr>
          <w:rFonts w:ascii="PT Astra Serif" w:hAnsi="PT Astra Serif"/>
          <w:sz w:val="28"/>
        </w:rPr>
      </w:pPr>
    </w:p>
    <w:p w14:paraId="D3010000">
      <w:pPr>
        <w:keepNext w:val="1"/>
        <w:ind/>
        <w:rPr>
          <w:rFonts w:ascii="PT Astra Serif" w:hAnsi="PT Astra Serif"/>
          <w:sz w:val="28"/>
        </w:rPr>
      </w:pPr>
    </w:p>
    <w:p w14:paraId="D4010000">
      <w:pPr>
        <w:keepNext w:val="1"/>
        <w:ind/>
        <w:rPr>
          <w:rFonts w:ascii="PT Astra Serif" w:hAnsi="PT Astra Serif"/>
          <w:sz w:val="28"/>
        </w:rPr>
      </w:pPr>
    </w:p>
    <w:p w14:paraId="D5010000">
      <w:pPr>
        <w:keepNext w:val="1"/>
        <w:ind/>
        <w:rPr>
          <w:rFonts w:ascii="PT Astra Serif" w:hAnsi="PT Astra Serif"/>
          <w:sz w:val="28"/>
        </w:rPr>
      </w:pPr>
    </w:p>
    <w:p w14:paraId="D6010000">
      <w:pPr>
        <w:keepNext w:val="1"/>
        <w:ind/>
        <w:rPr>
          <w:rFonts w:ascii="PT Astra Serif" w:hAnsi="PT Astra Serif"/>
          <w:sz w:val="28"/>
        </w:rPr>
      </w:pPr>
    </w:p>
    <w:p w14:paraId="D7010000">
      <w:pPr>
        <w:keepNext w:val="1"/>
        <w:ind/>
        <w:rPr>
          <w:rFonts w:ascii="PT Astra Serif" w:hAnsi="PT Astra Serif"/>
          <w:sz w:val="28"/>
        </w:rPr>
      </w:pPr>
    </w:p>
    <w:p w14:paraId="D8010000">
      <w:pPr>
        <w:keepNext w:val="1"/>
        <w:ind/>
        <w:rPr>
          <w:rFonts w:ascii="PT Astra Serif" w:hAnsi="PT Astra Serif"/>
          <w:sz w:val="28"/>
        </w:rPr>
      </w:pPr>
    </w:p>
    <w:p w14:paraId="D9010000">
      <w:pPr>
        <w:keepNext w:val="1"/>
        <w:ind/>
        <w:rPr>
          <w:rFonts w:ascii="PT Astra Serif" w:hAnsi="PT Astra Serif"/>
          <w:sz w:val="28"/>
        </w:rPr>
      </w:pPr>
    </w:p>
    <w:p w14:paraId="DA010000">
      <w:pPr>
        <w:keepNext w:val="1"/>
        <w:ind/>
        <w:rPr>
          <w:rFonts w:ascii="PT Astra Serif" w:hAnsi="PT Astra Serif"/>
          <w:sz w:val="28"/>
        </w:rPr>
      </w:pPr>
    </w:p>
    <w:p w14:paraId="DB010000">
      <w:pPr>
        <w:rPr>
          <w:rFonts w:ascii="PT Astra Serif" w:hAnsi="PT Astra Serif"/>
          <w:sz w:val="28"/>
        </w:rPr>
      </w:pPr>
    </w:p>
    <w:p w14:paraId="DC010000">
      <w:pPr>
        <w:rPr>
          <w:rFonts w:ascii="PT Astra Serif" w:hAnsi="PT Astra Serif"/>
          <w:sz w:val="28"/>
        </w:rPr>
      </w:pPr>
    </w:p>
    <w:p w14:paraId="DD010000">
      <w:pPr>
        <w:pStyle w:val="Style_1"/>
        <w:ind w:firstLine="0" w:left="6237"/>
        <w:outlineLvl w:val="0"/>
        <w:rPr>
          <w:rFonts w:ascii="PT Astra Serif" w:hAnsi="PT Astra Serif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969"/>
        <w:gridCol w:w="5811"/>
      </w:tblGrid>
      <w:tr>
        <w:tc>
          <w:tcPr>
            <w:tcW w:type="dxa" w:w="396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E010000">
            <w:pPr>
              <w:ind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8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F010000">
            <w:pPr>
              <w:pStyle w:val="Style_1"/>
              <w:ind w:firstLine="0" w:left="36"/>
              <w:jc w:val="left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 2</w:t>
            </w:r>
          </w:p>
          <w:p w14:paraId="E0010000">
            <w:pPr>
              <w:pStyle w:val="Style_1"/>
              <w:ind w:firstLine="0" w:left="36"/>
              <w:jc w:val="left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административному регламенту предоставления муниципальной услуги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«Выдача разрешений на выполнение авиационных работ, парашютных прыжков, демонстрационных полётов с воздушных судов, полетов беспилотных летательных аппаратов, подъема привязных аэростатов над территорией муниципального образования город Донской, посадку (взлет) на площадки, расположенные в границах муниципального образования город Донской, сведения о которых не опубликованы в документах аэронавигационной информации»</w:t>
            </w:r>
          </w:p>
          <w:p w14:paraId="E1010000">
            <w:pPr>
              <w:ind/>
              <w:jc w:val="left"/>
              <w:rPr>
                <w:rFonts w:ascii="PT Astra Serif" w:hAnsi="PT Astra Serif"/>
                <w:sz w:val="20"/>
              </w:rPr>
            </w:pPr>
          </w:p>
        </w:tc>
      </w:tr>
    </w:tbl>
    <w:p w14:paraId="E2010000">
      <w:pPr>
        <w:ind/>
        <w:jc w:val="left"/>
        <w:rPr>
          <w:rFonts w:ascii="PT Astra Serif" w:hAnsi="PT Astra Serif"/>
          <w:sz w:val="20"/>
        </w:rPr>
      </w:pPr>
    </w:p>
    <w:p w14:paraId="E3010000">
      <w:pPr>
        <w:pStyle w:val="Style_9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Разрешение</w:t>
      </w:r>
    </w:p>
    <w:p w14:paraId="E4010000">
      <w:pPr>
        <w:pStyle w:val="Style_9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 выполнение авиационных работ, парашютных прыжков, </w:t>
      </w:r>
    </w:p>
    <w:p w14:paraId="E5010000">
      <w:pPr>
        <w:pStyle w:val="Style_9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демонстрационных полетов воздушных судов, полетов беспилотных летательных аппаратов, подъема привязных аэростатов </w:t>
      </w:r>
    </w:p>
    <w:p w14:paraId="E6010000">
      <w:pPr>
        <w:pStyle w:val="Style_9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>город Донской, посадку (взлет) на площадки, расположенные в границах муниципального образования город Донской, сведения о которых не опубликованы в документах аэронавигационной информации</w:t>
      </w:r>
    </w:p>
    <w:p w14:paraId="E7010000">
      <w:pPr>
        <w:pStyle w:val="Style_9"/>
        <w:ind/>
        <w:jc w:val="center"/>
        <w:rPr>
          <w:rFonts w:ascii="PT Astra Serif" w:hAnsi="PT Astra Serif"/>
          <w:sz w:val="28"/>
        </w:rPr>
      </w:pPr>
    </w:p>
    <w:p w14:paraId="E8010000">
      <w:pPr>
        <w:pStyle w:val="Style_9"/>
        <w:ind w:firstLine="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«_____» _____________________ 20__ г.                                    № _________</w:t>
      </w:r>
    </w:p>
    <w:p w14:paraId="E9010000">
      <w:pPr>
        <w:pStyle w:val="Style_9"/>
        <w:ind/>
        <w:jc w:val="right"/>
        <w:rPr>
          <w:rFonts w:ascii="PT Astra Serif" w:hAnsi="PT Astra Serif"/>
          <w:sz w:val="28"/>
        </w:rPr>
      </w:pPr>
    </w:p>
    <w:p w14:paraId="EA010000">
      <w:pPr>
        <w:pStyle w:val="Style_9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N 138, администрация муниципального образования </w:t>
      </w:r>
      <w:r>
        <w:rPr>
          <w:rFonts w:ascii="PT Astra Serif" w:hAnsi="PT Astra Serif"/>
          <w:sz w:val="28"/>
        </w:rPr>
        <w:t>________________</w:t>
      </w:r>
      <w:r>
        <w:rPr>
          <w:rFonts w:ascii="PT Astra Serif" w:hAnsi="PT Astra Serif"/>
          <w:sz w:val="28"/>
        </w:rPr>
        <w:t>разрешает:</w:t>
      </w:r>
    </w:p>
    <w:p w14:paraId="EB010000">
      <w:pPr>
        <w:pStyle w:val="Style_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</w:t>
      </w:r>
    </w:p>
    <w:p w14:paraId="EC010000">
      <w:pPr>
        <w:pStyle w:val="Style_9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(наименование юридического лица; фамилия, имя, отчество физического лица)</w:t>
      </w:r>
    </w:p>
    <w:p w14:paraId="ED010000">
      <w:pPr>
        <w:pStyle w:val="Style_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</w:t>
      </w:r>
    </w:p>
    <w:p w14:paraId="EE010000">
      <w:pPr>
        <w:pStyle w:val="Style_9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(адрес места нахождения/жительства) свидетельство о государственной регистрации:</w:t>
      </w:r>
    </w:p>
    <w:p w14:paraId="EF010000">
      <w:pPr>
        <w:pStyle w:val="Style_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</w:t>
      </w:r>
    </w:p>
    <w:p w14:paraId="F0010000">
      <w:pPr>
        <w:pStyle w:val="Style_9"/>
        <w:rPr>
          <w:rFonts w:ascii="PT Astra Serif" w:hAnsi="PT Astra Serif"/>
          <w:sz w:val="28"/>
        </w:rPr>
      </w:pPr>
    </w:p>
    <w:p w14:paraId="F1010000">
      <w:pPr>
        <w:pStyle w:val="Style_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данные документа, удостоверяющего личность:</w:t>
      </w:r>
    </w:p>
    <w:p w14:paraId="F2010000">
      <w:pPr>
        <w:pStyle w:val="Style_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</w:t>
      </w:r>
    </w:p>
    <w:p w14:paraId="F3010000">
      <w:pPr>
        <w:pStyle w:val="Style_9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(серия, номер)</w:t>
      </w:r>
    </w:p>
    <w:p w14:paraId="F4010000">
      <w:pPr>
        <w:pStyle w:val="Style_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использование воздушного пространства над территорией муниципального образования </w:t>
      </w:r>
      <w:r>
        <w:rPr>
          <w:rFonts w:ascii="PT Astra Serif" w:hAnsi="PT Astra Serif"/>
          <w:sz w:val="28"/>
        </w:rPr>
        <w:t>________________</w:t>
      </w:r>
      <w:r>
        <w:rPr>
          <w:rFonts w:ascii="PT Astra Serif" w:hAnsi="PT Astra Serif"/>
          <w:sz w:val="28"/>
        </w:rPr>
        <w:t>для:</w:t>
      </w:r>
    </w:p>
    <w:p w14:paraId="F5010000">
      <w:pPr>
        <w:pStyle w:val="Style_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</w:t>
      </w:r>
      <w:r>
        <w:rPr>
          <w:rFonts w:ascii="PT Astra Serif" w:hAnsi="PT Astra Serif"/>
          <w:sz w:val="28"/>
        </w:rPr>
        <w:t>_____________________</w:t>
      </w:r>
    </w:p>
    <w:p w14:paraId="F6010000">
      <w:pPr>
        <w:pStyle w:val="Style_9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(вид деятельности по использованию воздушного пространства)</w:t>
      </w:r>
    </w:p>
    <w:p w14:paraId="F7010000">
      <w:pPr>
        <w:pStyle w:val="Style_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воздушном судне:</w:t>
      </w:r>
    </w:p>
    <w:p w14:paraId="F8010000">
      <w:pPr>
        <w:pStyle w:val="Style_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тип_____________________________________</w:t>
      </w:r>
      <w:r>
        <w:rPr>
          <w:rFonts w:ascii="PT Astra Serif" w:hAnsi="PT Astra Serif"/>
          <w:sz w:val="28"/>
        </w:rPr>
        <w:t>_____________________</w:t>
      </w:r>
    </w:p>
    <w:p w14:paraId="F9010000">
      <w:pPr>
        <w:pStyle w:val="Style_9"/>
        <w:ind/>
        <w:jc w:val="right"/>
        <w:rPr>
          <w:rFonts w:ascii="PT Astra Serif" w:hAnsi="PT Astra Serif"/>
          <w:sz w:val="28"/>
        </w:rPr>
      </w:pPr>
    </w:p>
    <w:p w14:paraId="FA010000">
      <w:pPr>
        <w:pStyle w:val="Style_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государственный регистрационный (опознавательный/учетно-опознавательный) знак:</w:t>
      </w:r>
    </w:p>
    <w:p w14:paraId="FB010000">
      <w:pPr>
        <w:pStyle w:val="Style_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</w:t>
      </w:r>
      <w:r>
        <w:rPr>
          <w:rFonts w:ascii="PT Astra Serif" w:hAnsi="PT Astra Serif"/>
          <w:sz w:val="28"/>
        </w:rPr>
        <w:t>_____________________</w:t>
      </w:r>
    </w:p>
    <w:p w14:paraId="FC010000">
      <w:pPr>
        <w:pStyle w:val="Style_9"/>
        <w:rPr>
          <w:rFonts w:ascii="PT Astra Serif" w:hAnsi="PT Astra Serif"/>
          <w:sz w:val="28"/>
        </w:rPr>
      </w:pPr>
    </w:p>
    <w:p w14:paraId="FD010000">
      <w:pPr>
        <w:pStyle w:val="Style_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Сроки использования воздушного пространства над территорией </w:t>
      </w:r>
      <w:r>
        <w:rPr>
          <w:rFonts w:ascii="PT Astra Serif" w:hAnsi="PT Astra Serif"/>
          <w:sz w:val="28"/>
        </w:rPr>
        <w:t>________________</w:t>
      </w:r>
      <w:r>
        <w:rPr>
          <w:rFonts w:ascii="PT Astra Serif" w:hAnsi="PT Astra Serif"/>
          <w:sz w:val="28"/>
        </w:rPr>
        <w:t>:</w:t>
      </w:r>
    </w:p>
    <w:p w14:paraId="FE010000">
      <w:pPr>
        <w:pStyle w:val="Style_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</w:t>
      </w:r>
      <w:r>
        <w:rPr>
          <w:rFonts w:ascii="PT Astra Serif" w:hAnsi="PT Astra Serif"/>
          <w:sz w:val="28"/>
        </w:rPr>
        <w:t>_____________________</w:t>
      </w:r>
    </w:p>
    <w:p w14:paraId="FF010000">
      <w:pPr>
        <w:pStyle w:val="Style_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Ограничения/</w:t>
      </w:r>
      <w:r>
        <w:rPr>
          <w:rFonts w:ascii="PT Astra Serif" w:hAnsi="PT Astra Serif"/>
          <w:sz w:val="28"/>
        </w:rPr>
        <w:t>примечания:_</w:t>
      </w:r>
      <w:r>
        <w:rPr>
          <w:rFonts w:ascii="PT Astra Serif" w:hAnsi="PT Astra Serif"/>
          <w:sz w:val="28"/>
        </w:rPr>
        <w:t>______</w:t>
      </w:r>
      <w:r>
        <w:rPr>
          <w:rFonts w:ascii="PT Astra Serif" w:hAnsi="PT Astra Serif"/>
          <w:sz w:val="28"/>
        </w:rPr>
        <w:t>_______________________________</w:t>
      </w:r>
      <w:r>
        <w:rPr>
          <w:rFonts w:ascii="PT Astra Serif" w:hAnsi="PT Astra Serif"/>
          <w:sz w:val="28"/>
        </w:rPr>
        <w:t>________________________________________</w:t>
      </w:r>
      <w:r>
        <w:rPr>
          <w:rFonts w:ascii="PT Astra Serif" w:hAnsi="PT Astra Serif"/>
          <w:sz w:val="28"/>
        </w:rPr>
        <w:t>__________________________</w:t>
      </w:r>
    </w:p>
    <w:p w14:paraId="00020000">
      <w:pPr>
        <w:pStyle w:val="Style_9"/>
        <w:ind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Срок действия </w:t>
      </w:r>
      <w:r>
        <w:rPr>
          <w:rFonts w:ascii="PT Astra Serif" w:hAnsi="PT Astra Serif"/>
          <w:sz w:val="28"/>
        </w:rPr>
        <w:t>разрешения:_</w:t>
      </w:r>
      <w:r>
        <w:rPr>
          <w:rFonts w:ascii="PT Astra Serif" w:hAnsi="PT Astra Serif"/>
          <w:sz w:val="28"/>
        </w:rPr>
        <w:t>_______________________</w:t>
      </w:r>
      <w:r>
        <w:rPr>
          <w:rFonts w:ascii="PT Astra Serif" w:hAnsi="PT Astra Serif"/>
          <w:sz w:val="28"/>
        </w:rPr>
        <w:t>______________</w:t>
      </w:r>
    </w:p>
    <w:p w14:paraId="01020000">
      <w:pPr>
        <w:pStyle w:val="Style_9"/>
        <w:rPr>
          <w:rFonts w:ascii="PT Astra Serif" w:hAnsi="PT Astra Serif"/>
          <w:sz w:val="28"/>
        </w:rPr>
      </w:pPr>
    </w:p>
    <w:p w14:paraId="02020000">
      <w:pPr>
        <w:pStyle w:val="Style_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</w:t>
      </w:r>
      <w:r>
        <w:rPr>
          <w:rFonts w:ascii="PT Astra Serif" w:hAnsi="PT Astra Serif"/>
          <w:sz w:val="28"/>
        </w:rPr>
        <w:t>___________________</w:t>
      </w:r>
    </w:p>
    <w:p w14:paraId="03020000">
      <w:pPr>
        <w:pStyle w:val="Style_9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(должность) (подпись) (расшифровка)</w:t>
      </w:r>
    </w:p>
    <w:p w14:paraId="04020000">
      <w:pPr>
        <w:pStyle w:val="Style_9"/>
        <w:rPr>
          <w:rFonts w:ascii="PT Astra Serif" w:hAnsi="PT Astra Serif"/>
          <w:sz w:val="28"/>
        </w:rPr>
      </w:pPr>
    </w:p>
    <w:p w14:paraId="05020000">
      <w:pPr>
        <w:pStyle w:val="Style_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Примечания:</w:t>
      </w:r>
    </w:p>
    <w:p w14:paraId="06020000">
      <w:pPr>
        <w:pStyle w:val="Style_9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Данное разрешение оформляется на бланке администрации муниципального образования </w:t>
      </w:r>
      <w:r>
        <w:rPr>
          <w:rFonts w:ascii="PT Astra Serif" w:hAnsi="PT Astra Serif"/>
          <w:sz w:val="28"/>
        </w:rPr>
        <w:t>________________</w:t>
      </w:r>
      <w:r>
        <w:rPr>
          <w:rFonts w:ascii="PT Astra Serif" w:hAnsi="PT Astra Serif"/>
          <w:sz w:val="28"/>
        </w:rPr>
        <w:t>.</w:t>
      </w:r>
    </w:p>
    <w:p w14:paraId="07020000">
      <w:pPr>
        <w:pStyle w:val="Style_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Заявитель несет ответственность за достоверность и полноту представленной информации, </w:t>
      </w:r>
      <w:r>
        <w:rPr>
          <w:rFonts w:ascii="PT Astra Serif" w:hAnsi="PT Astra Serif"/>
          <w:sz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>_____________, посадку (взлет) на площадки, расположенные в границах муниципального образования _______________, сведения о которых не опубликованы в документах аэронавигационной информации.</w:t>
      </w:r>
    </w:p>
    <w:p w14:paraId="08020000">
      <w:pPr>
        <w:pStyle w:val="Style_9"/>
        <w:ind w:firstLine="709" w:left="0"/>
        <w:rPr>
          <w:rFonts w:ascii="PT Astra Serif" w:hAnsi="PT Astra Serif"/>
          <w:sz w:val="28"/>
        </w:rPr>
      </w:pPr>
    </w:p>
    <w:p w14:paraId="09020000">
      <w:pPr>
        <w:pStyle w:val="Style_9"/>
        <w:ind w:firstLine="709" w:left="0"/>
        <w:rPr>
          <w:rFonts w:ascii="PT Astra Serif" w:hAnsi="PT Astra Serif"/>
          <w:sz w:val="28"/>
        </w:rPr>
      </w:pPr>
    </w:p>
    <w:p w14:paraId="0A020000">
      <w:pPr>
        <w:pStyle w:val="Style_9"/>
        <w:ind w:firstLine="709" w:left="0"/>
        <w:rPr>
          <w:rFonts w:ascii="PT Astra Serif" w:hAnsi="PT Astra Serif"/>
          <w:sz w:val="28"/>
        </w:rPr>
      </w:pPr>
    </w:p>
    <w:p w14:paraId="0B020000">
      <w:pPr>
        <w:pStyle w:val="Style_9"/>
        <w:ind w:firstLine="709" w:left="0"/>
        <w:rPr>
          <w:rFonts w:ascii="PT Astra Serif" w:hAnsi="PT Astra Serif"/>
          <w:sz w:val="28"/>
        </w:rPr>
      </w:pPr>
    </w:p>
    <w:p w14:paraId="0C020000">
      <w:pPr>
        <w:pStyle w:val="Style_9"/>
        <w:ind w:firstLine="709" w:left="0"/>
        <w:rPr>
          <w:rFonts w:ascii="PT Astra Serif" w:hAnsi="PT Astra Serif"/>
          <w:sz w:val="28"/>
        </w:rPr>
      </w:pPr>
    </w:p>
    <w:p w14:paraId="0D020000">
      <w:pPr>
        <w:pStyle w:val="Style_9"/>
        <w:ind w:firstLine="709" w:left="0"/>
        <w:rPr>
          <w:rFonts w:ascii="PT Astra Serif" w:hAnsi="PT Astra Serif"/>
          <w:sz w:val="28"/>
        </w:rPr>
      </w:pPr>
    </w:p>
    <w:p w14:paraId="0E020000">
      <w:pPr>
        <w:pStyle w:val="Style_9"/>
        <w:ind w:firstLine="709" w:left="0"/>
        <w:rPr>
          <w:rFonts w:ascii="PT Astra Serif" w:hAnsi="PT Astra Serif"/>
          <w:sz w:val="28"/>
        </w:rPr>
      </w:pPr>
    </w:p>
    <w:p w14:paraId="0F020000">
      <w:pPr>
        <w:pStyle w:val="Style_9"/>
        <w:ind w:firstLine="709" w:left="0"/>
        <w:rPr>
          <w:rFonts w:ascii="PT Astra Serif" w:hAnsi="PT Astra Serif"/>
          <w:sz w:val="28"/>
        </w:rPr>
      </w:pPr>
    </w:p>
    <w:p w14:paraId="10020000">
      <w:pPr>
        <w:pStyle w:val="Style_9"/>
        <w:ind w:firstLine="709" w:left="0"/>
        <w:rPr>
          <w:rFonts w:ascii="PT Astra Serif" w:hAnsi="PT Astra Serif"/>
          <w:sz w:val="28"/>
        </w:rPr>
      </w:pPr>
    </w:p>
    <w:p w14:paraId="11020000">
      <w:pPr>
        <w:pStyle w:val="Style_9"/>
        <w:ind w:firstLine="709" w:left="0"/>
        <w:rPr>
          <w:rFonts w:ascii="PT Astra Serif" w:hAnsi="PT Astra Serif"/>
          <w:sz w:val="28"/>
        </w:rPr>
      </w:pPr>
    </w:p>
    <w:p w14:paraId="12020000">
      <w:pPr>
        <w:pStyle w:val="Style_9"/>
        <w:ind w:firstLine="709" w:left="0"/>
        <w:rPr>
          <w:rFonts w:ascii="PT Astra Serif" w:hAnsi="PT Astra Serif"/>
          <w:sz w:val="28"/>
        </w:rPr>
      </w:pPr>
    </w:p>
    <w:p w14:paraId="13020000">
      <w:pPr>
        <w:pStyle w:val="Style_9"/>
        <w:ind w:firstLine="709" w:left="0"/>
        <w:rPr>
          <w:rFonts w:ascii="PT Astra Serif" w:hAnsi="PT Astra Serif"/>
          <w:sz w:val="28"/>
        </w:rPr>
      </w:pPr>
    </w:p>
    <w:p w14:paraId="14020000">
      <w:pPr>
        <w:pStyle w:val="Style_9"/>
        <w:ind w:firstLine="709" w:left="0"/>
        <w:rPr>
          <w:rFonts w:ascii="PT Astra Serif" w:hAnsi="PT Astra Serif"/>
          <w:sz w:val="28"/>
        </w:rPr>
      </w:pPr>
    </w:p>
    <w:p w14:paraId="15020000">
      <w:pPr>
        <w:pStyle w:val="Style_9"/>
        <w:ind w:firstLine="709" w:left="0"/>
        <w:rPr>
          <w:rFonts w:ascii="PT Astra Serif" w:hAnsi="PT Astra Serif"/>
          <w:sz w:val="28"/>
        </w:rPr>
      </w:pPr>
    </w:p>
    <w:p w14:paraId="16020000">
      <w:pPr>
        <w:pStyle w:val="Style_9"/>
        <w:ind w:firstLine="709" w:left="0"/>
        <w:rPr>
          <w:rFonts w:ascii="PT Astra Serif" w:hAnsi="PT Astra Serif"/>
          <w:sz w:val="28"/>
        </w:rPr>
      </w:pPr>
    </w:p>
    <w:p w14:paraId="17020000">
      <w:pPr>
        <w:pStyle w:val="Style_9"/>
        <w:ind w:firstLine="709" w:left="0"/>
        <w:rPr>
          <w:rFonts w:ascii="PT Astra Serif" w:hAnsi="PT Astra Serif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969"/>
        <w:gridCol w:w="5958"/>
      </w:tblGrid>
      <w:tr>
        <w:tc>
          <w:tcPr>
            <w:tcW w:type="dxa" w:w="396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20000">
            <w:pPr>
              <w:pStyle w:val="Style_9"/>
              <w:ind w:firstLine="709" w:left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595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9020000">
            <w:pPr>
              <w:pStyle w:val="Style_9"/>
              <w:ind w:firstLine="0" w:left="29"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 3</w:t>
            </w:r>
          </w:p>
          <w:p w14:paraId="1A020000">
            <w:pPr>
              <w:pStyle w:val="Style_9"/>
              <w:ind w:firstLine="0" w:left="29"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административному регламенту предоставления муниципальной услуги «Выдача разрешений на выполнение авиационных работ, парашютных прыжков, демонстрационных полётов с воздушных судов, полетов беспилотных летательных аппаратов, подъема привязных аэростатов над территорией муниципального образования город Донской, посадку (взлет) на площадки, расположенные в границах муниципального образования город Донской, сведения о которых не опубликованы в документах аэронавигационной информации»</w:t>
            </w:r>
          </w:p>
          <w:p w14:paraId="1B020000">
            <w:pPr>
              <w:pStyle w:val="Style_9"/>
              <w:ind w:firstLine="709" w:left="0"/>
              <w:jc w:val="left"/>
              <w:rPr>
                <w:rFonts w:ascii="PT Astra Serif" w:hAnsi="PT Astra Serif"/>
                <w:sz w:val="28"/>
              </w:rPr>
            </w:pPr>
          </w:p>
        </w:tc>
      </w:tr>
    </w:tbl>
    <w:p w14:paraId="1C020000">
      <w:pPr>
        <w:ind w:firstLine="540" w:left="0"/>
        <w:jc w:val="center"/>
        <w:rPr>
          <w:rFonts w:ascii="PT Astra Serif" w:hAnsi="PT Astra Serif"/>
          <w:sz w:val="28"/>
        </w:rPr>
      </w:pPr>
    </w:p>
    <w:p w14:paraId="1D020000">
      <w:pPr>
        <w:widowControl w:val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</w:t>
      </w:r>
    </w:p>
    <w:p w14:paraId="1E020000">
      <w:pPr>
        <w:pStyle w:val="Style_9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отказе в выдаче</w:t>
      </w:r>
      <w:r>
        <w:rPr>
          <w:rFonts w:ascii="PT Astra Serif" w:hAnsi="PT Astra Serif"/>
          <w:sz w:val="28"/>
        </w:rPr>
        <w:t xml:space="preserve"> Разрешения на выполнение авиационных работ, </w:t>
      </w:r>
    </w:p>
    <w:p w14:paraId="1F020000">
      <w:pPr>
        <w:pStyle w:val="Style_9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>, посадку (взлет) на площадки, расположенные в границах муниципаль</w:t>
      </w:r>
      <w:r>
        <w:rPr>
          <w:rFonts w:ascii="PT Astra Serif" w:hAnsi="PT Astra Serif"/>
          <w:sz w:val="28"/>
        </w:rPr>
        <w:t>ного образования город Донской</w:t>
      </w:r>
      <w:r>
        <w:rPr>
          <w:rFonts w:ascii="PT Astra Serif" w:hAnsi="PT Astra Serif"/>
          <w:sz w:val="28"/>
        </w:rPr>
        <w:t>, сведения о которых не опубликованы в документах аэронавигационной информации</w:t>
      </w:r>
    </w:p>
    <w:p w14:paraId="20020000">
      <w:pPr>
        <w:widowControl w:val="0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14:paraId="21020000">
      <w:pPr>
        <w:rPr>
          <w:rFonts w:ascii="PT Astra Serif" w:hAnsi="PT Astra Serif"/>
          <w:sz w:val="28"/>
        </w:rPr>
      </w:pPr>
    </w:p>
    <w:p w14:paraId="22020000">
      <w:pPr>
        <w:widowControl w:val="0"/>
        <w:ind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«____» _____________________ 20___ г.</w:t>
      </w:r>
    </w:p>
    <w:p w14:paraId="23020000">
      <w:pPr>
        <w:widowControl w:val="0"/>
        <w:ind/>
        <w:jc w:val="right"/>
        <w:rPr>
          <w:rFonts w:ascii="PT Astra Serif" w:hAnsi="PT Astra Serif"/>
        </w:rPr>
      </w:pPr>
    </w:p>
    <w:p w14:paraId="24020000">
      <w:pPr>
        <w:widowControl w:val="0"/>
        <w:ind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</w:t>
      </w:r>
    </w:p>
    <w:p w14:paraId="25020000">
      <w:pPr>
        <w:widowControl w:val="0"/>
        <w:ind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</w:t>
      </w:r>
    </w:p>
    <w:p w14:paraId="26020000">
      <w:pPr>
        <w:widowControl w:val="0"/>
        <w:ind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</w:t>
      </w:r>
    </w:p>
    <w:p w14:paraId="27020000">
      <w:pPr>
        <w:widowControl w:val="0"/>
        <w:ind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</w:t>
      </w:r>
    </w:p>
    <w:p w14:paraId="28020000">
      <w:pPr>
        <w:widowControl w:val="0"/>
        <w:ind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(Ф.И.О. физического лица (ИП), </w:t>
      </w:r>
    </w:p>
    <w:p w14:paraId="29020000">
      <w:pPr>
        <w:widowControl w:val="0"/>
        <w:ind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адрес места жительства;</w:t>
      </w:r>
    </w:p>
    <w:p w14:paraId="2A020000">
      <w:pPr>
        <w:widowControl w:val="0"/>
        <w:ind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наименование юридического лица, </w:t>
      </w:r>
    </w:p>
    <w:p w14:paraId="2B020000">
      <w:pPr>
        <w:widowControl w:val="0"/>
        <w:ind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адрес места нахождения, </w:t>
      </w:r>
    </w:p>
    <w:p w14:paraId="2C020000">
      <w:pPr>
        <w:widowControl w:val="0"/>
        <w:ind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Ф.И.О., должность)</w:t>
      </w:r>
    </w:p>
    <w:p w14:paraId="2D020000">
      <w:pPr>
        <w:ind/>
        <w:jc w:val="right"/>
        <w:rPr>
          <w:rFonts w:ascii="PT Astra Serif" w:hAnsi="PT Astra Serif"/>
          <w:sz w:val="28"/>
        </w:rPr>
      </w:pPr>
    </w:p>
    <w:p w14:paraId="2E020000">
      <w:pPr>
        <w:rPr>
          <w:rFonts w:ascii="PT Astra Serif" w:hAnsi="PT Astra Serif"/>
          <w:sz w:val="28"/>
        </w:rPr>
      </w:pPr>
    </w:p>
    <w:p w14:paraId="2F020000">
      <w:pPr>
        <w:keepNext w:val="1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 Ваше заявление от «___» ______ г. входящий № ______ сообщаем, что Вам отказано в предоставлении муниципальной услуги </w:t>
      </w:r>
      <w:r>
        <w:rPr>
          <w:rFonts w:ascii="PT Astra Serif" w:hAnsi="PT Astra Serif"/>
          <w:sz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 xml:space="preserve">_____________, посадку (взлет) на площадки, </w:t>
      </w:r>
      <w:r>
        <w:rPr>
          <w:rFonts w:ascii="PT Astra Serif" w:hAnsi="PT Astra Serif"/>
          <w:sz w:val="28"/>
        </w:rPr>
        <w:t>расположенные в границах муниципального образования _______________, сведения о которых не опубликованы в документах аэронавигационной информации»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ввиду несоответствия заявления требованиям пункта (пунктов) ____________ Административного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"consultantplus://offline/ref=637CA57620870FE44D91A8F9FDD9EFD5F8B17FC285AB057B2E50CE379EB9158F1FBAD45B7D7F2EC9008F18CA762785F2E94FC5A286A06306C3B62099Q2U6P"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регламента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предоставления муниципальной услуги </w:t>
      </w:r>
      <w:r>
        <w:rPr>
          <w:rFonts w:ascii="PT Astra Serif" w:hAnsi="PT Astra Serif"/>
          <w:sz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>_____________, посадку (взлет) на площадки, расположенные в границах муниципального образования _______________, сведения о которых не опубликованы в документах аэронавигационной информации»</w:t>
      </w:r>
    </w:p>
    <w:p w14:paraId="30020000">
      <w:pPr>
        <w:keepNext w:val="1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14:paraId="31020000">
      <w:pPr>
        <w:rPr>
          <w:rFonts w:ascii="PT Astra Serif" w:hAnsi="PT Astra Serif"/>
          <w:sz w:val="28"/>
        </w:rPr>
      </w:pPr>
    </w:p>
    <w:p w14:paraId="3202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администрации</w:t>
      </w:r>
      <w:r>
        <w:rPr>
          <w:rFonts w:ascii="PT Astra Serif" w:hAnsi="PT Astra Serif"/>
          <w:sz w:val="28"/>
        </w:rPr>
        <w:t xml:space="preserve">      ___________</w:t>
      </w:r>
      <w:r>
        <w:rPr>
          <w:rFonts w:ascii="PT Astra Serif" w:hAnsi="PT Astra Serif"/>
          <w:sz w:val="28"/>
        </w:rPr>
        <w:t>_        _____________</w:t>
      </w:r>
    </w:p>
    <w:p w14:paraId="33020000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                                </w:t>
      </w:r>
      <w:r>
        <w:rPr>
          <w:rFonts w:ascii="PT Astra Serif" w:hAnsi="PT Astra Serif"/>
          <w:sz w:val="20"/>
        </w:rPr>
        <w:t>(</w:t>
      </w:r>
      <w:r>
        <w:rPr>
          <w:rFonts w:ascii="PT Astra Serif" w:hAnsi="PT Astra Serif"/>
          <w:sz w:val="20"/>
        </w:rPr>
        <w:t xml:space="preserve">подпись)   </w:t>
      </w:r>
      <w:r>
        <w:rPr>
          <w:rFonts w:ascii="PT Astra Serif" w:hAnsi="PT Astra Serif"/>
          <w:sz w:val="20"/>
        </w:rPr>
        <w:t xml:space="preserve">       </w:t>
      </w:r>
      <w:r>
        <w:rPr>
          <w:rFonts w:ascii="PT Astra Serif" w:hAnsi="PT Astra Serif"/>
          <w:sz w:val="20"/>
        </w:rPr>
        <w:t xml:space="preserve">   </w:t>
      </w:r>
      <w:r>
        <w:rPr>
          <w:rFonts w:ascii="PT Astra Serif" w:hAnsi="PT Astra Serif"/>
          <w:sz w:val="20"/>
        </w:rPr>
        <w:t xml:space="preserve">    </w:t>
      </w:r>
      <w:r>
        <w:rPr>
          <w:rFonts w:ascii="PT Astra Serif" w:hAnsi="PT Astra Serif"/>
          <w:sz w:val="20"/>
        </w:rPr>
        <w:t xml:space="preserve">       </w:t>
      </w:r>
      <w:r>
        <w:rPr>
          <w:rFonts w:ascii="PT Astra Serif" w:hAnsi="PT Astra Serif"/>
          <w:sz w:val="20"/>
        </w:rPr>
        <w:t>(расшифровка подписи)</w:t>
      </w:r>
    </w:p>
    <w:p w14:paraId="34020000">
      <w:pPr>
        <w:ind/>
        <w:jc w:val="center"/>
        <w:rPr>
          <w:rFonts w:ascii="PT Astra Serif" w:hAnsi="PT Astra Serif"/>
          <w:sz w:val="20"/>
        </w:rPr>
      </w:pPr>
      <w:r>
        <w:rPr>
          <w:sz w:val="20"/>
        </w:rPr>
        <w:br w:type="page"/>
      </w:r>
    </w:p>
    <w:p w14:paraId="35020000">
      <w:pPr>
        <w:ind w:firstLine="540" w:left="0"/>
        <w:jc w:val="center"/>
        <w:rPr>
          <w:rFonts w:ascii="PT Astra Serif" w:hAnsi="PT Astra Serif"/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823"/>
        <w:gridCol w:w="5811"/>
      </w:tblGrid>
      <w:tr>
        <w:trPr>
          <w:trHeight w:hRule="atLeast" w:val="4497"/>
        </w:trPr>
        <w:tc>
          <w:tcPr>
            <w:tcW w:type="dxa" w:w="382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6020000">
            <w:pPr>
              <w:pStyle w:val="Style_9"/>
              <w:ind w:firstLine="709" w:left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58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7020000">
            <w:pPr>
              <w:pStyle w:val="Style_9"/>
              <w:ind w:firstLine="37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 4</w:t>
            </w:r>
          </w:p>
          <w:p w14:paraId="38020000">
            <w:pPr>
              <w:pStyle w:val="Style_9"/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административному регламенту предоставления муниципальной услуги «Выдача разрешений на выполнение авиационных работ, парашютных прыжков, демонстрационных полётов с воздушных судов, полетов беспилотных летательных аппаратов, подъема привязных аэростатов над территорией муниципального образования город Донской, посадку (взлет) на площадки, расположенные в границах муниципального образования город Донской, сведения о которых не опубликованы в документах аэронавигационной информации»</w:t>
            </w:r>
          </w:p>
          <w:p w14:paraId="39020000">
            <w:pPr>
              <w:pStyle w:val="Style_9"/>
              <w:ind w:firstLine="709" w:left="0"/>
              <w:rPr>
                <w:rFonts w:ascii="PT Astra Serif" w:hAnsi="PT Astra Serif"/>
                <w:sz w:val="28"/>
              </w:rPr>
            </w:pPr>
          </w:p>
        </w:tc>
      </w:tr>
    </w:tbl>
    <w:p w14:paraId="3A020000">
      <w:pPr>
        <w:ind/>
        <w:jc w:val="right"/>
        <w:outlineLvl w:val="0"/>
        <w:rPr>
          <w:rFonts w:ascii="PT Astra Serif" w:hAnsi="PT Astra Serif"/>
          <w:sz w:val="28"/>
        </w:rPr>
      </w:pPr>
    </w:p>
    <w:p w14:paraId="3B02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                                                                        Главе </w:t>
      </w:r>
      <w:r>
        <w:rPr>
          <w:rFonts w:ascii="PT Astra Serif" w:hAnsi="PT Astra Serif"/>
          <w:sz w:val="28"/>
        </w:rPr>
        <w:t xml:space="preserve">администрации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</w:p>
    <w:p w14:paraId="3C02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</w:t>
      </w:r>
    </w:p>
    <w:p w14:paraId="3D02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от___________</w:t>
      </w:r>
      <w:r>
        <w:rPr>
          <w:rFonts w:ascii="PT Astra Serif" w:hAnsi="PT Astra Serif"/>
          <w:sz w:val="28"/>
        </w:rPr>
        <w:t>__________________</w:t>
      </w:r>
    </w:p>
    <w:p w14:paraId="3E020000">
      <w:pPr>
        <w:ind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</w:rPr>
        <w:t xml:space="preserve">фамилия, имя, отчество заявителя </w:t>
      </w:r>
    </w:p>
    <w:p w14:paraId="3F020000">
      <w:pPr>
        <w:ind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(с указанием должности заявителя - при подаче заявления от юридического лица))</w:t>
      </w:r>
    </w:p>
    <w:p w14:paraId="40020000">
      <w:pPr>
        <w:ind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(данные документа, удостоверяющего личность физического лица)</w:t>
      </w:r>
    </w:p>
    <w:p w14:paraId="41020000">
      <w:pPr>
        <w:ind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(полное наименование с указанием организационно-правовой формы</w:t>
      </w:r>
    </w:p>
    <w:p w14:paraId="42020000">
      <w:pPr>
        <w:ind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юридического лица)</w:t>
      </w:r>
    </w:p>
    <w:p w14:paraId="4302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(адрес места жительства/нахождения</w:t>
      </w:r>
      <w:r>
        <w:rPr>
          <w:rFonts w:ascii="PT Astra Serif" w:hAnsi="PT Astra Serif"/>
          <w:sz w:val="28"/>
        </w:rPr>
        <w:t>)</w:t>
      </w:r>
    </w:p>
    <w:p w14:paraId="4402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телефон:_</w:t>
      </w:r>
      <w:r>
        <w:rPr>
          <w:rFonts w:ascii="PT Astra Serif" w:hAnsi="PT Astra Serif"/>
          <w:sz w:val="28"/>
        </w:rPr>
        <w:t>___________________________________,</w:t>
      </w:r>
    </w:p>
    <w:p w14:paraId="4502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факс:_</w:t>
      </w:r>
      <w:r>
        <w:rPr>
          <w:rFonts w:ascii="PT Astra Serif" w:hAnsi="PT Astra Serif"/>
          <w:sz w:val="28"/>
        </w:rPr>
        <w:t>______________________________________,</w:t>
      </w:r>
    </w:p>
    <w:p w14:paraId="4602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e-</w:t>
      </w:r>
      <w:r>
        <w:rPr>
          <w:rFonts w:ascii="PT Astra Serif" w:hAnsi="PT Astra Serif"/>
          <w:sz w:val="28"/>
        </w:rPr>
        <w:t>mail</w:t>
      </w:r>
      <w:r>
        <w:rPr>
          <w:rFonts w:ascii="PT Astra Serif" w:hAnsi="PT Astra Serif"/>
          <w:sz w:val="28"/>
        </w:rPr>
        <w:t>:_</w:t>
      </w:r>
      <w:r>
        <w:rPr>
          <w:rFonts w:ascii="PT Astra Serif" w:hAnsi="PT Astra Serif"/>
          <w:sz w:val="28"/>
        </w:rPr>
        <w:t>_____________________________________,</w:t>
      </w:r>
    </w:p>
    <w:p w14:paraId="47020000">
      <w:pPr>
        <w:ind/>
        <w:jc w:val="right"/>
        <w:rPr>
          <w:rFonts w:ascii="PT Astra Serif" w:hAnsi="PT Astra Serif"/>
          <w:sz w:val="28"/>
        </w:rPr>
      </w:pPr>
    </w:p>
    <w:p w14:paraId="48020000">
      <w:pPr>
        <w:ind/>
        <w:jc w:val="center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Заявление</w:t>
      </w:r>
    </w:p>
    <w:p w14:paraId="49020000">
      <w:pPr>
        <w:ind/>
        <w:jc w:val="center"/>
        <w:rPr>
          <w:rFonts w:ascii="PT Astra Serif" w:hAnsi="PT Astra Serif"/>
          <w:sz w:val="27"/>
        </w:rPr>
      </w:pPr>
    </w:p>
    <w:p w14:paraId="4A020000">
      <w:pPr>
        <w:ind/>
        <w:jc w:val="center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</w:r>
      <w:r>
        <w:rPr>
          <w:rFonts w:ascii="PT Astra Serif" w:hAnsi="PT Astra Serif"/>
          <w:sz w:val="27"/>
        </w:rPr>
        <w:t>город Донской</w:t>
      </w:r>
      <w:r>
        <w:rPr>
          <w:rFonts w:ascii="PT Astra Serif" w:hAnsi="PT Astra Serif"/>
          <w:sz w:val="27"/>
        </w:rPr>
        <w:t>, посадку (взлет) на площадки, расположенные в границах муниципаль</w:t>
      </w:r>
      <w:r>
        <w:rPr>
          <w:rFonts w:ascii="PT Astra Serif" w:hAnsi="PT Astra Serif"/>
          <w:sz w:val="27"/>
        </w:rPr>
        <w:t>ного образования город Донской</w:t>
      </w:r>
      <w:r>
        <w:rPr>
          <w:rFonts w:ascii="PT Astra Serif" w:hAnsi="PT Astra Serif"/>
          <w:sz w:val="27"/>
        </w:rPr>
        <w:t>, сведения о которых не опубликованы в документах аэронавигационной информации»</w:t>
      </w:r>
    </w:p>
    <w:p w14:paraId="4B020000">
      <w:pPr>
        <w:ind/>
        <w:jc w:val="center"/>
        <w:rPr>
          <w:rFonts w:ascii="PT Astra Serif" w:hAnsi="PT Astra Serif"/>
          <w:sz w:val="27"/>
        </w:rPr>
      </w:pPr>
    </w:p>
    <w:p w14:paraId="4C020000">
      <w:pPr>
        <w:ind w:firstLine="708" w:left="0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Прошу выдать разрешение на использование воздушного пространства над территорией муниципального образования </w:t>
      </w:r>
      <w:r>
        <w:rPr>
          <w:rFonts w:ascii="PT Astra Serif" w:hAnsi="PT Astra Serif"/>
          <w:sz w:val="27"/>
        </w:rPr>
        <w:t>________________</w:t>
      </w:r>
      <w:r>
        <w:rPr>
          <w:rFonts w:ascii="PT Astra Serif" w:hAnsi="PT Astra Serif"/>
          <w:sz w:val="27"/>
        </w:rPr>
        <w:t>для________________</w:t>
      </w:r>
      <w:r>
        <w:rPr>
          <w:rFonts w:ascii="PT Astra Serif" w:hAnsi="PT Astra Serif"/>
          <w:sz w:val="27"/>
        </w:rPr>
        <w:t>_______________________________</w:t>
      </w:r>
    </w:p>
    <w:p w14:paraId="4D020000">
      <w:pPr>
        <w:ind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(вид деятельности по использованию воздушного пространства)</w:t>
      </w:r>
    </w:p>
    <w:p w14:paraId="4E020000">
      <w:pPr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на воздушном судне: _____________________</w:t>
      </w:r>
      <w:r>
        <w:rPr>
          <w:rFonts w:ascii="PT Astra Serif" w:hAnsi="PT Astra Serif"/>
          <w:sz w:val="27"/>
        </w:rPr>
        <w:t>_____________________________</w:t>
      </w:r>
    </w:p>
    <w:p w14:paraId="4F020000">
      <w:pPr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тип: </w:t>
      </w:r>
      <w:r>
        <w:rPr>
          <w:rFonts w:ascii="PT Astra Serif" w:hAnsi="PT Astra Serif"/>
          <w:sz w:val="27"/>
        </w:rPr>
        <w:t>___________________________________</w:t>
      </w:r>
      <w:r>
        <w:rPr>
          <w:rFonts w:ascii="PT Astra Serif" w:hAnsi="PT Astra Serif"/>
          <w:sz w:val="27"/>
        </w:rPr>
        <w:t>______________________________</w:t>
      </w:r>
    </w:p>
    <w:p w14:paraId="50020000">
      <w:pPr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государственный (регистрационный) опознават</w:t>
      </w:r>
      <w:r>
        <w:rPr>
          <w:rFonts w:ascii="PT Astra Serif" w:hAnsi="PT Astra Serif"/>
          <w:sz w:val="27"/>
        </w:rPr>
        <w:t>ельный знак: ______________</w:t>
      </w:r>
      <w:r>
        <w:rPr>
          <w:rFonts w:ascii="PT Astra Serif" w:hAnsi="PT Astra Serif"/>
          <w:sz w:val="27"/>
        </w:rPr>
        <w:t>__</w:t>
      </w:r>
    </w:p>
    <w:p w14:paraId="51020000">
      <w:pPr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заводской номер (при наличии</w:t>
      </w:r>
      <w:r>
        <w:rPr>
          <w:rFonts w:ascii="PT Astra Serif" w:hAnsi="PT Astra Serif"/>
          <w:sz w:val="27"/>
        </w:rPr>
        <w:t>):_</w:t>
      </w:r>
      <w:r>
        <w:rPr>
          <w:rFonts w:ascii="PT Astra Serif" w:hAnsi="PT Astra Serif"/>
          <w:sz w:val="27"/>
        </w:rPr>
        <w:t>_________________</w:t>
      </w:r>
      <w:r>
        <w:rPr>
          <w:rFonts w:ascii="PT Astra Serif" w:hAnsi="PT Astra Serif"/>
          <w:sz w:val="27"/>
        </w:rPr>
        <w:t>_______________________</w:t>
      </w:r>
    </w:p>
    <w:p w14:paraId="52020000">
      <w:pPr>
        <w:ind w:firstLine="708" w:left="0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Срок использования воздушного пространства над территорией муниципального образования </w:t>
      </w:r>
      <w:r>
        <w:rPr>
          <w:rFonts w:ascii="PT Astra Serif" w:hAnsi="PT Astra Serif"/>
          <w:sz w:val="27"/>
        </w:rPr>
        <w:t>________________</w:t>
      </w:r>
      <w:r>
        <w:rPr>
          <w:rFonts w:ascii="PT Astra Serif" w:hAnsi="PT Astra Serif"/>
          <w:sz w:val="27"/>
        </w:rPr>
        <w:t>:</w:t>
      </w:r>
    </w:p>
    <w:p w14:paraId="53020000">
      <w:pPr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начало:_</w:t>
      </w:r>
      <w:r>
        <w:rPr>
          <w:rFonts w:ascii="PT Astra Serif" w:hAnsi="PT Astra Serif"/>
          <w:sz w:val="27"/>
        </w:rPr>
        <w:t>_______________________________________________,</w:t>
      </w:r>
    </w:p>
    <w:p w14:paraId="54020000">
      <w:pPr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окончание:_</w:t>
      </w:r>
      <w:r>
        <w:rPr>
          <w:rFonts w:ascii="PT Astra Serif" w:hAnsi="PT Astra Serif"/>
          <w:sz w:val="27"/>
        </w:rPr>
        <w:t>____________________________________________.</w:t>
      </w:r>
    </w:p>
    <w:p w14:paraId="55020000">
      <w:pPr>
        <w:ind w:firstLine="708" w:left="0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Место использования воздушного пространства над территорией муниципального образования </w:t>
      </w:r>
      <w:r>
        <w:rPr>
          <w:rFonts w:ascii="PT Astra Serif" w:hAnsi="PT Astra Serif"/>
          <w:sz w:val="27"/>
        </w:rPr>
        <w:t>________________</w:t>
      </w:r>
      <w:r>
        <w:rPr>
          <w:rFonts w:ascii="PT Astra Serif" w:hAnsi="PT Astra Serif"/>
          <w:sz w:val="27"/>
        </w:rPr>
        <w:t>:</w:t>
      </w:r>
    </w:p>
    <w:p w14:paraId="56020000">
      <w:pPr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________________________________________________</w:t>
      </w:r>
      <w:r>
        <w:rPr>
          <w:rFonts w:ascii="PT Astra Serif" w:hAnsi="PT Astra Serif"/>
          <w:sz w:val="27"/>
        </w:rPr>
        <w:t>__________________</w:t>
      </w:r>
    </w:p>
    <w:p w14:paraId="57020000">
      <w:pPr>
        <w:ind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(посадочные площадки, планируемые к использованию)</w:t>
      </w:r>
    </w:p>
    <w:p w14:paraId="58020000">
      <w:pPr>
        <w:ind w:firstLine="708" w:left="0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Время использования воздушного пространства</w:t>
      </w:r>
      <w:r>
        <w:rPr>
          <w:rFonts w:ascii="PT Astra Serif" w:hAnsi="PT Astra Serif"/>
          <w:sz w:val="27"/>
        </w:rPr>
        <w:t xml:space="preserve"> над территорией муниципального </w:t>
      </w:r>
      <w:r>
        <w:rPr>
          <w:rFonts w:ascii="PT Astra Serif" w:hAnsi="PT Astra Serif"/>
          <w:sz w:val="27"/>
        </w:rPr>
        <w:t>образования______________________________</w:t>
      </w:r>
      <w:r>
        <w:rPr>
          <w:rFonts w:ascii="PT Astra Serif" w:hAnsi="PT Astra Serif"/>
          <w:sz w:val="27"/>
        </w:rPr>
        <w:t>___________</w:t>
      </w:r>
      <w:r>
        <w:rPr>
          <w:rFonts w:ascii="PT Astra Serif" w:hAnsi="PT Astra Serif"/>
          <w:sz w:val="27"/>
        </w:rPr>
        <w:t xml:space="preserve">: </w:t>
      </w:r>
    </w:p>
    <w:p w14:paraId="59020000">
      <w:pPr>
        <w:ind/>
        <w:jc w:val="center"/>
        <w:rPr>
          <w:rFonts w:ascii="PT Astra Serif" w:hAnsi="PT Astra Serif"/>
          <w:sz w:val="27"/>
        </w:rPr>
      </w:pPr>
      <w:r>
        <w:rPr>
          <w:rFonts w:ascii="PT Astra Serif" w:hAnsi="PT Astra Serif"/>
          <w:sz w:val="20"/>
        </w:rPr>
        <w:t>(ночное/дневное</w:t>
      </w:r>
      <w:r>
        <w:rPr>
          <w:rFonts w:ascii="PT Astra Serif" w:hAnsi="PT Astra Serif"/>
          <w:sz w:val="27"/>
        </w:rPr>
        <w:t>)</w:t>
      </w:r>
    </w:p>
    <w:p w14:paraId="5A020000">
      <w:pPr>
        <w:ind w:firstLine="708" w:left="0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Прилагаю документы, необходимые для предоставления муниципальной услуги:</w:t>
      </w:r>
      <w:r>
        <w:rPr>
          <w:rFonts w:ascii="PT Astra Serif" w:hAnsi="PT Astra Serif"/>
          <w:sz w:val="27"/>
        </w:rPr>
        <w:t xml:space="preserve"> ______________________________________________________________</w:t>
      </w:r>
    </w:p>
    <w:p w14:paraId="5B020000">
      <w:pPr>
        <w:ind w:firstLine="708" w:left="0"/>
        <w:rPr>
          <w:rFonts w:ascii="PT Astra Serif" w:hAnsi="PT Astra Serif"/>
          <w:sz w:val="27"/>
        </w:rPr>
      </w:pPr>
    </w:p>
    <w:p w14:paraId="5C020000">
      <w:pPr>
        <w:ind w:firstLine="708" w:left="0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В целях оказания муниципальной услуги даю согласие на обработку и проверку указанных мною в заявлении персональных данных.</w:t>
      </w:r>
    </w:p>
    <w:p w14:paraId="5D020000">
      <w:pPr>
        <w:ind w:firstLine="708" w:left="0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Результат предоставления муниципальной услуги прошу вручить лично в форме документа на бумажном носителе/направить по электронной почте в форме электронного документа (нужное подчеркнуть).</w:t>
      </w:r>
    </w:p>
    <w:p w14:paraId="5E020000">
      <w:pPr>
        <w:ind w:firstLine="708" w:left="0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носителе/направить по электронной почте в форме электронного документа (нужное подчеркнуть).</w:t>
      </w:r>
    </w:p>
    <w:p w14:paraId="5F020000">
      <w:pPr>
        <w:ind w:firstLine="708" w:left="0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Решение об отказе в предоставлении муниципальной услуги прошу вручить лично в форме документа на бумажном носителе/направить по электронной почте в форме электронного документа (нужное подчеркнуть).</w:t>
      </w:r>
    </w:p>
    <w:p w14:paraId="60020000">
      <w:pPr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_________________________________________________________________</w:t>
      </w:r>
    </w:p>
    <w:p w14:paraId="61020000">
      <w:pPr>
        <w:ind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(число, месяц, год) (подпись) (расшифровка)</w:t>
      </w:r>
    </w:p>
    <w:p w14:paraId="62020000">
      <w:pPr>
        <w:rPr>
          <w:rFonts w:ascii="PT Astra Serif" w:hAnsi="PT Astra Serif"/>
          <w:sz w:val="27"/>
        </w:rPr>
      </w:pPr>
    </w:p>
    <w:p w14:paraId="63020000">
      <w:pPr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Служебные отметки:</w:t>
      </w:r>
    </w:p>
    <w:p w14:paraId="64020000">
      <w:pPr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Запрос поступил:</w:t>
      </w:r>
    </w:p>
    <w:p w14:paraId="65020000">
      <w:pPr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Дата: _</w:t>
      </w:r>
      <w:r>
        <w:rPr>
          <w:rFonts w:ascii="PT Astra Serif" w:hAnsi="PT Astra Serif"/>
          <w:sz w:val="27"/>
        </w:rPr>
        <w:t>_____________________________________________________________</w:t>
      </w:r>
    </w:p>
    <w:p w14:paraId="66020000">
      <w:pPr>
        <w:rPr>
          <w:rFonts w:ascii="PT Astra Serif" w:hAnsi="PT Astra Serif"/>
          <w:sz w:val="27"/>
        </w:rPr>
      </w:pPr>
    </w:p>
    <w:p w14:paraId="67020000">
      <w:pPr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Вх</w:t>
      </w:r>
      <w:r>
        <w:rPr>
          <w:rFonts w:ascii="PT Astra Serif" w:hAnsi="PT Astra Serif"/>
          <w:sz w:val="27"/>
        </w:rPr>
        <w:t>. №:_____________________________________________________________</w:t>
      </w:r>
    </w:p>
    <w:p w14:paraId="68020000">
      <w:pPr>
        <w:rPr>
          <w:rFonts w:ascii="PT Astra Serif" w:hAnsi="PT Astra Serif"/>
          <w:sz w:val="27"/>
        </w:rPr>
      </w:pPr>
    </w:p>
    <w:p w14:paraId="69020000">
      <w:pPr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Ф.И.О. и подпись лица, принявшего запрос:</w:t>
      </w:r>
    </w:p>
    <w:p w14:paraId="6A020000">
      <w:pPr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_____________________________</w:t>
      </w:r>
    </w:p>
    <w:p w14:paraId="6B020000">
      <w:pPr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Выдано </w:t>
      </w:r>
      <w:r>
        <w:rPr>
          <w:rFonts w:ascii="PT Astra Serif" w:hAnsi="PT Astra Serif"/>
          <w:sz w:val="27"/>
        </w:rPr>
        <w:t>разрешение: _</w:t>
      </w:r>
      <w:r>
        <w:rPr>
          <w:rFonts w:ascii="PT Astra Serif" w:hAnsi="PT Astra Serif"/>
          <w:sz w:val="27"/>
        </w:rPr>
        <w:t>_______________________</w:t>
      </w:r>
      <w:r>
        <w:rPr>
          <w:rFonts w:ascii="PT Astra Serif" w:hAnsi="PT Astra Serif"/>
          <w:sz w:val="27"/>
        </w:rPr>
        <w:t>___________________________</w:t>
      </w:r>
    </w:p>
    <w:p w14:paraId="6C020000">
      <w:pPr>
        <w:rPr>
          <w:rFonts w:ascii="PT Astra Serif" w:hAnsi="PT Astra Serif"/>
          <w:sz w:val="27"/>
        </w:rPr>
      </w:pPr>
    </w:p>
    <w:p w14:paraId="6D020000">
      <w:pPr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Дата: _</w:t>
      </w:r>
      <w:r>
        <w:rPr>
          <w:rFonts w:ascii="PT Astra Serif" w:hAnsi="PT Astra Serif"/>
          <w:sz w:val="27"/>
        </w:rPr>
        <w:t>_____________________________________________________________</w:t>
      </w:r>
    </w:p>
    <w:p w14:paraId="6E020000">
      <w:pPr>
        <w:ind/>
        <w:jc w:val="right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567" w:gutter="0" w:header="567" w:left="1701" w:right="851" w:top="1134"/>
      <w:pgNumType w:start="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6F020000"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70020000"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">
    <w:lvl w:ilvl="0">
      <w:start w:val="1"/>
      <w:numFmt w:val="decimal"/>
      <w:lvlText w:val=""/>
      <w:lvlJc w:val="left"/>
      <w:pPr>
        <w:tabs>
          <w:tab w:leader="none" w:pos="0" w:val="left"/>
        </w:tabs>
        <w:ind w:hanging="360" w:left="360"/>
      </w:p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72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leader="none" w:pos="0" w:val="left"/>
        </w:tabs>
        <w:ind w:hanging="360" w:left="1080"/>
      </w:pPr>
    </w:lvl>
    <w:lvl w:ilvl="3">
      <w:start w:val="1"/>
      <w:numFmt w:val="decimal"/>
      <w:lvlText w:val="(%4)"/>
      <w:lvlJc w:val="left"/>
      <w:pPr>
        <w:tabs>
          <w:tab w:leader="none" w:pos="0" w:val="left"/>
        </w:tabs>
        <w:ind w:hanging="360" w:left="1440"/>
      </w:pPr>
    </w:lvl>
    <w:lvl w:ilvl="4">
      <w:start w:val="1"/>
      <w:numFmt w:val="lowerLetter"/>
      <w:lvlText w:val="(%5)"/>
      <w:lvlJc w:val="left"/>
      <w:pPr>
        <w:tabs>
          <w:tab w:leader="none" w:pos="0" w:val="left"/>
        </w:tabs>
        <w:ind w:hanging="360" w:left="1800"/>
      </w:pPr>
    </w:lvl>
    <w:lvl w:ilvl="5">
      <w:start w:val="1"/>
      <w:numFmt w:val="lowerRoman"/>
      <w:lvlText w:val="(%6)"/>
      <w:lvlJc w:val="left"/>
      <w:pPr>
        <w:tabs>
          <w:tab w:leader="none" w:pos="0" w:val="left"/>
        </w:tabs>
        <w:ind w:hanging="360" w:left="216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252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2880"/>
      </w:pPr>
    </w:lvl>
    <w:lvl w:ilvl="8">
      <w:start w:val="1"/>
      <w:numFmt w:val="lowerRoman"/>
      <w:lvlText w:val="%9."/>
      <w:lvlJc w:val="left"/>
      <w:pPr>
        <w:tabs>
          <w:tab w:leader="none" w:pos="0" w:val="left"/>
        </w:tabs>
        <w:ind w:hanging="360" w:left="3240"/>
      </w:pPr>
    </w:lvl>
  </w:abstractNum>
  <w:abstractNum w:abstractNumId="2">
    <w:lvl w:ilvl="0">
      <w:start w:val="28"/>
      <w:numFmt w:val="decimal"/>
      <w:lvlText w:val="%1."/>
      <w:lvlJc w:val="left"/>
      <w:pPr>
        <w:tabs>
          <w:tab w:leader="none" w:pos="0" w:val="left"/>
        </w:tabs>
        <w:ind w:hanging="375" w:left="735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3">
    <w:lvl w:ilvl="0">
      <w:start w:val="1"/>
      <w:numFmt w:val="decimal"/>
      <w:lvlText w:val="Вариант %1"/>
      <w:lvlJc w:val="left"/>
      <w:pPr>
        <w:tabs>
          <w:tab w:leader="none" w:pos="0" w:val="left"/>
        </w:tabs>
        <w:ind w:hanging="360" w:left="1429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4">
    <w:lvl w:ilvl="0">
      <w:start w:val="33"/>
      <w:numFmt w:val="decimal"/>
      <w:lvlText w:val="%1."/>
      <w:lvlJc w:val="left"/>
      <w:pPr>
        <w:tabs>
          <w:tab w:leader="none" w:pos="0" w:val="left"/>
        </w:tabs>
        <w:ind w:hanging="375" w:left="735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5">
    <w:lvl w:ilvl="0">
      <w:start w:val="1"/>
      <w:numFmt w:val="decimal"/>
      <w:lvlText w:val=""/>
      <w:lvlJc w:val="left"/>
      <w:pPr>
        <w:tabs>
          <w:tab w:leader="none" w:pos="0" w:val="left"/>
        </w:tabs>
        <w:ind w:hanging="360" w:left="360"/>
      </w:p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720"/>
      </w:pPr>
    </w:lvl>
    <w:lvl w:ilvl="2">
      <w:start w:val="1"/>
      <w:numFmt w:val="lowerRoman"/>
      <w:lvlText w:val="%3)"/>
      <w:lvlJc w:val="left"/>
      <w:pPr>
        <w:tabs>
          <w:tab w:leader="none" w:pos="0" w:val="left"/>
        </w:tabs>
        <w:ind w:hanging="360" w:left="1080"/>
      </w:pPr>
    </w:lvl>
    <w:lvl w:ilvl="3">
      <w:start w:val="1"/>
      <w:numFmt w:val="decimal"/>
      <w:lvlText w:val="(%4)"/>
      <w:lvlJc w:val="left"/>
      <w:pPr>
        <w:tabs>
          <w:tab w:leader="none" w:pos="0" w:val="left"/>
        </w:tabs>
        <w:ind w:hanging="360" w:left="1440"/>
      </w:pPr>
    </w:lvl>
    <w:lvl w:ilvl="4">
      <w:start w:val="1"/>
      <w:numFmt w:val="lowerLetter"/>
      <w:lvlText w:val="(%5)"/>
      <w:lvlJc w:val="left"/>
      <w:pPr>
        <w:tabs>
          <w:tab w:leader="none" w:pos="0" w:val="left"/>
        </w:tabs>
        <w:ind w:hanging="360" w:left="1800"/>
      </w:pPr>
    </w:lvl>
    <w:lvl w:ilvl="5">
      <w:start w:val="1"/>
      <w:numFmt w:val="lowerRoman"/>
      <w:lvlText w:val="(%6)"/>
      <w:lvlJc w:val="left"/>
      <w:pPr>
        <w:tabs>
          <w:tab w:leader="none" w:pos="0" w:val="left"/>
        </w:tabs>
        <w:ind w:hanging="360" w:left="216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252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2880"/>
      </w:pPr>
    </w:lvl>
    <w:lvl w:ilvl="8">
      <w:start w:val="1"/>
      <w:numFmt w:val="lowerRoman"/>
      <w:lvlText w:val="%9."/>
      <w:lvlJc w:val="left"/>
      <w:pPr>
        <w:tabs>
          <w:tab w:leader="none" w:pos="0" w:val="left"/>
        </w:tabs>
        <w:ind w:hanging="360" w:left="3240"/>
      </w:pPr>
    </w:lvl>
  </w:abstractNum>
  <w:abstractNum w:abstractNumId="6">
    <w:lvl w:ilvl="0">
      <w:start w:val="48"/>
      <w:numFmt w:val="decimal"/>
      <w:lvlText w:val="%1."/>
      <w:lvlJc w:val="left"/>
      <w:pPr>
        <w:tabs>
          <w:tab w:leader="none" w:pos="0" w:val="left"/>
        </w:tabs>
        <w:ind w:hanging="375" w:left="1084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4"/>
    </w:rPr>
  </w:style>
  <w:style w:default="1" w:styleId="Style_10_ch" w:type="character">
    <w:name w:val="Normal"/>
    <w:link w:val="Style_10"/>
    <w:rPr>
      <w:sz w:val="24"/>
    </w:rPr>
  </w:style>
  <w:style w:styleId="Style_11" w:type="paragraph">
    <w:name w:val="Emphasis"/>
    <w:link w:val="Style_11_ch"/>
    <w:rPr>
      <w:i w:val="1"/>
    </w:rPr>
  </w:style>
  <w:style w:styleId="Style_11_ch" w:type="character">
    <w:name w:val="Emphasis"/>
    <w:link w:val="Style_11"/>
    <w:rPr>
      <w:i w:val="1"/>
    </w:rPr>
  </w:style>
  <w:style w:styleId="Style_12" w:type="paragraph">
    <w:name w:val="toc 2"/>
    <w:next w:val="Style_10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Заголовок 3 A"/>
    <w:next w:val="Style_14"/>
    <w:link w:val="Style_13_ch"/>
    <w:pPr>
      <w:keepNext w:val="1"/>
      <w:spacing w:after="60" w:before="240"/>
      <w:ind/>
      <w:outlineLvl w:val="2"/>
    </w:pPr>
    <w:rPr>
      <w:rFonts w:ascii="Arial Bold" w:hAnsi="Arial Bold"/>
      <w:color w:val="000000"/>
      <w:sz w:val="26"/>
    </w:rPr>
  </w:style>
  <w:style w:styleId="Style_13_ch" w:type="character">
    <w:name w:val="Заголовок 3 A"/>
    <w:link w:val="Style_13"/>
    <w:rPr>
      <w:rFonts w:ascii="Arial Bold" w:hAnsi="Arial Bold"/>
      <w:color w:val="000000"/>
      <w:sz w:val="26"/>
    </w:rPr>
  </w:style>
  <w:style w:styleId="Style_15" w:type="paragraph">
    <w:name w:val="Основной текст 21"/>
    <w:link w:val="Style_15_ch"/>
    <w:pPr>
      <w:spacing w:after="120" w:line="480" w:lineRule="auto"/>
      <w:ind/>
    </w:pPr>
    <w:rPr>
      <w:color w:val="000000"/>
      <w:sz w:val="26"/>
    </w:rPr>
  </w:style>
  <w:style w:styleId="Style_15_ch" w:type="character">
    <w:name w:val="Основной текст 21"/>
    <w:link w:val="Style_15"/>
    <w:rPr>
      <w:color w:val="000000"/>
      <w:sz w:val="26"/>
    </w:rPr>
  </w:style>
  <w:style w:styleId="Style_16" w:type="paragraph">
    <w:name w:val="toc 4"/>
    <w:next w:val="Style_10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Знак Знак Знак Знак1"/>
    <w:basedOn w:val="Style_10"/>
    <w:link w:val="Style_17_ch"/>
    <w:pPr>
      <w:ind w:right="28"/>
    </w:pPr>
    <w:rPr>
      <w:sz w:val="28"/>
    </w:rPr>
  </w:style>
  <w:style w:styleId="Style_17_ch" w:type="character">
    <w:name w:val="Знак Знак Знак Знак1"/>
    <w:basedOn w:val="Style_10_ch"/>
    <w:link w:val="Style_17"/>
    <w:rPr>
      <w:sz w:val="28"/>
    </w:rPr>
  </w:style>
  <w:style w:styleId="Style_18" w:type="paragraph">
    <w:name w:val="toc 6"/>
    <w:next w:val="Style_10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10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МУ Обычный стиль"/>
    <w:basedOn w:val="Style_10"/>
    <w:link w:val="Style_20_ch"/>
    <w:pPr>
      <w:tabs>
        <w:tab w:leader="none" w:pos="142" w:val="left"/>
        <w:tab w:leader="none" w:pos="1276" w:val="left"/>
      </w:tabs>
      <w:ind w:firstLine="709" w:left="0"/>
    </w:pPr>
    <w:rPr>
      <w:rFonts w:ascii="Arial" w:hAnsi="Arial"/>
    </w:rPr>
  </w:style>
  <w:style w:styleId="Style_20_ch" w:type="character">
    <w:name w:val="МУ Обычный стиль"/>
    <w:basedOn w:val="Style_10_ch"/>
    <w:link w:val="Style_20"/>
    <w:rPr>
      <w:rFonts w:ascii="Arial" w:hAnsi="Arial"/>
    </w:rPr>
  </w:style>
  <w:style w:styleId="Style_21" w:type="paragraph">
    <w:name w:val="Основной текст1"/>
    <w:basedOn w:val="Style_10"/>
    <w:link w:val="Style_21_ch"/>
    <w:pPr>
      <w:spacing w:before="480" w:line="274" w:lineRule="exact"/>
      <w:ind/>
    </w:pPr>
    <w:rPr>
      <w:rFonts w:ascii="Arial" w:hAnsi="Arial"/>
      <w:sz w:val="23"/>
    </w:rPr>
  </w:style>
  <w:style w:styleId="Style_21_ch" w:type="character">
    <w:name w:val="Основной текст1"/>
    <w:basedOn w:val="Style_10_ch"/>
    <w:link w:val="Style_21"/>
    <w:rPr>
      <w:rFonts w:ascii="Arial" w:hAnsi="Arial"/>
      <w:sz w:val="23"/>
    </w:rPr>
  </w:style>
  <w:style w:styleId="Style_22" w:type="paragraph">
    <w:name w:val="Body text1"/>
    <w:basedOn w:val="Style_10"/>
    <w:link w:val="Style_22_ch"/>
    <w:pPr>
      <w:spacing w:before="180" w:line="274" w:lineRule="exact"/>
      <w:ind/>
    </w:pPr>
    <w:rPr>
      <w:rFonts w:ascii="Arial" w:hAnsi="Arial"/>
      <w:sz w:val="23"/>
    </w:rPr>
  </w:style>
  <w:style w:styleId="Style_22_ch" w:type="character">
    <w:name w:val="Body text1"/>
    <w:basedOn w:val="Style_10_ch"/>
    <w:link w:val="Style_22"/>
    <w:rPr>
      <w:rFonts w:ascii="Arial" w:hAnsi="Arial"/>
      <w:sz w:val="23"/>
    </w:rPr>
  </w:style>
  <w:style w:styleId="Style_23" w:type="paragraph">
    <w:name w:val="End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Endnote"/>
    <w:link w:val="Style_23"/>
    <w:rPr>
      <w:rFonts w:ascii="XO Thames" w:hAnsi="XO Thames"/>
      <w:sz w:val="22"/>
    </w:rPr>
  </w:style>
  <w:style w:styleId="Style_24" w:type="paragraph">
    <w:name w:val="heading 3"/>
    <w:basedOn w:val="Style_10"/>
    <w:next w:val="Style_10"/>
    <w:link w:val="Style_24_ch"/>
    <w:uiPriority w:val="9"/>
    <w:qFormat/>
    <w:pPr>
      <w:keepNext w:val="1"/>
      <w:spacing w:after="60" w:before="240" w:line="276" w:lineRule="auto"/>
      <w:ind/>
      <w:outlineLvl w:val="2"/>
    </w:pPr>
    <w:rPr>
      <w:rFonts w:ascii="Cambria" w:hAnsi="Cambria"/>
      <w:b w:val="1"/>
      <w:sz w:val="26"/>
    </w:rPr>
  </w:style>
  <w:style w:styleId="Style_24_ch" w:type="character">
    <w:name w:val="heading 3"/>
    <w:basedOn w:val="Style_10_ch"/>
    <w:link w:val="Style_24"/>
    <w:rPr>
      <w:rFonts w:ascii="Cambria" w:hAnsi="Cambria"/>
      <w:b w:val="1"/>
      <w:sz w:val="26"/>
    </w:rPr>
  </w:style>
  <w:style w:styleId="Style_25" w:type="paragraph">
    <w:name w:val="Символ сноски"/>
    <w:basedOn w:val="Style_26"/>
    <w:link w:val="Style_25_ch"/>
    <w:rPr>
      <w:vertAlign w:val="superscript"/>
    </w:rPr>
  </w:style>
  <w:style w:styleId="Style_25_ch" w:type="character">
    <w:name w:val="Символ сноски"/>
    <w:basedOn w:val="Style_26_ch"/>
    <w:link w:val="Style_25"/>
    <w:rPr>
      <w:vertAlign w:val="superscript"/>
    </w:rPr>
  </w:style>
  <w:style w:styleId="Style_27" w:type="paragraph">
    <w:name w:val="footer"/>
    <w:basedOn w:val="Style_10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10_ch"/>
    <w:link w:val="Style_27"/>
  </w:style>
  <w:style w:styleId="Style_28" w:type="paragraph">
    <w:name w:val="Body Text 2"/>
    <w:basedOn w:val="Style_10"/>
    <w:link w:val="Style_28_ch"/>
    <w:pPr>
      <w:spacing w:after="120" w:line="480" w:lineRule="auto"/>
      <w:ind/>
    </w:pPr>
    <w:rPr>
      <w:sz w:val="26"/>
    </w:rPr>
  </w:style>
  <w:style w:styleId="Style_28_ch" w:type="character">
    <w:name w:val="Body Text 2"/>
    <w:basedOn w:val="Style_10_ch"/>
    <w:link w:val="Style_28"/>
    <w:rPr>
      <w:sz w:val="26"/>
    </w:rPr>
  </w:style>
  <w:style w:styleId="Style_29" w:type="paragraph">
    <w:name w:val="Body text (5)"/>
    <w:basedOn w:val="Style_10"/>
    <w:link w:val="Style_29_ch"/>
    <w:pPr>
      <w:spacing w:after="300" w:before="480" w:line="240" w:lineRule="atLeast"/>
      <w:ind/>
      <w:jc w:val="center"/>
    </w:pPr>
    <w:rPr>
      <w:rFonts w:ascii="Arial" w:hAnsi="Arial"/>
      <w:b w:val="1"/>
      <w:sz w:val="22"/>
    </w:rPr>
  </w:style>
  <w:style w:styleId="Style_29_ch" w:type="character">
    <w:name w:val="Body text (5)"/>
    <w:basedOn w:val="Style_10_ch"/>
    <w:link w:val="Style_29"/>
    <w:rPr>
      <w:rFonts w:ascii="Arial" w:hAnsi="Arial"/>
      <w:b w:val="1"/>
      <w:sz w:val="22"/>
    </w:rPr>
  </w:style>
  <w:style w:styleId="Style_30" w:type="paragraph">
    <w:name w:val="Абзац списка2"/>
    <w:basedOn w:val="Style_10"/>
    <w:link w:val="Style_30_ch"/>
    <w:pPr>
      <w:spacing w:after="200" w:line="276" w:lineRule="auto"/>
      <w:ind w:firstLine="0" w:left="720"/>
      <w:jc w:val="left"/>
    </w:pPr>
    <w:rPr>
      <w:rFonts w:ascii="Calibri" w:hAnsi="Calibri"/>
      <w:sz w:val="22"/>
    </w:rPr>
  </w:style>
  <w:style w:styleId="Style_30_ch" w:type="character">
    <w:name w:val="Абзац списка2"/>
    <w:basedOn w:val="Style_10_ch"/>
    <w:link w:val="Style_30"/>
    <w:rPr>
      <w:rFonts w:ascii="Calibri" w:hAnsi="Calibri"/>
      <w:sz w:val="22"/>
    </w:rPr>
  </w:style>
  <w:style w:styleId="Style_31" w:type="paragraph">
    <w:name w:val="Body Text Indent"/>
    <w:basedOn w:val="Style_10"/>
    <w:link w:val="Style_31_ch"/>
    <w:pPr>
      <w:spacing w:after="120" w:line="276" w:lineRule="auto"/>
      <w:ind w:firstLine="0" w:left="283"/>
    </w:pPr>
    <w:rPr>
      <w:rFonts w:ascii="Calibri" w:hAnsi="Calibri"/>
      <w:sz w:val="22"/>
    </w:rPr>
  </w:style>
  <w:style w:styleId="Style_31_ch" w:type="character">
    <w:name w:val="Body Text Indent"/>
    <w:basedOn w:val="Style_10_ch"/>
    <w:link w:val="Style_31"/>
    <w:rPr>
      <w:rFonts w:ascii="Calibri" w:hAnsi="Calibri"/>
      <w:sz w:val="22"/>
    </w:rPr>
  </w:style>
  <w:style w:styleId="Style_32" w:type="paragraph">
    <w:name w:val="header"/>
    <w:basedOn w:val="Style_10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header"/>
    <w:basedOn w:val="Style_10_ch"/>
    <w:link w:val="Style_32"/>
  </w:style>
  <w:style w:styleId="Style_6" w:type="paragraph">
    <w:name w:val="List Paragraph"/>
    <w:basedOn w:val="Style_10"/>
    <w:link w:val="Style_6_ch"/>
    <w:pPr>
      <w:ind w:firstLine="0" w:left="720"/>
      <w:contextualSpacing w:val="1"/>
    </w:pPr>
    <w:rPr>
      <w:sz w:val="28"/>
    </w:rPr>
  </w:style>
  <w:style w:styleId="Style_6_ch" w:type="character">
    <w:name w:val="List Paragraph"/>
    <w:basedOn w:val="Style_10_ch"/>
    <w:link w:val="Style_6"/>
    <w:rPr>
      <w:sz w:val="28"/>
    </w:rPr>
  </w:style>
  <w:style w:styleId="Style_33" w:type="paragraph">
    <w:name w:val="Свободная форма"/>
    <w:link w:val="Style_33_ch"/>
    <w:rPr>
      <w:rFonts w:ascii="Lucida Grande" w:hAnsi="Lucida Grande"/>
      <w:color w:val="000000"/>
    </w:rPr>
  </w:style>
  <w:style w:styleId="Style_33_ch" w:type="character">
    <w:name w:val="Свободная форма"/>
    <w:link w:val="Style_33"/>
    <w:rPr>
      <w:rFonts w:ascii="Lucida Grande" w:hAnsi="Lucida Grande"/>
      <w:color w:val="000000"/>
    </w:rPr>
  </w:style>
  <w:style w:styleId="Style_34" w:type="paragraph">
    <w:name w:val="Default"/>
    <w:link w:val="Style_34_ch"/>
    <w:rPr>
      <w:rFonts w:ascii="Arial" w:hAnsi="Arial"/>
      <w:color w:val="000000"/>
      <w:sz w:val="24"/>
    </w:rPr>
  </w:style>
  <w:style w:styleId="Style_34_ch" w:type="character">
    <w:name w:val="Default"/>
    <w:link w:val="Style_34"/>
    <w:rPr>
      <w:rFonts w:ascii="Arial" w:hAnsi="Arial"/>
      <w:color w:val="000000"/>
      <w:sz w:val="24"/>
    </w:rPr>
  </w:style>
  <w:style w:styleId="Style_35" w:type="paragraph">
    <w:name w:val="Body text (2)"/>
    <w:basedOn w:val="Style_10"/>
    <w:link w:val="Style_35_ch"/>
    <w:pPr>
      <w:spacing w:after="480" w:line="360" w:lineRule="exact"/>
      <w:ind/>
      <w:jc w:val="center"/>
    </w:pPr>
    <w:rPr>
      <w:rFonts w:ascii="Arial" w:hAnsi="Arial"/>
      <w:b w:val="1"/>
      <w:sz w:val="32"/>
    </w:rPr>
  </w:style>
  <w:style w:styleId="Style_35_ch" w:type="character">
    <w:name w:val="Body text (2)"/>
    <w:basedOn w:val="Style_10_ch"/>
    <w:link w:val="Style_35"/>
    <w:rPr>
      <w:rFonts w:ascii="Arial" w:hAnsi="Arial"/>
      <w:b w:val="1"/>
      <w:sz w:val="32"/>
    </w:rPr>
  </w:style>
  <w:style w:styleId="Style_36" w:type="paragraph">
    <w:name w:val="Знак"/>
    <w:basedOn w:val="Style_10"/>
    <w:link w:val="Style_36_ch"/>
    <w:pPr>
      <w:ind w:right="28"/>
    </w:pPr>
  </w:style>
  <w:style w:styleId="Style_36_ch" w:type="character">
    <w:name w:val="Знак"/>
    <w:basedOn w:val="Style_10_ch"/>
    <w:link w:val="Style_36"/>
  </w:style>
  <w:style w:styleId="Style_37" w:type="paragraph">
    <w:name w:val="Balloon Text"/>
    <w:basedOn w:val="Style_10"/>
    <w:link w:val="Style_37_ch"/>
    <w:rPr>
      <w:rFonts w:ascii="Tahoma" w:hAnsi="Tahoma"/>
      <w:sz w:val="16"/>
    </w:rPr>
  </w:style>
  <w:style w:styleId="Style_37_ch" w:type="character">
    <w:name w:val="Balloon Text"/>
    <w:basedOn w:val="Style_10_ch"/>
    <w:link w:val="Style_37"/>
    <w:rPr>
      <w:rFonts w:ascii="Tahoma" w:hAnsi="Tahoma"/>
      <w:sz w:val="16"/>
    </w:rPr>
  </w:style>
  <w:style w:styleId="Style_9" w:type="paragraph">
    <w:name w:val="ConsPlusNormal"/>
    <w:link w:val="Style_9_ch"/>
    <w:pPr>
      <w:widowControl w:val="0"/>
      <w:ind w:firstLine="720" w:left="0"/>
    </w:pPr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38" w:type="paragraph">
    <w:name w:val="toc 3"/>
    <w:next w:val="Style_10"/>
    <w:link w:val="Style_3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8_ch" w:type="character">
    <w:name w:val="toc 3"/>
    <w:link w:val="Style_38"/>
    <w:rPr>
      <w:rFonts w:ascii="XO Thames" w:hAnsi="XO Thames"/>
      <w:sz w:val="28"/>
    </w:rPr>
  </w:style>
  <w:style w:styleId="Style_3" w:type="paragraph">
    <w:name w:val="Абзац списка1"/>
    <w:basedOn w:val="Style_10"/>
    <w:link w:val="Style_3_ch"/>
    <w:pPr>
      <w:ind w:firstLine="0" w:left="708"/>
    </w:pPr>
  </w:style>
  <w:style w:styleId="Style_3_ch" w:type="character">
    <w:name w:val="Абзац списка1"/>
    <w:basedOn w:val="Style_10_ch"/>
    <w:link w:val="Style_3"/>
  </w:style>
  <w:style w:styleId="Style_39" w:type="paragraph">
    <w:name w:val="ConsPlusNonformat"/>
    <w:link w:val="Style_39_ch"/>
    <w:pPr>
      <w:widowControl w:val="0"/>
      <w:ind/>
    </w:pPr>
    <w:rPr>
      <w:rFonts w:ascii="Courier New" w:hAnsi="Courier New"/>
    </w:rPr>
  </w:style>
  <w:style w:styleId="Style_39_ch" w:type="character">
    <w:name w:val="ConsPlusNonformat"/>
    <w:link w:val="Style_39"/>
    <w:rPr>
      <w:rFonts w:ascii="Courier New" w:hAnsi="Courier New"/>
    </w:rPr>
  </w:style>
  <w:style w:styleId="Style_40" w:type="paragraph">
    <w:name w:val="Заголовок 1 A"/>
    <w:next w:val="Style_14"/>
    <w:link w:val="Style_40_ch"/>
    <w:pPr>
      <w:keepNext w:val="1"/>
      <w:spacing w:after="60" w:before="240"/>
      <w:ind/>
      <w:outlineLvl w:val="0"/>
    </w:pPr>
    <w:rPr>
      <w:rFonts w:ascii="Arial Bold" w:hAnsi="Arial Bold"/>
      <w:color w:val="000000"/>
      <w:sz w:val="32"/>
    </w:rPr>
  </w:style>
  <w:style w:styleId="Style_40_ch" w:type="character">
    <w:name w:val="Заголовок 1 A"/>
    <w:link w:val="Style_40"/>
    <w:rPr>
      <w:rFonts w:ascii="Arial Bold" w:hAnsi="Arial Bold"/>
      <w:color w:val="000000"/>
      <w:sz w:val="32"/>
    </w:rPr>
  </w:style>
  <w:style w:styleId="Style_41" w:type="paragraph">
    <w:name w:val="Обычный1"/>
    <w:link w:val="Style_41_ch"/>
    <w:rPr>
      <w:color w:val="000000"/>
      <w:sz w:val="24"/>
    </w:rPr>
  </w:style>
  <w:style w:styleId="Style_41_ch" w:type="character">
    <w:name w:val="Обычный1"/>
    <w:link w:val="Style_41"/>
    <w:rPr>
      <w:color w:val="000000"/>
      <w:sz w:val="24"/>
    </w:rPr>
  </w:style>
  <w:style w:styleId="Style_42" w:type="paragraph">
    <w:name w:val="heading 5"/>
    <w:next w:val="Style_10"/>
    <w:link w:val="Style_4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2_ch" w:type="character">
    <w:name w:val="heading 5"/>
    <w:link w:val="Style_42"/>
    <w:rPr>
      <w:rFonts w:ascii="XO Thames" w:hAnsi="XO Thames"/>
      <w:b w:val="1"/>
      <w:sz w:val="22"/>
    </w:rPr>
  </w:style>
  <w:style w:styleId="Style_43" w:type="paragraph">
    <w:name w:val="Абзац списка3"/>
    <w:basedOn w:val="Style_10"/>
    <w:link w:val="Style_43_ch"/>
    <w:pPr>
      <w:ind w:firstLine="0" w:left="720"/>
      <w:jc w:val="left"/>
    </w:pPr>
    <w:rPr>
      <w:rFonts w:ascii="Arial Unicode MS" w:hAnsi="Arial Unicode MS"/>
      <w:color w:val="000000"/>
    </w:rPr>
  </w:style>
  <w:style w:styleId="Style_43_ch" w:type="character">
    <w:name w:val="Абзац списка3"/>
    <w:basedOn w:val="Style_10_ch"/>
    <w:link w:val="Style_43"/>
    <w:rPr>
      <w:rFonts w:ascii="Arial Unicode MS" w:hAnsi="Arial Unicode MS"/>
      <w:color w:val="000000"/>
    </w:rPr>
  </w:style>
  <w:style w:styleId="Style_44" w:type="paragraph">
    <w:name w:val="page number"/>
    <w:basedOn w:val="Style_26"/>
    <w:link w:val="Style_44_ch"/>
  </w:style>
  <w:style w:styleId="Style_44_ch" w:type="character">
    <w:name w:val="page number"/>
    <w:basedOn w:val="Style_26_ch"/>
    <w:link w:val="Style_44"/>
  </w:style>
  <w:style w:styleId="Style_45" w:type="paragraph">
    <w:name w:val="Стандартный HTML1"/>
    <w:basedOn w:val="Style_10"/>
    <w:link w:val="Style_4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  <w:jc w:val="left"/>
    </w:pPr>
    <w:rPr>
      <w:rFonts w:ascii="Courier New" w:hAnsi="Courier New"/>
      <w:sz w:val="20"/>
    </w:rPr>
  </w:style>
  <w:style w:styleId="Style_45_ch" w:type="character">
    <w:name w:val="Стандартный HTML1"/>
    <w:basedOn w:val="Style_10_ch"/>
    <w:link w:val="Style_45"/>
    <w:rPr>
      <w:rFonts w:ascii="Courier New" w:hAnsi="Courier New"/>
      <w:sz w:val="20"/>
    </w:rPr>
  </w:style>
  <w:style w:styleId="Style_46" w:type="paragraph">
    <w:name w:val="heading 1"/>
    <w:basedOn w:val="Style_10"/>
    <w:next w:val="Style_10"/>
    <w:link w:val="Style_46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46_ch" w:type="character">
    <w:name w:val="heading 1"/>
    <w:basedOn w:val="Style_10_ch"/>
    <w:link w:val="Style_46"/>
    <w:rPr>
      <w:rFonts w:asciiTheme="majorAscii" w:hAnsiTheme="majorHAnsi"/>
      <w:b w:val="1"/>
      <w:color w:themeColor="accent1" w:themeShade="BF" w:val="376092"/>
      <w:sz w:val="28"/>
    </w:rPr>
  </w:style>
  <w:style w:styleId="Style_47" w:type="paragraph">
    <w:name w:val="ConsPlusTitle"/>
    <w:link w:val="Style_47_ch"/>
    <w:pPr>
      <w:widowControl w:val="0"/>
      <w:ind/>
    </w:pPr>
    <w:rPr>
      <w:rFonts w:ascii="Arial" w:hAnsi="Arial"/>
      <w:b w:val="1"/>
    </w:rPr>
  </w:style>
  <w:style w:styleId="Style_47_ch" w:type="character">
    <w:name w:val="ConsPlusTitle"/>
    <w:link w:val="Style_47"/>
    <w:rPr>
      <w:rFonts w:ascii="Arial" w:hAnsi="Arial"/>
      <w:b w:val="1"/>
    </w:rPr>
  </w:style>
  <w:style w:styleId="Style_48" w:type="paragraph">
    <w:name w:val="Текст сноски A"/>
    <w:link w:val="Style_48_ch"/>
    <w:rPr>
      <w:color w:val="000000"/>
    </w:rPr>
  </w:style>
  <w:style w:styleId="Style_48_ch" w:type="character">
    <w:name w:val="Текст сноски A"/>
    <w:link w:val="Style_48"/>
    <w:rPr>
      <w:color w:val="000000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49" w:type="paragraph">
    <w:name w:val="Стандартный HTML3"/>
    <w:basedOn w:val="Style_10"/>
    <w:link w:val="Style_4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  <w:jc w:val="left"/>
    </w:pPr>
    <w:rPr>
      <w:rFonts w:ascii="Courier New" w:hAnsi="Courier New"/>
      <w:sz w:val="20"/>
    </w:rPr>
  </w:style>
  <w:style w:styleId="Style_49_ch" w:type="character">
    <w:name w:val="Стандартный HTML3"/>
    <w:basedOn w:val="Style_10_ch"/>
    <w:link w:val="Style_49"/>
    <w:rPr>
      <w:rFonts w:ascii="Courier New" w:hAnsi="Courier New"/>
      <w:sz w:val="20"/>
    </w:rPr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basedOn w:val="Style_10"/>
    <w:link w:val="Style_51_ch"/>
    <w:rPr>
      <w:sz w:val="20"/>
    </w:rPr>
  </w:style>
  <w:style w:styleId="Style_51_ch" w:type="character">
    <w:name w:val="Footnote"/>
    <w:basedOn w:val="Style_10_ch"/>
    <w:link w:val="Style_51"/>
    <w:rPr>
      <w:sz w:val="20"/>
    </w:rPr>
  </w:style>
  <w:style w:styleId="Style_52" w:type="paragraph">
    <w:name w:val="toc 1"/>
    <w:next w:val="Style_10"/>
    <w:link w:val="Style_5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Гиперссылка1"/>
    <w:link w:val="Style_53_ch"/>
    <w:rPr>
      <w:color w:val="0000FF"/>
      <w:sz w:val="20"/>
      <w:u w:val="single"/>
    </w:rPr>
  </w:style>
  <w:style w:styleId="Style_53_ch" w:type="character">
    <w:name w:val="Гиперссылка1"/>
    <w:link w:val="Style_53"/>
    <w:rPr>
      <w:color w:val="0000FF"/>
      <w:sz w:val="20"/>
      <w:u w:val="single"/>
    </w:rPr>
  </w:style>
  <w:style w:styleId="Style_54" w:type="paragraph">
    <w:name w:val="Header and Footer"/>
    <w:link w:val="Style_54_ch"/>
    <w:pPr>
      <w:spacing w:line="240" w:lineRule="auto"/>
      <w:ind/>
      <w:jc w:val="both"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Footnote"/>
    <w:link w:val="Style_55_ch"/>
    <w:rPr>
      <w:rFonts w:ascii="Times New Roman" w:hAnsi="Times New Roman"/>
      <w:sz w:val="20"/>
    </w:rPr>
  </w:style>
  <w:style w:styleId="Style_55_ch" w:type="character">
    <w:name w:val="Footnote"/>
    <w:link w:val="Style_55"/>
    <w:rPr>
      <w:rFonts w:ascii="Times New Roman" w:hAnsi="Times New Roman"/>
      <w:sz w:val="20"/>
    </w:rPr>
  </w:style>
  <w:style w:styleId="Style_56" w:type="paragraph">
    <w:name w:val="Стандартный HTML2"/>
    <w:basedOn w:val="Style_10"/>
    <w:link w:val="Style_5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  <w:jc w:val="left"/>
    </w:pPr>
    <w:rPr>
      <w:rFonts w:ascii="Courier New" w:hAnsi="Courier New"/>
      <w:sz w:val="20"/>
    </w:rPr>
  </w:style>
  <w:style w:styleId="Style_56_ch" w:type="character">
    <w:name w:val="Стандартный HTML2"/>
    <w:basedOn w:val="Style_10_ch"/>
    <w:link w:val="Style_56"/>
    <w:rPr>
      <w:rFonts w:ascii="Courier New" w:hAnsi="Courier New"/>
      <w:sz w:val="20"/>
    </w:rPr>
  </w:style>
  <w:style w:styleId="Style_57" w:type="paragraph">
    <w:name w:val="toc 9"/>
    <w:next w:val="Style_10"/>
    <w:link w:val="Style_5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58" w:type="paragraph">
    <w:name w:val="! ТЗ Стиль __ТекстОсн_1и + Times New Roman 12 пт По ширине Первая стр..."/>
    <w:link w:val="Style_58_ch"/>
    <w:rPr>
      <w:rFonts w:ascii="Times New Roman" w:hAnsi="Times New Roman"/>
      <w:sz w:val="24"/>
    </w:rPr>
  </w:style>
  <w:style w:styleId="Style_58_ch" w:type="character">
    <w:name w:val="! ТЗ Стиль __ТекстОсн_1и + Times New Roman 12 пт По ширине Первая стр..."/>
    <w:link w:val="Style_58"/>
    <w:rPr>
      <w:rFonts w:ascii="Times New Roman" w:hAnsi="Times New Roman"/>
      <w:sz w:val="24"/>
    </w:rPr>
  </w:style>
  <w:style w:styleId="Style_1" w:type="paragraph">
    <w:name w:val="No Spacing"/>
    <w:link w:val="Style_1_ch"/>
    <w:rPr>
      <w:rFonts w:ascii="Calibri" w:hAnsi="Calibri"/>
      <w:sz w:val="22"/>
    </w:rPr>
  </w:style>
  <w:style w:styleId="Style_1_ch" w:type="character">
    <w:name w:val="No Spacing"/>
    <w:link w:val="Style_1"/>
    <w:rPr>
      <w:rFonts w:ascii="Calibri" w:hAnsi="Calibri"/>
      <w:sz w:val="22"/>
    </w:rPr>
  </w:style>
  <w:style w:styleId="Style_59" w:type="paragraph">
    <w:name w:val="Заголовок 2 A"/>
    <w:next w:val="Style_14"/>
    <w:link w:val="Style_59_ch"/>
    <w:pPr>
      <w:keepNext w:val="1"/>
      <w:spacing w:after="60" w:before="240"/>
      <w:ind/>
      <w:outlineLvl w:val="1"/>
    </w:pPr>
    <w:rPr>
      <w:rFonts w:ascii="Arial Bold Italic" w:hAnsi="Arial Bold Italic"/>
      <w:color w:val="000000"/>
      <w:sz w:val="28"/>
    </w:rPr>
  </w:style>
  <w:style w:styleId="Style_59_ch" w:type="character">
    <w:name w:val="Заголовок 2 A"/>
    <w:link w:val="Style_59"/>
    <w:rPr>
      <w:rFonts w:ascii="Arial Bold Italic" w:hAnsi="Arial Bold Italic"/>
      <w:color w:val="000000"/>
      <w:sz w:val="28"/>
    </w:rPr>
  </w:style>
  <w:style w:styleId="Style_60" w:type="paragraph">
    <w:name w:val="toc 8"/>
    <w:next w:val="Style_10"/>
    <w:link w:val="Style_6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0_ch" w:type="character">
    <w:name w:val="toc 8"/>
    <w:link w:val="Style_60"/>
    <w:rPr>
      <w:rFonts w:ascii="XO Thames" w:hAnsi="XO Thames"/>
      <w:sz w:val="28"/>
    </w:rPr>
  </w:style>
  <w:style w:styleId="Style_4" w:type="paragraph">
    <w:name w:val="Normal (Web)"/>
    <w:basedOn w:val="Style_10"/>
    <w:link w:val="Style_4_ch"/>
    <w:pPr>
      <w:spacing w:afterAutospacing="on" w:beforeAutospacing="on"/>
      <w:ind/>
    </w:pPr>
  </w:style>
  <w:style w:styleId="Style_4_ch" w:type="character">
    <w:name w:val="Normal (Web)"/>
    <w:basedOn w:val="Style_10_ch"/>
    <w:link w:val="Style_4"/>
  </w:style>
  <w:style w:styleId="Style_61" w:type="paragraph">
    <w:name w:val="Знак сноски1"/>
    <w:link w:val="Style_61_ch"/>
    <w:rPr>
      <w:color w:val="000000"/>
      <w:sz w:val="20"/>
      <w:vertAlign w:val="superscript"/>
    </w:rPr>
  </w:style>
  <w:style w:styleId="Style_61_ch" w:type="character">
    <w:name w:val="Знак сноски1"/>
    <w:link w:val="Style_61"/>
    <w:rPr>
      <w:color w:val="000000"/>
      <w:sz w:val="20"/>
      <w:vertAlign w:val="superscript"/>
    </w:rPr>
  </w:style>
  <w:style w:styleId="Style_62" w:type="paragraph">
    <w:name w:val="Body text + 10 pt"/>
    <w:basedOn w:val="Style_26"/>
    <w:link w:val="Style_62_ch"/>
    <w:rPr>
      <w:rFonts w:ascii="Arial" w:hAnsi="Arial"/>
      <w:sz w:val="20"/>
    </w:rPr>
  </w:style>
  <w:style w:styleId="Style_62_ch" w:type="character">
    <w:name w:val="Body text + 10 pt"/>
    <w:basedOn w:val="Style_26_ch"/>
    <w:link w:val="Style_62"/>
    <w:rPr>
      <w:rFonts w:ascii="Arial" w:hAnsi="Arial"/>
      <w:sz w:val="20"/>
    </w:rPr>
  </w:style>
  <w:style w:styleId="Style_63" w:type="paragraph">
    <w:name w:val="toc 5"/>
    <w:next w:val="Style_10"/>
    <w:link w:val="Style_6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3_ch" w:type="character">
    <w:name w:val="toc 5"/>
    <w:link w:val="Style_63"/>
    <w:rPr>
      <w:rFonts w:ascii="XO Thames" w:hAnsi="XO Thames"/>
      <w:sz w:val="28"/>
    </w:rPr>
  </w:style>
  <w:style w:styleId="Style_64" w:type="paragraph">
    <w:name w:val="rvts6"/>
    <w:link w:val="Style_64_ch"/>
  </w:style>
  <w:style w:styleId="Style_64_ch" w:type="character">
    <w:name w:val="rvts6"/>
    <w:link w:val="Style_64"/>
  </w:style>
  <w:style w:styleId="Style_65" w:type="paragraph">
    <w:name w:val="Heading #1"/>
    <w:basedOn w:val="Style_10"/>
    <w:link w:val="Style_65_ch"/>
    <w:pPr>
      <w:spacing w:after="300" w:before="240" w:line="240" w:lineRule="atLeast"/>
      <w:ind w:hanging="780" w:left="780"/>
      <w:jc w:val="left"/>
      <w:outlineLvl w:val="0"/>
    </w:pPr>
    <w:rPr>
      <w:rFonts w:ascii="Arial" w:hAnsi="Arial"/>
      <w:b w:val="1"/>
    </w:rPr>
  </w:style>
  <w:style w:styleId="Style_65_ch" w:type="character">
    <w:name w:val="Heading #1"/>
    <w:basedOn w:val="Style_10_ch"/>
    <w:link w:val="Style_65"/>
    <w:rPr>
      <w:rFonts w:ascii="Arial" w:hAnsi="Arial"/>
      <w:b w:val="1"/>
    </w:rPr>
  </w:style>
  <w:style w:styleId="Style_14" w:type="paragraph">
    <w:name w:val="Обычный2"/>
    <w:link w:val="Style_14_ch"/>
    <w:rPr>
      <w:color w:val="000000"/>
      <w:sz w:val="24"/>
    </w:rPr>
  </w:style>
  <w:style w:styleId="Style_14_ch" w:type="character">
    <w:name w:val="Обычный2"/>
    <w:link w:val="Style_14"/>
    <w:rPr>
      <w:color w:val="000000"/>
      <w:sz w:val="24"/>
    </w:rPr>
  </w:style>
  <w:style w:styleId="Style_66" w:type="paragraph">
    <w:name w:val="Subtitle"/>
    <w:next w:val="Style_10"/>
    <w:link w:val="Style_6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67" w:type="paragraph">
    <w:name w:val="Body Text"/>
    <w:basedOn w:val="Style_10"/>
    <w:link w:val="Style_67_ch"/>
    <w:pPr>
      <w:spacing w:after="120"/>
      <w:ind/>
    </w:pPr>
  </w:style>
  <w:style w:styleId="Style_67_ch" w:type="character">
    <w:name w:val="Body Text"/>
    <w:basedOn w:val="Style_10_ch"/>
    <w:link w:val="Style_67"/>
  </w:style>
  <w:style w:styleId="Style_68" w:type="paragraph">
    <w:name w:val="Title"/>
    <w:next w:val="Style_10"/>
    <w:link w:val="Style_6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8_ch" w:type="character">
    <w:name w:val="Title"/>
    <w:link w:val="Style_68"/>
    <w:rPr>
      <w:rFonts w:ascii="XO Thames" w:hAnsi="XO Thames"/>
      <w:b w:val="1"/>
      <w:caps w:val="1"/>
      <w:sz w:val="40"/>
    </w:rPr>
  </w:style>
  <w:style w:styleId="Style_69" w:type="paragraph">
    <w:name w:val="heading 4"/>
    <w:next w:val="Style_10"/>
    <w:link w:val="Style_6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9_ch" w:type="character">
    <w:name w:val="heading 4"/>
    <w:link w:val="Style_69"/>
    <w:rPr>
      <w:rFonts w:ascii="XO Thames" w:hAnsi="XO Thames"/>
      <w:b w:val="1"/>
      <w:sz w:val="24"/>
    </w:rPr>
  </w:style>
  <w:style w:styleId="Style_5" w:type="paragraph">
    <w:name w:val="footnote reference"/>
    <w:basedOn w:val="Style_26"/>
    <w:link w:val="Style_5_ch"/>
    <w:rPr>
      <w:vertAlign w:val="superscript"/>
    </w:rPr>
  </w:style>
  <w:style w:styleId="Style_5_ch" w:type="character">
    <w:name w:val="footnote reference"/>
    <w:basedOn w:val="Style_26_ch"/>
    <w:link w:val="Style_5"/>
    <w:rPr>
      <w:vertAlign w:val="superscript"/>
    </w:rPr>
  </w:style>
  <w:style w:styleId="Style_70" w:type="paragraph">
    <w:name w:val="heading 2"/>
    <w:basedOn w:val="Style_10"/>
    <w:next w:val="Style_10"/>
    <w:link w:val="Style_70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70_ch" w:type="character">
    <w:name w:val="heading 2"/>
    <w:basedOn w:val="Style_10_ch"/>
    <w:link w:val="Style_70"/>
    <w:rPr>
      <w:rFonts w:ascii="Arial" w:hAnsi="Arial"/>
      <w:b w:val="1"/>
      <w:i w:val="1"/>
      <w:sz w:val="28"/>
    </w:rPr>
  </w:style>
  <w:style w:styleId="Style_71" w:type="paragraph">
    <w:name w:val="Знак Знак Знак Знак"/>
    <w:basedOn w:val="Style_10"/>
    <w:link w:val="Style_71_ch"/>
    <w:pPr>
      <w:ind w:right="28"/>
    </w:pPr>
    <w:rPr>
      <w:sz w:val="28"/>
    </w:rPr>
  </w:style>
  <w:style w:styleId="Style_71_ch" w:type="character">
    <w:name w:val="Знак Знак Знак Знак"/>
    <w:basedOn w:val="Style_10_ch"/>
    <w:link w:val="Style_71"/>
    <w:rPr>
      <w:sz w:val="28"/>
    </w:rPr>
  </w:style>
  <w:style w:styleId="Style_72" w:type="paragraph">
    <w:name w:val="heading 6"/>
    <w:basedOn w:val="Style_10"/>
    <w:next w:val="Style_10"/>
    <w:link w:val="Style_72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72_ch" w:type="character">
    <w:name w:val="heading 6"/>
    <w:basedOn w:val="Style_10_ch"/>
    <w:link w:val="Style_72"/>
    <w:rPr>
      <w:b w:val="1"/>
      <w:sz w:val="22"/>
    </w:rPr>
  </w:style>
  <w:style w:styleId="Style_73" w:type="paragraph">
    <w:name w:val="Strong"/>
    <w:link w:val="Style_73_ch"/>
    <w:rPr>
      <w:b w:val="1"/>
    </w:rPr>
  </w:style>
  <w:style w:styleId="Style_73_ch" w:type="character">
    <w:name w:val="Strong"/>
    <w:link w:val="Style_73"/>
    <w:rPr>
      <w:b w:val="1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Сетка таблицы3"/>
    <w:basedOn w:val="Style_8"/>
    <w:pPr>
      <w:ind/>
      <w:jc w:val="left"/>
    </w:pPr>
    <w:rPr>
      <w:rFonts w:asciiTheme="minorAscii" w:hAnsiTheme="minorHAnsi"/>
      <w:color w:val="000000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endnotes.xml" Type="http://schemas.openxmlformats.org/officeDocument/2006/relationships/endnotes"/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2024-12-03T13:43:26Z</dcterms:modified>
</cp:coreProperties>
</file>