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610" w:rsidRPr="00294638" w:rsidRDefault="005E4610" w:rsidP="00294638">
      <w:pPr>
        <w:ind w:left="3540" w:firstLine="708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294638">
        <w:rPr>
          <w:rFonts w:ascii="PT Astra Serif" w:hAnsi="PT Astra Serif"/>
          <w:sz w:val="28"/>
          <w:szCs w:val="28"/>
        </w:rPr>
        <w:tab/>
      </w:r>
      <w:r w:rsidR="00CB5511" w:rsidRPr="00294638">
        <w:rPr>
          <w:rFonts w:ascii="PT Astra Serif" w:hAnsi="PT Astra Serif"/>
          <w:sz w:val="28"/>
          <w:szCs w:val="28"/>
        </w:rPr>
        <w:tab/>
      </w:r>
    </w:p>
    <w:p w:rsidR="00294638" w:rsidRPr="00294638" w:rsidRDefault="00294638" w:rsidP="00294638">
      <w:pPr>
        <w:ind w:left="3540" w:firstLine="708"/>
        <w:rPr>
          <w:rFonts w:ascii="PT Astra Serif" w:hAnsi="PT Astra Serif"/>
          <w:sz w:val="28"/>
          <w:szCs w:val="28"/>
        </w:rPr>
      </w:pPr>
    </w:p>
    <w:p w:rsidR="00294638" w:rsidRPr="00294638" w:rsidRDefault="00294638" w:rsidP="00294638">
      <w:pPr>
        <w:ind w:left="3540" w:firstLine="708"/>
        <w:rPr>
          <w:rFonts w:ascii="PT Astra Serif" w:hAnsi="PT Astra Serif"/>
          <w:sz w:val="28"/>
          <w:szCs w:val="28"/>
        </w:rPr>
      </w:pPr>
    </w:p>
    <w:p w:rsidR="00294638" w:rsidRPr="00294638" w:rsidRDefault="00294638" w:rsidP="00294638">
      <w:pPr>
        <w:ind w:left="3540" w:firstLine="708"/>
        <w:rPr>
          <w:rFonts w:ascii="PT Astra Serif" w:hAnsi="PT Astra Serif"/>
          <w:sz w:val="28"/>
          <w:szCs w:val="28"/>
        </w:rPr>
      </w:pPr>
    </w:p>
    <w:p w:rsidR="00294638" w:rsidRPr="00294638" w:rsidRDefault="00294638" w:rsidP="00294638">
      <w:pPr>
        <w:ind w:left="3540" w:firstLine="708"/>
        <w:rPr>
          <w:rFonts w:ascii="PT Astra Serif" w:hAnsi="PT Astra Serif"/>
          <w:sz w:val="28"/>
          <w:szCs w:val="28"/>
        </w:rPr>
      </w:pPr>
    </w:p>
    <w:p w:rsidR="00294638" w:rsidRPr="00294638" w:rsidRDefault="00294638" w:rsidP="00294638">
      <w:pPr>
        <w:ind w:left="3540" w:firstLine="708"/>
        <w:rPr>
          <w:rFonts w:ascii="PT Astra Serif" w:hAnsi="PT Astra Serif"/>
          <w:sz w:val="28"/>
          <w:szCs w:val="28"/>
        </w:rPr>
      </w:pPr>
    </w:p>
    <w:p w:rsidR="00294638" w:rsidRPr="00294638" w:rsidRDefault="00294638" w:rsidP="00294638">
      <w:pPr>
        <w:ind w:left="3540" w:firstLine="708"/>
        <w:rPr>
          <w:rFonts w:ascii="PT Astra Serif" w:hAnsi="PT Astra Serif"/>
          <w:sz w:val="28"/>
          <w:szCs w:val="28"/>
        </w:rPr>
      </w:pPr>
    </w:p>
    <w:p w:rsidR="00294638" w:rsidRPr="00294638" w:rsidRDefault="00294638" w:rsidP="00294638">
      <w:pPr>
        <w:spacing w:line="240" w:lineRule="auto"/>
        <w:ind w:left="3540" w:firstLine="708"/>
        <w:rPr>
          <w:rFonts w:ascii="PT Astra Serif" w:hAnsi="PT Astra Serif"/>
          <w:sz w:val="28"/>
          <w:szCs w:val="28"/>
        </w:rPr>
      </w:pPr>
    </w:p>
    <w:p w:rsidR="00294638" w:rsidRPr="009B0EDC" w:rsidRDefault="005E4610" w:rsidP="00294638">
      <w:pPr>
        <w:pStyle w:val="Heading10"/>
        <w:keepNext/>
        <w:keepLines/>
        <w:shd w:val="clear" w:color="auto" w:fill="auto"/>
        <w:spacing w:before="0" w:line="240" w:lineRule="auto"/>
        <w:jc w:val="center"/>
        <w:rPr>
          <w:rFonts w:ascii="PT Astra Serif" w:hAnsi="PT Astra Serif"/>
          <w:sz w:val="28"/>
          <w:szCs w:val="28"/>
        </w:rPr>
      </w:pPr>
      <w:r w:rsidRPr="009B0EDC">
        <w:rPr>
          <w:rFonts w:ascii="PT Astra Serif" w:hAnsi="PT Astra Serif"/>
          <w:sz w:val="28"/>
          <w:szCs w:val="28"/>
        </w:rPr>
        <w:t xml:space="preserve">О назначении голосования по проектам благоустройства </w:t>
      </w:r>
    </w:p>
    <w:p w:rsidR="00294638" w:rsidRPr="009B0EDC" w:rsidRDefault="005E4610" w:rsidP="00294638">
      <w:pPr>
        <w:pStyle w:val="Heading10"/>
        <w:keepNext/>
        <w:keepLines/>
        <w:shd w:val="clear" w:color="auto" w:fill="auto"/>
        <w:spacing w:before="0" w:line="240" w:lineRule="auto"/>
        <w:jc w:val="center"/>
        <w:rPr>
          <w:rFonts w:ascii="PT Astra Serif" w:hAnsi="PT Astra Serif"/>
          <w:sz w:val="28"/>
          <w:szCs w:val="28"/>
        </w:rPr>
      </w:pPr>
      <w:r w:rsidRPr="009B0EDC">
        <w:rPr>
          <w:rFonts w:ascii="PT Astra Serif" w:hAnsi="PT Astra Serif"/>
          <w:sz w:val="28"/>
          <w:szCs w:val="28"/>
        </w:rPr>
        <w:t>общественных территорий муниципального образования город Донской</w:t>
      </w:r>
      <w:r w:rsidR="0060022E">
        <w:rPr>
          <w:rFonts w:ascii="PT Astra Serif" w:hAnsi="PT Astra Serif"/>
          <w:sz w:val="28"/>
          <w:szCs w:val="28"/>
        </w:rPr>
        <w:t>,</w:t>
      </w:r>
      <w:r w:rsidR="009B0EDC" w:rsidRPr="009B0EDC">
        <w:rPr>
          <w:rFonts w:ascii="PT Astra Serif" w:hAnsi="PT Astra Serif"/>
          <w:sz w:val="28"/>
          <w:szCs w:val="28"/>
        </w:rPr>
        <w:t xml:space="preserve"> подлежащих в первоочередном порядке благоустройству</w:t>
      </w:r>
      <w:r w:rsidRPr="009B0EDC">
        <w:rPr>
          <w:rFonts w:ascii="PT Astra Serif" w:hAnsi="PT Astra Serif"/>
          <w:sz w:val="28"/>
          <w:szCs w:val="28"/>
        </w:rPr>
        <w:t xml:space="preserve"> в </w:t>
      </w:r>
      <w:r w:rsidR="00B7309A">
        <w:rPr>
          <w:rFonts w:ascii="PT Astra Serif" w:hAnsi="PT Astra Serif"/>
          <w:sz w:val="28"/>
          <w:szCs w:val="28"/>
        </w:rPr>
        <w:t>2026</w:t>
      </w:r>
      <w:r w:rsidR="009279D4" w:rsidRPr="009B0EDC">
        <w:rPr>
          <w:rFonts w:ascii="PT Astra Serif" w:hAnsi="PT Astra Serif"/>
          <w:sz w:val="28"/>
          <w:szCs w:val="28"/>
        </w:rPr>
        <w:t xml:space="preserve"> году </w:t>
      </w:r>
      <w:r w:rsidR="0060022E">
        <w:rPr>
          <w:rFonts w:ascii="PT Astra Serif" w:hAnsi="PT Astra Serif"/>
          <w:sz w:val="28"/>
          <w:szCs w:val="28"/>
        </w:rPr>
        <w:t xml:space="preserve">      </w:t>
      </w:r>
      <w:r w:rsidR="009279D4" w:rsidRPr="009B0EDC">
        <w:rPr>
          <w:rFonts w:ascii="PT Astra Serif" w:hAnsi="PT Astra Serif"/>
          <w:sz w:val="28"/>
          <w:szCs w:val="28"/>
        </w:rPr>
        <w:t xml:space="preserve">в </w:t>
      </w:r>
      <w:r w:rsidRPr="009B0EDC">
        <w:rPr>
          <w:rFonts w:ascii="PT Astra Serif" w:hAnsi="PT Astra Serif"/>
          <w:sz w:val="28"/>
          <w:szCs w:val="28"/>
        </w:rPr>
        <w:t xml:space="preserve">рамках муниципальной программы </w:t>
      </w:r>
    </w:p>
    <w:p w:rsidR="001D734F" w:rsidRPr="00294638" w:rsidRDefault="005E4610" w:rsidP="00294638">
      <w:pPr>
        <w:pStyle w:val="Heading10"/>
        <w:keepNext/>
        <w:keepLines/>
        <w:shd w:val="clear" w:color="auto" w:fill="auto"/>
        <w:spacing w:before="0" w:line="240" w:lineRule="auto"/>
        <w:jc w:val="center"/>
        <w:rPr>
          <w:rFonts w:ascii="PT Astra Serif" w:hAnsi="PT Astra Serif"/>
          <w:sz w:val="28"/>
          <w:szCs w:val="28"/>
        </w:rPr>
      </w:pPr>
      <w:r w:rsidRPr="009B0EDC">
        <w:rPr>
          <w:rFonts w:ascii="PT Astra Serif" w:hAnsi="PT Astra Serif"/>
          <w:sz w:val="28"/>
          <w:szCs w:val="28"/>
        </w:rPr>
        <w:t>«Формирование современной городской среды</w:t>
      </w:r>
      <w:r w:rsidR="009279D4" w:rsidRPr="00294638">
        <w:rPr>
          <w:rFonts w:ascii="PT Astra Serif" w:hAnsi="PT Astra Serif"/>
          <w:sz w:val="28"/>
          <w:szCs w:val="28"/>
        </w:rPr>
        <w:t xml:space="preserve">» </w:t>
      </w:r>
    </w:p>
    <w:p w:rsidR="005E4610" w:rsidRPr="00294638" w:rsidRDefault="005E4610" w:rsidP="00294638">
      <w:pPr>
        <w:pStyle w:val="Bodytext1"/>
        <w:shd w:val="clear" w:color="auto" w:fill="auto"/>
        <w:spacing w:before="0" w:line="240" w:lineRule="auto"/>
        <w:ind w:left="20" w:right="20" w:firstLine="72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E4610" w:rsidRPr="00294638" w:rsidRDefault="005E4610" w:rsidP="00294638">
      <w:pPr>
        <w:pStyle w:val="a3"/>
        <w:ind w:firstLine="851"/>
        <w:jc w:val="both"/>
        <w:rPr>
          <w:rFonts w:ascii="PT Astra Serif" w:hAnsi="PT Astra Serif" w:cs="Arial"/>
          <w:sz w:val="28"/>
          <w:szCs w:val="28"/>
        </w:rPr>
      </w:pPr>
      <w:r w:rsidRPr="00294638">
        <w:rPr>
          <w:rFonts w:ascii="PT Astra Serif" w:hAnsi="PT Astra Serif" w:cs="Arial"/>
          <w:sz w:val="28"/>
          <w:szCs w:val="28"/>
        </w:rPr>
        <w:t xml:space="preserve">В соответствии с Федеральным законом от </w:t>
      </w:r>
      <w:r w:rsidR="00BA6491" w:rsidRPr="00294638">
        <w:rPr>
          <w:rFonts w:ascii="PT Astra Serif" w:hAnsi="PT Astra Serif" w:cs="Arial"/>
          <w:sz w:val="28"/>
          <w:szCs w:val="28"/>
        </w:rPr>
        <w:t xml:space="preserve">06.10. 2003 </w:t>
      </w:r>
      <w:r w:rsidRPr="00294638">
        <w:rPr>
          <w:rFonts w:ascii="PT Astra Serif" w:hAnsi="PT Astra Serif" w:cs="Arial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 w:rsidRPr="00294638">
        <w:rPr>
          <w:rFonts w:ascii="PT Astra Serif" w:hAnsi="PT Astra Serif" w:cs="Arial"/>
          <w:i/>
          <w:sz w:val="28"/>
          <w:szCs w:val="28"/>
        </w:rPr>
        <w:t xml:space="preserve"> </w:t>
      </w:r>
      <w:r w:rsidRPr="00294638">
        <w:rPr>
          <w:rFonts w:ascii="PT Astra Serif" w:hAnsi="PT Astra Serif" w:cs="Arial"/>
          <w:sz w:val="28"/>
          <w:szCs w:val="28"/>
        </w:rPr>
        <w:t>постановлением Прави</w:t>
      </w:r>
      <w:r w:rsidR="00CB5511" w:rsidRPr="00294638">
        <w:rPr>
          <w:rFonts w:ascii="PT Astra Serif" w:hAnsi="PT Astra Serif" w:cs="Arial"/>
          <w:sz w:val="28"/>
          <w:szCs w:val="28"/>
        </w:rPr>
        <w:t xml:space="preserve">тельства Российской Федерации </w:t>
      </w:r>
      <w:r w:rsidR="009279D4" w:rsidRPr="00294638">
        <w:rPr>
          <w:rFonts w:ascii="PT Astra Serif" w:hAnsi="PT Astra Serif" w:cs="Arial"/>
          <w:sz w:val="28"/>
          <w:szCs w:val="28"/>
        </w:rPr>
        <w:t>от 30.12.2017</w:t>
      </w:r>
      <w:r w:rsidR="00EE2DFC" w:rsidRPr="00294638">
        <w:rPr>
          <w:rFonts w:ascii="PT Astra Serif" w:hAnsi="PT Astra Serif" w:cs="Arial"/>
          <w:sz w:val="28"/>
          <w:szCs w:val="28"/>
        </w:rPr>
        <w:t xml:space="preserve"> № 1710 «Об утверждении государственной программы Российской Федерации «Обеспечение доступным и комфортным жильем и коммунальными услугами</w:t>
      </w:r>
      <w:r w:rsidR="005C0704">
        <w:rPr>
          <w:rFonts w:ascii="PT Astra Serif" w:hAnsi="PT Astra Serif" w:cs="Arial"/>
          <w:sz w:val="28"/>
          <w:szCs w:val="28"/>
        </w:rPr>
        <w:t xml:space="preserve"> граждан Российской Федерации»,</w:t>
      </w:r>
      <w:r w:rsidRPr="00294638">
        <w:rPr>
          <w:rFonts w:ascii="PT Astra Serif" w:hAnsi="PT Astra Serif" w:cs="Arial"/>
          <w:i/>
          <w:sz w:val="28"/>
          <w:szCs w:val="28"/>
        </w:rPr>
        <w:t xml:space="preserve"> </w:t>
      </w:r>
      <w:r w:rsidR="00EE2DFC" w:rsidRPr="00294638">
        <w:rPr>
          <w:rFonts w:ascii="PT Astra Serif" w:hAnsi="PT Astra Serif" w:cs="Arial"/>
          <w:sz w:val="28"/>
          <w:szCs w:val="28"/>
        </w:rPr>
        <w:t>постановлением правительства Ту</w:t>
      </w:r>
      <w:r w:rsidR="009279D4" w:rsidRPr="00294638">
        <w:rPr>
          <w:rFonts w:ascii="PT Astra Serif" w:hAnsi="PT Astra Serif" w:cs="Arial"/>
          <w:sz w:val="28"/>
          <w:szCs w:val="28"/>
        </w:rPr>
        <w:t xml:space="preserve">льской области от 09.10.2017 </w:t>
      </w:r>
      <w:r w:rsidR="00EE2DFC" w:rsidRPr="00294638">
        <w:rPr>
          <w:rFonts w:ascii="PT Astra Serif" w:hAnsi="PT Astra Serif" w:cs="Arial"/>
          <w:sz w:val="28"/>
          <w:szCs w:val="28"/>
        </w:rPr>
        <w:t>№ 457 «Об утверждении государственной программы Тульской области «Формирование</w:t>
      </w:r>
      <w:r w:rsidR="00CB5511" w:rsidRPr="00294638">
        <w:rPr>
          <w:rFonts w:ascii="PT Astra Serif" w:hAnsi="PT Astra Serif" w:cs="Arial"/>
          <w:sz w:val="28"/>
          <w:szCs w:val="28"/>
        </w:rPr>
        <w:t xml:space="preserve"> современной городской среды в Т</w:t>
      </w:r>
      <w:r w:rsidR="00EE2DFC" w:rsidRPr="00294638">
        <w:rPr>
          <w:rFonts w:ascii="PT Astra Serif" w:hAnsi="PT Astra Serif" w:cs="Arial"/>
          <w:sz w:val="28"/>
          <w:szCs w:val="28"/>
        </w:rPr>
        <w:t>ульской области», приказом минист</w:t>
      </w:r>
      <w:r w:rsidR="00CB5511" w:rsidRPr="00294638">
        <w:rPr>
          <w:rFonts w:ascii="PT Astra Serif" w:hAnsi="PT Astra Serif" w:cs="Arial"/>
          <w:sz w:val="28"/>
          <w:szCs w:val="28"/>
        </w:rPr>
        <w:t>ерства строи</w:t>
      </w:r>
      <w:r w:rsidR="00EE2DFC" w:rsidRPr="00294638">
        <w:rPr>
          <w:rFonts w:ascii="PT Astra Serif" w:hAnsi="PT Astra Serif" w:cs="Arial"/>
          <w:sz w:val="28"/>
          <w:szCs w:val="28"/>
        </w:rPr>
        <w:t>тельства и жилищно-коммунального хозяйства</w:t>
      </w:r>
      <w:r w:rsidR="009279D4" w:rsidRPr="00294638">
        <w:rPr>
          <w:rFonts w:ascii="PT Astra Serif" w:hAnsi="PT Astra Serif" w:cs="Arial"/>
          <w:sz w:val="28"/>
          <w:szCs w:val="28"/>
        </w:rPr>
        <w:t xml:space="preserve"> Тульской области от 31.01.2019</w:t>
      </w:r>
      <w:r w:rsidR="00EE2DFC" w:rsidRPr="00294638">
        <w:rPr>
          <w:rFonts w:ascii="PT Astra Serif" w:hAnsi="PT Astra Serif" w:cs="Arial"/>
          <w:sz w:val="28"/>
          <w:szCs w:val="28"/>
        </w:rPr>
        <w:t xml:space="preserve"> № 8</w:t>
      </w:r>
      <w:r w:rsidR="00CB5511" w:rsidRPr="00294638">
        <w:rPr>
          <w:rFonts w:ascii="PT Astra Serif" w:hAnsi="PT Astra Serif" w:cs="Arial"/>
          <w:sz w:val="28"/>
          <w:szCs w:val="28"/>
        </w:rPr>
        <w:t xml:space="preserve"> «Об утверждении Порядка организации и проведения голосования по отбору общественных территорий, подлежащих благоустройству в первоочередном порядке в муниципальных образований Тульской области», </w:t>
      </w:r>
      <w:r w:rsidRPr="00294638">
        <w:rPr>
          <w:rFonts w:ascii="PT Astra Serif" w:hAnsi="PT Astra Serif" w:cs="Arial"/>
          <w:sz w:val="28"/>
          <w:szCs w:val="28"/>
        </w:rPr>
        <w:t>на основании Устава муниципального образования город Донской администрация муниципального образования город Донской ПОСТАНОВЛЯЕТ:</w:t>
      </w:r>
    </w:p>
    <w:p w:rsidR="009E7FD3" w:rsidRPr="00294638" w:rsidRDefault="005E4610" w:rsidP="00294638">
      <w:pPr>
        <w:pStyle w:val="ConsPlusTitle"/>
        <w:numPr>
          <w:ilvl w:val="0"/>
          <w:numId w:val="1"/>
        </w:numPr>
        <w:tabs>
          <w:tab w:val="left" w:pos="851"/>
        </w:tabs>
        <w:ind w:left="0" w:firstLine="851"/>
        <w:jc w:val="both"/>
        <w:rPr>
          <w:rFonts w:ascii="PT Astra Serif" w:hAnsi="PT Astra Serif" w:cs="Arial"/>
          <w:b w:val="0"/>
          <w:sz w:val="28"/>
          <w:szCs w:val="28"/>
        </w:rPr>
      </w:pPr>
      <w:r w:rsidRPr="00294638">
        <w:rPr>
          <w:rFonts w:ascii="PT Astra Serif" w:hAnsi="PT Astra Serif" w:cs="Arial"/>
          <w:b w:val="0"/>
          <w:sz w:val="28"/>
          <w:szCs w:val="28"/>
        </w:rPr>
        <w:t>Назначить голосование по проектам благоустройства общественных территорий муниципального образования город Донской</w:t>
      </w:r>
      <w:r w:rsidRPr="00294638">
        <w:rPr>
          <w:rFonts w:ascii="PT Astra Serif" w:hAnsi="PT Astra Serif" w:cs="Arial"/>
          <w:b w:val="0"/>
          <w:i/>
          <w:sz w:val="28"/>
          <w:szCs w:val="28"/>
        </w:rPr>
        <w:t xml:space="preserve">, </w:t>
      </w:r>
      <w:r w:rsidRPr="009B0EDC">
        <w:rPr>
          <w:rFonts w:ascii="PT Astra Serif" w:hAnsi="PT Astra Serif" w:cs="Arial"/>
          <w:b w:val="0"/>
          <w:sz w:val="28"/>
          <w:szCs w:val="28"/>
        </w:rPr>
        <w:t>подлежащих в первоочередно</w:t>
      </w:r>
      <w:r w:rsidR="00B7309A">
        <w:rPr>
          <w:rFonts w:ascii="PT Astra Serif" w:hAnsi="PT Astra Serif" w:cs="Arial"/>
          <w:b w:val="0"/>
          <w:sz w:val="28"/>
          <w:szCs w:val="28"/>
        </w:rPr>
        <w:t>м порядке благоустройству в 2026</w:t>
      </w:r>
      <w:r w:rsidRPr="009B0EDC">
        <w:rPr>
          <w:rFonts w:ascii="PT Astra Serif" w:hAnsi="PT Astra Serif" w:cs="Arial"/>
          <w:b w:val="0"/>
          <w:sz w:val="28"/>
          <w:szCs w:val="28"/>
        </w:rPr>
        <w:t xml:space="preserve"> году в соответствии</w:t>
      </w:r>
      <w:r w:rsidRPr="00294638">
        <w:rPr>
          <w:rFonts w:ascii="PT Astra Serif" w:hAnsi="PT Astra Serif" w:cs="Arial"/>
          <w:b w:val="0"/>
          <w:sz w:val="28"/>
          <w:szCs w:val="28"/>
        </w:rPr>
        <w:t xml:space="preserve"> с муниципальной программой муниципального образования город Донской «Формирование современной г</w:t>
      </w:r>
      <w:r w:rsidR="00ED2B22" w:rsidRPr="00294638">
        <w:rPr>
          <w:rFonts w:ascii="PT Astra Serif" w:hAnsi="PT Astra Serif" w:cs="Arial"/>
          <w:b w:val="0"/>
          <w:sz w:val="28"/>
          <w:szCs w:val="28"/>
        </w:rPr>
        <w:t>ородской среды</w:t>
      </w:r>
      <w:r w:rsidRPr="00294638">
        <w:rPr>
          <w:rFonts w:ascii="PT Astra Serif" w:hAnsi="PT Astra Serif" w:cs="Arial"/>
          <w:b w:val="0"/>
          <w:sz w:val="28"/>
          <w:szCs w:val="28"/>
        </w:rPr>
        <w:t>»</w:t>
      </w:r>
      <w:r w:rsidR="00ED2B22" w:rsidRPr="00294638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="00BC21F7">
        <w:rPr>
          <w:rFonts w:ascii="PT Astra Serif" w:hAnsi="PT Astra Serif" w:cs="Arial"/>
          <w:b w:val="0"/>
          <w:sz w:val="28"/>
          <w:szCs w:val="28"/>
        </w:rPr>
        <w:t xml:space="preserve">в </w:t>
      </w:r>
      <w:r w:rsidR="009E7FD3" w:rsidRPr="00294638">
        <w:rPr>
          <w:rFonts w:ascii="PT Astra Serif" w:hAnsi="PT Astra Serif" w:cs="Arial"/>
          <w:b w:val="0"/>
          <w:sz w:val="28"/>
          <w:szCs w:val="28"/>
        </w:rPr>
        <w:t>форме онлайн голосования в информационно-телекоммуникационной сети Интернет.</w:t>
      </w:r>
    </w:p>
    <w:p w:rsidR="009E7FD3" w:rsidRPr="000B758D" w:rsidRDefault="000B758D" w:rsidP="00EE1B86">
      <w:pPr>
        <w:pStyle w:val="ConsPlusTitle"/>
        <w:numPr>
          <w:ilvl w:val="0"/>
          <w:numId w:val="1"/>
        </w:numPr>
        <w:tabs>
          <w:tab w:val="left" w:pos="851"/>
        </w:tabs>
        <w:ind w:left="0" w:firstLine="851"/>
        <w:jc w:val="both"/>
        <w:rPr>
          <w:rFonts w:ascii="PT Astra Serif" w:hAnsi="PT Astra Serif" w:cs="Arial"/>
          <w:b w:val="0"/>
          <w:sz w:val="28"/>
          <w:szCs w:val="28"/>
        </w:rPr>
      </w:pPr>
      <w:r>
        <w:rPr>
          <w:rFonts w:ascii="PT Astra Serif" w:hAnsi="PT Astra Serif" w:cs="Arial"/>
          <w:b w:val="0"/>
          <w:sz w:val="28"/>
          <w:szCs w:val="28"/>
        </w:rPr>
        <w:t xml:space="preserve">Установить </w:t>
      </w:r>
      <w:r w:rsidR="001C23D4">
        <w:rPr>
          <w:rFonts w:ascii="PT Astra Serif" w:hAnsi="PT Astra Serif" w:cs="Arial"/>
          <w:b w:val="0"/>
          <w:sz w:val="28"/>
          <w:szCs w:val="28"/>
        </w:rPr>
        <w:t>период онлайн-</w:t>
      </w:r>
      <w:r w:rsidR="009E7FD3" w:rsidRPr="000B758D">
        <w:rPr>
          <w:rFonts w:ascii="PT Astra Serif" w:hAnsi="PT Astra Serif" w:cs="Arial"/>
          <w:b w:val="0"/>
          <w:sz w:val="28"/>
          <w:szCs w:val="28"/>
        </w:rPr>
        <w:t xml:space="preserve">голосования в информационно-телекоммуникационной сети Интернет </w:t>
      </w:r>
      <w:r w:rsidR="00B7309A">
        <w:rPr>
          <w:rFonts w:ascii="PT Astra Serif" w:hAnsi="PT Astra Serif" w:cs="Arial"/>
          <w:b w:val="0"/>
          <w:sz w:val="28"/>
          <w:szCs w:val="28"/>
        </w:rPr>
        <w:t>с 21.04.2025</w:t>
      </w:r>
      <w:r w:rsidR="00BA6491" w:rsidRPr="000B758D">
        <w:rPr>
          <w:rFonts w:ascii="PT Astra Serif" w:hAnsi="PT Astra Serif" w:cs="Arial"/>
          <w:b w:val="0"/>
          <w:sz w:val="28"/>
          <w:szCs w:val="28"/>
        </w:rPr>
        <w:t xml:space="preserve"> по </w:t>
      </w:r>
      <w:r w:rsidR="00B7309A">
        <w:rPr>
          <w:rFonts w:ascii="PT Astra Serif" w:hAnsi="PT Astra Serif" w:cs="Arial"/>
          <w:b w:val="0"/>
          <w:sz w:val="28"/>
          <w:szCs w:val="28"/>
        </w:rPr>
        <w:t>12.06.2025</w:t>
      </w:r>
      <w:r w:rsidR="00BA6491" w:rsidRPr="000B758D">
        <w:rPr>
          <w:rFonts w:ascii="PT Astra Serif" w:hAnsi="PT Astra Serif" w:cs="Arial"/>
          <w:b w:val="0"/>
          <w:sz w:val="28"/>
          <w:szCs w:val="28"/>
        </w:rPr>
        <w:t xml:space="preserve"> года.</w:t>
      </w:r>
    </w:p>
    <w:p w:rsidR="00570E19" w:rsidRPr="000B758D" w:rsidRDefault="005E4610" w:rsidP="00EE1B86">
      <w:pPr>
        <w:pStyle w:val="ConsPlusTitle"/>
        <w:numPr>
          <w:ilvl w:val="0"/>
          <w:numId w:val="1"/>
        </w:numPr>
        <w:tabs>
          <w:tab w:val="left" w:pos="851"/>
        </w:tabs>
        <w:ind w:left="0" w:firstLine="851"/>
        <w:jc w:val="both"/>
        <w:rPr>
          <w:rFonts w:ascii="PT Astra Serif" w:hAnsi="PT Astra Serif" w:cs="Arial"/>
          <w:b w:val="0"/>
          <w:sz w:val="28"/>
          <w:szCs w:val="28"/>
        </w:rPr>
      </w:pPr>
      <w:r w:rsidRPr="00294638">
        <w:rPr>
          <w:rFonts w:ascii="PT Astra Serif" w:hAnsi="PT Astra Serif" w:cs="Arial"/>
          <w:b w:val="0"/>
          <w:sz w:val="28"/>
          <w:szCs w:val="28"/>
        </w:rPr>
        <w:lastRenderedPageBreak/>
        <w:t xml:space="preserve">Определить места для </w:t>
      </w:r>
      <w:r w:rsidR="001C23D4">
        <w:rPr>
          <w:rFonts w:ascii="PT Astra Serif" w:hAnsi="PT Astra Serif" w:cs="Arial"/>
          <w:b w:val="0"/>
          <w:sz w:val="28"/>
          <w:szCs w:val="28"/>
        </w:rPr>
        <w:t>онлайн-</w:t>
      </w:r>
      <w:r w:rsidR="001C23D4" w:rsidRPr="000B758D">
        <w:rPr>
          <w:rFonts w:ascii="PT Astra Serif" w:hAnsi="PT Astra Serif" w:cs="Arial"/>
          <w:b w:val="0"/>
          <w:sz w:val="28"/>
          <w:szCs w:val="28"/>
        </w:rPr>
        <w:t>голосования</w:t>
      </w:r>
      <w:r w:rsidRPr="00294638">
        <w:rPr>
          <w:rFonts w:ascii="PT Astra Serif" w:hAnsi="PT Astra Serif" w:cs="Arial"/>
          <w:b w:val="0"/>
          <w:sz w:val="28"/>
          <w:szCs w:val="28"/>
        </w:rPr>
        <w:t xml:space="preserve"> по проектам благоустройства общественных территорий</w:t>
      </w:r>
      <w:r w:rsidR="00570E19" w:rsidRPr="000B758D">
        <w:rPr>
          <w:rFonts w:ascii="PT Astra Serif" w:hAnsi="PT Astra Serif" w:cs="Arial"/>
          <w:b w:val="0"/>
          <w:sz w:val="28"/>
          <w:szCs w:val="28"/>
        </w:rPr>
        <w:t xml:space="preserve"> для онлайн голосован</w:t>
      </w:r>
      <w:r w:rsidR="00BC21F7">
        <w:rPr>
          <w:rFonts w:ascii="PT Astra Serif" w:hAnsi="PT Astra Serif" w:cs="Arial"/>
          <w:b w:val="0"/>
          <w:sz w:val="28"/>
          <w:szCs w:val="28"/>
        </w:rPr>
        <w:t xml:space="preserve">ия </w:t>
      </w:r>
      <w:r w:rsidR="00294638" w:rsidRPr="000B758D">
        <w:rPr>
          <w:rFonts w:ascii="PT Astra Serif" w:hAnsi="PT Astra Serif" w:cs="Arial"/>
          <w:b w:val="0"/>
          <w:sz w:val="28"/>
          <w:szCs w:val="28"/>
        </w:rPr>
        <w:t>(</w:t>
      </w:r>
      <w:r w:rsidR="00BC21F7">
        <w:rPr>
          <w:rFonts w:ascii="PT Astra Serif" w:hAnsi="PT Astra Serif" w:cs="Arial"/>
          <w:b w:val="0"/>
          <w:sz w:val="28"/>
          <w:szCs w:val="28"/>
        </w:rPr>
        <w:t>приложение</w:t>
      </w:r>
      <w:r w:rsidR="00570E19" w:rsidRPr="000B758D">
        <w:rPr>
          <w:rFonts w:ascii="PT Astra Serif" w:hAnsi="PT Astra Serif" w:cs="Arial"/>
          <w:b w:val="0"/>
          <w:sz w:val="28"/>
          <w:szCs w:val="28"/>
        </w:rPr>
        <w:t>)</w:t>
      </w:r>
      <w:r w:rsidR="00AC0260" w:rsidRPr="000B758D">
        <w:rPr>
          <w:rFonts w:ascii="PT Astra Serif" w:hAnsi="PT Astra Serif" w:cs="Arial"/>
          <w:b w:val="0"/>
          <w:sz w:val="28"/>
          <w:szCs w:val="28"/>
        </w:rPr>
        <w:t>.</w:t>
      </w:r>
    </w:p>
    <w:p w:rsidR="0035047B" w:rsidRPr="000B758D" w:rsidRDefault="0035047B" w:rsidP="00294638">
      <w:pPr>
        <w:pStyle w:val="ConsPlusTitle"/>
        <w:numPr>
          <w:ilvl w:val="0"/>
          <w:numId w:val="1"/>
        </w:numPr>
        <w:tabs>
          <w:tab w:val="left" w:pos="851"/>
        </w:tabs>
        <w:ind w:left="0" w:firstLine="851"/>
        <w:jc w:val="both"/>
        <w:rPr>
          <w:rFonts w:ascii="PT Astra Serif" w:hAnsi="PT Astra Serif" w:cs="Arial"/>
          <w:b w:val="0"/>
          <w:sz w:val="28"/>
          <w:szCs w:val="28"/>
        </w:rPr>
      </w:pPr>
      <w:r w:rsidRPr="00294638">
        <w:rPr>
          <w:rFonts w:ascii="PT Astra Serif" w:hAnsi="PT Astra Serif" w:cs="Arial"/>
          <w:b w:val="0"/>
          <w:sz w:val="28"/>
          <w:szCs w:val="28"/>
        </w:rPr>
        <w:t>Возложить функции по организации и проведению голосования по проектам благоустройства общественных территорий муниципального образования город Донской</w:t>
      </w:r>
      <w:r w:rsidR="002D60C9">
        <w:rPr>
          <w:rFonts w:ascii="PT Astra Serif" w:hAnsi="PT Astra Serif" w:cs="Arial"/>
          <w:b w:val="0"/>
          <w:sz w:val="28"/>
          <w:szCs w:val="28"/>
        </w:rPr>
        <w:t>,</w:t>
      </w:r>
      <w:r w:rsidRPr="00294638">
        <w:rPr>
          <w:rFonts w:ascii="PT Astra Serif" w:hAnsi="PT Astra Serif" w:cs="Arial"/>
          <w:b w:val="0"/>
          <w:i/>
          <w:sz w:val="28"/>
          <w:szCs w:val="28"/>
        </w:rPr>
        <w:t xml:space="preserve"> </w:t>
      </w:r>
      <w:r w:rsidRPr="00294638">
        <w:rPr>
          <w:rFonts w:ascii="PT Astra Serif" w:hAnsi="PT Astra Serif" w:cs="Arial"/>
          <w:b w:val="0"/>
          <w:sz w:val="28"/>
          <w:szCs w:val="28"/>
        </w:rPr>
        <w:t>подлежащих в первоочередно</w:t>
      </w:r>
      <w:r w:rsidR="006018B8">
        <w:rPr>
          <w:rFonts w:ascii="PT Astra Serif" w:hAnsi="PT Astra Serif" w:cs="Arial"/>
          <w:b w:val="0"/>
          <w:sz w:val="28"/>
          <w:szCs w:val="28"/>
        </w:rPr>
        <w:t>м порядке благоустройству в 2026</w:t>
      </w:r>
      <w:r w:rsidRPr="00294638">
        <w:rPr>
          <w:rFonts w:ascii="PT Astra Serif" w:hAnsi="PT Astra Serif" w:cs="Arial"/>
          <w:b w:val="0"/>
          <w:sz w:val="28"/>
          <w:szCs w:val="28"/>
        </w:rPr>
        <w:t xml:space="preserve"> году, на </w:t>
      </w:r>
      <w:r w:rsidR="006C2D52" w:rsidRPr="00294638">
        <w:rPr>
          <w:rFonts w:ascii="PT Astra Serif" w:hAnsi="PT Astra Serif" w:cs="Arial"/>
          <w:b w:val="0"/>
          <w:sz w:val="28"/>
          <w:szCs w:val="28"/>
        </w:rPr>
        <w:t xml:space="preserve">Общественную комиссию по обсуждению проекта муниципальной программы «Формирование современной городской среды», рассмотрению и проведению оценки предложений по включению в муниципальную программу «Формирование современной городской среды», </w:t>
      </w:r>
      <w:r w:rsidR="00444E96">
        <w:rPr>
          <w:rFonts w:ascii="PT Astra Serif" w:hAnsi="PT Astra Serif" w:cs="Arial"/>
          <w:b w:val="0"/>
          <w:sz w:val="28"/>
          <w:szCs w:val="28"/>
        </w:rPr>
        <w:t>утвержденную</w:t>
      </w:r>
      <w:r w:rsidR="00891D57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="00D17B1F" w:rsidRPr="00294638">
        <w:rPr>
          <w:rFonts w:ascii="PT Astra Serif" w:hAnsi="PT Astra Serif" w:cs="Arial"/>
          <w:b w:val="0"/>
          <w:sz w:val="28"/>
          <w:szCs w:val="28"/>
        </w:rPr>
        <w:t xml:space="preserve">постановлением </w:t>
      </w:r>
      <w:r w:rsidR="00891D57">
        <w:rPr>
          <w:rFonts w:ascii="PT Astra Serif" w:hAnsi="PT Astra Serif" w:cs="Arial"/>
          <w:b w:val="0"/>
          <w:sz w:val="28"/>
          <w:szCs w:val="28"/>
        </w:rPr>
        <w:t>администрации  муниципального образования город Донской от 14.07.2017 № 616 «Об утверждении порядка общественного обсуждения проекта муниципальной программы «Формирование</w:t>
      </w:r>
      <w:r w:rsidR="00DD3CB0">
        <w:rPr>
          <w:rFonts w:ascii="PT Astra Serif" w:hAnsi="PT Astra Serif" w:cs="Arial"/>
          <w:b w:val="0"/>
          <w:sz w:val="28"/>
          <w:szCs w:val="28"/>
        </w:rPr>
        <w:t xml:space="preserve"> современной городской среды» </w:t>
      </w:r>
      <w:r w:rsidR="00D17B1F" w:rsidRPr="00294638">
        <w:rPr>
          <w:rFonts w:ascii="PT Astra Serif" w:hAnsi="PT Astra Serif" w:cs="Arial"/>
          <w:b w:val="0"/>
          <w:sz w:val="28"/>
          <w:szCs w:val="28"/>
        </w:rPr>
        <w:t xml:space="preserve">и  </w:t>
      </w:r>
      <w:r w:rsidR="00BA6491" w:rsidRPr="00294638">
        <w:rPr>
          <w:rFonts w:ascii="PT Astra Serif" w:hAnsi="PT Astra Serif" w:cs="Arial"/>
          <w:b w:val="0"/>
          <w:sz w:val="28"/>
          <w:szCs w:val="28"/>
        </w:rPr>
        <w:t xml:space="preserve">рабочую группу </w:t>
      </w:r>
      <w:r w:rsidR="00BA6491" w:rsidRPr="00294638">
        <w:rPr>
          <w:rFonts w:ascii="PT Astra Serif" w:hAnsi="PT Astra Serif"/>
          <w:b w:val="0"/>
          <w:sz w:val="28"/>
          <w:szCs w:val="28"/>
        </w:rPr>
        <w:t xml:space="preserve">по реализации муниципального проекта «Формирование комфортной городской среды» на территории муниципального образования город Донской, </w:t>
      </w:r>
      <w:r w:rsidR="00444E96">
        <w:rPr>
          <w:rFonts w:ascii="PT Astra Serif" w:hAnsi="PT Astra Serif"/>
          <w:b w:val="0"/>
          <w:sz w:val="28"/>
          <w:szCs w:val="28"/>
        </w:rPr>
        <w:t>утвержденную</w:t>
      </w:r>
      <w:r w:rsidR="0060022E">
        <w:rPr>
          <w:rFonts w:ascii="PT Astra Serif" w:hAnsi="PT Astra Serif"/>
          <w:b w:val="0"/>
          <w:sz w:val="28"/>
          <w:szCs w:val="28"/>
        </w:rPr>
        <w:t xml:space="preserve"> </w:t>
      </w:r>
      <w:r w:rsidR="00BA6491" w:rsidRPr="00294638">
        <w:rPr>
          <w:rFonts w:ascii="PT Astra Serif" w:hAnsi="PT Astra Serif"/>
          <w:b w:val="0"/>
          <w:sz w:val="28"/>
          <w:szCs w:val="28"/>
        </w:rPr>
        <w:t>распоряжением администрации муниципального образования горо</w:t>
      </w:r>
      <w:r w:rsidR="00DD3CB0">
        <w:rPr>
          <w:rFonts w:ascii="PT Astra Serif" w:hAnsi="PT Astra Serif"/>
          <w:b w:val="0"/>
          <w:sz w:val="28"/>
          <w:szCs w:val="28"/>
        </w:rPr>
        <w:t>д Донской от 08.02.2021  № 30-</w:t>
      </w:r>
      <w:r w:rsidR="00DD3CB0" w:rsidRPr="00DD3CB0">
        <w:rPr>
          <w:rFonts w:ascii="PT Astra Serif" w:hAnsi="PT Astra Serif"/>
          <w:b w:val="0"/>
          <w:sz w:val="28"/>
          <w:szCs w:val="28"/>
        </w:rPr>
        <w:t>р «О создании рабочей группы по реализации муниципального проекта «Формирование комфортной городской среды» на территории муниципального образования город Донской».</w:t>
      </w:r>
      <w:r w:rsidR="00BA6491" w:rsidRPr="00294638">
        <w:rPr>
          <w:rFonts w:ascii="PT Astra Serif" w:hAnsi="PT Astra Serif"/>
          <w:b w:val="0"/>
          <w:sz w:val="28"/>
          <w:szCs w:val="28"/>
        </w:rPr>
        <w:t xml:space="preserve"> </w:t>
      </w:r>
    </w:p>
    <w:p w:rsidR="005E4610" w:rsidRPr="00294638" w:rsidRDefault="005E4610" w:rsidP="00294638">
      <w:pPr>
        <w:pStyle w:val="ConsPlusTitle"/>
        <w:numPr>
          <w:ilvl w:val="0"/>
          <w:numId w:val="1"/>
        </w:numPr>
        <w:tabs>
          <w:tab w:val="left" w:pos="851"/>
        </w:tabs>
        <w:ind w:left="0" w:firstLine="851"/>
        <w:jc w:val="both"/>
        <w:rPr>
          <w:rFonts w:ascii="PT Astra Serif" w:hAnsi="PT Astra Serif" w:cs="Arial"/>
          <w:b w:val="0"/>
          <w:sz w:val="28"/>
          <w:szCs w:val="28"/>
        </w:rPr>
      </w:pPr>
      <w:r w:rsidRPr="00294638">
        <w:rPr>
          <w:rFonts w:ascii="PT Astra Serif" w:hAnsi="PT Astra Serif" w:cs="Arial"/>
          <w:b w:val="0"/>
          <w:spacing w:val="-8"/>
          <w:sz w:val="28"/>
          <w:szCs w:val="28"/>
        </w:rPr>
        <w:t xml:space="preserve">Комитету по делопроизводству, обращениям граждан и информационным технологиям </w:t>
      </w:r>
      <w:r w:rsidRPr="00294638">
        <w:rPr>
          <w:rFonts w:ascii="PT Astra Serif" w:hAnsi="PT Astra Serif" w:cs="Arial"/>
          <w:b w:val="0"/>
          <w:spacing w:val="-10"/>
          <w:sz w:val="28"/>
          <w:szCs w:val="28"/>
        </w:rPr>
        <w:t>администрации</w:t>
      </w:r>
      <w:r w:rsidRPr="00294638">
        <w:rPr>
          <w:rFonts w:ascii="PT Astra Serif" w:hAnsi="PT Astra Serif" w:cs="Arial"/>
          <w:b w:val="0"/>
          <w:sz w:val="28"/>
          <w:szCs w:val="28"/>
        </w:rPr>
        <w:t xml:space="preserve"> муниципального </w:t>
      </w:r>
      <w:r w:rsidRPr="00294638">
        <w:rPr>
          <w:rFonts w:ascii="PT Astra Serif" w:hAnsi="PT Astra Serif" w:cs="Arial"/>
          <w:b w:val="0"/>
          <w:spacing w:val="-8"/>
          <w:sz w:val="28"/>
          <w:szCs w:val="28"/>
        </w:rPr>
        <w:t xml:space="preserve">образования город Донской </w:t>
      </w:r>
      <w:r w:rsidRPr="00294638">
        <w:rPr>
          <w:rFonts w:ascii="PT Astra Serif" w:hAnsi="PT Astra Serif" w:cs="Arial"/>
          <w:b w:val="0"/>
          <w:sz w:val="28"/>
          <w:szCs w:val="28"/>
        </w:rPr>
        <w:t>разместить на официальном сайте муниципального образования в информационно-телекоммуникационной сети «Интернет».</w:t>
      </w:r>
    </w:p>
    <w:p w:rsidR="005E4610" w:rsidRPr="00294638" w:rsidRDefault="005E4610" w:rsidP="00294638">
      <w:pPr>
        <w:pStyle w:val="Bodytext1"/>
        <w:numPr>
          <w:ilvl w:val="0"/>
          <w:numId w:val="1"/>
        </w:numPr>
        <w:shd w:val="clear" w:color="auto" w:fill="auto"/>
        <w:spacing w:before="0" w:line="240" w:lineRule="auto"/>
        <w:ind w:left="0" w:right="20" w:firstLine="851"/>
        <w:rPr>
          <w:rFonts w:ascii="PT Astra Serif" w:hAnsi="PT Astra Serif"/>
          <w:b/>
          <w:bCs/>
          <w:sz w:val="28"/>
          <w:szCs w:val="28"/>
        </w:rPr>
      </w:pPr>
      <w:r w:rsidRPr="00294638">
        <w:rPr>
          <w:rFonts w:ascii="PT Astra Serif" w:hAnsi="PT Astra Serif"/>
          <w:sz w:val="28"/>
          <w:szCs w:val="28"/>
        </w:rPr>
        <w:t xml:space="preserve">Контроль за исполнением настоящего постановления возложить на </w:t>
      </w:r>
      <w:r w:rsidR="00EE749E" w:rsidRPr="00294638">
        <w:rPr>
          <w:rFonts w:ascii="PT Astra Serif" w:hAnsi="PT Astra Serif"/>
          <w:sz w:val="28"/>
          <w:szCs w:val="28"/>
        </w:rPr>
        <w:t xml:space="preserve">заместителя главы администрации </w:t>
      </w:r>
      <w:r w:rsidRPr="00294638">
        <w:rPr>
          <w:rFonts w:ascii="PT Astra Serif" w:hAnsi="PT Astra Serif"/>
          <w:sz w:val="28"/>
          <w:szCs w:val="28"/>
        </w:rPr>
        <w:t>муниципал</w:t>
      </w:r>
      <w:r w:rsidR="00A55267" w:rsidRPr="00294638">
        <w:rPr>
          <w:rFonts w:ascii="PT Astra Serif" w:hAnsi="PT Astra Serif"/>
          <w:sz w:val="28"/>
          <w:szCs w:val="28"/>
        </w:rPr>
        <w:t>ь</w:t>
      </w:r>
      <w:r w:rsidR="00294638">
        <w:rPr>
          <w:rFonts w:ascii="PT Astra Serif" w:hAnsi="PT Astra Serif"/>
          <w:sz w:val="28"/>
          <w:szCs w:val="28"/>
        </w:rPr>
        <w:t xml:space="preserve">ного образования город Донской </w:t>
      </w:r>
      <w:r w:rsidR="00A55267" w:rsidRPr="00294638">
        <w:rPr>
          <w:rFonts w:ascii="PT Astra Serif" w:hAnsi="PT Astra Serif"/>
          <w:sz w:val="28"/>
          <w:szCs w:val="28"/>
        </w:rPr>
        <w:t>по вопросам жизнеобеспечения.</w:t>
      </w:r>
    </w:p>
    <w:p w:rsidR="005E4610" w:rsidRPr="00294638" w:rsidRDefault="005E4610" w:rsidP="00294638">
      <w:pPr>
        <w:pStyle w:val="Bodytext1"/>
        <w:numPr>
          <w:ilvl w:val="0"/>
          <w:numId w:val="1"/>
        </w:numPr>
        <w:shd w:val="clear" w:color="auto" w:fill="auto"/>
        <w:tabs>
          <w:tab w:val="left" w:pos="720"/>
        </w:tabs>
        <w:spacing w:before="0" w:line="240" w:lineRule="auto"/>
        <w:ind w:right="20"/>
        <w:rPr>
          <w:rFonts w:ascii="PT Astra Serif" w:hAnsi="PT Astra Serif"/>
          <w:sz w:val="28"/>
          <w:szCs w:val="28"/>
        </w:rPr>
      </w:pPr>
      <w:r w:rsidRPr="00294638">
        <w:rPr>
          <w:rFonts w:ascii="PT Astra Serif" w:hAnsi="PT Astra Serif"/>
          <w:sz w:val="28"/>
          <w:szCs w:val="28"/>
        </w:rPr>
        <w:t xml:space="preserve">Постановление вступает в силу со дня </w:t>
      </w:r>
      <w:r w:rsidR="00DA11E6">
        <w:rPr>
          <w:rFonts w:ascii="PT Astra Serif" w:hAnsi="PT Astra Serif"/>
          <w:sz w:val="28"/>
          <w:szCs w:val="28"/>
        </w:rPr>
        <w:t>подписания</w:t>
      </w:r>
      <w:r w:rsidRPr="00294638">
        <w:rPr>
          <w:rFonts w:ascii="PT Astra Serif" w:hAnsi="PT Astra Serif"/>
          <w:sz w:val="28"/>
          <w:szCs w:val="28"/>
        </w:rPr>
        <w:t>.</w:t>
      </w:r>
    </w:p>
    <w:p w:rsidR="005E4610" w:rsidRPr="00294638" w:rsidRDefault="005E4610" w:rsidP="00294638">
      <w:pPr>
        <w:pStyle w:val="Bodytext1"/>
        <w:framePr w:w="2033" w:h="232" w:wrap="auto" w:vAnchor="text" w:hAnchor="page" w:x="9301" w:y="566"/>
        <w:shd w:val="clear" w:color="auto" w:fill="auto"/>
        <w:spacing w:before="0" w:line="240" w:lineRule="auto"/>
        <w:jc w:val="left"/>
        <w:rPr>
          <w:rFonts w:ascii="PT Astra Serif" w:hAnsi="PT Astra Serif"/>
          <w:b/>
          <w:bCs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1840"/>
        <w:gridCol w:w="3115"/>
      </w:tblGrid>
      <w:tr w:rsidR="00A37CA0" w:rsidTr="00A37CA0">
        <w:tc>
          <w:tcPr>
            <w:tcW w:w="4390" w:type="dxa"/>
          </w:tcPr>
          <w:p w:rsidR="00A37CA0" w:rsidRPr="00A37CA0" w:rsidRDefault="00A37CA0" w:rsidP="00A37CA0">
            <w:pPr>
              <w:pStyle w:val="Bodytext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37CA0">
              <w:rPr>
                <w:rFonts w:ascii="PT Astra Serif" w:hAnsi="PT Astra Serif"/>
                <w:b/>
                <w:sz w:val="28"/>
                <w:szCs w:val="28"/>
              </w:rPr>
              <w:t xml:space="preserve">Заместитель главы администрации </w:t>
            </w:r>
            <w:r w:rsidRPr="00A37CA0">
              <w:rPr>
                <w:rFonts w:ascii="PT Astra Serif" w:hAnsi="PT Astra Serif"/>
                <w:b/>
                <w:bCs/>
                <w:sz w:val="28"/>
                <w:szCs w:val="28"/>
              </w:rPr>
              <w:t>муниципального образования  город Донской по вопросам экономического развития</w:t>
            </w:r>
          </w:p>
        </w:tc>
        <w:tc>
          <w:tcPr>
            <w:tcW w:w="1840" w:type="dxa"/>
          </w:tcPr>
          <w:p w:rsidR="00A37CA0" w:rsidRDefault="00A37CA0" w:rsidP="00294638">
            <w:pPr>
              <w:pStyle w:val="Bodytext1"/>
              <w:shd w:val="clear" w:color="auto" w:fill="auto"/>
              <w:spacing w:before="0" w:line="240" w:lineRule="auto"/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15" w:type="dxa"/>
          </w:tcPr>
          <w:p w:rsidR="00A37CA0" w:rsidRDefault="00A37CA0" w:rsidP="00294638">
            <w:pPr>
              <w:pStyle w:val="Bodytext1"/>
              <w:shd w:val="clear" w:color="auto" w:fill="auto"/>
              <w:spacing w:before="0" w:line="240" w:lineRule="auto"/>
              <w:jc w:val="left"/>
              <w:rPr>
                <w:rFonts w:ascii="PT Astra Serif" w:hAnsi="PT Astra Serif"/>
                <w:sz w:val="28"/>
                <w:szCs w:val="28"/>
              </w:rPr>
            </w:pPr>
          </w:p>
          <w:p w:rsidR="00A37CA0" w:rsidRDefault="00A37CA0" w:rsidP="00294638">
            <w:pPr>
              <w:pStyle w:val="Bodytext1"/>
              <w:shd w:val="clear" w:color="auto" w:fill="auto"/>
              <w:spacing w:before="0" w:line="240" w:lineRule="auto"/>
              <w:jc w:val="left"/>
              <w:rPr>
                <w:rFonts w:ascii="PT Astra Serif" w:hAnsi="PT Astra Serif"/>
                <w:sz w:val="28"/>
                <w:szCs w:val="28"/>
              </w:rPr>
            </w:pPr>
          </w:p>
          <w:p w:rsidR="00A37CA0" w:rsidRDefault="00A37CA0" w:rsidP="00294638">
            <w:pPr>
              <w:pStyle w:val="Bodytext1"/>
              <w:shd w:val="clear" w:color="auto" w:fill="auto"/>
              <w:spacing w:before="0" w:line="240" w:lineRule="auto"/>
              <w:jc w:val="left"/>
              <w:rPr>
                <w:rFonts w:ascii="PT Astra Serif" w:hAnsi="PT Astra Serif"/>
                <w:sz w:val="28"/>
                <w:szCs w:val="28"/>
              </w:rPr>
            </w:pPr>
          </w:p>
          <w:p w:rsidR="00A37CA0" w:rsidRDefault="00A37CA0" w:rsidP="00294638">
            <w:pPr>
              <w:pStyle w:val="Bodytext1"/>
              <w:shd w:val="clear" w:color="auto" w:fill="auto"/>
              <w:spacing w:before="0" w:line="240" w:lineRule="auto"/>
              <w:jc w:val="left"/>
              <w:rPr>
                <w:rFonts w:ascii="PT Astra Serif" w:hAnsi="PT Astra Serif"/>
                <w:sz w:val="28"/>
                <w:szCs w:val="28"/>
              </w:rPr>
            </w:pPr>
          </w:p>
          <w:p w:rsidR="00A37CA0" w:rsidRPr="00A37CA0" w:rsidRDefault="00A37CA0" w:rsidP="00A37CA0">
            <w:pPr>
              <w:pStyle w:val="Bodytext1"/>
              <w:shd w:val="clear" w:color="auto" w:fill="auto"/>
              <w:spacing w:before="0" w:line="240" w:lineRule="auto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A37CA0">
              <w:rPr>
                <w:rFonts w:ascii="PT Astra Serif" w:hAnsi="PT Astra Serif"/>
                <w:b/>
                <w:sz w:val="28"/>
                <w:szCs w:val="28"/>
              </w:rPr>
              <w:t xml:space="preserve">Л.П. </w:t>
            </w:r>
            <w:proofErr w:type="spellStart"/>
            <w:r w:rsidRPr="00A37CA0">
              <w:rPr>
                <w:rFonts w:ascii="PT Astra Serif" w:hAnsi="PT Astra Serif"/>
                <w:b/>
                <w:sz w:val="28"/>
                <w:szCs w:val="28"/>
              </w:rPr>
              <w:t>Карюкина</w:t>
            </w:r>
            <w:proofErr w:type="spellEnd"/>
          </w:p>
        </w:tc>
      </w:tr>
    </w:tbl>
    <w:p w:rsidR="00A37CA0" w:rsidRPr="00294638" w:rsidRDefault="00A37CA0" w:rsidP="00294638">
      <w:pPr>
        <w:pStyle w:val="Bodytext1"/>
        <w:shd w:val="clear" w:color="auto" w:fill="auto"/>
        <w:spacing w:before="0" w:line="240" w:lineRule="auto"/>
        <w:ind w:firstLine="709"/>
        <w:jc w:val="left"/>
        <w:rPr>
          <w:rFonts w:ascii="PT Astra Serif" w:hAnsi="PT Astra Serif"/>
          <w:sz w:val="28"/>
          <w:szCs w:val="28"/>
        </w:rPr>
      </w:pPr>
    </w:p>
    <w:p w:rsidR="00BC21F7" w:rsidRDefault="00BC21F7" w:rsidP="00294638">
      <w:pPr>
        <w:pStyle w:val="Bodytext1"/>
        <w:shd w:val="clear" w:color="auto" w:fill="auto"/>
        <w:spacing w:before="0" w:line="240" w:lineRule="auto"/>
        <w:jc w:val="left"/>
        <w:rPr>
          <w:rFonts w:ascii="PT Astra Serif" w:hAnsi="PT Astra Serif"/>
          <w:b/>
          <w:bCs/>
          <w:sz w:val="28"/>
          <w:szCs w:val="28"/>
        </w:rPr>
      </w:pPr>
    </w:p>
    <w:p w:rsidR="00BC21F7" w:rsidRDefault="00BC21F7" w:rsidP="00294638">
      <w:pPr>
        <w:pStyle w:val="Bodytext1"/>
        <w:shd w:val="clear" w:color="auto" w:fill="auto"/>
        <w:spacing w:before="0" w:line="240" w:lineRule="auto"/>
        <w:jc w:val="left"/>
        <w:rPr>
          <w:rFonts w:ascii="PT Astra Serif" w:hAnsi="PT Astra Serif"/>
          <w:b/>
          <w:bCs/>
          <w:sz w:val="28"/>
          <w:szCs w:val="28"/>
        </w:rPr>
      </w:pPr>
    </w:p>
    <w:p w:rsidR="006018B8" w:rsidRDefault="006018B8" w:rsidP="00294638">
      <w:pPr>
        <w:pStyle w:val="Bodytext1"/>
        <w:shd w:val="clear" w:color="auto" w:fill="auto"/>
        <w:spacing w:before="0" w:line="240" w:lineRule="auto"/>
        <w:jc w:val="left"/>
        <w:rPr>
          <w:rFonts w:ascii="PT Astra Serif" w:hAnsi="PT Astra Serif"/>
          <w:b/>
          <w:bCs/>
          <w:sz w:val="28"/>
          <w:szCs w:val="28"/>
        </w:rPr>
      </w:pPr>
    </w:p>
    <w:p w:rsidR="006018B8" w:rsidRDefault="006018B8" w:rsidP="00294638">
      <w:pPr>
        <w:pStyle w:val="Bodytext1"/>
        <w:shd w:val="clear" w:color="auto" w:fill="auto"/>
        <w:spacing w:before="0" w:line="240" w:lineRule="auto"/>
        <w:jc w:val="left"/>
        <w:rPr>
          <w:rFonts w:ascii="PT Astra Serif" w:hAnsi="PT Astra Serif"/>
          <w:b/>
          <w:bCs/>
          <w:sz w:val="28"/>
          <w:szCs w:val="28"/>
        </w:rPr>
      </w:pPr>
    </w:p>
    <w:p w:rsidR="006018B8" w:rsidRDefault="006018B8" w:rsidP="00294638">
      <w:pPr>
        <w:pStyle w:val="Bodytext1"/>
        <w:shd w:val="clear" w:color="auto" w:fill="auto"/>
        <w:spacing w:before="0" w:line="240" w:lineRule="auto"/>
        <w:jc w:val="left"/>
        <w:rPr>
          <w:rFonts w:ascii="PT Astra Serif" w:hAnsi="PT Astra Serif"/>
          <w:b/>
          <w:bCs/>
          <w:sz w:val="28"/>
          <w:szCs w:val="28"/>
        </w:rPr>
      </w:pPr>
    </w:p>
    <w:p w:rsidR="006018B8" w:rsidRDefault="006018B8" w:rsidP="00294638">
      <w:pPr>
        <w:pStyle w:val="Bodytext1"/>
        <w:shd w:val="clear" w:color="auto" w:fill="auto"/>
        <w:spacing w:before="0" w:line="240" w:lineRule="auto"/>
        <w:jc w:val="left"/>
        <w:rPr>
          <w:rFonts w:ascii="PT Astra Serif" w:hAnsi="PT Astra Serif"/>
          <w:b/>
          <w:bCs/>
          <w:sz w:val="28"/>
          <w:szCs w:val="28"/>
        </w:rPr>
      </w:pPr>
    </w:p>
    <w:p w:rsidR="006018B8" w:rsidRDefault="006018B8" w:rsidP="00294638">
      <w:pPr>
        <w:pStyle w:val="Bodytext1"/>
        <w:shd w:val="clear" w:color="auto" w:fill="auto"/>
        <w:spacing w:before="0" w:line="240" w:lineRule="auto"/>
        <w:jc w:val="left"/>
        <w:rPr>
          <w:rFonts w:ascii="PT Astra Serif" w:hAnsi="PT Astra Serif"/>
          <w:b/>
          <w:bCs/>
          <w:sz w:val="28"/>
          <w:szCs w:val="28"/>
        </w:rPr>
      </w:pPr>
    </w:p>
    <w:p w:rsidR="00BC21F7" w:rsidRDefault="00BC21F7" w:rsidP="00294638">
      <w:pPr>
        <w:pStyle w:val="Bodytext1"/>
        <w:shd w:val="clear" w:color="auto" w:fill="auto"/>
        <w:spacing w:before="0" w:line="240" w:lineRule="auto"/>
        <w:jc w:val="left"/>
        <w:rPr>
          <w:rFonts w:ascii="PT Astra Serif" w:hAnsi="PT Astra Serif"/>
          <w:b/>
          <w:bCs/>
          <w:sz w:val="28"/>
          <w:szCs w:val="28"/>
        </w:rPr>
      </w:pPr>
    </w:p>
    <w:p w:rsidR="00BC21F7" w:rsidRDefault="00BC21F7" w:rsidP="00294638">
      <w:pPr>
        <w:pStyle w:val="Bodytext1"/>
        <w:shd w:val="clear" w:color="auto" w:fill="auto"/>
        <w:spacing w:before="0" w:line="240" w:lineRule="auto"/>
        <w:jc w:val="left"/>
        <w:rPr>
          <w:rFonts w:ascii="PT Astra Serif" w:hAnsi="PT Astra Serif"/>
          <w:b/>
          <w:bCs/>
          <w:sz w:val="28"/>
          <w:szCs w:val="28"/>
        </w:rPr>
      </w:pPr>
    </w:p>
    <w:p w:rsidR="00BC21F7" w:rsidRDefault="00BC21F7" w:rsidP="00294638">
      <w:pPr>
        <w:pStyle w:val="Bodytext1"/>
        <w:shd w:val="clear" w:color="auto" w:fill="auto"/>
        <w:spacing w:before="0" w:line="240" w:lineRule="auto"/>
        <w:jc w:val="left"/>
        <w:rPr>
          <w:rFonts w:ascii="PT Astra Serif" w:hAnsi="PT Astra Serif"/>
          <w:b/>
          <w:bCs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A3A27" w:rsidRPr="00EE1B86" w:rsidTr="007D5E55">
        <w:tc>
          <w:tcPr>
            <w:tcW w:w="4672" w:type="dxa"/>
          </w:tcPr>
          <w:p w:rsidR="003A3A27" w:rsidRDefault="003A3A27" w:rsidP="007D5E5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673" w:type="dxa"/>
          </w:tcPr>
          <w:p w:rsidR="003A3A27" w:rsidRDefault="00BC21F7" w:rsidP="007D5E5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</w:p>
          <w:p w:rsidR="003A3A27" w:rsidRDefault="003A3A27" w:rsidP="007D5E5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3A3A27" w:rsidRDefault="003A3A27" w:rsidP="007D5E5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</w:p>
          <w:p w:rsidR="003A3A27" w:rsidRDefault="003A3A27" w:rsidP="007D5E5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город Донской</w:t>
            </w:r>
          </w:p>
          <w:p w:rsidR="003A3A27" w:rsidRPr="00294638" w:rsidRDefault="003A3A27" w:rsidP="007D5E55">
            <w:pPr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от</w:t>
            </w:r>
            <w:r w:rsidRPr="00294638">
              <w:rPr>
                <w:rFonts w:ascii="PT Astra Serif" w:hAnsi="PT Astra Serif" w:cs="Arial"/>
                <w:sz w:val="28"/>
                <w:szCs w:val="28"/>
              </w:rPr>
              <w:t>_</w:t>
            </w:r>
            <w:r>
              <w:rPr>
                <w:rFonts w:ascii="PT Astra Serif" w:hAnsi="PT Astra Serif" w:cs="Arial"/>
                <w:sz w:val="28"/>
                <w:szCs w:val="28"/>
              </w:rPr>
              <w:t>___________</w:t>
            </w:r>
            <w:r w:rsidRPr="00294638">
              <w:rPr>
                <w:rFonts w:ascii="PT Astra Serif" w:hAnsi="PT Astra Serif" w:cs="Arial"/>
                <w:sz w:val="28"/>
                <w:szCs w:val="28"/>
              </w:rPr>
              <w:t xml:space="preserve"> №_____</w:t>
            </w:r>
          </w:p>
          <w:p w:rsidR="003A3A27" w:rsidRPr="00EE1B86" w:rsidRDefault="003A3A27" w:rsidP="007D5E5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3A3A27" w:rsidRDefault="003A3A27" w:rsidP="003A3A27">
      <w:pPr>
        <w:pStyle w:val="a3"/>
        <w:rPr>
          <w:rFonts w:ascii="PT Astra Serif" w:hAnsi="PT Astra Serif"/>
          <w:sz w:val="28"/>
          <w:szCs w:val="28"/>
        </w:rPr>
      </w:pPr>
    </w:p>
    <w:p w:rsidR="003A3A27" w:rsidRDefault="003A3A27" w:rsidP="003A3A27">
      <w:pPr>
        <w:pStyle w:val="a3"/>
        <w:rPr>
          <w:rFonts w:ascii="PT Astra Serif" w:hAnsi="PT Astra Serif"/>
          <w:sz w:val="28"/>
          <w:szCs w:val="28"/>
        </w:rPr>
      </w:pPr>
    </w:p>
    <w:p w:rsidR="003A3A27" w:rsidRPr="00294638" w:rsidRDefault="003A3A27" w:rsidP="003A3A27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Адреса</w:t>
      </w:r>
      <w:r w:rsidRPr="00294638">
        <w:rPr>
          <w:rFonts w:ascii="PT Astra Serif" w:hAnsi="PT Astra Serif" w:cs="Arial"/>
          <w:b/>
          <w:sz w:val="28"/>
          <w:szCs w:val="28"/>
        </w:rPr>
        <w:t xml:space="preserve"> для </w:t>
      </w:r>
      <w:r>
        <w:rPr>
          <w:rFonts w:ascii="PT Astra Serif" w:hAnsi="PT Astra Serif" w:cs="Arial"/>
          <w:b/>
          <w:sz w:val="28"/>
          <w:szCs w:val="28"/>
        </w:rPr>
        <w:t>онлайн</w:t>
      </w:r>
      <w:r w:rsidRPr="00294638">
        <w:rPr>
          <w:rFonts w:ascii="PT Astra Serif" w:hAnsi="PT Astra Serif" w:cs="Arial"/>
          <w:b/>
          <w:sz w:val="28"/>
          <w:szCs w:val="28"/>
        </w:rPr>
        <w:t xml:space="preserve">-голосования </w:t>
      </w:r>
    </w:p>
    <w:p w:rsidR="003A3A27" w:rsidRPr="00294638" w:rsidRDefault="003A3A27" w:rsidP="003A3A27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294638">
        <w:rPr>
          <w:rFonts w:ascii="PT Astra Serif" w:hAnsi="PT Astra Serif" w:cs="Arial"/>
          <w:b/>
          <w:sz w:val="28"/>
          <w:szCs w:val="28"/>
        </w:rPr>
        <w:t xml:space="preserve">по проектам благоустройства общественных территорий </w:t>
      </w:r>
    </w:p>
    <w:p w:rsidR="003A3A27" w:rsidRPr="00294638" w:rsidRDefault="003A3A27" w:rsidP="003A3A27">
      <w:pPr>
        <w:spacing w:after="0" w:line="240" w:lineRule="auto"/>
        <w:jc w:val="center"/>
        <w:rPr>
          <w:rFonts w:ascii="PT Astra Serif" w:hAnsi="PT Astra Serif" w:cs="Arial"/>
          <w:b/>
          <w:bCs/>
          <w:iCs/>
          <w:sz w:val="28"/>
          <w:szCs w:val="28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"/>
        <w:gridCol w:w="8438"/>
      </w:tblGrid>
      <w:tr w:rsidR="003A3A27" w:rsidRPr="00294638" w:rsidTr="007D5E55">
        <w:trPr>
          <w:jc w:val="center"/>
        </w:trPr>
        <w:tc>
          <w:tcPr>
            <w:tcW w:w="918" w:type="dxa"/>
          </w:tcPr>
          <w:p w:rsidR="003A3A27" w:rsidRPr="00A434A8" w:rsidRDefault="003A3A27" w:rsidP="007D5E5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434A8">
              <w:rPr>
                <w:rFonts w:ascii="PT Astra Serif" w:hAnsi="PT Astra Serif"/>
                <w:b/>
                <w:sz w:val="28"/>
                <w:szCs w:val="28"/>
              </w:rPr>
              <w:t>№ п/п</w:t>
            </w:r>
          </w:p>
        </w:tc>
        <w:tc>
          <w:tcPr>
            <w:tcW w:w="8438" w:type="dxa"/>
          </w:tcPr>
          <w:p w:rsidR="003A3A27" w:rsidRPr="00A434A8" w:rsidRDefault="003A3A27" w:rsidP="007D5E55">
            <w:pPr>
              <w:spacing w:line="48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Ссылки на</w:t>
            </w:r>
            <w:r w:rsidRPr="00A434A8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интернет - ресурсы </w:t>
            </w:r>
            <w:r w:rsidRPr="00A434A8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для онлайн - голосования</w:t>
            </w:r>
          </w:p>
        </w:tc>
      </w:tr>
      <w:tr w:rsidR="003A3A27" w:rsidRPr="00294638" w:rsidTr="007D5E55">
        <w:trPr>
          <w:jc w:val="center"/>
        </w:trPr>
        <w:tc>
          <w:tcPr>
            <w:tcW w:w="918" w:type="dxa"/>
          </w:tcPr>
          <w:p w:rsidR="003A3A27" w:rsidRPr="00294638" w:rsidRDefault="003A3A27" w:rsidP="007D5E55">
            <w:pPr>
              <w:pStyle w:val="a4"/>
              <w:numPr>
                <w:ilvl w:val="0"/>
                <w:numId w:val="11"/>
              </w:num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438" w:type="dxa"/>
          </w:tcPr>
          <w:p w:rsidR="003A3A27" w:rsidRPr="00294638" w:rsidRDefault="003A3A27" w:rsidP="007D5E5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al"/>
                <w:snapToGrid w:val="0"/>
                <w:sz w:val="28"/>
                <w:szCs w:val="28"/>
              </w:rPr>
            </w:pPr>
            <w:r w:rsidRPr="00294638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Платформы для голосования по общественным территориям в информационно-телекоммуникационной сети «Интернет»</w:t>
            </w: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 xml:space="preserve"> </w:t>
            </w:r>
            <w:hyperlink r:id="rId6" w:history="1">
              <w:r w:rsidRPr="00C4538D">
                <w:rPr>
                  <w:rStyle w:val="a9"/>
                  <w:rFonts w:ascii="PT Astra Serif" w:hAnsi="PT Astra Serif" w:cs="Calibri"/>
                  <w:bCs/>
                  <w:sz w:val="28"/>
                  <w:szCs w:val="28"/>
                </w:rPr>
                <w:t>https://71.gorodsreda.ru/</w:t>
              </w:r>
            </w:hyperlink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3A3A27" w:rsidRPr="00294638" w:rsidTr="007D5E55">
        <w:trPr>
          <w:jc w:val="center"/>
        </w:trPr>
        <w:tc>
          <w:tcPr>
            <w:tcW w:w="918" w:type="dxa"/>
          </w:tcPr>
          <w:p w:rsidR="003A3A27" w:rsidRPr="00294638" w:rsidRDefault="003A3A27" w:rsidP="007D5E55">
            <w:pPr>
              <w:pStyle w:val="a4"/>
              <w:numPr>
                <w:ilvl w:val="0"/>
                <w:numId w:val="11"/>
              </w:num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438" w:type="dxa"/>
          </w:tcPr>
          <w:p w:rsidR="003A3A27" w:rsidRDefault="003A3A27" w:rsidP="007D5E5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zh-CN" w:bidi="en-US"/>
              </w:rPr>
            </w:pPr>
            <w:r w:rsidRPr="00294638">
              <w:rPr>
                <w:rFonts w:ascii="PT Astra Serif" w:hAnsi="PT Astra Serif"/>
                <w:sz w:val="28"/>
                <w:szCs w:val="28"/>
                <w:lang w:eastAsia="zh-CN" w:bidi="en-US"/>
              </w:rPr>
              <w:t xml:space="preserve">Официальный сайт </w:t>
            </w:r>
          </w:p>
          <w:p w:rsidR="002E77E1" w:rsidRPr="002E77E1" w:rsidRDefault="003A3A27" w:rsidP="002E77E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94638">
              <w:rPr>
                <w:rFonts w:ascii="PT Astra Serif" w:hAnsi="PT Astra Serif"/>
                <w:sz w:val="28"/>
                <w:szCs w:val="28"/>
                <w:lang w:eastAsia="zh-CN" w:bidi="en-US"/>
              </w:rPr>
              <w:t xml:space="preserve">администрации </w:t>
            </w:r>
            <w:r>
              <w:rPr>
                <w:rFonts w:ascii="PT Astra Serif" w:hAnsi="PT Astra Serif"/>
                <w:sz w:val="28"/>
                <w:szCs w:val="28"/>
                <w:lang w:eastAsia="zh-CN" w:bidi="en-US"/>
              </w:rPr>
              <w:t xml:space="preserve">муниципального образования город Донской                </w:t>
            </w:r>
            <w:r w:rsidRPr="00294638">
              <w:rPr>
                <w:rFonts w:ascii="PT Astra Serif" w:hAnsi="PT Astra Serif"/>
                <w:sz w:val="28"/>
                <w:szCs w:val="28"/>
                <w:lang w:eastAsia="zh-CN" w:bidi="en-US"/>
              </w:rPr>
              <w:t>в</w:t>
            </w:r>
            <w:r>
              <w:rPr>
                <w:rFonts w:ascii="PT Astra Serif" w:hAnsi="PT Astra Serif"/>
                <w:sz w:val="28"/>
                <w:szCs w:val="28"/>
                <w:lang w:eastAsia="zh-CN" w:bidi="en-US"/>
              </w:rPr>
              <w:t xml:space="preserve"> </w:t>
            </w:r>
            <w:r w:rsidRPr="00294638">
              <w:rPr>
                <w:rFonts w:ascii="PT Astra Serif" w:hAnsi="PT Astra Serif"/>
                <w:sz w:val="28"/>
                <w:szCs w:val="28"/>
                <w:lang w:eastAsia="zh-CN" w:bidi="en-US"/>
              </w:rPr>
              <w:t>информационно-телекоммуникационной сети «Интернет»</w:t>
            </w:r>
            <w:r>
              <w:rPr>
                <w:rFonts w:ascii="PT Astra Serif" w:hAnsi="PT Astra Serif"/>
                <w:sz w:val="28"/>
                <w:szCs w:val="28"/>
                <w:lang w:eastAsia="zh-CN" w:bidi="en-US"/>
              </w:rPr>
              <w:t xml:space="preserve"> </w:t>
            </w:r>
            <w:hyperlink r:id="rId7" w:history="1">
              <w:r w:rsidR="002E77E1" w:rsidRPr="003044AC">
                <w:rPr>
                  <w:rStyle w:val="a9"/>
                  <w:rFonts w:ascii="PT Astra Serif" w:hAnsi="PT Astra Serif" w:cs="Calibri"/>
                  <w:sz w:val="28"/>
                  <w:szCs w:val="28"/>
                </w:rPr>
                <w:t>https://donskoj-r71.gosweb.gosuslugi.ru/</w:t>
              </w:r>
            </w:hyperlink>
          </w:p>
        </w:tc>
      </w:tr>
    </w:tbl>
    <w:p w:rsidR="003A3A27" w:rsidRPr="00294638" w:rsidRDefault="003A3A27" w:rsidP="003A3A27">
      <w:pPr>
        <w:pStyle w:val="a3"/>
        <w:rPr>
          <w:rFonts w:ascii="PT Astra Serif" w:hAnsi="PT Astra Serif"/>
          <w:sz w:val="28"/>
          <w:szCs w:val="28"/>
        </w:rPr>
      </w:pPr>
    </w:p>
    <w:p w:rsidR="003A3A27" w:rsidRPr="00294638" w:rsidRDefault="003A3A27" w:rsidP="003A3A27">
      <w:pPr>
        <w:pStyle w:val="a3"/>
        <w:rPr>
          <w:rFonts w:ascii="PT Astra Serif" w:hAnsi="PT Astra Serif"/>
          <w:sz w:val="28"/>
          <w:szCs w:val="28"/>
        </w:rPr>
      </w:pPr>
    </w:p>
    <w:p w:rsidR="003A3A27" w:rsidRDefault="003A3A27" w:rsidP="003A3A27">
      <w:pPr>
        <w:spacing w:after="0" w:line="240" w:lineRule="auto"/>
        <w:ind w:left="6096"/>
        <w:rPr>
          <w:rFonts w:ascii="Arial" w:hAnsi="Arial" w:cs="Arial"/>
          <w:sz w:val="24"/>
          <w:szCs w:val="24"/>
        </w:rPr>
      </w:pPr>
    </w:p>
    <w:p w:rsidR="003A3A27" w:rsidRDefault="003A3A27" w:rsidP="003A3A2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3A3A27" w:rsidSect="00BA649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CE1"/>
    <w:multiLevelType w:val="hybridMultilevel"/>
    <w:tmpl w:val="490A9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7416A"/>
    <w:multiLevelType w:val="hybridMultilevel"/>
    <w:tmpl w:val="37867E7A"/>
    <w:lvl w:ilvl="0" w:tplc="869A3BE6">
      <w:start w:val="1"/>
      <w:numFmt w:val="decimal"/>
      <w:lvlText w:val="%1."/>
      <w:lvlJc w:val="left"/>
      <w:pPr>
        <w:ind w:left="1286" w:hanging="435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AB16233"/>
    <w:multiLevelType w:val="hybridMultilevel"/>
    <w:tmpl w:val="490A9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B096E"/>
    <w:multiLevelType w:val="hybridMultilevel"/>
    <w:tmpl w:val="40880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16E16"/>
    <w:multiLevelType w:val="hybridMultilevel"/>
    <w:tmpl w:val="6E007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87C09"/>
    <w:multiLevelType w:val="hybridMultilevel"/>
    <w:tmpl w:val="645EC100"/>
    <w:lvl w:ilvl="0" w:tplc="4CCA322E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 w15:restartNumberingAfterBreak="0">
    <w:nsid w:val="3E161199"/>
    <w:multiLevelType w:val="hybridMultilevel"/>
    <w:tmpl w:val="C37C1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0D0F56"/>
    <w:multiLevelType w:val="hybridMultilevel"/>
    <w:tmpl w:val="B6BA9A58"/>
    <w:lvl w:ilvl="0" w:tplc="AFA286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FC87123"/>
    <w:multiLevelType w:val="hybridMultilevel"/>
    <w:tmpl w:val="6A5E3682"/>
    <w:lvl w:ilvl="0" w:tplc="EF38FBF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6"/>
  </w:num>
  <w:num w:numId="9">
    <w:abstractNumId w:val="3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610"/>
    <w:rsid w:val="00004F25"/>
    <w:rsid w:val="000151AD"/>
    <w:rsid w:val="000177C4"/>
    <w:rsid w:val="000B758D"/>
    <w:rsid w:val="00154CC7"/>
    <w:rsid w:val="001C23D4"/>
    <w:rsid w:val="001D734F"/>
    <w:rsid w:val="00241589"/>
    <w:rsid w:val="00294638"/>
    <w:rsid w:val="002D60C9"/>
    <w:rsid w:val="002E77E1"/>
    <w:rsid w:val="0035047B"/>
    <w:rsid w:val="00396DE4"/>
    <w:rsid w:val="003A3A27"/>
    <w:rsid w:val="0044119E"/>
    <w:rsid w:val="00444E96"/>
    <w:rsid w:val="004A5316"/>
    <w:rsid w:val="005427B5"/>
    <w:rsid w:val="00563AB5"/>
    <w:rsid w:val="00570E19"/>
    <w:rsid w:val="005C0704"/>
    <w:rsid w:val="005E4610"/>
    <w:rsid w:val="0060022E"/>
    <w:rsid w:val="006018B8"/>
    <w:rsid w:val="00606C12"/>
    <w:rsid w:val="006C2D52"/>
    <w:rsid w:val="006D5394"/>
    <w:rsid w:val="00722C41"/>
    <w:rsid w:val="0077340D"/>
    <w:rsid w:val="008262F9"/>
    <w:rsid w:val="00833C8D"/>
    <w:rsid w:val="00883BEA"/>
    <w:rsid w:val="00891D57"/>
    <w:rsid w:val="008B2733"/>
    <w:rsid w:val="0090612F"/>
    <w:rsid w:val="009144ED"/>
    <w:rsid w:val="009279D4"/>
    <w:rsid w:val="009551E6"/>
    <w:rsid w:val="009B0EDC"/>
    <w:rsid w:val="009E7FD3"/>
    <w:rsid w:val="00A37CA0"/>
    <w:rsid w:val="00A434A8"/>
    <w:rsid w:val="00A55267"/>
    <w:rsid w:val="00A6277A"/>
    <w:rsid w:val="00AC0260"/>
    <w:rsid w:val="00B14E13"/>
    <w:rsid w:val="00B7309A"/>
    <w:rsid w:val="00BA6491"/>
    <w:rsid w:val="00BC21F7"/>
    <w:rsid w:val="00CB5511"/>
    <w:rsid w:val="00CB7992"/>
    <w:rsid w:val="00CD2812"/>
    <w:rsid w:val="00CF4A8C"/>
    <w:rsid w:val="00D17B1F"/>
    <w:rsid w:val="00DA11E6"/>
    <w:rsid w:val="00DD3CB0"/>
    <w:rsid w:val="00E2519E"/>
    <w:rsid w:val="00E94F02"/>
    <w:rsid w:val="00ED2B22"/>
    <w:rsid w:val="00EE1B86"/>
    <w:rsid w:val="00EE2DFC"/>
    <w:rsid w:val="00EE749E"/>
    <w:rsid w:val="00FE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7E2C8A-BE8C-444E-8FF4-B3D5AA973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610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5E461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E1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E461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E13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610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5E461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 Spacing"/>
    <w:uiPriority w:val="99"/>
    <w:qFormat/>
    <w:rsid w:val="005E461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E4610"/>
    <w:pPr>
      <w:ind w:left="720"/>
    </w:pPr>
    <w:rPr>
      <w:rFonts w:eastAsia="Times New Roman"/>
    </w:rPr>
  </w:style>
  <w:style w:type="character" w:customStyle="1" w:styleId="Bodytext">
    <w:name w:val="Body text_"/>
    <w:link w:val="Bodytext1"/>
    <w:uiPriority w:val="99"/>
    <w:locked/>
    <w:rsid w:val="005E4610"/>
    <w:rPr>
      <w:rFonts w:ascii="Arial" w:hAnsi="Arial" w:cs="Arial"/>
      <w:sz w:val="23"/>
      <w:szCs w:val="23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5E4610"/>
    <w:pPr>
      <w:shd w:val="clear" w:color="auto" w:fill="FFFFFF"/>
      <w:spacing w:before="180" w:after="0" w:line="274" w:lineRule="exact"/>
      <w:jc w:val="both"/>
    </w:pPr>
    <w:rPr>
      <w:rFonts w:ascii="Arial" w:eastAsiaTheme="minorHAnsi" w:hAnsi="Arial" w:cs="Arial"/>
      <w:sz w:val="23"/>
      <w:szCs w:val="23"/>
    </w:rPr>
  </w:style>
  <w:style w:type="character" w:customStyle="1" w:styleId="Heading1">
    <w:name w:val="Heading #1_"/>
    <w:link w:val="Heading10"/>
    <w:uiPriority w:val="99"/>
    <w:locked/>
    <w:rsid w:val="005E4610"/>
    <w:rPr>
      <w:rFonts w:ascii="Arial" w:hAnsi="Arial" w:cs="Arial"/>
      <w:b/>
      <w:bCs/>
      <w:sz w:val="31"/>
      <w:szCs w:val="31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5E4610"/>
    <w:pPr>
      <w:shd w:val="clear" w:color="auto" w:fill="FFFFFF"/>
      <w:spacing w:before="3720" w:after="0" w:line="365" w:lineRule="exact"/>
      <w:outlineLvl w:val="0"/>
    </w:pPr>
    <w:rPr>
      <w:rFonts w:ascii="Arial" w:eastAsiaTheme="minorHAnsi" w:hAnsi="Arial" w:cs="Arial"/>
      <w:b/>
      <w:bCs/>
      <w:sz w:val="31"/>
      <w:szCs w:val="31"/>
    </w:rPr>
  </w:style>
  <w:style w:type="paragraph" w:customStyle="1" w:styleId="ConsPlusTitle">
    <w:name w:val="ConsPlusTitle"/>
    <w:uiPriority w:val="99"/>
    <w:rsid w:val="005E46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5E4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E4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4610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1D73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14E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14E1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blk">
    <w:name w:val="blk"/>
    <w:basedOn w:val="a0"/>
    <w:rsid w:val="00B14E13"/>
  </w:style>
  <w:style w:type="paragraph" w:styleId="a8">
    <w:name w:val="Normal (Web)"/>
    <w:basedOn w:val="a"/>
    <w:uiPriority w:val="99"/>
    <w:unhideWhenUsed/>
    <w:rsid w:val="00B14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14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14E1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semiHidden/>
    <w:rsid w:val="00B14E13"/>
    <w:pPr>
      <w:spacing w:after="0" w:line="240" w:lineRule="auto"/>
      <w:ind w:right="-108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B14E1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9">
    <w:name w:val="Hyperlink"/>
    <w:uiPriority w:val="99"/>
    <w:rsid w:val="00241589"/>
    <w:rPr>
      <w:rFonts w:cs="Times New Roman"/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9061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4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nskoj-r71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71.gorodsred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77C6C-9335-4591-9BFD-88EB27639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Алисова Юлия</cp:lastModifiedBy>
  <cp:revision>2</cp:revision>
  <cp:lastPrinted>2024-03-05T07:24:00Z</cp:lastPrinted>
  <dcterms:created xsi:type="dcterms:W3CDTF">2025-03-14T12:36:00Z</dcterms:created>
  <dcterms:modified xsi:type="dcterms:W3CDTF">2025-03-14T12:36:00Z</dcterms:modified>
</cp:coreProperties>
</file>