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3B" w:rsidRPr="00767E3B" w:rsidRDefault="00767E3B" w:rsidP="00767E3B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67E3B">
        <w:rPr>
          <w:rFonts w:ascii="PT Astra Serif" w:hAnsi="PT Astra Serif"/>
          <w:b/>
          <w:sz w:val="28"/>
          <w:szCs w:val="28"/>
        </w:rPr>
        <w:t xml:space="preserve">О состоянии условий и охраны труда, специальной оценке условий труда в организациях муниципального образования город Донской </w:t>
      </w:r>
    </w:p>
    <w:p w:rsidR="00767E3B" w:rsidRPr="00767E3B" w:rsidRDefault="00767E3B" w:rsidP="00767E3B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67E3B">
        <w:rPr>
          <w:rFonts w:ascii="PT Astra Serif" w:hAnsi="PT Astra Serif"/>
          <w:b/>
          <w:sz w:val="28"/>
          <w:szCs w:val="28"/>
        </w:rPr>
        <w:t xml:space="preserve">за 2019 год   </w:t>
      </w:r>
    </w:p>
    <w:p w:rsidR="00767E3B" w:rsidRPr="00767E3B" w:rsidRDefault="00767E3B" w:rsidP="00767E3B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p w:rsidR="00767E3B" w:rsidRPr="00767E3B" w:rsidRDefault="00767E3B" w:rsidP="00767E3B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>В целях анализа текущей ситуации в сфере охраны труда администрацией муниципального образования город Донской ежеквартально проводится мониторинг состояния условий охраны труда, результаты которого используются при разработке мероприятий по улучшению условий и охраны труда.</w:t>
      </w:r>
    </w:p>
    <w:p w:rsidR="00767E3B" w:rsidRPr="00767E3B" w:rsidRDefault="00767E3B" w:rsidP="00767E3B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>В проведенном мониторинге условий и охраны труда за 2019 год приняли участие 33 организаций города. Среднесписочная численность работников, охваченных мониторингом, составила 3723 человек.</w:t>
      </w:r>
    </w:p>
    <w:p w:rsidR="00767E3B" w:rsidRPr="00767E3B" w:rsidRDefault="00767E3B" w:rsidP="00767E3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 xml:space="preserve">В результате проведенного мониторинга установлено, что затраты организаций на реализацию мероприятий по улучшению условий и охрану труда составили 18244,3 </w:t>
      </w:r>
      <w:proofErr w:type="spellStart"/>
      <w:r w:rsidRPr="00767E3B">
        <w:rPr>
          <w:rFonts w:ascii="PT Astra Serif" w:hAnsi="PT Astra Serif"/>
          <w:sz w:val="28"/>
          <w:szCs w:val="28"/>
        </w:rPr>
        <w:t>тыс</w:t>
      </w:r>
      <w:proofErr w:type="gramStart"/>
      <w:r w:rsidRPr="00767E3B">
        <w:rPr>
          <w:rFonts w:ascii="PT Astra Serif" w:hAnsi="PT Astra Serif"/>
          <w:sz w:val="28"/>
          <w:szCs w:val="28"/>
        </w:rPr>
        <w:t>.р</w:t>
      </w:r>
      <w:proofErr w:type="gramEnd"/>
      <w:r w:rsidRPr="00767E3B">
        <w:rPr>
          <w:rFonts w:ascii="PT Astra Serif" w:hAnsi="PT Astra Serif"/>
          <w:sz w:val="28"/>
          <w:szCs w:val="28"/>
        </w:rPr>
        <w:t>уб</w:t>
      </w:r>
      <w:proofErr w:type="spellEnd"/>
      <w:r w:rsidRPr="00767E3B">
        <w:rPr>
          <w:rFonts w:ascii="PT Astra Serif" w:hAnsi="PT Astra Serif"/>
          <w:sz w:val="28"/>
          <w:szCs w:val="28"/>
        </w:rPr>
        <w:t>., или 4900.4 руб. на 1 работающего Данные средства организациями направлены на техническое обслуживание и модернизацию оборудования, проведение специальной оценки условий труда, медицинских осмотров, обеспечение работников, занятых на работах с вредными условиями труда молоком, приобретение средств индивидуальной защиты, моющих и обезвреживающих средств, в т.ч.:</w:t>
      </w:r>
    </w:p>
    <w:p w:rsidR="00767E3B" w:rsidRPr="00767E3B" w:rsidRDefault="00767E3B" w:rsidP="00767E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 xml:space="preserve">- на приобретение спецодежды и СИЗ – 6932,8 </w:t>
      </w:r>
      <w:proofErr w:type="spellStart"/>
      <w:r w:rsidRPr="00767E3B">
        <w:rPr>
          <w:rFonts w:ascii="PT Astra Serif" w:hAnsi="PT Astra Serif"/>
          <w:sz w:val="28"/>
          <w:szCs w:val="28"/>
        </w:rPr>
        <w:t>тыс</w:t>
      </w:r>
      <w:proofErr w:type="gramStart"/>
      <w:r w:rsidRPr="00767E3B">
        <w:rPr>
          <w:rFonts w:ascii="PT Astra Serif" w:hAnsi="PT Astra Serif"/>
          <w:sz w:val="28"/>
          <w:szCs w:val="28"/>
        </w:rPr>
        <w:t>.р</w:t>
      </w:r>
      <w:proofErr w:type="gramEnd"/>
      <w:r w:rsidRPr="00767E3B">
        <w:rPr>
          <w:rFonts w:ascii="PT Astra Serif" w:hAnsi="PT Astra Serif"/>
          <w:sz w:val="28"/>
          <w:szCs w:val="28"/>
        </w:rPr>
        <w:t>уб</w:t>
      </w:r>
      <w:proofErr w:type="spellEnd"/>
      <w:r w:rsidRPr="00767E3B">
        <w:rPr>
          <w:rFonts w:ascii="PT Astra Serif" w:hAnsi="PT Astra Serif"/>
          <w:sz w:val="28"/>
          <w:szCs w:val="28"/>
        </w:rPr>
        <w:t>.</w:t>
      </w:r>
    </w:p>
    <w:p w:rsidR="00767E3B" w:rsidRPr="00767E3B" w:rsidRDefault="00767E3B" w:rsidP="00767E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 xml:space="preserve">- на проведение медосмотров – 5647,8 </w:t>
      </w:r>
      <w:proofErr w:type="spellStart"/>
      <w:r w:rsidRPr="00767E3B">
        <w:rPr>
          <w:rFonts w:ascii="PT Astra Serif" w:hAnsi="PT Astra Serif"/>
          <w:sz w:val="28"/>
          <w:szCs w:val="28"/>
        </w:rPr>
        <w:t>тыс</w:t>
      </w:r>
      <w:proofErr w:type="gramStart"/>
      <w:r w:rsidRPr="00767E3B">
        <w:rPr>
          <w:rFonts w:ascii="PT Astra Serif" w:hAnsi="PT Astra Serif"/>
          <w:sz w:val="28"/>
          <w:szCs w:val="28"/>
        </w:rPr>
        <w:t>.р</w:t>
      </w:r>
      <w:proofErr w:type="gramEnd"/>
      <w:r w:rsidRPr="00767E3B">
        <w:rPr>
          <w:rFonts w:ascii="PT Astra Serif" w:hAnsi="PT Astra Serif"/>
          <w:sz w:val="28"/>
          <w:szCs w:val="28"/>
        </w:rPr>
        <w:t>уб</w:t>
      </w:r>
      <w:proofErr w:type="spellEnd"/>
      <w:r w:rsidRPr="00767E3B">
        <w:rPr>
          <w:rFonts w:ascii="PT Astra Serif" w:hAnsi="PT Astra Serif"/>
          <w:sz w:val="28"/>
          <w:szCs w:val="28"/>
        </w:rPr>
        <w:t>.</w:t>
      </w:r>
    </w:p>
    <w:p w:rsidR="00767E3B" w:rsidRPr="00767E3B" w:rsidRDefault="00767E3B" w:rsidP="00767E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 xml:space="preserve">- на обучение – 680,5 </w:t>
      </w:r>
      <w:proofErr w:type="spellStart"/>
      <w:r w:rsidRPr="00767E3B">
        <w:rPr>
          <w:rFonts w:ascii="PT Astra Serif" w:hAnsi="PT Astra Serif"/>
          <w:sz w:val="28"/>
          <w:szCs w:val="28"/>
        </w:rPr>
        <w:t>тыс</w:t>
      </w:r>
      <w:proofErr w:type="gramStart"/>
      <w:r w:rsidRPr="00767E3B">
        <w:rPr>
          <w:rFonts w:ascii="PT Astra Serif" w:hAnsi="PT Astra Serif"/>
          <w:sz w:val="28"/>
          <w:szCs w:val="28"/>
        </w:rPr>
        <w:t>.р</w:t>
      </w:r>
      <w:proofErr w:type="gramEnd"/>
      <w:r w:rsidRPr="00767E3B">
        <w:rPr>
          <w:rFonts w:ascii="PT Astra Serif" w:hAnsi="PT Astra Serif"/>
          <w:sz w:val="28"/>
          <w:szCs w:val="28"/>
        </w:rPr>
        <w:t>уб</w:t>
      </w:r>
      <w:proofErr w:type="spellEnd"/>
      <w:r w:rsidRPr="00767E3B">
        <w:rPr>
          <w:rFonts w:ascii="PT Astra Serif" w:hAnsi="PT Astra Serif"/>
          <w:sz w:val="28"/>
          <w:szCs w:val="28"/>
        </w:rPr>
        <w:t>.</w:t>
      </w:r>
    </w:p>
    <w:p w:rsidR="00767E3B" w:rsidRPr="00767E3B" w:rsidRDefault="00767E3B" w:rsidP="00767E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 xml:space="preserve">- на приобретение моющих и обезвреживающих средств – 4367,2 </w:t>
      </w:r>
      <w:proofErr w:type="spellStart"/>
      <w:r w:rsidRPr="00767E3B">
        <w:rPr>
          <w:rFonts w:ascii="PT Astra Serif" w:hAnsi="PT Astra Serif"/>
          <w:sz w:val="28"/>
          <w:szCs w:val="28"/>
        </w:rPr>
        <w:t>тыс</w:t>
      </w:r>
      <w:proofErr w:type="gramStart"/>
      <w:r w:rsidRPr="00767E3B">
        <w:rPr>
          <w:rFonts w:ascii="PT Astra Serif" w:hAnsi="PT Astra Serif"/>
          <w:sz w:val="28"/>
          <w:szCs w:val="28"/>
        </w:rPr>
        <w:t>.р</w:t>
      </w:r>
      <w:proofErr w:type="gramEnd"/>
      <w:r w:rsidRPr="00767E3B">
        <w:rPr>
          <w:rFonts w:ascii="PT Astra Serif" w:hAnsi="PT Astra Serif"/>
          <w:sz w:val="28"/>
          <w:szCs w:val="28"/>
        </w:rPr>
        <w:t>уб</w:t>
      </w:r>
      <w:proofErr w:type="spellEnd"/>
      <w:r w:rsidRPr="00767E3B">
        <w:rPr>
          <w:rFonts w:ascii="PT Astra Serif" w:hAnsi="PT Astra Serif"/>
          <w:sz w:val="28"/>
          <w:szCs w:val="28"/>
        </w:rPr>
        <w:t>.</w:t>
      </w:r>
    </w:p>
    <w:p w:rsidR="00767E3B" w:rsidRPr="00767E3B" w:rsidRDefault="00767E3B" w:rsidP="00767E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 xml:space="preserve">- оборудование (ремонт) санитарно-бытовых помещений – 1735.3 </w:t>
      </w:r>
      <w:proofErr w:type="spellStart"/>
      <w:r w:rsidRPr="00767E3B">
        <w:rPr>
          <w:rFonts w:ascii="PT Astra Serif" w:hAnsi="PT Astra Serif"/>
          <w:sz w:val="28"/>
          <w:szCs w:val="28"/>
        </w:rPr>
        <w:t>тыс</w:t>
      </w:r>
      <w:proofErr w:type="gramStart"/>
      <w:r w:rsidRPr="00767E3B">
        <w:rPr>
          <w:rFonts w:ascii="PT Astra Serif" w:hAnsi="PT Astra Serif"/>
          <w:sz w:val="28"/>
          <w:szCs w:val="28"/>
        </w:rPr>
        <w:t>.р</w:t>
      </w:r>
      <w:proofErr w:type="gramEnd"/>
      <w:r w:rsidRPr="00767E3B">
        <w:rPr>
          <w:rFonts w:ascii="PT Astra Serif" w:hAnsi="PT Astra Serif"/>
          <w:sz w:val="28"/>
          <w:szCs w:val="28"/>
        </w:rPr>
        <w:t>уб</w:t>
      </w:r>
      <w:proofErr w:type="spellEnd"/>
      <w:r w:rsidRPr="00767E3B">
        <w:rPr>
          <w:rFonts w:ascii="PT Astra Serif" w:hAnsi="PT Astra Serif"/>
          <w:sz w:val="28"/>
          <w:szCs w:val="28"/>
        </w:rPr>
        <w:t>.</w:t>
      </w:r>
    </w:p>
    <w:p w:rsidR="00767E3B" w:rsidRPr="00767E3B" w:rsidRDefault="00767E3B" w:rsidP="00767E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>Предприятия участвовали в реализации программ улучшения условий и охраны труда, направленных на снижение рисков несчастных случаев на производстве, профессиональных заболеваний и улучшен</w:t>
      </w:r>
      <w:r w:rsidR="00771371">
        <w:rPr>
          <w:rFonts w:ascii="PT Astra Serif" w:hAnsi="PT Astra Serif"/>
          <w:sz w:val="28"/>
          <w:szCs w:val="28"/>
        </w:rPr>
        <w:t>ы</w:t>
      </w:r>
      <w:r w:rsidRPr="00767E3B">
        <w:rPr>
          <w:rFonts w:ascii="PT Astra Serif" w:hAnsi="PT Astra Serif"/>
          <w:sz w:val="28"/>
          <w:szCs w:val="28"/>
        </w:rPr>
        <w:t xml:space="preserve"> условий труда женщин. За отчетный период 114 работникам были </w:t>
      </w:r>
      <w:r w:rsidRPr="00767E3B">
        <w:rPr>
          <w:rFonts w:ascii="PT Astra Serif" w:hAnsi="PT Astra Serif"/>
          <w:sz w:val="28"/>
          <w:szCs w:val="28"/>
        </w:rPr>
        <w:t>улучшены</w:t>
      </w:r>
      <w:r w:rsidRPr="00767E3B">
        <w:rPr>
          <w:rFonts w:ascii="PT Astra Serif" w:hAnsi="PT Astra Serif"/>
          <w:sz w:val="28"/>
          <w:szCs w:val="28"/>
        </w:rPr>
        <w:t xml:space="preserve"> условия труда, из них 102 женщинам.</w:t>
      </w:r>
    </w:p>
    <w:p w:rsidR="00767E3B" w:rsidRPr="00767E3B" w:rsidRDefault="00767E3B" w:rsidP="00767E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color w:val="000000"/>
          <w:sz w:val="28"/>
          <w:szCs w:val="28"/>
        </w:rPr>
        <w:t>Важным профилактическим мероприятием в плане поддержания необходимой работоспособности и предупреждения профессиональной заболеваемости является проведение периодических и углубленных медицинских осмотров. На промышленных предприятиях муниципального образования город Донской профессиональных заболеваний не зарегистрировано. Численность работников, прошедших в отчетный период периодический медосмотр составляет 2105 чел.</w:t>
      </w:r>
      <w:r w:rsidRPr="00767E3B">
        <w:rPr>
          <w:rFonts w:ascii="PT Astra Serif" w:hAnsi="PT Astra Serif"/>
          <w:sz w:val="28"/>
          <w:szCs w:val="28"/>
        </w:rPr>
        <w:t xml:space="preserve"> </w:t>
      </w:r>
    </w:p>
    <w:p w:rsidR="00767E3B" w:rsidRPr="00767E3B" w:rsidRDefault="00767E3B" w:rsidP="00767E3B">
      <w:pPr>
        <w:shd w:val="clear" w:color="auto" w:fill="FFFFFF"/>
        <w:ind w:left="10" w:right="24" w:firstLine="710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 xml:space="preserve">В деятельности предприятий и организаций первостепенное значение в создании безопасных условий труда имеет специальная оценка условий труда (далее – СОУТ). Предприятия и организации провели и продолжают проводить СОУТ. Аттестовано 2469 рабочих мест, в том числе за отчетный период  490 рабочих мест. Результаты СОУТ по классам: 2110 </w:t>
      </w:r>
      <w:proofErr w:type="spellStart"/>
      <w:r w:rsidRPr="00767E3B">
        <w:rPr>
          <w:rFonts w:ascii="PT Astra Serif" w:hAnsi="PT Astra Serif"/>
          <w:sz w:val="28"/>
          <w:szCs w:val="28"/>
        </w:rPr>
        <w:t>р.м</w:t>
      </w:r>
      <w:proofErr w:type="spellEnd"/>
      <w:r w:rsidRPr="00767E3B">
        <w:rPr>
          <w:rFonts w:ascii="PT Astra Serif" w:hAnsi="PT Astra Serif"/>
          <w:sz w:val="28"/>
          <w:szCs w:val="28"/>
        </w:rPr>
        <w:t xml:space="preserve">. (90,4 %) – с оптимальными и допустимыми условиями труда, 225 </w:t>
      </w:r>
      <w:proofErr w:type="spellStart"/>
      <w:r w:rsidRPr="00767E3B">
        <w:rPr>
          <w:rFonts w:ascii="PT Astra Serif" w:hAnsi="PT Astra Serif"/>
          <w:sz w:val="28"/>
          <w:szCs w:val="28"/>
        </w:rPr>
        <w:t>р.м</w:t>
      </w:r>
      <w:proofErr w:type="spellEnd"/>
      <w:r w:rsidRPr="00767E3B">
        <w:rPr>
          <w:rFonts w:ascii="PT Astra Serif" w:hAnsi="PT Astra Serif"/>
          <w:sz w:val="28"/>
          <w:szCs w:val="28"/>
        </w:rPr>
        <w:t>.(9,6 %) – с вредными и опасными усл</w:t>
      </w:r>
      <w:r w:rsidR="00771371">
        <w:rPr>
          <w:rFonts w:ascii="PT Astra Serif" w:hAnsi="PT Astra Serif"/>
          <w:sz w:val="28"/>
          <w:szCs w:val="28"/>
        </w:rPr>
        <w:t>овиями труда.</w:t>
      </w:r>
      <w:bookmarkStart w:id="0" w:name="_GoBack"/>
      <w:bookmarkEnd w:id="0"/>
    </w:p>
    <w:p w:rsidR="00767E3B" w:rsidRPr="00767E3B" w:rsidRDefault="00767E3B" w:rsidP="00767E3B">
      <w:pPr>
        <w:shd w:val="clear" w:color="auto" w:fill="FFFFFF"/>
        <w:ind w:firstLine="701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lastRenderedPageBreak/>
        <w:t>.</w:t>
      </w:r>
    </w:p>
    <w:p w:rsidR="00767E3B" w:rsidRPr="00767E3B" w:rsidRDefault="00767E3B" w:rsidP="00767E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7E3B">
        <w:rPr>
          <w:rFonts w:ascii="PT Astra Serif" w:hAnsi="PT Astra Serif"/>
          <w:sz w:val="28"/>
          <w:szCs w:val="28"/>
        </w:rPr>
        <w:t xml:space="preserve">Несмотря на проводимую работу по улучшению охраны труда и техники безопасности на предприятиях случаются нарушения, что приводит к производственным травмам. В результате несчастных случаев пострадали 3 человек. Несчастных случаев со смертельным исходом на производстве не зарегистрировано. Уровень травматизма на 1000 </w:t>
      </w:r>
      <w:proofErr w:type="gramStart"/>
      <w:r w:rsidRPr="00767E3B">
        <w:rPr>
          <w:rFonts w:ascii="PT Astra Serif" w:hAnsi="PT Astra Serif"/>
          <w:sz w:val="28"/>
          <w:szCs w:val="28"/>
        </w:rPr>
        <w:t>работающих</w:t>
      </w:r>
      <w:proofErr w:type="gramEnd"/>
      <w:r w:rsidRPr="00767E3B">
        <w:rPr>
          <w:rFonts w:ascii="PT Astra Serif" w:hAnsi="PT Astra Serif"/>
          <w:sz w:val="28"/>
          <w:szCs w:val="28"/>
        </w:rPr>
        <w:t xml:space="preserve"> составил 0,8 (2018 – 0,24). Уровень тяжести производственного травматизма – 15 (2018 – 16,3). Затрачено средств ФСС РФ на оплату больничных листов в сумме 97837,7 руб. Основными причинами несчастных случаев являются: неосторожные действия пострадавшего, неудовлетворительная организация производства, нарушение требований безопасности и технологического процесса. </w:t>
      </w:r>
    </w:p>
    <w:p w:rsidR="00767E3B" w:rsidRPr="00767E3B" w:rsidRDefault="00767E3B" w:rsidP="00767E3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ind w:right="-83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767E3B">
        <w:rPr>
          <w:rFonts w:ascii="PT Astra Serif" w:hAnsi="PT Astra Serif"/>
          <w:color w:val="000000"/>
          <w:sz w:val="28"/>
          <w:szCs w:val="28"/>
        </w:rPr>
        <w:t xml:space="preserve">Одним из механизмов, позволяющим значительно сократить производственный травматизм, является обучение безопасным методам и приемам выполнения работ и оказанию первой </w:t>
      </w:r>
      <w:proofErr w:type="gramStart"/>
      <w:r w:rsidRPr="00767E3B">
        <w:rPr>
          <w:rFonts w:ascii="PT Astra Serif" w:hAnsi="PT Astra Serif"/>
          <w:color w:val="000000"/>
          <w:sz w:val="28"/>
          <w:szCs w:val="28"/>
        </w:rPr>
        <w:t>помощи</w:t>
      </w:r>
      <w:proofErr w:type="gramEnd"/>
      <w:r w:rsidRPr="00767E3B">
        <w:rPr>
          <w:rFonts w:ascii="PT Astra Serif" w:hAnsi="PT Astra Serif"/>
          <w:color w:val="000000"/>
          <w:sz w:val="28"/>
          <w:szCs w:val="28"/>
        </w:rPr>
        <w:t xml:space="preserve"> пострадавшим на производстве. Количество руководителей, специалистов и </w:t>
      </w:r>
      <w:proofErr w:type="gramStart"/>
      <w:r w:rsidRPr="00767E3B">
        <w:rPr>
          <w:rFonts w:ascii="PT Astra Serif" w:hAnsi="PT Astra Serif"/>
          <w:color w:val="000000"/>
          <w:sz w:val="28"/>
          <w:szCs w:val="28"/>
        </w:rPr>
        <w:t>работников организаций, обученных по охране труда в обучающих организациях составляет</w:t>
      </w:r>
      <w:proofErr w:type="gramEnd"/>
      <w:r w:rsidRPr="00767E3B">
        <w:rPr>
          <w:rFonts w:ascii="PT Astra Serif" w:hAnsi="PT Astra Serif"/>
          <w:color w:val="000000"/>
          <w:sz w:val="28"/>
          <w:szCs w:val="28"/>
        </w:rPr>
        <w:t xml:space="preserve"> 761 чел. </w:t>
      </w:r>
    </w:p>
    <w:p w:rsidR="00767E3B" w:rsidRPr="00767E3B" w:rsidRDefault="00767E3B" w:rsidP="00767E3B">
      <w:pPr>
        <w:ind w:right="-26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7E3B">
        <w:rPr>
          <w:rFonts w:ascii="PT Astra Serif" w:hAnsi="PT Astra Serif"/>
          <w:color w:val="000000"/>
          <w:sz w:val="28"/>
          <w:szCs w:val="28"/>
        </w:rPr>
        <w:t>Администрацией муниципального образования город Донской проводится регулярная информационно - разъяснительная работа по вопросам охраны и условий труда. С</w:t>
      </w:r>
      <w:r w:rsidRPr="00767E3B">
        <w:rPr>
          <w:rStyle w:val="a3"/>
          <w:rFonts w:ascii="PT Astra Serif" w:hAnsi="PT Astra Serif"/>
          <w:i w:val="0"/>
          <w:iCs w:val="0"/>
          <w:sz w:val="28"/>
          <w:szCs w:val="28"/>
        </w:rPr>
        <w:t xml:space="preserve"> целью проведения семинаров по охране труда и консультирования специалистов заключен договор с ООО «Учебно-информационный центр «Охрана труда»,</w:t>
      </w:r>
      <w:r w:rsidRPr="00767E3B">
        <w:rPr>
          <w:rFonts w:ascii="PT Astra Serif" w:hAnsi="PT Astra Serif"/>
          <w:color w:val="000000"/>
          <w:sz w:val="28"/>
          <w:szCs w:val="28"/>
        </w:rPr>
        <w:t xml:space="preserve"> ежеквартально доводится до сведения заинтересованных лиц, издаваемый Департаментом труда и занятости населения Тульской области информационно-аналитический сборник «Охрана труда в Тульской области</w:t>
      </w:r>
      <w:r w:rsidRPr="00767E3B">
        <w:rPr>
          <w:rFonts w:ascii="PT Astra Serif" w:hAnsi="PT Astra Serif"/>
          <w:i/>
          <w:color w:val="000000"/>
          <w:sz w:val="28"/>
          <w:szCs w:val="28"/>
        </w:rPr>
        <w:t>».</w:t>
      </w:r>
      <w:r w:rsidRPr="00767E3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67E3B">
        <w:rPr>
          <w:rStyle w:val="a3"/>
          <w:rFonts w:ascii="PT Astra Serif" w:hAnsi="PT Astra Serif"/>
          <w:iCs w:val="0"/>
          <w:sz w:val="28"/>
          <w:szCs w:val="28"/>
        </w:rPr>
        <w:t>Для обеспечения функционирования единой информационной системы по охране труда н</w:t>
      </w:r>
      <w:r w:rsidRPr="00767E3B">
        <w:rPr>
          <w:rStyle w:val="a3"/>
          <w:rFonts w:ascii="PT Astra Serif" w:hAnsi="PT Astra Serif"/>
          <w:i w:val="0"/>
          <w:iCs w:val="0"/>
          <w:sz w:val="28"/>
          <w:szCs w:val="28"/>
        </w:rPr>
        <w:t xml:space="preserve">а официальном сайте администрации муниципального образования город Донской создан и постоянно обновляется раздел «Охрана труда». </w:t>
      </w:r>
      <w:r w:rsidRPr="00767E3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67E3B" w:rsidRPr="00767E3B" w:rsidRDefault="00767E3B" w:rsidP="00767E3B">
      <w:pPr>
        <w:ind w:left="5103"/>
        <w:jc w:val="right"/>
        <w:rPr>
          <w:rFonts w:ascii="PT Astra Serif" w:hAnsi="PT Astra Serif"/>
          <w:i/>
          <w:color w:val="000000"/>
          <w:sz w:val="28"/>
          <w:szCs w:val="28"/>
        </w:rPr>
      </w:pPr>
    </w:p>
    <w:p w:rsidR="00767E3B" w:rsidRPr="00767E3B" w:rsidRDefault="00767E3B" w:rsidP="00767E3B">
      <w:pPr>
        <w:ind w:left="3828"/>
        <w:jc w:val="right"/>
        <w:rPr>
          <w:rFonts w:ascii="PT Astra Serif" w:hAnsi="PT Astra Serif"/>
          <w:i/>
          <w:color w:val="000000"/>
          <w:sz w:val="28"/>
          <w:szCs w:val="28"/>
        </w:rPr>
      </w:pPr>
      <w:r w:rsidRPr="00767E3B">
        <w:rPr>
          <w:rFonts w:ascii="PT Astra Serif" w:hAnsi="PT Astra Serif"/>
          <w:i/>
          <w:color w:val="000000"/>
          <w:sz w:val="28"/>
          <w:szCs w:val="28"/>
        </w:rPr>
        <w:t>Информация подготовлена комитетом экономического развития и предпринимательства администрации муниципального образования</w:t>
      </w:r>
    </w:p>
    <w:p w:rsidR="00767E3B" w:rsidRPr="00767E3B" w:rsidRDefault="00767E3B" w:rsidP="00767E3B">
      <w:pPr>
        <w:ind w:left="3828"/>
        <w:jc w:val="right"/>
        <w:rPr>
          <w:rFonts w:ascii="PT Astra Serif" w:hAnsi="PT Astra Serif"/>
          <w:i/>
          <w:color w:val="000000"/>
          <w:sz w:val="28"/>
          <w:szCs w:val="28"/>
        </w:rPr>
      </w:pPr>
      <w:r w:rsidRPr="00767E3B">
        <w:rPr>
          <w:rFonts w:ascii="PT Astra Serif" w:hAnsi="PT Astra Serif"/>
          <w:i/>
          <w:color w:val="000000"/>
          <w:sz w:val="28"/>
          <w:szCs w:val="28"/>
        </w:rPr>
        <w:t>город Донской</w:t>
      </w:r>
    </w:p>
    <w:p w:rsidR="00767E3B" w:rsidRPr="00767E3B" w:rsidRDefault="00767E3B" w:rsidP="00767E3B">
      <w:pPr>
        <w:rPr>
          <w:rFonts w:ascii="PT Astra Serif" w:hAnsi="PT Astra Serif"/>
          <w:sz w:val="28"/>
          <w:szCs w:val="28"/>
        </w:rPr>
      </w:pPr>
    </w:p>
    <w:p w:rsidR="00397FB9" w:rsidRPr="00767E3B" w:rsidRDefault="00397FB9">
      <w:pPr>
        <w:rPr>
          <w:rFonts w:ascii="PT Astra Serif" w:hAnsi="PT Astra Serif"/>
          <w:sz w:val="28"/>
          <w:szCs w:val="28"/>
        </w:rPr>
      </w:pPr>
    </w:p>
    <w:sectPr w:rsidR="00397FB9" w:rsidRPr="00767E3B" w:rsidSect="00C42DBB">
      <w:pgSz w:w="11907" w:h="16840" w:code="9"/>
      <w:pgMar w:top="1134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3B"/>
    <w:rsid w:val="000D440D"/>
    <w:rsid w:val="00397FB9"/>
    <w:rsid w:val="004B7084"/>
    <w:rsid w:val="00767E3B"/>
    <w:rsid w:val="00771371"/>
    <w:rsid w:val="00C4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67E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67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Korneeva-PC</dc:creator>
  <cp:lastModifiedBy>Korneeva-PC</cp:lastModifiedBy>
  <cp:revision>2</cp:revision>
  <dcterms:created xsi:type="dcterms:W3CDTF">2020-03-04T12:30:00Z</dcterms:created>
  <dcterms:modified xsi:type="dcterms:W3CDTF">2020-03-04T12:31:00Z</dcterms:modified>
</cp:coreProperties>
</file>