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3B" w:rsidRDefault="00752D3B" w:rsidP="00752D3B">
      <w:pPr>
        <w:pStyle w:val="t"/>
        <w:shd w:val="clear" w:color="auto" w:fill="FFFFFF"/>
        <w:spacing w:before="90" w:beforeAutospacing="0" w:after="90" w:afterAutospacing="0"/>
        <w:ind w:left="675" w:right="675"/>
        <w:jc w:val="center"/>
        <w:rPr>
          <w:b/>
          <w:bCs/>
          <w:color w:val="333333"/>
          <w:sz w:val="27"/>
          <w:szCs w:val="27"/>
        </w:rPr>
      </w:pPr>
      <w:r>
        <w:rPr>
          <w:rStyle w:val="bookmark"/>
          <w:b/>
          <w:bCs/>
          <w:color w:val="333333"/>
          <w:sz w:val="27"/>
          <w:szCs w:val="27"/>
          <w:shd w:val="clear" w:color="auto" w:fill="FFD800"/>
        </w:rPr>
        <w:t>УКАЗ</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t"/>
        <w:shd w:val="clear" w:color="auto" w:fill="FFFFFF"/>
        <w:spacing w:before="90" w:beforeAutospacing="0" w:after="90" w:afterAutospacing="0"/>
        <w:ind w:left="675" w:right="675"/>
        <w:jc w:val="center"/>
        <w:rPr>
          <w:b/>
          <w:bCs/>
          <w:color w:val="333333"/>
          <w:sz w:val="27"/>
          <w:szCs w:val="27"/>
        </w:rPr>
      </w:pPr>
      <w:r>
        <w:rPr>
          <w:rStyle w:val="bookmark"/>
          <w:b/>
          <w:bCs/>
          <w:color w:val="333333"/>
          <w:sz w:val="27"/>
          <w:szCs w:val="27"/>
          <w:shd w:val="clear" w:color="auto" w:fill="FFD800"/>
        </w:rPr>
        <w:t>ПРЕЗИДЕНТА</w:t>
      </w:r>
      <w:r>
        <w:rPr>
          <w:b/>
          <w:bCs/>
          <w:color w:val="333333"/>
          <w:sz w:val="27"/>
          <w:szCs w:val="27"/>
        </w:rPr>
        <w:t>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мерах по совершенствованию организации деятельности в области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w:t>
      </w:r>
      <w:r>
        <w:rPr>
          <w:rStyle w:val="bookmark"/>
          <w:i/>
          <w:iCs/>
          <w:color w:val="1111EE"/>
          <w:sz w:val="27"/>
          <w:szCs w:val="27"/>
          <w:shd w:val="clear" w:color="auto" w:fill="FFD800"/>
        </w:rPr>
        <w:t>указов</w:t>
      </w:r>
      <w:r>
        <w:rPr>
          <w:rStyle w:val="markx"/>
          <w:i/>
          <w:iCs/>
          <w:color w:val="1111EE"/>
          <w:sz w:val="27"/>
          <w:szCs w:val="27"/>
          <w:shd w:val="clear" w:color="auto" w:fill="F0F0F0"/>
        </w:rPr>
        <w:t> Президента Российской Федерации </w:t>
      </w:r>
      <w:hyperlink r:id="rId4"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w:t>
      </w:r>
      <w:r>
        <w:rPr>
          <w:rStyle w:val="bookmark"/>
          <w:color w:val="333333"/>
          <w:sz w:val="27"/>
          <w:szCs w:val="27"/>
          <w:shd w:val="clear" w:color="auto" w:fill="FFD800"/>
        </w:rPr>
        <w:t>Указом</w:t>
      </w:r>
      <w:r>
        <w:rPr>
          <w:color w:val="333333"/>
          <w:sz w:val="27"/>
          <w:szCs w:val="27"/>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6" w:tgtFrame="contents" w:history="1">
        <w:r>
          <w:rPr>
            <w:rStyle w:val="cmd"/>
            <w:color w:val="1111EE"/>
            <w:sz w:val="27"/>
            <w:szCs w:val="27"/>
          </w:rPr>
          <w:t>от 25 февраля 2011 г. № 233</w:t>
        </w:r>
      </w:hyperlink>
      <w:r>
        <w:rPr>
          <w:color w:val="333333"/>
          <w:sz w:val="27"/>
          <w:szCs w:val="27"/>
        </w:rPr>
        <w:t xml:space="preserve"> "О некоторых вопросах организации </w:t>
      </w:r>
      <w:r>
        <w:rPr>
          <w:color w:val="333333"/>
          <w:sz w:val="27"/>
          <w:szCs w:val="27"/>
        </w:rPr>
        <w:lastRenderedPageBreak/>
        <w:t>деятельности президиума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w:t>
      </w:r>
      <w:r>
        <w:rPr>
          <w:rStyle w:val="bookmark"/>
          <w:color w:val="333333"/>
          <w:sz w:val="27"/>
          <w:szCs w:val="27"/>
          <w:shd w:val="clear" w:color="auto" w:fill="FFD800"/>
        </w:rPr>
        <w:t>Указом</w:t>
      </w:r>
      <w:r>
        <w:rPr>
          <w:color w:val="333333"/>
          <w:sz w:val="27"/>
          <w:szCs w:val="27"/>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w:t>
      </w:r>
      <w:r>
        <w:rPr>
          <w:rStyle w:val="bookmark"/>
          <w:color w:val="333333"/>
          <w:sz w:val="27"/>
          <w:szCs w:val="27"/>
          <w:shd w:val="clear" w:color="auto" w:fill="FFD800"/>
        </w:rPr>
        <w:t>Указом</w:t>
      </w:r>
      <w:r>
        <w:rPr>
          <w:color w:val="333333"/>
          <w:sz w:val="27"/>
          <w:szCs w:val="27"/>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7" w:tgtFrame="contents" w:history="1">
        <w:r>
          <w:rPr>
            <w:rStyle w:val="cmd"/>
            <w:color w:val="1111EE"/>
            <w:sz w:val="27"/>
            <w:szCs w:val="27"/>
          </w:rPr>
          <w:t>от 18 мая 2009 г. № 559</w:t>
        </w:r>
      </w:hyperlink>
      <w:r>
        <w:rPr>
          <w:color w:val="333333"/>
          <w:sz w:val="27"/>
          <w:szCs w:val="27"/>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ст. 5044; № 49, ст. 6399; 2014, № 26, ст. 3518, 3520; 2015, № 10, ст. 1506), следующие изменения: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изложить в следующей редакции: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w:t>
      </w:r>
      <w:r>
        <w:rPr>
          <w:rStyle w:val="bookmark"/>
          <w:color w:val="333333"/>
          <w:sz w:val="27"/>
          <w:szCs w:val="27"/>
          <w:shd w:val="clear" w:color="auto" w:fill="FFD800"/>
        </w:rPr>
        <w:t>Указом</w:t>
      </w:r>
      <w:r>
        <w:rPr>
          <w:color w:val="333333"/>
          <w:sz w:val="27"/>
          <w:szCs w:val="27"/>
        </w:rPr>
        <w:t> Президента Российской Федерации от 18 мая 2009 г. № 557 (далее - государственный служащий);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w:t>
      </w:r>
      <w:r>
        <w:rPr>
          <w:rStyle w:val="bookmark"/>
          <w:color w:val="333333"/>
          <w:sz w:val="27"/>
          <w:szCs w:val="27"/>
          <w:shd w:val="clear" w:color="auto" w:fill="FFD800"/>
        </w:rPr>
        <w:t>Указом</w:t>
      </w:r>
      <w:r>
        <w:rPr>
          <w:color w:val="333333"/>
          <w:sz w:val="27"/>
          <w:szCs w:val="27"/>
        </w:rPr>
        <w:t>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в пункте 3:</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изложить в следующей редакции: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гражданами - при поступлении на федеральную государственную службу;";</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"а</w:t>
      </w:r>
      <w:r>
        <w:rPr>
          <w:rStyle w:val="w9"/>
          <w:color w:val="333333"/>
          <w:sz w:val="17"/>
          <w:szCs w:val="17"/>
        </w:rPr>
        <w:t>1</w:t>
      </w:r>
      <w:r>
        <w:rPr>
          <w:color w:val="333333"/>
          <w:sz w:val="27"/>
          <w:szCs w:val="27"/>
        </w:rPr>
        <w:t>" следующего содержания: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w:t>
      </w:r>
      <w:r>
        <w:rPr>
          <w:rStyle w:val="w9"/>
          <w:color w:val="333333"/>
          <w:sz w:val="17"/>
          <w:szCs w:val="17"/>
        </w:rPr>
        <w:t>1</w:t>
      </w:r>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r>
        <w:rPr>
          <w:rStyle w:val="bookmark"/>
          <w:color w:val="333333"/>
          <w:sz w:val="27"/>
          <w:szCs w:val="27"/>
          <w:shd w:val="clear" w:color="auto" w:fill="FFD800"/>
        </w:rPr>
        <w:t>Указом</w:t>
      </w:r>
      <w:r>
        <w:rPr>
          <w:color w:val="333333"/>
          <w:sz w:val="27"/>
          <w:szCs w:val="27"/>
        </w:rPr>
        <w:t> Президента Российской Федерации от 18 мая 2009 г. № 557;";</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w:t>
      </w:r>
      <w:r>
        <w:rPr>
          <w:rStyle w:val="bookmark"/>
          <w:color w:val="333333"/>
          <w:sz w:val="27"/>
          <w:szCs w:val="27"/>
          <w:shd w:val="clear" w:color="auto" w:fill="FFD800"/>
        </w:rPr>
        <w:t>Указом</w:t>
      </w:r>
      <w:r>
        <w:rPr>
          <w:color w:val="333333"/>
          <w:sz w:val="27"/>
          <w:szCs w:val="27"/>
        </w:rPr>
        <w:t> Президента Российской Федерации от 18 мая 2009 г. № 557";</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"в" слова "указанным в пункте 2 настоящего Положения" заменить словами "утвержденным </w:t>
      </w:r>
      <w:r>
        <w:rPr>
          <w:rStyle w:val="bookmark"/>
          <w:color w:val="333333"/>
          <w:sz w:val="27"/>
          <w:szCs w:val="27"/>
          <w:shd w:val="clear" w:color="auto" w:fill="FFD800"/>
        </w:rPr>
        <w:t>Указом</w:t>
      </w:r>
      <w:r>
        <w:rPr>
          <w:color w:val="333333"/>
          <w:sz w:val="27"/>
          <w:szCs w:val="27"/>
        </w:rPr>
        <w:t> Президента Российской Федерации от 18 мая 2009 г. № 557";</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4</w:t>
      </w:r>
      <w:r>
        <w:rPr>
          <w:rStyle w:val="w9"/>
          <w:color w:val="333333"/>
          <w:sz w:val="17"/>
          <w:szCs w:val="17"/>
        </w:rPr>
        <w:t>1</w:t>
      </w:r>
      <w:r>
        <w:rPr>
          <w:color w:val="333333"/>
          <w:sz w:val="27"/>
          <w:szCs w:val="27"/>
        </w:rPr>
        <w:t> следующего содержания: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6 признать утратившим силу;</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8:</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второй изложить в следующей редакции: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333333"/>
          <w:sz w:val="17"/>
          <w:szCs w:val="17"/>
        </w:rPr>
        <w:t>1</w:t>
      </w:r>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абзацем следующего содержания: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w:t>
      </w:r>
      <w:r>
        <w:rPr>
          <w:rStyle w:val="bookmark"/>
          <w:color w:val="333333"/>
          <w:sz w:val="27"/>
          <w:szCs w:val="27"/>
          <w:shd w:val="clear" w:color="auto" w:fill="FFD800"/>
        </w:rPr>
        <w:t>Президента</w:t>
      </w:r>
      <w:r>
        <w:rPr>
          <w:color w:val="333333"/>
          <w:sz w:val="27"/>
          <w:szCs w:val="27"/>
        </w:rPr>
        <w:t>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е) пункт 14 изложить в следующей редакции: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"14. Сведения о доходах, об имуществе и обязательствах имущественного характера, представленные в соответствии с настоящим Положением </w:t>
      </w:r>
      <w:r>
        <w:rPr>
          <w:color w:val="333333"/>
          <w:sz w:val="27"/>
          <w:szCs w:val="27"/>
        </w:rPr>
        <w:lastRenderedPageBreak/>
        <w:t>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8" w:tgtFrame="contents" w:history="1">
        <w:r>
          <w:rPr>
            <w:rStyle w:val="cmd"/>
            <w:color w:val="1111EE"/>
            <w:sz w:val="27"/>
            <w:szCs w:val="27"/>
          </w:rPr>
          <w:t>от 21 сентября 2009 г. № 1065</w:t>
        </w:r>
      </w:hyperlink>
      <w:r>
        <w:rPr>
          <w:color w:val="333333"/>
          <w:sz w:val="27"/>
          <w:szCs w:val="27"/>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w:t>
      </w:r>
      <w:r>
        <w:rPr>
          <w:rStyle w:val="bookmark"/>
          <w:color w:val="333333"/>
          <w:sz w:val="27"/>
          <w:szCs w:val="27"/>
          <w:shd w:val="clear" w:color="auto" w:fill="FFD800"/>
        </w:rPr>
        <w:t>Указом</w:t>
      </w:r>
      <w:r>
        <w:rPr>
          <w:color w:val="333333"/>
          <w:sz w:val="27"/>
          <w:szCs w:val="27"/>
        </w:rPr>
        <w:t>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9" w:tgtFrame="contents" w:history="1">
        <w:r>
          <w:rPr>
            <w:rStyle w:val="cmd"/>
            <w:color w:val="1111EE"/>
            <w:sz w:val="27"/>
            <w:szCs w:val="27"/>
          </w:rPr>
          <w:t>от 8 июля 2013 г. № 613</w:t>
        </w:r>
      </w:hyperlink>
      <w:r>
        <w:rPr>
          <w:color w:val="333333"/>
          <w:sz w:val="27"/>
          <w:szCs w:val="27"/>
        </w:rPr>
        <w:t> "Вопросы противодействия коррупции" (Собрание законодательства Российской Федерации, 2013, № 28, ст. 3813; № 49, ст. 6399; 2014, № 26, ст. 3518), следующие изменения: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подпункт "г" пункта 2 изложить в следующей редакции: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последнее предложение пункта 5</w:t>
      </w:r>
      <w:r>
        <w:rPr>
          <w:rStyle w:val="w9"/>
          <w:color w:val="333333"/>
          <w:sz w:val="17"/>
          <w:szCs w:val="17"/>
        </w:rPr>
        <w:t>1</w:t>
      </w:r>
      <w:r>
        <w:rPr>
          <w:color w:val="333333"/>
          <w:sz w:val="27"/>
          <w:szCs w:val="27"/>
        </w:rPr>
        <w:t>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Признать утратившими силу:</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8 Национального плана противодействия коррупции на 2014 - 2015 годы, утвержденного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10" w:tgtFrame="contents" w:history="1">
        <w:r>
          <w:rPr>
            <w:rStyle w:val="cmd"/>
            <w:color w:val="1111EE"/>
            <w:sz w:val="27"/>
            <w:szCs w:val="27"/>
          </w:rPr>
          <w:t>от 11 апреля 2014 г. № 226</w:t>
        </w:r>
      </w:hyperlink>
      <w:r>
        <w:rPr>
          <w:color w:val="333333"/>
          <w:sz w:val="27"/>
          <w:szCs w:val="27"/>
        </w:rPr>
        <w:t> "О Национальном плане противодействия коррупции на 2014 - 2015 годы" (Собрание законодательства Российской Федерации, 2014, № 15, ст. 1729);</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"в" пункта 5 </w:t>
      </w:r>
      <w:r>
        <w:rPr>
          <w:rStyle w:val="bookmark"/>
          <w:color w:val="333333"/>
          <w:sz w:val="27"/>
          <w:szCs w:val="27"/>
          <w:shd w:val="clear" w:color="auto" w:fill="FFD800"/>
        </w:rPr>
        <w:t>Указа</w:t>
      </w:r>
      <w:r>
        <w:rPr>
          <w:color w:val="333333"/>
          <w:sz w:val="27"/>
          <w:szCs w:val="27"/>
        </w:rPr>
        <w:t> Президента Российской Федерации </w:t>
      </w:r>
      <w:hyperlink r:id="rId11" w:tgtFrame="contents" w:history="1">
        <w:r>
          <w:rPr>
            <w:rStyle w:val="cmd"/>
            <w:color w:val="1111EE"/>
            <w:sz w:val="27"/>
            <w:szCs w:val="27"/>
          </w:rPr>
          <w:t>от 8 марта 2015 г. № 120</w:t>
        </w:r>
      </w:hyperlink>
      <w:r>
        <w:rPr>
          <w:color w:val="333333"/>
          <w:sz w:val="27"/>
          <w:szCs w:val="27"/>
        </w:rPr>
        <w:t> "О некоторых вопросах противодействия коррупции" (Собрание законодательства Российской Федерации, 2015, № 10, ст. 1506).</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8. Настоящий </w:t>
      </w:r>
      <w:r>
        <w:rPr>
          <w:rStyle w:val="bookmark"/>
          <w:color w:val="333333"/>
          <w:sz w:val="27"/>
          <w:szCs w:val="27"/>
          <w:shd w:val="clear" w:color="auto" w:fill="FFD800"/>
        </w:rPr>
        <w:t>Указ</w:t>
      </w:r>
      <w:r>
        <w:rPr>
          <w:color w:val="333333"/>
          <w:sz w:val="27"/>
          <w:szCs w:val="27"/>
        </w:rPr>
        <w:t> вступает в силу со дня его подписания.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i"/>
        <w:shd w:val="clear" w:color="auto" w:fill="FFFFFF"/>
        <w:spacing w:before="90" w:beforeAutospacing="0" w:after="90" w:afterAutospacing="0"/>
        <w:ind w:left="675"/>
        <w:rPr>
          <w:color w:val="333333"/>
          <w:sz w:val="27"/>
          <w:szCs w:val="27"/>
        </w:rPr>
      </w:pPr>
      <w:r>
        <w:rPr>
          <w:rStyle w:val="bookmark"/>
          <w:color w:val="333333"/>
          <w:sz w:val="27"/>
          <w:szCs w:val="27"/>
          <w:shd w:val="clear" w:color="auto" w:fill="FFD800"/>
        </w:rPr>
        <w:t>Президент</w:t>
      </w:r>
      <w:r>
        <w:rPr>
          <w:color w:val="333333"/>
          <w:sz w:val="27"/>
          <w:szCs w:val="27"/>
        </w:rPr>
        <w:t> Российской Федерации                               В.Путин</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15 июля 2015 года</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364</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w:t>
      </w:r>
      <w:r>
        <w:rPr>
          <w:rStyle w:val="bookmark"/>
          <w:color w:val="333333"/>
          <w:sz w:val="27"/>
          <w:szCs w:val="27"/>
          <w:shd w:val="clear" w:color="auto" w:fill="FFD800"/>
        </w:rPr>
        <w:t>Указом</w:t>
      </w:r>
      <w:r>
        <w:rPr>
          <w:color w:val="333333"/>
          <w:sz w:val="27"/>
          <w:szCs w:val="27"/>
        </w:rPr>
        <w:t> Президента</w:t>
      </w:r>
      <w:r>
        <w:rPr>
          <w:color w:val="333333"/>
          <w:sz w:val="27"/>
          <w:szCs w:val="27"/>
        </w:rPr>
        <w:br/>
      </w:r>
      <w:r>
        <w:rPr>
          <w:color w:val="333333"/>
          <w:sz w:val="27"/>
          <w:szCs w:val="27"/>
        </w:rPr>
        <w:lastRenderedPageBreak/>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 комиссии по координации работы по противодействию коррупции в субъекте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w:t>
      </w:r>
      <w:r>
        <w:rPr>
          <w:rStyle w:val="bookmark"/>
          <w:color w:val="333333"/>
          <w:sz w:val="27"/>
          <w:szCs w:val="27"/>
          <w:shd w:val="clear" w:color="auto" w:fill="FFD800"/>
        </w:rPr>
        <w:t>указами</w:t>
      </w:r>
      <w:r>
        <w:rPr>
          <w:color w:val="333333"/>
          <w:sz w:val="27"/>
          <w:szCs w:val="27"/>
        </w:rPr>
        <w:t>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3. Комиссия осуществляет свою деятельность во взаимодействии с Управлением </w:t>
      </w:r>
      <w:r>
        <w:rPr>
          <w:rStyle w:val="bookmark"/>
          <w:color w:val="333333"/>
          <w:sz w:val="27"/>
          <w:szCs w:val="27"/>
          <w:shd w:val="clear" w:color="auto" w:fill="FFD800"/>
        </w:rPr>
        <w:t>Президента</w:t>
      </w:r>
      <w:r>
        <w:rPr>
          <w:color w:val="333333"/>
          <w:sz w:val="27"/>
          <w:szCs w:val="27"/>
        </w:rPr>
        <w:t> Российской Федерации по вопросам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комиссии являются: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исполнения решений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 и его президиума;</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обеспечение координации деятельности высшего исполнительного органа государственной власти субъекта Российской Федерации, органов </w:t>
      </w:r>
      <w:r>
        <w:rPr>
          <w:color w:val="333333"/>
          <w:sz w:val="27"/>
          <w:szCs w:val="27"/>
        </w:rPr>
        <w:lastRenderedPageBreak/>
        <w:t>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Полномочия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рассматривает вопросы, касающиеся соблюдения лицами, замещающими государственные должности субъекта Российской Федерации, для </w:t>
      </w:r>
      <w:r>
        <w:rPr>
          <w:color w:val="333333"/>
          <w:sz w:val="27"/>
          <w:szCs w:val="27"/>
        </w:rPr>
        <w:lastRenderedPageBreak/>
        <w:t>которых федеральными законами не предусмотрено иное,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Порядок формирования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w:t>
      </w:r>
      <w:r>
        <w:rPr>
          <w:rStyle w:val="bookmark"/>
          <w:color w:val="333333"/>
          <w:sz w:val="27"/>
          <w:szCs w:val="27"/>
          <w:shd w:val="clear" w:color="auto" w:fill="FFD800"/>
        </w:rPr>
        <w:t>Президента</w:t>
      </w:r>
      <w:r>
        <w:rPr>
          <w:color w:val="333333"/>
          <w:sz w:val="27"/>
          <w:szCs w:val="27"/>
        </w:rPr>
        <w:t>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11. Передача полномочий члена комиссии другому лицу не допускается.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12. Участие в работе комиссии осуществляется на общественных началах.</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13. На заседания комиссии могут быть приглашены представители федеральных государственных органов, государственных органов субъекта </w:t>
      </w:r>
      <w:r>
        <w:rPr>
          <w:color w:val="333333"/>
          <w:sz w:val="27"/>
          <w:szCs w:val="27"/>
        </w:rPr>
        <w:lastRenderedPageBreak/>
        <w:t>Российской Федерации, органов местного самоуправления, организаций и средств массовой информации.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Организация деятельности комиссии и порядок ее работы</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19. Решения комиссии оформляются протоколом.</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Председатель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осуществляет общее руководство деятельностью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утверждает план работы комиссии (ежегодный план);</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утверждает повестку дня очередного заседания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дает поручения в рамках своих полномочий членам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представляет комиссию в отношениях с федеральными государственными органами, государственными органами субъекта Российской </w:t>
      </w:r>
      <w:r>
        <w:rPr>
          <w:color w:val="333333"/>
          <w:sz w:val="27"/>
          <w:szCs w:val="27"/>
        </w:rPr>
        <w:lastRenderedPageBreak/>
        <w:t>Федерации, организациями и гражданами по вопросам, относящимся к компетенции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24. Секретарь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оформляет протоколы заседаний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 </w:t>
      </w:r>
      <w:r>
        <w:rPr>
          <w:color w:val="333333"/>
          <w:sz w:val="27"/>
          <w:szCs w:val="27"/>
        </w:rPr>
        <w:br/>
      </w:r>
      <w:r>
        <w:rPr>
          <w:rStyle w:val="bookmark"/>
          <w:color w:val="333333"/>
          <w:sz w:val="27"/>
          <w:szCs w:val="27"/>
          <w:shd w:val="clear" w:color="auto" w:fill="FFD800"/>
        </w:rPr>
        <w:t>Указом</w:t>
      </w:r>
      <w:r>
        <w:rPr>
          <w:color w:val="333333"/>
          <w:sz w:val="27"/>
          <w:szCs w:val="27"/>
        </w:rPr>
        <w:t> Президента</w:t>
      </w:r>
      <w:r>
        <w:rPr>
          <w:color w:val="333333"/>
          <w:sz w:val="27"/>
          <w:szCs w:val="27"/>
        </w:rPr>
        <w:br/>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о подразделении федерального государственного органа по профилактике коррупционных и иных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w:t>
      </w:r>
      <w:r>
        <w:rPr>
          <w:rStyle w:val="bookmark"/>
          <w:i/>
          <w:iCs/>
          <w:color w:val="1111EE"/>
          <w:sz w:val="27"/>
          <w:szCs w:val="27"/>
          <w:shd w:val="clear" w:color="auto" w:fill="FFD800"/>
        </w:rPr>
        <w:t>указов</w:t>
      </w:r>
      <w:r>
        <w:rPr>
          <w:rStyle w:val="markx"/>
          <w:i/>
          <w:iCs/>
          <w:color w:val="1111EE"/>
          <w:sz w:val="27"/>
          <w:szCs w:val="27"/>
          <w:shd w:val="clear" w:color="auto" w:fill="F0F0F0"/>
        </w:rPr>
        <w:t> Президента Российской Федерации </w:t>
      </w:r>
      <w:hyperlink r:id="rId12"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14" w:tgtFrame="contents" w:history="1">
        <w:r>
          <w:rPr>
            <w:rStyle w:val="cmd"/>
            <w:color w:val="1111EE"/>
            <w:sz w:val="27"/>
            <w:szCs w:val="27"/>
          </w:rPr>
          <w:t>от 18 мая 2009 г. № 557</w:t>
        </w:r>
      </w:hyperlink>
      <w:r>
        <w:rPr>
          <w:color w:val="333333"/>
          <w:sz w:val="27"/>
          <w:szCs w:val="27"/>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w:t>
      </w:r>
      <w:r>
        <w:rPr>
          <w:rStyle w:val="bookmark"/>
          <w:color w:val="333333"/>
          <w:sz w:val="27"/>
          <w:szCs w:val="27"/>
          <w:shd w:val="clear" w:color="auto" w:fill="FFD800"/>
        </w:rPr>
        <w:t>указами</w:t>
      </w:r>
      <w:r>
        <w:rPr>
          <w:color w:val="333333"/>
          <w:sz w:val="27"/>
          <w:szCs w:val="27"/>
        </w:rPr>
        <w:t>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подразделения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осуществление контроля: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за соблюдением законодательства Российской Федерации о противодействии коррупции в организациях, созданных для выполнения задач, </w:t>
      </w:r>
      <w:r>
        <w:rPr>
          <w:color w:val="333333"/>
          <w:sz w:val="27"/>
          <w:szCs w:val="27"/>
        </w:rPr>
        <w:lastRenderedPageBreak/>
        <w:t>поставленных перед федеральным государственным органом, а также за реализацией в них мер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подразделения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на государственной службе;</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ж) осуществление проверки: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и) анализ сведений: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подготавливает для направления в установленном порядке </w:t>
      </w:r>
      <w:r>
        <w:rPr>
          <w:rStyle w:val="edx"/>
          <w:color w:val="1111EE"/>
          <w:sz w:val="27"/>
          <w:szCs w:val="27"/>
          <w:shd w:val="clear" w:color="auto" w:fill="F0F0F0"/>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xml:space="preserve">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w:t>
      </w:r>
      <w:r>
        <w:rPr>
          <w:color w:val="333333"/>
          <w:sz w:val="27"/>
          <w:szCs w:val="27"/>
        </w:rPr>
        <w:lastRenderedPageBreak/>
        <w:t>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1111EE"/>
          <w:sz w:val="27"/>
          <w:szCs w:val="27"/>
        </w:rPr>
        <w:t>, а также об иных сведениях в случаях, предусмотренных нормативными правовыми актами Российской Федерации</w:t>
      </w:r>
      <w:r>
        <w:rPr>
          <w:color w:val="333333"/>
          <w:sz w:val="27"/>
          <w:szCs w:val="27"/>
        </w:rPr>
        <w:t>; </w:t>
      </w:r>
      <w:r>
        <w:rPr>
          <w:rStyle w:val="markx"/>
          <w:i/>
          <w:iCs/>
          <w:color w:val="1111EE"/>
          <w:sz w:val="27"/>
          <w:szCs w:val="27"/>
          <w:shd w:val="clear" w:color="auto" w:fill="F0F0F0"/>
        </w:rPr>
        <w:t>(В редакции </w:t>
      </w:r>
      <w:r>
        <w:rPr>
          <w:rStyle w:val="bookmark"/>
          <w:i/>
          <w:iCs/>
          <w:color w:val="1111EE"/>
          <w:sz w:val="27"/>
          <w:szCs w:val="27"/>
          <w:shd w:val="clear" w:color="auto" w:fill="FFD800"/>
        </w:rPr>
        <w:t>указов</w:t>
      </w:r>
      <w:r>
        <w:rPr>
          <w:rStyle w:val="markx"/>
          <w:i/>
          <w:iCs/>
          <w:color w:val="1111EE"/>
          <w:sz w:val="27"/>
          <w:szCs w:val="27"/>
          <w:shd w:val="clear" w:color="auto" w:fill="F0F0F0"/>
        </w:rPr>
        <w:t> Президента Российской Федерации </w:t>
      </w:r>
      <w:hyperlink r:id="rId15"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16"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е</w:t>
      </w:r>
      <w:r>
        <w:rPr>
          <w:rStyle w:val="w9"/>
          <w:color w:val="1111EE"/>
          <w:sz w:val="17"/>
          <w:szCs w:val="17"/>
          <w:shd w:val="clear" w:color="auto" w:fill="F0F0F0"/>
        </w:rPr>
        <w:t>1</w:t>
      </w:r>
      <w:r>
        <w:rPr>
          <w:rStyle w:val="edx"/>
          <w:color w:val="1111EE"/>
          <w:sz w:val="27"/>
          <w:szCs w:val="27"/>
          <w:shd w:val="clear" w:color="auto" w:fill="F0F0F0"/>
        </w:rPr>
        <w:t>) пользуется государственной информационной системой в области противодействия коррупции "Посейдон";</w:t>
      </w:r>
      <w:r>
        <w:rPr>
          <w:rStyle w:val="markx"/>
          <w:i/>
          <w:iCs/>
          <w:color w:val="1111EE"/>
          <w:sz w:val="27"/>
          <w:szCs w:val="27"/>
          <w:shd w:val="clear" w:color="auto" w:fill="F0F0F0"/>
        </w:rPr>
        <w:t> (Дополнен - </w:t>
      </w:r>
      <w:r>
        <w:rPr>
          <w:rStyle w:val="bookmark"/>
          <w:i/>
          <w:iCs/>
          <w:color w:val="1111EE"/>
          <w:sz w:val="27"/>
          <w:szCs w:val="27"/>
          <w:shd w:val="clear" w:color="auto" w:fill="FFD800"/>
        </w:rPr>
        <w:t>Указ</w:t>
      </w:r>
      <w:r>
        <w:rPr>
          <w:rStyle w:val="markx"/>
          <w:i/>
          <w:iCs/>
          <w:color w:val="1111EE"/>
          <w:sz w:val="27"/>
          <w:szCs w:val="27"/>
          <w:shd w:val="clear" w:color="auto" w:fill="F0F0F0"/>
        </w:rPr>
        <w:t> Президента Российской Федерации </w:t>
      </w:r>
      <w:hyperlink r:id="rId17"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проводит иные мероприятия, направленные на противодействие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w:t>
      </w:r>
      <w:r>
        <w:rPr>
          <w:rStyle w:val="bookmark"/>
          <w:color w:val="333333"/>
          <w:sz w:val="27"/>
          <w:szCs w:val="27"/>
          <w:shd w:val="clear" w:color="auto" w:fill="FFD800"/>
        </w:rPr>
        <w:t>Указом</w:t>
      </w:r>
      <w:r>
        <w:rPr>
          <w:color w:val="333333"/>
          <w:sz w:val="27"/>
          <w:szCs w:val="27"/>
        </w:rPr>
        <w:t> Президента </w:t>
      </w:r>
      <w:r>
        <w:rPr>
          <w:color w:val="333333"/>
          <w:sz w:val="27"/>
          <w:szCs w:val="27"/>
        </w:rPr>
        <w:br/>
        <w:t>Российской Федерации</w:t>
      </w:r>
      <w:r>
        <w:rPr>
          <w:color w:val="333333"/>
          <w:sz w:val="27"/>
          <w:szCs w:val="27"/>
        </w:rPr>
        <w:br/>
        <w:t> от 15 июля 2015 г. № </w:t>
      </w:r>
      <w:r>
        <w:rPr>
          <w:rStyle w:val="bookmark"/>
          <w:color w:val="333333"/>
          <w:sz w:val="27"/>
          <w:szCs w:val="27"/>
          <w:shd w:val="clear" w:color="auto" w:fill="FFD800"/>
        </w:rPr>
        <w:t>364</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lastRenderedPageBreak/>
        <w:t>ТИПОВОЕ ПОЛОЖЕНИЕ</w:t>
      </w:r>
      <w:r>
        <w:rPr>
          <w:b/>
          <w:bCs/>
          <w:color w:val="333333"/>
          <w:sz w:val="27"/>
          <w:szCs w:val="27"/>
        </w:rPr>
        <w:br/>
        <w:t> об органе субъекта Российской Федерации по профилактике коррупционных и иных правонарушений</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w:t>
      </w:r>
      <w:r>
        <w:rPr>
          <w:rStyle w:val="bookmark"/>
          <w:i/>
          <w:iCs/>
          <w:color w:val="1111EE"/>
          <w:sz w:val="27"/>
          <w:szCs w:val="27"/>
          <w:shd w:val="clear" w:color="auto" w:fill="FFD800"/>
        </w:rPr>
        <w:t>Указа</w:t>
      </w:r>
      <w:r>
        <w:rPr>
          <w:rStyle w:val="markx"/>
          <w:i/>
          <w:iCs/>
          <w:color w:val="1111EE"/>
          <w:sz w:val="27"/>
          <w:szCs w:val="27"/>
          <w:shd w:val="clear" w:color="auto" w:fill="F0F0F0"/>
        </w:rPr>
        <w:t> Президента Российской Федерации </w:t>
      </w:r>
      <w:hyperlink r:id="rId18"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w:t>
      </w:r>
      <w:r>
        <w:rPr>
          <w:rStyle w:val="bookmark"/>
          <w:color w:val="333333"/>
          <w:sz w:val="27"/>
          <w:szCs w:val="27"/>
          <w:shd w:val="clear" w:color="auto" w:fill="FFD800"/>
        </w:rPr>
        <w:t>указами</w:t>
      </w:r>
      <w:r>
        <w:rPr>
          <w:color w:val="333333"/>
          <w:sz w:val="27"/>
          <w:szCs w:val="27"/>
        </w:rPr>
        <w:t>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 по профилактике коррупционных правонарушений в пределах своей компетенции взаимодействует с Управлением </w:t>
      </w:r>
      <w:r>
        <w:rPr>
          <w:rStyle w:val="bookmark"/>
          <w:color w:val="333333"/>
          <w:sz w:val="27"/>
          <w:szCs w:val="27"/>
          <w:shd w:val="clear" w:color="auto" w:fill="FFD800"/>
        </w:rPr>
        <w:t>Президента</w:t>
      </w:r>
      <w:r>
        <w:rPr>
          <w:color w:val="333333"/>
          <w:sz w:val="27"/>
          <w:szCs w:val="27"/>
        </w:rPr>
        <w:t> Российской Федерации по вопросам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органа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профилактика коррупционных правонарушений в высшем исполнительном органе государственной власти субъекта Российской </w:t>
      </w:r>
      <w:r>
        <w:rPr>
          <w:color w:val="333333"/>
          <w:sz w:val="27"/>
          <w:szCs w:val="27"/>
        </w:rPr>
        <w:lastRenderedPageBreak/>
        <w:t>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органа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 по профилактике коррупционных правонарушений осуществляет следующие основные функции: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w:t>
      </w:r>
      <w:r>
        <w:rPr>
          <w:color w:val="333333"/>
          <w:sz w:val="27"/>
          <w:szCs w:val="27"/>
        </w:rPr>
        <w:lastRenderedPageBreak/>
        <w:t>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осуществление проверки: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л) анализ сведений: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о) проведение в пределах своей компетенции мониторинга:</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реализации организациями обязанности принимать меры по предупреждению коррупции;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8. В целях реализации своих функций орган по профилактике коррупционных правонарушений:</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для направления в установленном порядке </w:t>
      </w:r>
      <w:r>
        <w:rPr>
          <w:rStyle w:val="edx"/>
          <w:color w:val="1111EE"/>
          <w:sz w:val="27"/>
          <w:szCs w:val="27"/>
          <w:shd w:val="clear" w:color="auto" w:fill="F0F0F0"/>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 </w:t>
      </w:r>
      <w:r>
        <w:rPr>
          <w:rStyle w:val="markx"/>
          <w:i/>
          <w:iCs/>
          <w:color w:val="1111EE"/>
          <w:sz w:val="27"/>
          <w:szCs w:val="27"/>
          <w:shd w:val="clear" w:color="auto" w:fill="F0F0F0"/>
        </w:rPr>
        <w:t>(В редакции </w:t>
      </w:r>
      <w:r>
        <w:rPr>
          <w:rStyle w:val="bookmark"/>
          <w:i/>
          <w:iCs/>
          <w:color w:val="1111EE"/>
          <w:sz w:val="27"/>
          <w:szCs w:val="27"/>
          <w:shd w:val="clear" w:color="auto" w:fill="FFD800"/>
        </w:rPr>
        <w:t>Указа</w:t>
      </w:r>
      <w:r>
        <w:rPr>
          <w:rStyle w:val="markx"/>
          <w:i/>
          <w:iCs/>
          <w:color w:val="1111EE"/>
          <w:sz w:val="27"/>
          <w:szCs w:val="27"/>
          <w:shd w:val="clear" w:color="auto" w:fill="F0F0F0"/>
        </w:rPr>
        <w:t> Президента Российской Федерации </w:t>
      </w:r>
      <w:hyperlink r:id="rId19"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г</w:t>
      </w:r>
      <w:r>
        <w:rPr>
          <w:rStyle w:val="w9"/>
          <w:color w:val="1111EE"/>
          <w:sz w:val="17"/>
          <w:szCs w:val="17"/>
          <w:shd w:val="clear" w:color="auto" w:fill="F0F0F0"/>
        </w:rPr>
        <w:t>1</w:t>
      </w:r>
      <w:r>
        <w:rPr>
          <w:rStyle w:val="edx"/>
          <w:color w:val="1111EE"/>
          <w:sz w:val="27"/>
          <w:szCs w:val="27"/>
          <w:shd w:val="clear" w:color="auto" w:fill="F0F0F0"/>
        </w:rPr>
        <w:t>) пользуется государственной информационной системой в области противодействия коррупции "Посейдон"; </w:t>
      </w:r>
      <w:r>
        <w:rPr>
          <w:rStyle w:val="markx"/>
          <w:i/>
          <w:iCs/>
          <w:color w:val="1111EE"/>
          <w:sz w:val="27"/>
          <w:szCs w:val="27"/>
          <w:shd w:val="clear" w:color="auto" w:fill="F0F0F0"/>
        </w:rPr>
        <w:t>(Дополнен - </w:t>
      </w:r>
      <w:r>
        <w:rPr>
          <w:rStyle w:val="bookmark"/>
          <w:i/>
          <w:iCs/>
          <w:color w:val="1111EE"/>
          <w:sz w:val="27"/>
          <w:szCs w:val="27"/>
          <w:shd w:val="clear" w:color="auto" w:fill="FFD800"/>
        </w:rPr>
        <w:t>Указ</w:t>
      </w:r>
      <w:r>
        <w:rPr>
          <w:rStyle w:val="markx"/>
          <w:i/>
          <w:iCs/>
          <w:color w:val="1111EE"/>
          <w:sz w:val="27"/>
          <w:szCs w:val="27"/>
          <w:shd w:val="clear" w:color="auto" w:fill="F0F0F0"/>
        </w:rPr>
        <w:t> Президента Российской Федерации </w:t>
      </w:r>
      <w:hyperlink r:id="rId20"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p>
    <w:p w:rsidR="00752D3B" w:rsidRDefault="00752D3B" w:rsidP="00752D3B">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проводит иные мероприятия, направленные на противодействие коррупции.</w:t>
      </w:r>
    </w:p>
    <w:p w:rsidR="006B4EAD" w:rsidRDefault="00752D3B">
      <w:bookmarkStart w:id="0" w:name="_GoBack"/>
      <w:bookmarkEnd w:id="0"/>
    </w:p>
    <w:sectPr w:rsidR="006B4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2E"/>
    <w:rsid w:val="00752D3B"/>
    <w:rsid w:val="008748A5"/>
    <w:rsid w:val="0098212E"/>
    <w:rsid w:val="00DA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B51AA-E809-46B3-9407-F607F3DF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752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752D3B"/>
  </w:style>
  <w:style w:type="paragraph" w:styleId="a3">
    <w:name w:val="Normal (Web)"/>
    <w:basedOn w:val="a"/>
    <w:uiPriority w:val="99"/>
    <w:semiHidden/>
    <w:unhideWhenUsed/>
    <w:rsid w:val="00752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52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52D3B"/>
  </w:style>
  <w:style w:type="character" w:customStyle="1" w:styleId="cmd">
    <w:name w:val="cmd"/>
    <w:basedOn w:val="a0"/>
    <w:rsid w:val="00752D3B"/>
  </w:style>
  <w:style w:type="character" w:styleId="a4">
    <w:name w:val="Hyperlink"/>
    <w:basedOn w:val="a0"/>
    <w:uiPriority w:val="99"/>
    <w:semiHidden/>
    <w:unhideWhenUsed/>
    <w:rsid w:val="00752D3B"/>
    <w:rPr>
      <w:color w:val="0000FF"/>
      <w:u w:val="single"/>
    </w:rPr>
  </w:style>
  <w:style w:type="character" w:customStyle="1" w:styleId="w9">
    <w:name w:val="w9"/>
    <w:basedOn w:val="a0"/>
    <w:rsid w:val="00752D3B"/>
  </w:style>
  <w:style w:type="paragraph" w:customStyle="1" w:styleId="i">
    <w:name w:val="i"/>
    <w:basedOn w:val="a"/>
    <w:rsid w:val="00752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752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752D3B"/>
  </w:style>
  <w:style w:type="character" w:customStyle="1" w:styleId="ed">
    <w:name w:val="ed"/>
    <w:basedOn w:val="a0"/>
    <w:rsid w:val="00752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5996&amp;backlink=1&amp;&amp;nd=102132591" TargetMode="External"/><Relationship Id="rId13" Type="http://schemas.openxmlformats.org/officeDocument/2006/relationships/hyperlink" Target="http://pravo.gov.ru/proxy/ips/?docbody=&amp;prevDoc=102375996&amp;backlink=1&amp;&amp;nd=603002139" TargetMode="External"/><Relationship Id="rId18" Type="http://schemas.openxmlformats.org/officeDocument/2006/relationships/hyperlink" Target="http://pravo.gov.ru/proxy/ips/?docbody=&amp;prevDoc=102375996&amp;backlink=1&amp;&amp;nd=60300213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ravo.gov.ru/proxy/ips/?docbody=&amp;prevDoc=102375996&amp;backlink=1&amp;&amp;nd=102129669" TargetMode="External"/><Relationship Id="rId12" Type="http://schemas.openxmlformats.org/officeDocument/2006/relationships/hyperlink" Target="http://pravo.gov.ru/proxy/ips/?docbody=&amp;prevDoc=102375996&amp;backlink=1&amp;&amp;nd=102444107" TargetMode="External"/><Relationship Id="rId17" Type="http://schemas.openxmlformats.org/officeDocument/2006/relationships/hyperlink" Target="http://pravo.gov.ru/proxy/ips/?docbody=&amp;prevDoc=102375996&amp;backlink=1&amp;&amp;nd=603002139" TargetMode="External"/><Relationship Id="rId2" Type="http://schemas.openxmlformats.org/officeDocument/2006/relationships/settings" Target="settings.xml"/><Relationship Id="rId16" Type="http://schemas.openxmlformats.org/officeDocument/2006/relationships/hyperlink" Target="http://pravo.gov.ru/proxy/ips/?docbody=&amp;prevDoc=102375996&amp;backlink=1&amp;&amp;nd=603002139" TargetMode="External"/><Relationship Id="rId20" Type="http://schemas.openxmlformats.org/officeDocument/2006/relationships/hyperlink" Target="http://pravo.gov.ru/proxy/ips/?docbody=&amp;prevDoc=102375996&amp;backlink=1&amp;&amp;nd=603002139" TargetMode="External"/><Relationship Id="rId1" Type="http://schemas.openxmlformats.org/officeDocument/2006/relationships/styles" Target="styles.xml"/><Relationship Id="rId6" Type="http://schemas.openxmlformats.org/officeDocument/2006/relationships/hyperlink" Target="http://pravo.gov.ru/proxy/ips/?docbody=&amp;prevDoc=102375996&amp;backlink=1&amp;&amp;nd=102145529" TargetMode="External"/><Relationship Id="rId11" Type="http://schemas.openxmlformats.org/officeDocument/2006/relationships/hyperlink" Target="http://pravo.gov.ru/proxy/ips/?docbody=&amp;prevDoc=102375996&amp;backlink=1&amp;&amp;nd=102368620" TargetMode="External"/><Relationship Id="rId5" Type="http://schemas.openxmlformats.org/officeDocument/2006/relationships/hyperlink" Target="http://pravo.gov.ru/proxy/ips/?docbody=&amp;prevDoc=102375996&amp;backlink=1&amp;&amp;nd=603002139" TargetMode="External"/><Relationship Id="rId15" Type="http://schemas.openxmlformats.org/officeDocument/2006/relationships/hyperlink" Target="http://pravo.gov.ru/proxy/ips/?docbody=&amp;prevDoc=102375996&amp;backlink=1&amp;&amp;nd=102444107" TargetMode="External"/><Relationship Id="rId10" Type="http://schemas.openxmlformats.org/officeDocument/2006/relationships/hyperlink" Target="http://pravo.gov.ru/proxy/ips/?docbody=&amp;prevDoc=102375996&amp;backlink=1&amp;&amp;nd=102348935" TargetMode="External"/><Relationship Id="rId19" Type="http://schemas.openxmlformats.org/officeDocument/2006/relationships/hyperlink" Target="http://pravo.gov.ru/proxy/ips/?docbody=&amp;prevDoc=102375996&amp;backlink=1&amp;&amp;nd=603002139" TargetMode="External"/><Relationship Id="rId4" Type="http://schemas.openxmlformats.org/officeDocument/2006/relationships/hyperlink" Target="http://pravo.gov.ru/proxy/ips/?docbody=&amp;prevDoc=102375996&amp;backlink=1&amp;&amp;nd=102444107" TargetMode="External"/><Relationship Id="rId9" Type="http://schemas.openxmlformats.org/officeDocument/2006/relationships/hyperlink" Target="http://pravo.gov.ru/proxy/ips/?docbody=&amp;prevDoc=102375996&amp;backlink=1&amp;&amp;nd=102166580" TargetMode="External"/><Relationship Id="rId14" Type="http://schemas.openxmlformats.org/officeDocument/2006/relationships/hyperlink" Target="http://pravo.gov.ru/proxy/ips/?docbody=&amp;prevDoc=102375996&amp;backlink=1&amp;&amp;nd=10212966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6956</Words>
  <Characters>39650</Characters>
  <Application>Microsoft Office Word</Application>
  <DocSecurity>0</DocSecurity>
  <Lines>330</Lines>
  <Paragraphs>93</Paragraphs>
  <ScaleCrop>false</ScaleCrop>
  <Company>SPecialiST RePack</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Негачев</dc:creator>
  <cp:keywords/>
  <dc:description/>
  <cp:lastModifiedBy>Максим Негачев</cp:lastModifiedBy>
  <cp:revision>3</cp:revision>
  <dcterms:created xsi:type="dcterms:W3CDTF">2022-06-28T09:54:00Z</dcterms:created>
  <dcterms:modified xsi:type="dcterms:W3CDTF">2022-06-28T09:54:00Z</dcterms:modified>
</cp:coreProperties>
</file>