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61" w:rsidRPr="005A7580" w:rsidRDefault="005A7580" w:rsidP="005A7580">
      <w:pPr>
        <w:jc w:val="center"/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61" w:rsidRDefault="00474461" w:rsidP="006A75BB">
      <w:pPr>
        <w:jc w:val="center"/>
        <w:rPr>
          <w:rFonts w:ascii="Arial" w:hAnsi="Arial" w:cs="Arial"/>
          <w:noProof/>
        </w:rPr>
      </w:pPr>
    </w:p>
    <w:p w:rsidR="00474461" w:rsidRDefault="00474461" w:rsidP="006A75BB">
      <w:pPr>
        <w:jc w:val="center"/>
        <w:rPr>
          <w:rFonts w:ascii="Arial" w:hAnsi="Arial" w:cs="Arial"/>
        </w:rPr>
      </w:pPr>
    </w:p>
    <w:tbl>
      <w:tblPr>
        <w:tblW w:w="15081" w:type="dxa"/>
        <w:tblLook w:val="01E0" w:firstRow="1" w:lastRow="1" w:firstColumn="1" w:lastColumn="1" w:noHBand="0" w:noVBand="0"/>
      </w:tblPr>
      <w:tblGrid>
        <w:gridCol w:w="9180"/>
        <w:gridCol w:w="5901"/>
      </w:tblGrid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</w:t>
            </w:r>
            <w:r w:rsidRPr="00F34D72">
              <w:rPr>
                <w:rFonts w:ascii="Arial" w:hAnsi="Arial" w:cs="Arial"/>
                <w:b/>
              </w:rPr>
              <w:t>Муниципальное образование город Донской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Default="006A75BB" w:rsidP="00C25F71">
            <w:pPr>
              <w:rPr>
                <w:rFonts w:ascii="Arial" w:hAnsi="Arial" w:cs="Arial"/>
                <w:b/>
              </w:rPr>
            </w:pPr>
          </w:p>
          <w:p w:rsidR="00EA6BCF" w:rsidRPr="00EA6BCF" w:rsidRDefault="00EA6BCF" w:rsidP="00C25F71">
            <w:pPr>
              <w:rPr>
                <w:rFonts w:ascii="Arial" w:hAnsi="Arial" w:cs="Arial"/>
                <w:b/>
              </w:rPr>
            </w:pPr>
          </w:p>
        </w:tc>
      </w:tr>
      <w:tr w:rsidR="006A75BB" w:rsidRPr="00F34D72" w:rsidTr="00EA6BCF">
        <w:tc>
          <w:tcPr>
            <w:tcW w:w="15081" w:type="dxa"/>
            <w:gridSpan w:val="2"/>
            <w:shd w:val="clear" w:color="auto" w:fill="auto"/>
          </w:tcPr>
          <w:p w:rsidR="006A75BB" w:rsidRPr="00F34D72" w:rsidRDefault="006A75BB" w:rsidP="00C25F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Pr="00F34D72">
              <w:rPr>
                <w:rFonts w:ascii="Arial" w:hAnsi="Arial" w:cs="Arial"/>
                <w:b/>
              </w:rPr>
              <w:t>Решение</w:t>
            </w:r>
          </w:p>
        </w:tc>
      </w:tr>
      <w:tr w:rsidR="006A75BB" w:rsidRPr="005F0057" w:rsidTr="00EA6BCF">
        <w:tc>
          <w:tcPr>
            <w:tcW w:w="15081" w:type="dxa"/>
            <w:gridSpan w:val="2"/>
            <w:shd w:val="clear" w:color="auto" w:fill="auto"/>
          </w:tcPr>
          <w:p w:rsidR="006A75BB" w:rsidRPr="005F0057" w:rsidRDefault="006A75BB" w:rsidP="00C25F71">
            <w:pPr>
              <w:rPr>
                <w:rFonts w:ascii="Arial" w:hAnsi="Arial" w:cs="Arial"/>
                <w:b/>
              </w:rPr>
            </w:pPr>
          </w:p>
        </w:tc>
      </w:tr>
      <w:tr w:rsidR="006A75BB" w:rsidRPr="005F0057" w:rsidTr="00EA6BCF">
        <w:tc>
          <w:tcPr>
            <w:tcW w:w="9180" w:type="dxa"/>
            <w:shd w:val="clear" w:color="auto" w:fill="auto"/>
            <w:vAlign w:val="center"/>
          </w:tcPr>
          <w:p w:rsidR="006A75BB" w:rsidRPr="004F66F4" w:rsidRDefault="00EA6BCF" w:rsidP="00E010A9">
            <w:pPr>
              <w:tabs>
                <w:tab w:val="left" w:pos="709"/>
              </w:tabs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A75BB" w:rsidRPr="005F0057">
              <w:rPr>
                <w:rFonts w:ascii="Arial" w:hAnsi="Arial" w:cs="Arial"/>
                <w:b/>
              </w:rPr>
              <w:t xml:space="preserve">от  </w:t>
            </w:r>
            <w:r>
              <w:rPr>
                <w:rFonts w:ascii="Arial" w:hAnsi="Arial" w:cs="Arial"/>
                <w:b/>
              </w:rPr>
              <w:t>«</w:t>
            </w:r>
            <w:r w:rsidR="00E010A9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» </w:t>
            </w:r>
            <w:r w:rsidR="00E010A9"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bookmarkEnd w:id="0"/>
            <w:r w:rsidR="00414E31">
              <w:rPr>
                <w:rFonts w:ascii="Arial" w:hAnsi="Arial" w:cs="Arial"/>
                <w:b/>
              </w:rPr>
              <w:t>201</w:t>
            </w:r>
            <w:r w:rsidR="00480B3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г.</w:t>
            </w:r>
            <w:r w:rsidR="009E5829">
              <w:rPr>
                <w:rFonts w:ascii="Arial" w:hAnsi="Arial" w:cs="Arial"/>
                <w:b/>
              </w:rPr>
              <w:t xml:space="preserve">                                                                                №</w:t>
            </w:r>
            <w:r w:rsidR="00480B39">
              <w:rPr>
                <w:rFonts w:ascii="Arial" w:hAnsi="Arial" w:cs="Arial"/>
                <w:b/>
              </w:rPr>
              <w:t>60</w:t>
            </w:r>
            <w:r w:rsidR="00A44902">
              <w:rPr>
                <w:rFonts w:ascii="Arial" w:hAnsi="Arial" w:cs="Arial"/>
                <w:b/>
              </w:rPr>
              <w:t>-</w:t>
            </w:r>
            <w:r w:rsidR="004F66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A75BB" w:rsidRPr="005F0057" w:rsidRDefault="006A75BB" w:rsidP="00C25F71">
            <w:pPr>
              <w:rPr>
                <w:rFonts w:ascii="Arial" w:hAnsi="Arial" w:cs="Arial"/>
                <w:b/>
              </w:rPr>
            </w:pPr>
            <w:r w:rsidRPr="005F0057">
              <w:rPr>
                <w:rFonts w:ascii="Arial" w:hAnsi="Arial" w:cs="Arial"/>
                <w:b/>
              </w:rPr>
              <w:t xml:space="preserve">                                                  №</w:t>
            </w:r>
          </w:p>
        </w:tc>
      </w:tr>
      <w:tr w:rsidR="009E5829" w:rsidRPr="005F0057" w:rsidTr="00EA6BCF">
        <w:tc>
          <w:tcPr>
            <w:tcW w:w="9180" w:type="dxa"/>
            <w:shd w:val="clear" w:color="auto" w:fill="auto"/>
            <w:vAlign w:val="center"/>
          </w:tcPr>
          <w:p w:rsidR="009E5829" w:rsidRPr="005F0057" w:rsidRDefault="009E5829" w:rsidP="009E5829">
            <w:pPr>
              <w:tabs>
                <w:tab w:val="left" w:pos="709"/>
              </w:tabs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="009E5829" w:rsidRPr="005F0057" w:rsidRDefault="009E5829" w:rsidP="00C25F71">
            <w:pPr>
              <w:rPr>
                <w:rFonts w:ascii="Arial" w:hAnsi="Arial" w:cs="Arial"/>
                <w:b/>
              </w:rPr>
            </w:pPr>
          </w:p>
        </w:tc>
      </w:tr>
    </w:tbl>
    <w:p w:rsidR="009E10F1" w:rsidRDefault="009E10F1" w:rsidP="00DB6EA8">
      <w:pPr>
        <w:pStyle w:val="1"/>
        <w:shd w:val="clear" w:color="auto" w:fill="auto"/>
        <w:spacing w:after="238" w:line="276" w:lineRule="auto"/>
        <w:ind w:right="20"/>
        <w:rPr>
          <w:rFonts w:ascii="Arial" w:hAnsi="Arial" w:cs="Arial"/>
          <w:b/>
          <w:sz w:val="28"/>
          <w:szCs w:val="28"/>
        </w:rPr>
      </w:pPr>
    </w:p>
    <w:p w:rsidR="00993A3E" w:rsidRDefault="005C1B84" w:rsidP="009E10F1">
      <w:pPr>
        <w:pStyle w:val="1"/>
        <w:shd w:val="clear" w:color="auto" w:fill="auto"/>
        <w:spacing w:after="238" w:line="276" w:lineRule="auto"/>
        <w:ind w:right="20"/>
        <w:rPr>
          <w:rFonts w:ascii="Arial" w:hAnsi="Arial" w:cs="Arial"/>
          <w:b/>
          <w:sz w:val="28"/>
          <w:szCs w:val="28"/>
        </w:rPr>
      </w:pPr>
      <w:r w:rsidRPr="00142D4E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30.01.2014 года </w:t>
      </w:r>
      <w:r w:rsidR="00142D4E">
        <w:rPr>
          <w:rFonts w:ascii="Arial" w:hAnsi="Arial" w:cs="Arial"/>
          <w:b/>
          <w:sz w:val="28"/>
          <w:szCs w:val="28"/>
        </w:rPr>
        <w:t xml:space="preserve">           </w:t>
      </w:r>
      <w:r w:rsidRPr="00142D4E">
        <w:rPr>
          <w:rFonts w:ascii="Arial" w:hAnsi="Arial" w:cs="Arial"/>
          <w:b/>
          <w:sz w:val="28"/>
          <w:szCs w:val="28"/>
        </w:rPr>
        <w:t>№ 55-8 «Об утверждении Положения о Контрольно-счетной комиссии муниципал</w:t>
      </w:r>
      <w:r w:rsidR="00142D4E" w:rsidRPr="00142D4E">
        <w:rPr>
          <w:rFonts w:ascii="Arial" w:hAnsi="Arial" w:cs="Arial"/>
          <w:b/>
          <w:sz w:val="28"/>
          <w:szCs w:val="28"/>
        </w:rPr>
        <w:t xml:space="preserve">ьного образования город </w:t>
      </w:r>
      <w:r w:rsidR="00142D4E">
        <w:rPr>
          <w:rFonts w:ascii="Arial" w:hAnsi="Arial" w:cs="Arial"/>
          <w:b/>
          <w:sz w:val="28"/>
          <w:szCs w:val="28"/>
        </w:rPr>
        <w:t xml:space="preserve"> </w:t>
      </w:r>
      <w:r w:rsidR="00142D4E" w:rsidRPr="00142D4E">
        <w:rPr>
          <w:rFonts w:ascii="Arial" w:hAnsi="Arial" w:cs="Arial"/>
          <w:b/>
          <w:sz w:val="28"/>
          <w:szCs w:val="28"/>
        </w:rPr>
        <w:t>Донской</w:t>
      </w:r>
      <w:r w:rsidR="004F66F4">
        <w:rPr>
          <w:rFonts w:ascii="Arial" w:hAnsi="Arial" w:cs="Arial"/>
          <w:b/>
          <w:sz w:val="28"/>
          <w:szCs w:val="28"/>
        </w:rPr>
        <w:t>»</w:t>
      </w:r>
    </w:p>
    <w:p w:rsidR="00DB6EA8" w:rsidRPr="004F66F4" w:rsidRDefault="00DB6EA8" w:rsidP="009E10F1">
      <w:pPr>
        <w:pStyle w:val="1"/>
        <w:shd w:val="clear" w:color="auto" w:fill="auto"/>
        <w:spacing w:after="0" w:line="276" w:lineRule="auto"/>
        <w:ind w:right="20"/>
        <w:rPr>
          <w:rFonts w:ascii="Arial" w:hAnsi="Arial" w:cs="Arial"/>
          <w:b/>
          <w:sz w:val="28"/>
          <w:szCs w:val="28"/>
        </w:rPr>
      </w:pPr>
    </w:p>
    <w:p w:rsidR="00993A3E" w:rsidRDefault="002B5C41" w:rsidP="00F037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DF6857">
        <w:rPr>
          <w:rFonts w:ascii="Arial" w:hAnsi="Arial" w:cs="Arial"/>
        </w:rPr>
        <w:t xml:space="preserve">В соответствии </w:t>
      </w:r>
      <w:r w:rsidR="00F03759">
        <w:rPr>
          <w:rFonts w:ascii="Arial" w:hAnsi="Arial" w:cs="Arial"/>
        </w:rPr>
        <w:t xml:space="preserve">с </w:t>
      </w:r>
      <w:r w:rsidR="00F03759">
        <w:rPr>
          <w:rFonts w:ascii="Arial" w:hAnsi="Arial" w:cs="Arial"/>
          <w:color w:val="auto"/>
        </w:rPr>
        <w:t xml:space="preserve">Федеральным </w:t>
      </w:r>
      <w:r w:rsidR="00F03759" w:rsidRPr="00F03759">
        <w:rPr>
          <w:rFonts w:ascii="Arial" w:hAnsi="Arial" w:cs="Arial"/>
          <w:color w:val="000000" w:themeColor="text1"/>
        </w:rPr>
        <w:t>законом</w:t>
      </w:r>
      <w:r w:rsidR="00F03759">
        <w:rPr>
          <w:rFonts w:ascii="Arial" w:hAnsi="Arial" w:cs="Arial"/>
          <w:color w:val="auto"/>
        </w:rPr>
        <w:t xml:space="preserve"> от 06.10.2003 № 131-ФЗ </w:t>
      </w:r>
      <w:r w:rsidR="005A7580">
        <w:rPr>
          <w:rFonts w:ascii="Arial" w:hAnsi="Arial" w:cs="Arial"/>
          <w:color w:val="auto"/>
        </w:rPr>
        <w:t>«</w:t>
      </w:r>
      <w:r w:rsidR="00F03759">
        <w:rPr>
          <w:rFonts w:ascii="Arial" w:hAnsi="Arial" w:cs="Arial"/>
          <w:color w:val="auto"/>
        </w:rPr>
        <w:t>Об общих принципах организации местного самоуправления в Российской Федерации</w:t>
      </w:r>
      <w:r w:rsidR="005A7580">
        <w:rPr>
          <w:rFonts w:ascii="Arial" w:hAnsi="Arial" w:cs="Arial"/>
          <w:color w:val="auto"/>
        </w:rPr>
        <w:t>»</w:t>
      </w:r>
      <w:r w:rsidR="00F03759">
        <w:rPr>
          <w:rFonts w:ascii="Arial" w:hAnsi="Arial" w:cs="Arial"/>
          <w:color w:val="auto"/>
        </w:rPr>
        <w:t xml:space="preserve">, </w:t>
      </w:r>
      <w:r w:rsidR="00F9182E">
        <w:rPr>
          <w:rFonts w:ascii="Arial" w:hAnsi="Arial" w:cs="Arial"/>
        </w:rPr>
        <w:t>Ф</w:t>
      </w:r>
      <w:r w:rsidRPr="00DF6857">
        <w:rPr>
          <w:rFonts w:ascii="Arial" w:hAnsi="Arial" w:cs="Arial"/>
        </w:rPr>
        <w:t>едеральн</w:t>
      </w:r>
      <w:r w:rsidR="00117745">
        <w:rPr>
          <w:rFonts w:ascii="Arial" w:hAnsi="Arial" w:cs="Arial"/>
        </w:rPr>
        <w:t>ым</w:t>
      </w:r>
      <w:r w:rsidRPr="00DF6857">
        <w:rPr>
          <w:rFonts w:ascii="Arial" w:hAnsi="Arial" w:cs="Arial"/>
        </w:rPr>
        <w:t xml:space="preserve"> закон</w:t>
      </w:r>
      <w:r w:rsidR="00117745">
        <w:rPr>
          <w:rFonts w:ascii="Arial" w:hAnsi="Arial" w:cs="Arial"/>
        </w:rPr>
        <w:t>ом</w:t>
      </w:r>
      <w:r w:rsidRPr="00DF6857">
        <w:rPr>
          <w:rFonts w:ascii="Arial" w:hAnsi="Arial" w:cs="Arial"/>
        </w:rPr>
        <w:t xml:space="preserve"> от </w:t>
      </w:r>
      <w:r w:rsidR="00480B39">
        <w:rPr>
          <w:rFonts w:ascii="Arial" w:hAnsi="Arial" w:cs="Arial"/>
        </w:rPr>
        <w:t>27</w:t>
      </w:r>
      <w:r w:rsidRPr="00DF6857">
        <w:rPr>
          <w:rFonts w:ascii="Arial" w:hAnsi="Arial" w:cs="Arial"/>
        </w:rPr>
        <w:t>.</w:t>
      </w:r>
      <w:r w:rsidR="00480B39">
        <w:rPr>
          <w:rFonts w:ascii="Arial" w:hAnsi="Arial" w:cs="Arial"/>
        </w:rPr>
        <w:t>12</w:t>
      </w:r>
      <w:r w:rsidRPr="00DF6857">
        <w:rPr>
          <w:rFonts w:ascii="Arial" w:hAnsi="Arial" w:cs="Arial"/>
        </w:rPr>
        <w:t>.201</w:t>
      </w:r>
      <w:r w:rsidR="00480B39">
        <w:rPr>
          <w:rFonts w:ascii="Arial" w:hAnsi="Arial" w:cs="Arial"/>
        </w:rPr>
        <w:t>8</w:t>
      </w:r>
      <w:r w:rsidRPr="00DF6857">
        <w:rPr>
          <w:rFonts w:ascii="Arial" w:hAnsi="Arial" w:cs="Arial"/>
        </w:rPr>
        <w:t xml:space="preserve"> </w:t>
      </w:r>
      <w:r w:rsidR="00117745">
        <w:rPr>
          <w:rFonts w:ascii="Arial" w:hAnsi="Arial" w:cs="Arial"/>
        </w:rPr>
        <w:t xml:space="preserve">№ </w:t>
      </w:r>
      <w:r w:rsidR="00480B39">
        <w:rPr>
          <w:rFonts w:ascii="Arial" w:hAnsi="Arial" w:cs="Arial"/>
        </w:rPr>
        <w:t>559</w:t>
      </w:r>
      <w:r w:rsidRPr="00DF6857">
        <w:rPr>
          <w:rFonts w:ascii="Arial" w:hAnsi="Arial" w:cs="Arial"/>
        </w:rPr>
        <w:t xml:space="preserve">-ФЗ </w:t>
      </w:r>
      <w:r w:rsidR="00E010A9">
        <w:rPr>
          <w:rFonts w:ascii="Arial" w:hAnsi="Arial" w:cs="Arial"/>
        </w:rPr>
        <w:t xml:space="preserve">«О внесении изменений в статью 7 Федерального закона </w:t>
      </w:r>
      <w:r w:rsidR="005A7580">
        <w:rPr>
          <w:rFonts w:ascii="Arial" w:hAnsi="Arial" w:cs="Arial"/>
        </w:rPr>
        <w:t>«</w:t>
      </w:r>
      <w:r w:rsidRPr="00DF6857">
        <w:rPr>
          <w:rFonts w:ascii="Arial" w:hAnsi="Arial" w:cs="Arial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A7580">
        <w:rPr>
          <w:rFonts w:ascii="Arial" w:hAnsi="Arial" w:cs="Arial"/>
        </w:rPr>
        <w:t>»</w:t>
      </w:r>
      <w:r w:rsidR="00E010A9">
        <w:rPr>
          <w:rFonts w:ascii="Arial" w:hAnsi="Arial" w:cs="Arial"/>
        </w:rPr>
        <w:t xml:space="preserve"> и статью 13 Федерального закона «О муниципальной службе в Российской Федерации»»</w:t>
      </w:r>
      <w:r w:rsidRPr="00DF6857">
        <w:rPr>
          <w:rFonts w:ascii="Arial" w:hAnsi="Arial" w:cs="Arial"/>
        </w:rPr>
        <w:t>,</w:t>
      </w:r>
      <w:r w:rsidR="00117745">
        <w:rPr>
          <w:rFonts w:ascii="Arial" w:hAnsi="Arial" w:cs="Arial"/>
        </w:rPr>
        <w:t xml:space="preserve"> </w:t>
      </w:r>
      <w:r w:rsidR="00DB6EA8" w:rsidRPr="00DF6857">
        <w:rPr>
          <w:rFonts w:ascii="Arial" w:hAnsi="Arial" w:cs="Arial"/>
        </w:rPr>
        <w:t xml:space="preserve">на основании </w:t>
      </w:r>
      <w:r w:rsidR="00DB6EA8" w:rsidRPr="00C5685D">
        <w:rPr>
          <w:rFonts w:ascii="Arial" w:hAnsi="Arial" w:cs="Arial"/>
        </w:rPr>
        <w:t>статьи 30 Устава</w:t>
      </w:r>
      <w:proofErr w:type="gramEnd"/>
      <w:r w:rsidR="00DB6EA8" w:rsidRPr="00DF6857">
        <w:rPr>
          <w:rFonts w:ascii="Arial" w:hAnsi="Arial" w:cs="Arial"/>
        </w:rPr>
        <w:t xml:space="preserve"> муниципального образования город Донской,</w:t>
      </w:r>
      <w:r w:rsidR="004F66F4" w:rsidRPr="00DF6857">
        <w:rPr>
          <w:rFonts w:ascii="Arial" w:hAnsi="Arial" w:cs="Arial"/>
        </w:rPr>
        <w:t xml:space="preserve"> </w:t>
      </w:r>
      <w:r w:rsidR="005C1B84" w:rsidRPr="00DF6857">
        <w:rPr>
          <w:rFonts w:ascii="Arial" w:hAnsi="Arial" w:cs="Arial"/>
        </w:rPr>
        <w:t xml:space="preserve">Собрание депутатов муниципального образования город Донской </w:t>
      </w:r>
      <w:r w:rsidR="006A75BB" w:rsidRPr="00DF6857">
        <w:rPr>
          <w:rFonts w:ascii="Arial" w:hAnsi="Arial" w:cs="Arial"/>
        </w:rPr>
        <w:t>РЕШИЛО</w:t>
      </w:r>
      <w:r w:rsidR="005C1B84" w:rsidRPr="00DF6857">
        <w:rPr>
          <w:rFonts w:ascii="Arial" w:hAnsi="Arial" w:cs="Arial"/>
        </w:rPr>
        <w:t>:</w:t>
      </w:r>
    </w:p>
    <w:p w:rsidR="009E706A" w:rsidRDefault="009E706A" w:rsidP="00F03759">
      <w:pPr>
        <w:pStyle w:val="1"/>
        <w:shd w:val="clear" w:color="auto" w:fill="auto"/>
        <w:spacing w:after="0" w:line="360" w:lineRule="auto"/>
        <w:ind w:left="4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Пункт 3.2 раздела 3 </w:t>
      </w:r>
      <w:r w:rsidRPr="009E706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9E706A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 Донской от 30.01.2014 № 55-8 «Об утверждении Положения о Контрольно-счетной комиссии муниципального образования город Донской»</w:t>
      </w:r>
      <w:r>
        <w:rPr>
          <w:rFonts w:ascii="Arial" w:hAnsi="Arial" w:cs="Arial"/>
          <w:sz w:val="24"/>
          <w:szCs w:val="24"/>
        </w:rPr>
        <w:t xml:space="preserve"> дополнить подпунктом 5 следующего содержания:</w:t>
      </w:r>
    </w:p>
    <w:p w:rsidR="00117745" w:rsidRDefault="005A7580" w:rsidP="00605A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«</w:t>
      </w:r>
      <w:r w:rsidR="00605AB0">
        <w:rPr>
          <w:rFonts w:ascii="Arial" w:hAnsi="Arial" w:cs="Arial"/>
          <w:color w:val="auto"/>
        </w:rPr>
        <w:t>5)</w:t>
      </w:r>
      <w:r w:rsidR="00F9182E">
        <w:rPr>
          <w:rFonts w:ascii="Arial" w:hAnsi="Arial" w:cs="Arial"/>
          <w:color w:val="auto"/>
        </w:rPr>
        <w:t xml:space="preserve"> </w:t>
      </w:r>
      <w:r w:rsidR="00605AB0">
        <w:rPr>
          <w:rFonts w:ascii="Arial" w:hAnsi="Arial" w:cs="Arial"/>
          <w:color w:val="auto"/>
        </w:rPr>
        <w:t>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5685D">
        <w:rPr>
          <w:rFonts w:ascii="Arial" w:hAnsi="Arial" w:cs="Arial"/>
          <w:color w:val="auto"/>
        </w:rPr>
        <w:t xml:space="preserve">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образования.».</w:t>
      </w:r>
      <w:proofErr w:type="gramEnd"/>
    </w:p>
    <w:p w:rsidR="005A7580" w:rsidRPr="00C5685D" w:rsidRDefault="00DF6857" w:rsidP="005A7580">
      <w:pPr>
        <w:tabs>
          <w:tab w:val="left" w:pos="900"/>
        </w:tabs>
        <w:spacing w:line="360" w:lineRule="auto"/>
        <w:ind w:firstLine="709"/>
        <w:jc w:val="both"/>
        <w:rPr>
          <w:rFonts w:ascii="Arial" w:hAnsi="Arial" w:cs="Arial"/>
        </w:rPr>
      </w:pPr>
      <w:r w:rsidRPr="00C5685D">
        <w:rPr>
          <w:rFonts w:ascii="Arial" w:hAnsi="Arial" w:cs="Arial"/>
        </w:rPr>
        <w:lastRenderedPageBreak/>
        <w:t>2.</w:t>
      </w:r>
      <w:r w:rsidR="005A7580" w:rsidRPr="00C5685D">
        <w:rPr>
          <w:rFonts w:ascii="Arial" w:hAnsi="Arial" w:cs="Arial"/>
        </w:rPr>
        <w:t xml:space="preserve">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9E10F1" w:rsidRDefault="005A7580" w:rsidP="005A7580">
      <w:pPr>
        <w:spacing w:line="360" w:lineRule="auto"/>
        <w:ind w:firstLine="709"/>
        <w:jc w:val="both"/>
        <w:rPr>
          <w:rFonts w:ascii="Arial" w:hAnsi="Arial" w:cs="Arial"/>
        </w:rPr>
      </w:pPr>
      <w:r w:rsidRPr="00C5685D">
        <w:rPr>
          <w:rFonts w:ascii="Arial" w:hAnsi="Arial" w:cs="Arial"/>
        </w:rPr>
        <w:t>3. Решение вступает в силу со дня его официального опубликования.</w:t>
      </w:r>
      <w:r w:rsidRPr="005A7580">
        <w:rPr>
          <w:rFonts w:ascii="Arial" w:hAnsi="Arial" w:cs="Arial"/>
        </w:rPr>
        <w:t xml:space="preserve">  </w:t>
      </w:r>
    </w:p>
    <w:p w:rsidR="003B7878" w:rsidRDefault="003B7878" w:rsidP="009E10F1">
      <w:pPr>
        <w:pStyle w:val="1"/>
        <w:shd w:val="clear" w:color="auto" w:fill="auto"/>
        <w:tabs>
          <w:tab w:val="left" w:pos="734"/>
        </w:tabs>
        <w:spacing w:after="0" w:line="276" w:lineRule="auto"/>
        <w:ind w:left="40" w:right="20"/>
        <w:jc w:val="both"/>
        <w:rPr>
          <w:rFonts w:ascii="Arial" w:hAnsi="Arial" w:cs="Arial"/>
        </w:rPr>
      </w:pPr>
    </w:p>
    <w:p w:rsidR="005A7580" w:rsidRDefault="005A7580" w:rsidP="009E10F1">
      <w:pPr>
        <w:pStyle w:val="1"/>
        <w:shd w:val="clear" w:color="auto" w:fill="auto"/>
        <w:tabs>
          <w:tab w:val="left" w:pos="734"/>
        </w:tabs>
        <w:spacing w:after="0" w:line="276" w:lineRule="auto"/>
        <w:ind w:left="40" w:right="20"/>
        <w:jc w:val="both"/>
        <w:rPr>
          <w:rFonts w:ascii="Arial" w:hAnsi="Arial" w:cs="Arial"/>
        </w:rPr>
      </w:pPr>
    </w:p>
    <w:p w:rsidR="00EA6BCF" w:rsidRPr="00EA6BCF" w:rsidRDefault="001A2071" w:rsidP="009E10F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480B39">
        <w:rPr>
          <w:rFonts w:ascii="Arial" w:hAnsi="Arial" w:cs="Arial"/>
          <w:b/>
        </w:rPr>
        <w:t>Заместитель главы</w:t>
      </w:r>
    </w:p>
    <w:p w:rsidR="00EA6BCF" w:rsidRPr="00EA6BCF" w:rsidRDefault="005C1B84" w:rsidP="009E10F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  <w:b/>
        </w:rPr>
      </w:pPr>
      <w:r w:rsidRPr="00EA6BCF">
        <w:rPr>
          <w:rFonts w:ascii="Arial" w:hAnsi="Arial" w:cs="Arial"/>
          <w:b/>
        </w:rPr>
        <w:t xml:space="preserve"> </w:t>
      </w:r>
      <w:r w:rsidR="00EA6BCF" w:rsidRPr="00EA6BCF">
        <w:rPr>
          <w:rFonts w:ascii="Arial" w:hAnsi="Arial" w:cs="Arial"/>
          <w:b/>
        </w:rPr>
        <w:t>м</w:t>
      </w:r>
      <w:r w:rsidRPr="00EA6BCF">
        <w:rPr>
          <w:rFonts w:ascii="Arial" w:hAnsi="Arial" w:cs="Arial"/>
          <w:b/>
        </w:rPr>
        <w:t>униципального</w:t>
      </w:r>
      <w:r w:rsidR="00EA6BCF" w:rsidRPr="00EA6BCF">
        <w:rPr>
          <w:rFonts w:ascii="Arial" w:hAnsi="Arial" w:cs="Arial"/>
          <w:b/>
        </w:rPr>
        <w:t xml:space="preserve"> </w:t>
      </w:r>
      <w:r w:rsidRPr="00EA6BCF">
        <w:rPr>
          <w:rFonts w:ascii="Arial" w:hAnsi="Arial" w:cs="Arial"/>
          <w:b/>
        </w:rPr>
        <w:t xml:space="preserve"> </w:t>
      </w:r>
      <w:r w:rsidR="001A2071" w:rsidRPr="00EA6BCF">
        <w:rPr>
          <w:rFonts w:ascii="Arial" w:hAnsi="Arial" w:cs="Arial"/>
          <w:b/>
        </w:rPr>
        <w:t>о</w:t>
      </w:r>
      <w:r w:rsidRPr="00EA6BCF">
        <w:rPr>
          <w:rFonts w:ascii="Arial" w:hAnsi="Arial" w:cs="Arial"/>
          <w:b/>
        </w:rPr>
        <w:t>бразования</w:t>
      </w:r>
      <w:r w:rsidR="001A2071" w:rsidRPr="00EA6BCF">
        <w:rPr>
          <w:rFonts w:ascii="Arial" w:hAnsi="Arial" w:cs="Arial"/>
          <w:b/>
        </w:rPr>
        <w:t xml:space="preserve"> </w:t>
      </w:r>
    </w:p>
    <w:p w:rsidR="004F1A19" w:rsidRPr="005F0057" w:rsidRDefault="00EA6BCF" w:rsidP="00474461">
      <w:pPr>
        <w:pStyle w:val="1"/>
        <w:shd w:val="clear" w:color="auto" w:fill="auto"/>
        <w:spacing w:after="0" w:line="276" w:lineRule="auto"/>
        <w:ind w:left="40"/>
        <w:jc w:val="both"/>
        <w:rPr>
          <w:rFonts w:ascii="Arial" w:hAnsi="Arial" w:cs="Arial"/>
        </w:rPr>
      </w:pPr>
      <w:r w:rsidRPr="00EA6BC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EA6BCF">
        <w:rPr>
          <w:rFonts w:ascii="Arial" w:hAnsi="Arial" w:cs="Arial"/>
          <w:b/>
        </w:rPr>
        <w:t xml:space="preserve"> </w:t>
      </w:r>
      <w:r w:rsidR="00480B39">
        <w:rPr>
          <w:rFonts w:ascii="Arial" w:hAnsi="Arial" w:cs="Arial"/>
          <w:b/>
        </w:rPr>
        <w:t xml:space="preserve">  </w:t>
      </w:r>
      <w:r w:rsidR="005C1B84" w:rsidRPr="00EA6BCF">
        <w:rPr>
          <w:rFonts w:ascii="Arial" w:hAnsi="Arial" w:cs="Arial"/>
          <w:b/>
        </w:rPr>
        <w:t>город Донской</w:t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6A75BB" w:rsidRPr="00EA6BCF">
        <w:rPr>
          <w:rFonts w:ascii="Arial" w:hAnsi="Arial" w:cs="Arial"/>
          <w:b/>
        </w:rPr>
        <w:tab/>
      </w:r>
      <w:r w:rsidR="001A2071" w:rsidRPr="00EA6BCF">
        <w:rPr>
          <w:rFonts w:ascii="Arial" w:hAnsi="Arial" w:cs="Arial"/>
          <w:b/>
        </w:rPr>
        <w:t xml:space="preserve">    </w:t>
      </w:r>
      <w:r w:rsidRPr="00EA6BCF">
        <w:rPr>
          <w:rFonts w:ascii="Arial" w:hAnsi="Arial" w:cs="Arial"/>
          <w:b/>
        </w:rPr>
        <w:t xml:space="preserve">                         </w:t>
      </w:r>
      <w:r w:rsidR="001A2071" w:rsidRPr="00EA6BCF">
        <w:rPr>
          <w:rFonts w:ascii="Arial" w:hAnsi="Arial" w:cs="Arial"/>
          <w:b/>
        </w:rPr>
        <w:t xml:space="preserve">  </w:t>
      </w:r>
      <w:r w:rsidR="00480B39">
        <w:rPr>
          <w:rFonts w:ascii="Arial" w:hAnsi="Arial" w:cs="Arial"/>
          <w:b/>
        </w:rPr>
        <w:t>Н</w:t>
      </w:r>
      <w:r w:rsidR="001A2071" w:rsidRPr="00EA6BCF">
        <w:rPr>
          <w:rFonts w:ascii="Arial" w:hAnsi="Arial" w:cs="Arial"/>
          <w:b/>
        </w:rPr>
        <w:t>.</w:t>
      </w:r>
      <w:r w:rsidR="00480B39">
        <w:rPr>
          <w:rFonts w:ascii="Arial" w:hAnsi="Arial" w:cs="Arial"/>
          <w:b/>
        </w:rPr>
        <w:t>А</w:t>
      </w:r>
      <w:r w:rsidR="001A2071" w:rsidRPr="00EA6BCF">
        <w:rPr>
          <w:rFonts w:ascii="Arial" w:hAnsi="Arial" w:cs="Arial"/>
          <w:b/>
        </w:rPr>
        <w:t xml:space="preserve">. </w:t>
      </w:r>
      <w:r w:rsidR="00480B39">
        <w:rPr>
          <w:rFonts w:ascii="Arial" w:hAnsi="Arial" w:cs="Arial"/>
          <w:b/>
        </w:rPr>
        <w:t>Москвина</w:t>
      </w:r>
      <w:r w:rsidR="006A75BB" w:rsidRPr="00EA6BCF">
        <w:rPr>
          <w:rFonts w:ascii="Arial" w:hAnsi="Arial" w:cs="Arial"/>
          <w:b/>
        </w:rPr>
        <w:t xml:space="preserve"> </w:t>
      </w:r>
    </w:p>
    <w:sectPr w:rsidR="004F1A19" w:rsidRPr="005F0057" w:rsidSect="009E10F1">
      <w:type w:val="continuous"/>
      <w:pgSz w:w="11905" w:h="16837"/>
      <w:pgMar w:top="709" w:right="706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36" w:rsidRDefault="007B1436">
      <w:r>
        <w:separator/>
      </w:r>
    </w:p>
  </w:endnote>
  <w:endnote w:type="continuationSeparator" w:id="0">
    <w:p w:rsidR="007B1436" w:rsidRDefault="007B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36" w:rsidRDefault="007B1436"/>
  </w:footnote>
  <w:footnote w:type="continuationSeparator" w:id="0">
    <w:p w:rsidR="007B1436" w:rsidRDefault="007B14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D24"/>
    <w:multiLevelType w:val="multilevel"/>
    <w:tmpl w:val="3BB4E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92972"/>
    <w:multiLevelType w:val="hybridMultilevel"/>
    <w:tmpl w:val="71AE8324"/>
    <w:lvl w:ilvl="0" w:tplc="CD361A0A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3A3E"/>
    <w:rsid w:val="000071D6"/>
    <w:rsid w:val="0001336D"/>
    <w:rsid w:val="000446BA"/>
    <w:rsid w:val="00051848"/>
    <w:rsid w:val="00064587"/>
    <w:rsid w:val="00117745"/>
    <w:rsid w:val="00142D4E"/>
    <w:rsid w:val="001960ED"/>
    <w:rsid w:val="001A2071"/>
    <w:rsid w:val="001F04E2"/>
    <w:rsid w:val="001F5C8B"/>
    <w:rsid w:val="00202E55"/>
    <w:rsid w:val="0020716E"/>
    <w:rsid w:val="00242C12"/>
    <w:rsid w:val="002621EE"/>
    <w:rsid w:val="002B5C41"/>
    <w:rsid w:val="002E02FC"/>
    <w:rsid w:val="003B7878"/>
    <w:rsid w:val="003D6A0F"/>
    <w:rsid w:val="00405BEF"/>
    <w:rsid w:val="00414E31"/>
    <w:rsid w:val="0042188D"/>
    <w:rsid w:val="0046537C"/>
    <w:rsid w:val="00474461"/>
    <w:rsid w:val="00480B39"/>
    <w:rsid w:val="00495EFB"/>
    <w:rsid w:val="004F1A19"/>
    <w:rsid w:val="004F66F4"/>
    <w:rsid w:val="00500C49"/>
    <w:rsid w:val="005A7580"/>
    <w:rsid w:val="005C1B84"/>
    <w:rsid w:val="005F0057"/>
    <w:rsid w:val="00605AB0"/>
    <w:rsid w:val="006A75BB"/>
    <w:rsid w:val="007356AD"/>
    <w:rsid w:val="007826CB"/>
    <w:rsid w:val="007B1436"/>
    <w:rsid w:val="008E47CD"/>
    <w:rsid w:val="0090041E"/>
    <w:rsid w:val="00923510"/>
    <w:rsid w:val="00954CC5"/>
    <w:rsid w:val="00993A3E"/>
    <w:rsid w:val="0099548F"/>
    <w:rsid w:val="009C3911"/>
    <w:rsid w:val="009E10F1"/>
    <w:rsid w:val="009E5829"/>
    <w:rsid w:val="009E706A"/>
    <w:rsid w:val="00A16455"/>
    <w:rsid w:val="00A30105"/>
    <w:rsid w:val="00A44902"/>
    <w:rsid w:val="00B46840"/>
    <w:rsid w:val="00B84317"/>
    <w:rsid w:val="00BD6A97"/>
    <w:rsid w:val="00C25F71"/>
    <w:rsid w:val="00C560D9"/>
    <w:rsid w:val="00C5685D"/>
    <w:rsid w:val="00CB4DC6"/>
    <w:rsid w:val="00CC0151"/>
    <w:rsid w:val="00CC4D24"/>
    <w:rsid w:val="00D003FE"/>
    <w:rsid w:val="00D5254C"/>
    <w:rsid w:val="00DB6EA8"/>
    <w:rsid w:val="00DF6857"/>
    <w:rsid w:val="00E010A9"/>
    <w:rsid w:val="00E75FB6"/>
    <w:rsid w:val="00E77532"/>
    <w:rsid w:val="00EA6BCF"/>
    <w:rsid w:val="00F03759"/>
    <w:rsid w:val="00F10846"/>
    <w:rsid w:val="00F16731"/>
    <w:rsid w:val="00F9182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8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84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B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+ Не полужирный"/>
    <w:basedOn w:val="10"/>
    <w:rsid w:val="00B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B46840"/>
    <w:pPr>
      <w:shd w:val="clear" w:color="auto" w:fill="FFFFFF"/>
      <w:spacing w:after="240" w:line="30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B46840"/>
    <w:pPr>
      <w:shd w:val="clear" w:color="auto" w:fill="FFFFFF"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5BB"/>
    <w:rPr>
      <w:color w:val="000000"/>
    </w:rPr>
  </w:style>
  <w:style w:type="paragraph" w:styleId="a7">
    <w:name w:val="footer"/>
    <w:basedOn w:val="a"/>
    <w:link w:val="a8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5B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A75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5B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25F7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5BB"/>
    <w:rPr>
      <w:color w:val="000000"/>
    </w:rPr>
  </w:style>
  <w:style w:type="paragraph" w:styleId="a7">
    <w:name w:val="footer"/>
    <w:basedOn w:val="a"/>
    <w:link w:val="a8"/>
    <w:uiPriority w:val="99"/>
    <w:unhideWhenUsed/>
    <w:rsid w:val="006A7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5B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A75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5B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25F7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СД-Никитина</cp:lastModifiedBy>
  <cp:revision>24</cp:revision>
  <cp:lastPrinted>2019-01-16T07:19:00Z</cp:lastPrinted>
  <dcterms:created xsi:type="dcterms:W3CDTF">2015-09-09T08:49:00Z</dcterms:created>
  <dcterms:modified xsi:type="dcterms:W3CDTF">2019-01-16T07:22:00Z</dcterms:modified>
</cp:coreProperties>
</file>