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F5" w:rsidRDefault="002503F5" w:rsidP="00204ED9">
      <w:pPr>
        <w:pStyle w:val="ConsPlusTitle"/>
        <w:tabs>
          <w:tab w:val="left" w:pos="9498"/>
        </w:tabs>
        <w:jc w:val="center"/>
        <w:rPr>
          <w:rFonts w:ascii="PT Astra Serif" w:hAnsi="PT Astra Serif"/>
          <w:sz w:val="28"/>
        </w:rPr>
      </w:pPr>
    </w:p>
    <w:p w:rsidR="00844190" w:rsidRDefault="00844190" w:rsidP="00204ED9">
      <w:pPr>
        <w:pStyle w:val="ConsPlusTitle"/>
        <w:tabs>
          <w:tab w:val="left" w:pos="9498"/>
        </w:tabs>
        <w:jc w:val="center"/>
        <w:rPr>
          <w:rFonts w:ascii="PT Astra Serif" w:hAnsi="PT Astra Serif"/>
          <w:sz w:val="28"/>
        </w:rPr>
      </w:pPr>
    </w:p>
    <w:p w:rsidR="002503F5" w:rsidRDefault="00A62DC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>
        <w:rPr>
          <w:rFonts w:cs="Arial"/>
        </w:rPr>
        <w:fldChar w:fldCharType="separate"/>
      </w:r>
      <w:r w:rsidR="00BD0F6E">
        <w:rPr>
          <w:rFonts w:cs="Arial"/>
        </w:rPr>
        <w:fldChar w:fldCharType="begin"/>
      </w:r>
      <w:r w:rsidR="00BD0F6E">
        <w:rPr>
          <w:rFonts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BD0F6E">
        <w:rPr>
          <w:rFonts w:cs="Arial"/>
        </w:rPr>
        <w:fldChar w:fldCharType="separate"/>
      </w:r>
      <w:r w:rsidR="0020414C">
        <w:rPr>
          <w:rFonts w:cs="Arial"/>
        </w:rPr>
        <w:fldChar w:fldCharType="begin"/>
      </w:r>
      <w:r w:rsidR="0020414C">
        <w:rPr>
          <w:rFonts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20414C">
        <w:rPr>
          <w:rFonts w:cs="Arial"/>
        </w:rPr>
        <w:fldChar w:fldCharType="separate"/>
      </w:r>
      <w:r w:rsidR="001B0C65">
        <w:rPr>
          <w:rFonts w:cs="Arial"/>
        </w:rPr>
        <w:fldChar w:fldCharType="begin"/>
      </w:r>
      <w:r w:rsidR="001B0C65">
        <w:rPr>
          <w:rFonts w:cs="Arial"/>
        </w:rPr>
        <w:instrText xml:space="preserve"> INCLUDEPICTURE  "C:\\Users\\MO Donskoy\\Desktop\\ГЛАВА\\РЕШЕНИЯ\\2024\\Documents and Settings\\Application Data\\Word\\Герб Донского\\Герб Донского (цветной).jpg" \* MERGEFORMATINET </w:instrText>
      </w:r>
      <w:r w:rsidR="001B0C65">
        <w:rPr>
          <w:rFonts w:cs="Arial"/>
        </w:rPr>
        <w:fldChar w:fldCharType="separate"/>
      </w:r>
      <w:r w:rsidR="00095EA6">
        <w:rPr>
          <w:rFonts w:cs="Arial"/>
        </w:rPr>
        <w:fldChar w:fldCharType="begin"/>
      </w:r>
      <w:r w:rsidR="00095EA6">
        <w:rPr>
          <w:rFonts w:cs="Arial"/>
        </w:rPr>
        <w:instrText xml:space="preserve"> INCLUDEPICTURE  "C:\\Users\\MO Donskoy\\Desktop\\ГЛАВА\\РЕШЕНИЯ\\2024\\Documents and Settings\\Application Data\\Word\\Герб Донского\\Герб Донского (цветной).jpg" \* MERGEFORMATINET </w:instrText>
      </w:r>
      <w:r w:rsidR="00095EA6">
        <w:rPr>
          <w:rFonts w:cs="Arial"/>
        </w:rPr>
        <w:fldChar w:fldCharType="separate"/>
      </w:r>
      <w:r w:rsidR="00EF37A9">
        <w:rPr>
          <w:rFonts w:cs="Arial"/>
        </w:rPr>
        <w:fldChar w:fldCharType="begin"/>
      </w:r>
      <w:r w:rsidR="00EF37A9">
        <w:rPr>
          <w:rFonts w:cs="Arial"/>
        </w:rPr>
        <w:instrText xml:space="preserve"> </w:instrText>
      </w:r>
      <w:r w:rsidR="00EF37A9">
        <w:rPr>
          <w:rFonts w:cs="Arial"/>
        </w:rPr>
        <w:instrText>INCLUDEPICTURE  "C:\\Users\\MO Donskoy\\Desktop\\ГЛАВА\\РЕШЕНИЯ\\2024\\Documents and Settings\\Application Data\\Word\\Ге</w:instrText>
      </w:r>
      <w:r w:rsidR="00EF37A9">
        <w:rPr>
          <w:rFonts w:cs="Arial"/>
        </w:rPr>
        <w:instrText>рб Донского\\Герб Донского (цветной).jpg" \* MERGEFORMATINET</w:instrText>
      </w:r>
      <w:r w:rsidR="00EF37A9">
        <w:rPr>
          <w:rFonts w:cs="Arial"/>
        </w:rPr>
        <w:instrText xml:space="preserve"> </w:instrText>
      </w:r>
      <w:r w:rsidR="00EF37A9">
        <w:rPr>
          <w:rFonts w:cs="Arial"/>
        </w:rPr>
        <w:fldChar w:fldCharType="separate"/>
      </w:r>
      <w:r w:rsidR="00EF37A9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4.55pt;height:71.3pt">
            <v:imagedata r:id="rId5" r:href="rId6"/>
          </v:shape>
        </w:pict>
      </w:r>
      <w:r w:rsidR="00EF37A9">
        <w:rPr>
          <w:rFonts w:cs="Arial"/>
        </w:rPr>
        <w:fldChar w:fldCharType="end"/>
      </w:r>
      <w:r w:rsidR="00095EA6">
        <w:rPr>
          <w:rFonts w:cs="Arial"/>
        </w:rPr>
        <w:fldChar w:fldCharType="end"/>
      </w:r>
      <w:r w:rsidR="001B0C65">
        <w:rPr>
          <w:rFonts w:cs="Arial"/>
        </w:rPr>
        <w:fldChar w:fldCharType="end"/>
      </w:r>
      <w:r w:rsidR="0020414C">
        <w:rPr>
          <w:rFonts w:cs="Arial"/>
        </w:rPr>
        <w:fldChar w:fldCharType="end"/>
      </w:r>
      <w:r w:rsidR="00BD0F6E">
        <w:rPr>
          <w:rFonts w:cs="Arial"/>
        </w:rPr>
        <w:fldChar w:fldCharType="end"/>
      </w:r>
      <w:r>
        <w:rPr>
          <w:rFonts w:cs="Arial"/>
        </w:rPr>
        <w:fldChar w:fldCharType="end"/>
      </w:r>
    </w:p>
    <w:p w:rsidR="002503F5" w:rsidRDefault="002503F5">
      <w:pPr>
        <w:pStyle w:val="ConsPlusTitle"/>
        <w:jc w:val="center"/>
        <w:rPr>
          <w:rFonts w:ascii="PT Astra Serif" w:hAnsi="PT Astra Serif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7"/>
        <w:gridCol w:w="5695"/>
      </w:tblGrid>
      <w:tr w:rsidR="009F2F6E" w:rsidRPr="009F2EF1" w:rsidTr="00844190">
        <w:tc>
          <w:tcPr>
            <w:tcW w:w="9572" w:type="dxa"/>
            <w:gridSpan w:val="2"/>
            <w:shd w:val="clear" w:color="auto" w:fill="auto"/>
          </w:tcPr>
          <w:p w:rsidR="009F2F6E" w:rsidRPr="009F2EF1" w:rsidRDefault="009F2F6E" w:rsidP="00844190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9F2F6E" w:rsidRPr="009F2EF1" w:rsidTr="00844190">
        <w:tc>
          <w:tcPr>
            <w:tcW w:w="9572" w:type="dxa"/>
            <w:gridSpan w:val="2"/>
            <w:shd w:val="clear" w:color="auto" w:fill="auto"/>
          </w:tcPr>
          <w:p w:rsidR="009F2F6E" w:rsidRPr="009F2EF1" w:rsidRDefault="009F2F6E" w:rsidP="00844190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Донской</w:t>
            </w:r>
          </w:p>
        </w:tc>
      </w:tr>
      <w:tr w:rsidR="009F2F6E" w:rsidRPr="009F2EF1" w:rsidTr="00844190">
        <w:tc>
          <w:tcPr>
            <w:tcW w:w="9572" w:type="dxa"/>
            <w:gridSpan w:val="2"/>
            <w:shd w:val="clear" w:color="auto" w:fill="auto"/>
          </w:tcPr>
          <w:p w:rsidR="009F2F6E" w:rsidRPr="009F2EF1" w:rsidRDefault="009F2F6E" w:rsidP="00844190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</w:tc>
      </w:tr>
      <w:tr w:rsidR="009F2F6E" w:rsidRPr="009F2EF1" w:rsidTr="00844190">
        <w:tc>
          <w:tcPr>
            <w:tcW w:w="9572" w:type="dxa"/>
            <w:gridSpan w:val="2"/>
            <w:shd w:val="clear" w:color="auto" w:fill="auto"/>
          </w:tcPr>
          <w:p w:rsidR="009F2F6E" w:rsidRPr="009F2EF1" w:rsidRDefault="009F2F6E" w:rsidP="00A62DCC">
            <w:pPr>
              <w:spacing w:line="276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F2F6E" w:rsidRPr="009F2EF1" w:rsidTr="00844190">
        <w:tc>
          <w:tcPr>
            <w:tcW w:w="9572" w:type="dxa"/>
            <w:gridSpan w:val="2"/>
            <w:shd w:val="clear" w:color="auto" w:fill="auto"/>
          </w:tcPr>
          <w:p w:rsidR="009F2F6E" w:rsidRDefault="009F2F6E" w:rsidP="00A62DCC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  <w:p w:rsidR="00844190" w:rsidRPr="009F2EF1" w:rsidRDefault="00844190" w:rsidP="00A62DCC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F2F6E" w:rsidRPr="009F2EF1" w:rsidTr="00844190">
        <w:tc>
          <w:tcPr>
            <w:tcW w:w="3877" w:type="dxa"/>
            <w:shd w:val="clear" w:color="auto" w:fill="auto"/>
            <w:vAlign w:val="center"/>
          </w:tcPr>
          <w:p w:rsidR="009F2F6E" w:rsidRPr="009F2EF1" w:rsidRDefault="009F2F6E" w:rsidP="00EF37A9">
            <w:pPr>
              <w:spacing w:line="276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о</w:t>
            </w: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844190">
              <w:rPr>
                <w:rFonts w:ascii="PT Astra Serif" w:hAnsi="PT Astra Serif" w:cs="Arial"/>
                <w:b/>
                <w:sz w:val="28"/>
                <w:szCs w:val="28"/>
              </w:rPr>
              <w:t xml:space="preserve"> «</w:t>
            </w:r>
            <w:r w:rsidR="00EF37A9">
              <w:rPr>
                <w:rFonts w:ascii="PT Astra Serif" w:hAnsi="PT Astra Serif" w:cs="Arial"/>
                <w:b/>
                <w:sz w:val="28"/>
                <w:szCs w:val="28"/>
              </w:rPr>
              <w:t>16</w:t>
            </w:r>
            <w:r w:rsidR="00844190">
              <w:rPr>
                <w:rFonts w:ascii="PT Astra Serif" w:hAnsi="PT Astra Serif" w:cs="Arial"/>
                <w:b/>
                <w:sz w:val="28"/>
                <w:szCs w:val="28"/>
              </w:rPr>
              <w:t>»</w:t>
            </w:r>
            <w:r w:rsidR="00EF37A9">
              <w:rPr>
                <w:rFonts w:ascii="PT Astra Serif" w:hAnsi="PT Astra Serif" w:cs="Arial"/>
                <w:b/>
                <w:sz w:val="28"/>
                <w:szCs w:val="28"/>
              </w:rPr>
              <w:t xml:space="preserve"> мая </w:t>
            </w: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24</w:t>
            </w: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года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9F2F6E" w:rsidRPr="009F2EF1" w:rsidRDefault="009F2F6E" w:rsidP="00EF37A9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                     №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EF37A9">
              <w:rPr>
                <w:rFonts w:ascii="PT Astra Serif" w:hAnsi="PT Astra Serif" w:cs="Arial"/>
                <w:b/>
                <w:sz w:val="28"/>
                <w:szCs w:val="28"/>
              </w:rPr>
              <w:t>61-2</w:t>
            </w: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</w:p>
        </w:tc>
      </w:tr>
    </w:tbl>
    <w:p w:rsidR="002503F5" w:rsidRDefault="002503F5">
      <w:pPr>
        <w:pStyle w:val="ConsPlusTitle"/>
        <w:jc w:val="center"/>
        <w:rPr>
          <w:rFonts w:ascii="PT Astra Serif" w:hAnsi="PT Astra Serif"/>
          <w:sz w:val="28"/>
        </w:rPr>
      </w:pPr>
    </w:p>
    <w:p w:rsidR="002503F5" w:rsidRDefault="002503F5" w:rsidP="009F2F6E">
      <w:pPr>
        <w:pStyle w:val="ConsPlusTitle"/>
        <w:rPr>
          <w:rFonts w:ascii="PT Astra Serif" w:hAnsi="PT Astra Serif"/>
          <w:sz w:val="28"/>
        </w:rPr>
      </w:pPr>
    </w:p>
    <w:p w:rsidR="00FF0E7E" w:rsidRPr="002503F5" w:rsidRDefault="00464879" w:rsidP="002503F5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официальном сайте муниципального образования</w:t>
      </w:r>
      <w:r w:rsidR="002503F5">
        <w:rPr>
          <w:rFonts w:ascii="PT Astra Serif" w:hAnsi="PT Astra Serif"/>
          <w:sz w:val="28"/>
        </w:rPr>
        <w:t xml:space="preserve"> город Донской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844190" w:rsidRDefault="00844190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844190" w:rsidP="00204ED9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proofErr w:type="gramStart"/>
      <w:r w:rsidR="00464879">
        <w:rPr>
          <w:rFonts w:ascii="PT Astra Serif" w:hAnsi="PT Astra Serif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</w:t>
      </w:r>
      <w:r w:rsidR="002503F5">
        <w:rPr>
          <w:rFonts w:ascii="PT Astra Serif" w:hAnsi="PT Astra Serif"/>
          <w:sz w:val="28"/>
        </w:rPr>
        <w:t>униципального образования город Донской</w:t>
      </w:r>
      <w:r w:rsidR="00464879">
        <w:rPr>
          <w:rFonts w:ascii="PT Astra Serif" w:hAnsi="PT Astra Serif"/>
          <w:sz w:val="28"/>
        </w:rPr>
        <w:t>,</w:t>
      </w:r>
      <w:r w:rsidR="002503F5">
        <w:rPr>
          <w:rFonts w:ascii="PT Astra Serif" w:hAnsi="PT Astra Serif"/>
          <w:sz w:val="28"/>
        </w:rPr>
        <w:t xml:space="preserve"> </w:t>
      </w:r>
      <w:r w:rsidR="00464879">
        <w:rPr>
          <w:rFonts w:ascii="PT Astra Serif" w:hAnsi="PT Astra Serif"/>
          <w:sz w:val="28"/>
        </w:rPr>
        <w:t>в целях совершенствования информационного пространства муниципального образовани</w:t>
      </w:r>
      <w:r w:rsidR="002503F5">
        <w:rPr>
          <w:rFonts w:ascii="PT Astra Serif" w:hAnsi="PT Astra Serif"/>
          <w:sz w:val="28"/>
        </w:rPr>
        <w:t>я город Донской</w:t>
      </w:r>
      <w:r w:rsidR="00464879">
        <w:rPr>
          <w:rFonts w:ascii="PT Astra Serif" w:hAnsi="PT Astra Serif"/>
          <w:sz w:val="28"/>
        </w:rPr>
        <w:t>,</w:t>
      </w:r>
      <w:r w:rsidR="002503F5">
        <w:rPr>
          <w:rFonts w:ascii="PT Astra Serif" w:hAnsi="PT Astra Serif"/>
          <w:sz w:val="28"/>
        </w:rPr>
        <w:t xml:space="preserve"> обеспечения необходимых условий </w:t>
      </w:r>
      <w:r w:rsidR="00464879">
        <w:rPr>
          <w:rFonts w:ascii="PT Astra Serif" w:hAnsi="PT Astra Serif"/>
          <w:sz w:val="28"/>
        </w:rPr>
        <w:t>для реализации прав граждан на доступ к информации</w:t>
      </w:r>
      <w:proofErr w:type="gramEnd"/>
      <w:r w:rsidR="00464879">
        <w:rPr>
          <w:rFonts w:ascii="PT Astra Serif" w:hAnsi="PT Astra Serif"/>
          <w:sz w:val="28"/>
        </w:rPr>
        <w:t xml:space="preserve"> о деятельности органов местного самоуправлени</w:t>
      </w:r>
      <w:r w:rsidR="002503F5">
        <w:rPr>
          <w:rFonts w:ascii="PT Astra Serif" w:hAnsi="PT Astra Serif"/>
          <w:sz w:val="28"/>
        </w:rPr>
        <w:t>я муниципального образования город Донской, Собрание депутатов</w:t>
      </w:r>
      <w:r w:rsidR="00464879">
        <w:rPr>
          <w:rFonts w:ascii="PT Astra Serif" w:hAnsi="PT Astra Serif"/>
          <w:sz w:val="28"/>
        </w:rPr>
        <w:t xml:space="preserve"> муниципального образо</w:t>
      </w:r>
      <w:r w:rsidR="002503F5">
        <w:rPr>
          <w:rFonts w:ascii="PT Astra Serif" w:hAnsi="PT Astra Serif"/>
          <w:sz w:val="28"/>
        </w:rPr>
        <w:t xml:space="preserve">вания город Донской </w:t>
      </w:r>
      <w:r>
        <w:rPr>
          <w:rFonts w:ascii="PT Astra Serif" w:hAnsi="PT Astra Serif"/>
          <w:sz w:val="28"/>
        </w:rPr>
        <w:t>РЕШИЛО</w:t>
      </w:r>
      <w:r w:rsidR="00464879">
        <w:rPr>
          <w:rFonts w:ascii="PT Astra Serif" w:hAnsi="PT Astra Serif"/>
          <w:sz w:val="28"/>
        </w:rPr>
        <w:t>:</w:t>
      </w:r>
    </w:p>
    <w:p w:rsidR="00FF0E7E" w:rsidRDefault="00464879" w:rsidP="002503F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Определить официальным сайтом муниципального образ</w:t>
      </w:r>
      <w:r w:rsidR="002503F5">
        <w:rPr>
          <w:rFonts w:ascii="PT Astra Serif" w:hAnsi="PT Astra Serif"/>
          <w:sz w:val="28"/>
        </w:rPr>
        <w:t>ования город Донской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</w:t>
      </w:r>
      <w:r w:rsidR="000E5795">
        <w:rPr>
          <w:rFonts w:ascii="PT Astra Serif" w:hAnsi="PT Astra Serif"/>
          <w:sz w:val="28"/>
        </w:rPr>
        <w:t>«Интернет» сайт с адресом</w:t>
      </w:r>
      <w:r w:rsidR="009429D8">
        <w:rPr>
          <w:rFonts w:ascii="PT Astra Serif" w:hAnsi="PT Astra Serif"/>
          <w:sz w:val="28"/>
        </w:rPr>
        <w:t>:</w:t>
      </w:r>
      <w:r w:rsidR="000E5795">
        <w:rPr>
          <w:rFonts w:ascii="PT Astra Serif" w:hAnsi="PT Astra Serif"/>
          <w:sz w:val="28"/>
        </w:rPr>
        <w:t xml:space="preserve"> </w:t>
      </w:r>
      <w:r w:rsidR="0039286D">
        <w:rPr>
          <w:rFonts w:ascii="PT Astra Serif" w:hAnsi="PT Astra Serif"/>
          <w:sz w:val="28"/>
        </w:rPr>
        <w:t>donskoj-r71.gosweb.gosuslugi.ru</w:t>
      </w:r>
      <w:r>
        <w:rPr>
          <w:rFonts w:ascii="PT Astra Serif" w:hAnsi="PT Astra Serif"/>
          <w:sz w:val="28"/>
        </w:rPr>
        <w:t>, созданный на платформе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Утвердить:</w:t>
      </w:r>
    </w:p>
    <w:p w:rsidR="00FF0E7E" w:rsidRPr="002503F5" w:rsidRDefault="00464879" w:rsidP="002503F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Положение об официальном сайте муниципа</w:t>
      </w:r>
      <w:r w:rsidR="002503F5">
        <w:rPr>
          <w:rFonts w:ascii="PT Astra Serif" w:hAnsi="PT Astra Serif"/>
          <w:sz w:val="28"/>
        </w:rPr>
        <w:t>льного образования город Донской</w:t>
      </w:r>
      <w:r>
        <w:rPr>
          <w:rFonts w:ascii="PT Astra Serif" w:hAnsi="PT Astra Serif"/>
          <w:sz w:val="28"/>
        </w:rPr>
        <w:t xml:space="preserve"> (приложение 1);</w:t>
      </w:r>
    </w:p>
    <w:p w:rsidR="00FF0E7E" w:rsidRPr="002503F5" w:rsidRDefault="00464879" w:rsidP="002503F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Структуру официального сайта муниципа</w:t>
      </w:r>
      <w:r w:rsidR="002503F5">
        <w:rPr>
          <w:rFonts w:ascii="PT Astra Serif" w:hAnsi="PT Astra Serif"/>
          <w:sz w:val="28"/>
        </w:rPr>
        <w:t>льного образования город Донской</w:t>
      </w:r>
      <w:r>
        <w:rPr>
          <w:rFonts w:ascii="PT Astra Serif" w:hAnsi="PT Astra Serif"/>
          <w:sz w:val="28"/>
        </w:rPr>
        <w:t xml:space="preserve"> (приложение 2);</w:t>
      </w:r>
    </w:p>
    <w:p w:rsidR="00FF0E7E" w:rsidRDefault="00844190" w:rsidP="00204ED9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 w:rsidR="00464879">
        <w:rPr>
          <w:rFonts w:ascii="PT Astra Serif" w:hAnsi="PT Astra Serif"/>
          <w:sz w:val="28"/>
        </w:rPr>
        <w:t>2.3. Перечень информации, необходимой для формирования разделов официального сайта муниципального образован</w:t>
      </w:r>
      <w:r w:rsidR="002503F5">
        <w:rPr>
          <w:rFonts w:ascii="PT Astra Serif" w:hAnsi="PT Astra Serif"/>
          <w:sz w:val="28"/>
        </w:rPr>
        <w:t>ия город Донской</w:t>
      </w:r>
      <w:r w:rsidR="00464879">
        <w:rPr>
          <w:rFonts w:ascii="PT Astra Serif" w:hAnsi="PT Astra Serif"/>
          <w:sz w:val="28"/>
        </w:rPr>
        <w:t>,</w:t>
      </w:r>
      <w:r w:rsidR="002503F5">
        <w:rPr>
          <w:rFonts w:ascii="PT Astra Serif" w:hAnsi="PT Astra Serif"/>
          <w:sz w:val="28"/>
        </w:rPr>
        <w:t xml:space="preserve"> </w:t>
      </w:r>
      <w:r w:rsidR="00464879">
        <w:rPr>
          <w:rFonts w:ascii="PT Astra Serif" w:hAnsi="PT Astra Serif"/>
          <w:sz w:val="28"/>
        </w:rPr>
        <w:t xml:space="preserve">сроки обновления, периодичность размещения и ответственные за ее </w:t>
      </w:r>
      <w:r w:rsidR="00464879">
        <w:rPr>
          <w:rFonts w:ascii="PT Astra Serif" w:hAnsi="PT Astra Serif"/>
          <w:sz w:val="28"/>
        </w:rPr>
        <w:lastRenderedPageBreak/>
        <w:t>предоставление (приложение 3);</w:t>
      </w:r>
    </w:p>
    <w:p w:rsidR="00FF0E7E" w:rsidRPr="0039286D" w:rsidRDefault="00464879" w:rsidP="0039286D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 Регламент предоставления информации для размещения на официальном сайте муниципального образова</w:t>
      </w:r>
      <w:r w:rsidR="00B44F75">
        <w:rPr>
          <w:rFonts w:ascii="PT Astra Serif" w:hAnsi="PT Astra Serif"/>
          <w:sz w:val="28"/>
        </w:rPr>
        <w:t>ния город Донской</w:t>
      </w:r>
      <w:r>
        <w:rPr>
          <w:rFonts w:ascii="PT Astra Serif" w:hAnsi="PT Astra Serif"/>
          <w:sz w:val="28"/>
        </w:rPr>
        <w:t xml:space="preserve"> (приложение 4).</w:t>
      </w:r>
    </w:p>
    <w:p w:rsidR="00FF0E7E" w:rsidRPr="00F67443" w:rsidRDefault="00464879" w:rsidP="00F6744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r w:rsidR="0039286D">
        <w:rPr>
          <w:rFonts w:ascii="PT Astra Serif" w:hAnsi="PT Astra Serif"/>
          <w:sz w:val="28"/>
        </w:rPr>
        <w:t>Комитету</w:t>
      </w:r>
      <w:r w:rsidR="00B44F75">
        <w:rPr>
          <w:rFonts w:ascii="PT Astra Serif" w:hAnsi="PT Astra Serif"/>
          <w:sz w:val="28"/>
        </w:rPr>
        <w:t xml:space="preserve"> по делопроизводству, обращениям гражда</w:t>
      </w:r>
      <w:r w:rsidR="00D46113">
        <w:rPr>
          <w:rFonts w:ascii="PT Astra Serif" w:hAnsi="PT Astra Serif"/>
          <w:sz w:val="28"/>
        </w:rPr>
        <w:t xml:space="preserve">н и информационным технологиям </w:t>
      </w:r>
      <w:r w:rsidR="00B44F75"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осуществлять информационное наполнение официального сайта муниципа</w:t>
      </w:r>
      <w:r w:rsidR="00B44F75">
        <w:rPr>
          <w:rFonts w:ascii="PT Astra Serif" w:hAnsi="PT Astra Serif"/>
          <w:sz w:val="28"/>
        </w:rPr>
        <w:t>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:rsidR="00FF0E7E" w:rsidRPr="0039286D" w:rsidRDefault="00464879" w:rsidP="0039286D">
      <w:pPr>
        <w:pStyle w:val="ConsPlusNormal"/>
        <w:ind w:firstLine="709"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 xml:space="preserve">4. </w:t>
      </w:r>
      <w:r w:rsidR="0039286D" w:rsidRPr="0039286D">
        <w:rPr>
          <w:rFonts w:ascii="PT Astra Serif" w:hAnsi="PT Astra Serif"/>
          <w:sz w:val="28"/>
        </w:rPr>
        <w:t xml:space="preserve">Структурным подразделениям администрации </w:t>
      </w:r>
      <w:r w:rsidRPr="0039286D">
        <w:rPr>
          <w:rFonts w:ascii="PT Astra Serif" w:hAnsi="PT Astra Serif"/>
          <w:sz w:val="28"/>
        </w:rPr>
        <w:t>муниц</w:t>
      </w:r>
      <w:r w:rsidR="0039286D" w:rsidRPr="0039286D">
        <w:rPr>
          <w:rFonts w:ascii="PT Astra Serif" w:hAnsi="PT Astra Serif"/>
          <w:sz w:val="28"/>
        </w:rPr>
        <w:t>ипального образования город Донской</w:t>
      </w:r>
      <w:r w:rsidRPr="0039286D">
        <w:rPr>
          <w:rFonts w:ascii="PT Astra Serif" w:hAnsi="PT Astra Serif"/>
          <w:sz w:val="28"/>
        </w:rPr>
        <w:t>,</w:t>
      </w:r>
      <w:r w:rsidR="00D4703A">
        <w:rPr>
          <w:rFonts w:ascii="PT Astra Serif" w:hAnsi="PT Astra Serif"/>
          <w:sz w:val="28"/>
        </w:rPr>
        <w:t xml:space="preserve"> руководителям</w:t>
      </w:r>
      <w:r w:rsidR="0039286D" w:rsidRPr="0039286D">
        <w:rPr>
          <w:rFonts w:ascii="PT Astra Serif" w:hAnsi="PT Astra Serif"/>
          <w:sz w:val="28"/>
        </w:rPr>
        <w:t xml:space="preserve"> муниципальных учреждений муниципального образования город Донской:</w:t>
      </w:r>
    </w:p>
    <w:p w:rsidR="00FF0E7E" w:rsidRDefault="00464879" w:rsidP="000E579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 Рекомендовать утвердить Перечень информации, необходимой для формирования разделов официального сайта муниципаль</w:t>
      </w:r>
      <w:r w:rsidR="000E5795">
        <w:rPr>
          <w:rFonts w:ascii="PT Astra Serif" w:hAnsi="PT Astra Serif"/>
          <w:sz w:val="28"/>
        </w:rPr>
        <w:t>ного образования город Донской</w:t>
      </w:r>
      <w:r>
        <w:rPr>
          <w:rFonts w:ascii="PT Astra Serif" w:hAnsi="PT Astra Serif"/>
          <w:sz w:val="28"/>
        </w:rPr>
        <w:t>, с указанием ответственных за ее предоставление</w:t>
      </w:r>
      <w:r w:rsidR="000E579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Регламент предоставления информации для размещения на официальном сайте с учетом положений, установленных настоящим решением;</w:t>
      </w:r>
    </w:p>
    <w:p w:rsidR="00FF0E7E" w:rsidRDefault="00464879" w:rsidP="000E579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4.2. </w:t>
      </w:r>
      <w:r w:rsidRPr="00D4703A">
        <w:rPr>
          <w:rFonts w:ascii="PT Astra Serif" w:hAnsi="PT Astra Serif"/>
          <w:sz w:val="28"/>
        </w:rPr>
        <w:t>Обеспечить в пределах полномочий предоставление информации о деятельности</w:t>
      </w:r>
      <w:r w:rsidR="0039286D" w:rsidRPr="00D4703A">
        <w:rPr>
          <w:rFonts w:ascii="PT Astra Serif" w:hAnsi="PT Astra Serif"/>
          <w:sz w:val="28"/>
        </w:rPr>
        <w:t xml:space="preserve"> структурных подразделений</w:t>
      </w:r>
      <w:r w:rsidR="00D4703A" w:rsidRPr="00D4703A">
        <w:rPr>
          <w:rFonts w:ascii="PT Astra Serif" w:hAnsi="PT Astra Serif"/>
          <w:sz w:val="28"/>
        </w:rPr>
        <w:t xml:space="preserve">, муниципальных учреждений </w:t>
      </w:r>
      <w:r w:rsidRPr="00D4703A">
        <w:rPr>
          <w:rFonts w:ascii="PT Astra Serif" w:hAnsi="PT Astra Serif"/>
          <w:sz w:val="28"/>
        </w:rPr>
        <w:t>для размещения на официальном сайте муниципального образования</w:t>
      </w:r>
      <w:r w:rsidR="000E5795">
        <w:rPr>
          <w:rFonts w:ascii="PT Astra Serif" w:hAnsi="PT Astra Serif"/>
          <w:sz w:val="28"/>
        </w:rPr>
        <w:t xml:space="preserve"> город Донской.</w:t>
      </w:r>
    </w:p>
    <w:p w:rsidR="00874EDD" w:rsidRPr="00874EDD" w:rsidRDefault="00874EDD" w:rsidP="000E579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874EDD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Признать утратившим силу </w:t>
      </w:r>
      <w:r>
        <w:rPr>
          <w:rFonts w:ascii="PT Astra Serif" w:hAnsi="PT Astra Serif"/>
          <w:sz w:val="28"/>
          <w:szCs w:val="28"/>
        </w:rPr>
        <w:t>решение</w:t>
      </w:r>
      <w:r w:rsidRPr="00104846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Донской от 03.03.2011 № 12-8 «Об утверждении положения об официальном сайте муниципального образования город Донской»</w:t>
      </w:r>
      <w:r>
        <w:rPr>
          <w:rFonts w:ascii="PT Astra Serif" w:hAnsi="PT Astra Serif"/>
          <w:sz w:val="28"/>
          <w:szCs w:val="28"/>
        </w:rPr>
        <w:t>.</w:t>
      </w:r>
    </w:p>
    <w:p w:rsidR="00FF0E7E" w:rsidRDefault="000E5795" w:rsidP="000E5795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i/>
          <w:sz w:val="28"/>
        </w:rPr>
        <w:t xml:space="preserve">          </w:t>
      </w:r>
      <w:r w:rsidR="00874EDD">
        <w:rPr>
          <w:rFonts w:ascii="PT Astra Serif" w:hAnsi="PT Astra Serif"/>
          <w:sz w:val="28"/>
        </w:rPr>
        <w:t>6</w:t>
      </w:r>
      <w:r w:rsidR="00D46113">
        <w:rPr>
          <w:rFonts w:ascii="PT Astra Serif" w:hAnsi="PT Astra Serif"/>
          <w:sz w:val="28"/>
        </w:rPr>
        <w:t>. Опубликовать</w:t>
      </w:r>
      <w:r>
        <w:rPr>
          <w:rFonts w:ascii="PT Astra Serif" w:hAnsi="PT Astra Serif"/>
          <w:sz w:val="28"/>
        </w:rPr>
        <w:t xml:space="preserve"> настоящее решение в газете «Муниципальные вести»</w:t>
      </w:r>
      <w:r w:rsidR="00464879">
        <w:rPr>
          <w:rFonts w:ascii="PT Astra Serif" w:hAnsi="PT Astra Serif"/>
          <w:sz w:val="28"/>
        </w:rPr>
        <w:t xml:space="preserve"> и разместить в информационно-телекоммуникационной сети «Интернет» на официальном са</w:t>
      </w:r>
      <w:r w:rsidR="003356F3">
        <w:rPr>
          <w:rFonts w:ascii="PT Astra Serif" w:hAnsi="PT Astra Serif"/>
          <w:sz w:val="28"/>
        </w:rPr>
        <w:t>йте:</w:t>
      </w:r>
      <w:r w:rsidR="004A08D1">
        <w:rPr>
          <w:rFonts w:ascii="PT Astra Serif" w:hAnsi="PT Astra Serif"/>
          <w:sz w:val="28"/>
        </w:rPr>
        <w:t xml:space="preserve"> </w:t>
      </w:r>
      <w:r w:rsidR="003356F3">
        <w:rPr>
          <w:rFonts w:ascii="PT Astra Serif" w:hAnsi="PT Astra Serif"/>
          <w:sz w:val="28"/>
        </w:rPr>
        <w:t>donskoy.tularegion.ru</w:t>
      </w:r>
      <w:r>
        <w:rPr>
          <w:rFonts w:ascii="PT Astra Serif" w:hAnsi="PT Astra Serif"/>
          <w:sz w:val="28"/>
        </w:rPr>
        <w:t>.</w:t>
      </w:r>
    </w:p>
    <w:p w:rsidR="00BD0F6E" w:rsidRPr="000E5795" w:rsidRDefault="00BD0F6E" w:rsidP="000E5795">
      <w:pPr>
        <w:pStyle w:val="ConsPlusNormal"/>
        <w:jc w:val="both"/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sz w:val="28"/>
        </w:rPr>
        <w:t xml:space="preserve">          7. Контроль за исполнением настоящего решения возложить на руководителя аппарата администрации муниципального образования город Донской.</w:t>
      </w:r>
    </w:p>
    <w:p w:rsidR="00FF0E7E" w:rsidRDefault="00BD0F6E" w:rsidP="000E579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="00464879">
        <w:rPr>
          <w:rFonts w:ascii="PT Astra Serif" w:hAnsi="PT Astra Serif"/>
          <w:sz w:val="28"/>
        </w:rPr>
        <w:t>. Решение вступает в силу с момента его опубликования.</w:t>
      </w:r>
    </w:p>
    <w:p w:rsidR="00FF0E7E" w:rsidRDefault="00FF0E7E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FF0E7E" w:rsidRDefault="00FF0E7E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FF0E7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8D1" w:rsidRDefault="00464879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0E5795">
              <w:rPr>
                <w:rFonts w:ascii="PT Astra Serif" w:hAnsi="PT Astra Serif"/>
                <w:b/>
                <w:sz w:val="28"/>
              </w:rPr>
              <w:t xml:space="preserve">Глава </w:t>
            </w:r>
          </w:p>
          <w:p w:rsidR="00FF0E7E" w:rsidRPr="000E5795" w:rsidRDefault="00464879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0E5795">
              <w:rPr>
                <w:rFonts w:ascii="PT Astra Serif" w:hAnsi="PT Astra Serif"/>
                <w:b/>
                <w:sz w:val="28"/>
              </w:rPr>
              <w:t>муниципального образования</w:t>
            </w:r>
          </w:p>
          <w:p w:rsidR="00FF0E7E" w:rsidRPr="000E5795" w:rsidRDefault="000E5795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0E5795">
              <w:rPr>
                <w:rFonts w:ascii="PT Astra Serif" w:hAnsi="PT Astra Serif"/>
                <w:b/>
                <w:sz w:val="28"/>
              </w:rPr>
              <w:t>город Донской</w:t>
            </w:r>
          </w:p>
          <w:p w:rsidR="00FF0E7E" w:rsidRDefault="00FF0E7E">
            <w:pPr>
              <w:pStyle w:val="ConsPlusNormal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E7E" w:rsidRPr="000E5795" w:rsidRDefault="000E5795" w:rsidP="005872B6">
            <w:pPr>
              <w:pStyle w:val="ConsPlusNormal"/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0E5795">
              <w:rPr>
                <w:rFonts w:ascii="PT Astra Serif" w:hAnsi="PT Astra Serif"/>
                <w:b/>
                <w:sz w:val="28"/>
              </w:rPr>
              <w:t>Е.В. Александрова</w:t>
            </w:r>
          </w:p>
          <w:p w:rsidR="00FF0E7E" w:rsidRDefault="00FF0E7E">
            <w:pPr>
              <w:pStyle w:val="ConsPlusNormal"/>
              <w:ind w:firstLine="709"/>
              <w:jc w:val="right"/>
              <w:rPr>
                <w:rFonts w:ascii="PT Astra Serif" w:hAnsi="PT Astra Serif"/>
                <w:i/>
              </w:rPr>
            </w:pPr>
          </w:p>
        </w:tc>
      </w:tr>
    </w:tbl>
    <w:p w:rsidR="00FF0E7E" w:rsidRDefault="00FF0E7E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FF0E7E" w:rsidRDefault="00464879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FF0E7E" w:rsidRDefault="00464879" w:rsidP="00737CFC">
      <w:pPr>
        <w:pStyle w:val="ConsPlusNormal"/>
        <w:ind w:right="140" w:firstLine="709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1</w:t>
      </w:r>
    </w:p>
    <w:p w:rsidR="00FF0E7E" w:rsidRDefault="000E5795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депутатов</w:t>
      </w:r>
    </w:p>
    <w:p w:rsidR="00FF0E7E" w:rsidRDefault="00464879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FF0E7E" w:rsidRDefault="000E5795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:rsidR="00FF0E7E" w:rsidRDefault="00464879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EF37A9">
        <w:rPr>
          <w:rFonts w:ascii="PT Astra Serif" w:hAnsi="PT Astra Serif"/>
          <w:sz w:val="28"/>
        </w:rPr>
        <w:t xml:space="preserve">16.05.2024 </w:t>
      </w:r>
      <w:r>
        <w:rPr>
          <w:rFonts w:ascii="PT Astra Serif" w:hAnsi="PT Astra Serif"/>
          <w:sz w:val="28"/>
        </w:rPr>
        <w:t xml:space="preserve">г. № </w:t>
      </w:r>
      <w:r w:rsidR="00EF37A9">
        <w:rPr>
          <w:rFonts w:ascii="PT Astra Serif" w:hAnsi="PT Astra Serif"/>
          <w:sz w:val="28"/>
        </w:rPr>
        <w:t>61-2</w:t>
      </w:r>
    </w:p>
    <w:p w:rsidR="00FF0E7E" w:rsidRDefault="00FF0E7E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FF0E7E" w:rsidRDefault="00464879">
      <w:pPr>
        <w:pStyle w:val="ConsPlusTitle"/>
        <w:jc w:val="center"/>
        <w:rPr>
          <w:rFonts w:ascii="PT Astra Serif" w:hAnsi="PT Astra Serif"/>
          <w:sz w:val="28"/>
        </w:rPr>
      </w:pPr>
      <w:bookmarkStart w:id="0" w:name="Par42"/>
      <w:bookmarkEnd w:id="0"/>
      <w:r>
        <w:rPr>
          <w:rFonts w:ascii="PT Astra Serif" w:hAnsi="PT Astra Serif"/>
          <w:sz w:val="28"/>
        </w:rPr>
        <w:t>ПОЛОЖЕНИЕ</w:t>
      </w:r>
    </w:p>
    <w:p w:rsidR="00FF0E7E" w:rsidRPr="000E5795" w:rsidRDefault="00464879" w:rsidP="000E5795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официальном </w:t>
      </w:r>
      <w:r w:rsidR="000E5795">
        <w:rPr>
          <w:rFonts w:ascii="PT Astra Serif" w:hAnsi="PT Astra Serif"/>
          <w:sz w:val="28"/>
        </w:rPr>
        <w:t>сайте муниципального образования город Донской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 w:rsidP="00C24DE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 об официальном сайте муниципального образования</w:t>
      </w:r>
      <w:r w:rsidR="00C24DE3"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(далее – Полож</w:t>
      </w:r>
      <w:r w:rsidR="00C24DE3">
        <w:rPr>
          <w:rFonts w:ascii="PT Astra Serif" w:hAnsi="PT Astra Serif"/>
          <w:sz w:val="28"/>
        </w:rPr>
        <w:t xml:space="preserve">ение) разработано в соответствии </w:t>
      </w:r>
      <w:r>
        <w:rPr>
          <w:rFonts w:ascii="PT Astra Serif" w:hAnsi="PT Astra Serif"/>
          <w:sz w:val="28"/>
        </w:rPr>
        <w:t>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FF0E7E" w:rsidRDefault="00464879" w:rsidP="00C24DE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 определяет цели создания официального сайта муници</w:t>
      </w:r>
      <w:r w:rsidR="00C24DE3">
        <w:rPr>
          <w:rFonts w:ascii="PT Astra Serif" w:hAnsi="PT Astra Serif"/>
          <w:sz w:val="28"/>
        </w:rPr>
        <w:t xml:space="preserve">пального образования город Донской (далее – официальный сайт), </w:t>
      </w:r>
      <w:r>
        <w:rPr>
          <w:rFonts w:ascii="PT Astra Serif" w:hAnsi="PT Astra Serif"/>
          <w:sz w:val="28"/>
        </w:rPr>
        <w:t>правовые и организационные основы его ведения и функционирования в информационно-телекоммуникационной сети «Интернет».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Термины и определения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понятия, термины и определения: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 Запрос -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FF0E7E" w:rsidRDefault="00464879" w:rsidP="009429D8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Официальный сайт - сайт в информационно-телекоммуникационной сети «Интернет», содержащий информацию о деятельности органов местного самоуправл</w:t>
      </w:r>
      <w:r w:rsidR="00F67443">
        <w:rPr>
          <w:rFonts w:ascii="PT Astra Serif" w:hAnsi="PT Astra Serif"/>
          <w:sz w:val="28"/>
        </w:rPr>
        <w:t>ения муниципального образования город Донской</w:t>
      </w:r>
      <w:r w:rsidR="009429D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 – органы местного самоуправления), электронный адрес которого в сети «Интернет» определен пунктом 1 решения;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 Пользователи информации официального сайта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 Публикация - действия по размещению информации на официальном сайте, в результате которых она становится доступной пользователям.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>2. Общие положения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 w:rsidP="009429D8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 Официальный сайт размещен в сети «Интернет» по электронному адресу: </w:t>
      </w:r>
      <w:r w:rsidR="009429D8">
        <w:rPr>
          <w:rFonts w:ascii="PT Astra Serif" w:hAnsi="PT Astra Serif"/>
          <w:sz w:val="28"/>
        </w:rPr>
        <w:t>donskoj-r71.gosweb.gosuslugi.ru</w:t>
      </w:r>
      <w:r>
        <w:rPr>
          <w:rFonts w:ascii="PT Astra Serif" w:hAnsi="PT Astra Serif"/>
          <w:sz w:val="28"/>
        </w:rPr>
        <w:t xml:space="preserve"> платформы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</w:t>
      </w:r>
      <w:r w:rsidR="009429D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государственной информационной системы «Единый портал государственных и муниципальных услуг (функций)».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 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Конституцией Российской Федерации;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149-ФЗ «Об информации, информационных технологиях и защите информации»;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152-ФЗ «О персональных данных»;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25.12.2008 № 273-ФЗ «О противодействии коррупции»;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FF0E7E" w:rsidRDefault="00464879" w:rsidP="001B0C6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</w:t>
      </w:r>
      <w:r>
        <w:rPr>
          <w:rFonts w:ascii="PT Astra Serif" w:hAnsi="PT Astra Serif"/>
          <w:sz w:val="28"/>
        </w:rPr>
        <w:lastRenderedPageBreak/>
        <w:t>государственных и муниципальных услуг (функций)», включая требования, предъявляемые к такому взаимодействию»;</w:t>
      </w:r>
    </w:p>
    <w:p w:rsidR="009429D8" w:rsidRDefault="00464879" w:rsidP="001B0C65">
      <w:pPr>
        <w:pStyle w:val="a8"/>
        <w:spacing w:beforeAutospacing="0" w:after="0" w:afterAutospacing="0" w:line="180" w:lineRule="atLeas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FF0E7E" w:rsidRDefault="00464879" w:rsidP="001B0C65">
      <w:pPr>
        <w:pStyle w:val="a8"/>
        <w:spacing w:beforeAutospacing="0" w:after="0" w:afterAutospacing="0" w:line="180" w:lineRule="atLeas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FF0E7E" w:rsidRDefault="00464879" w:rsidP="001B0C6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FF0E7E" w:rsidRPr="009429D8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2.5. Официальный сайт является официальным источником информации о деятельности </w:t>
      </w:r>
      <w:r w:rsidR="009429D8">
        <w:rPr>
          <w:rFonts w:ascii="PT Astra Serif" w:hAnsi="PT Astra Serif"/>
          <w:sz w:val="28"/>
        </w:rPr>
        <w:t xml:space="preserve">органов местного самоуправления, </w:t>
      </w:r>
      <w:r w:rsidR="009429D8" w:rsidRPr="009429D8">
        <w:rPr>
          <w:rFonts w:ascii="PT Astra Serif" w:hAnsi="PT Astra Serif"/>
          <w:sz w:val="28"/>
        </w:rPr>
        <w:t>а также подведомстве</w:t>
      </w:r>
      <w:r w:rsidR="009429D8">
        <w:rPr>
          <w:rFonts w:ascii="PT Astra Serif" w:hAnsi="PT Astra Serif"/>
          <w:sz w:val="28"/>
        </w:rPr>
        <w:t>нных данным органам организаций.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2.7. Структура официального сайта приведена в приложении 2 к решению и может дорабатываться.</w:t>
      </w:r>
    </w:p>
    <w:p w:rsidR="00FF0E7E" w:rsidRDefault="009429D8" w:rsidP="009429D8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Комитет по делопроизводству, обращениям граждан и информационным технологиям администрации муниципального образования город Донской </w:t>
      </w:r>
      <w:r w:rsidR="00464879">
        <w:rPr>
          <w:rFonts w:ascii="PT Astra Serif" w:hAnsi="PT Astra Serif"/>
          <w:sz w:val="28"/>
        </w:rPr>
        <w:t>может самостоятельно инициировать работы по совершенствованию структуры, дизайна и сервисных услуг официального сайта.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Цели и задачи официального сайта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Официальный сайт обеспечивает решение следующих целей и задач: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 Открытость и доступность информации о деятельности органов местного самоуправления.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Свободу поиска, получения, передачи и распространения информации о деятельности органов местного самоуправления.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3.4. Совершенствование обратной связи с пользователями информации, в том числе: возможность направления пользователями запроса в органы </w:t>
      </w:r>
      <w:r>
        <w:rPr>
          <w:rFonts w:ascii="PT Astra Serif" w:hAnsi="PT Astra Serif"/>
          <w:sz w:val="28"/>
        </w:rPr>
        <w:lastRenderedPageBreak/>
        <w:t>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3.5. Достижение необходимого уровня общественного контроля за деятельностью органов местного самоуправления.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 Формирование позитивного общественного мнения и повышение интереса к деятельности органов местного самоуправления.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3.7. Снижение уровня бумажного документооборота.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3.8. Развитие и совершенствование информационной культуры органов местного самоуправления.</w:t>
      </w:r>
    </w:p>
    <w:p w:rsidR="00FF0E7E" w:rsidRDefault="00FF0E7E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Организационная структура, обеспечивающая</w:t>
      </w:r>
    </w:p>
    <w:p w:rsidR="00FF0E7E" w:rsidRDefault="00464879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функционирование официального сайта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За информационное наполнение официального сайта отвечает </w:t>
      </w:r>
      <w:r w:rsidR="009429D8">
        <w:rPr>
          <w:rFonts w:ascii="PT Astra Serif" w:hAnsi="PT Astra Serif"/>
          <w:sz w:val="28"/>
        </w:rPr>
        <w:t>комитет по делопроизводству, обращениям граждан и информационным технологиям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:rsidR="00FF0E7E" w:rsidRDefault="00464879" w:rsidP="002C73ED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</w:t>
      </w:r>
      <w:r w:rsidR="002C73ED">
        <w:rPr>
          <w:rFonts w:ascii="PT Astra Serif" w:hAnsi="PT Astra Serif"/>
          <w:sz w:val="28"/>
        </w:rPr>
        <w:t xml:space="preserve"> Комитет по делопроизводству, обращениям граждан и информационным технологиям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в соответствии с настоящим Положением, Регламентом предоставления информации для размещения на официальном сайте (приложение 4 к решению) осуществляет работы по: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4.2.2. Сбору,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4.2.3. Подготовке предложений по модернизации структуры и изменению дизайна официального сайта.</w:t>
      </w:r>
    </w:p>
    <w:p w:rsidR="00FF0E7E" w:rsidRDefault="00464879" w:rsidP="002C73ED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4.3. </w:t>
      </w:r>
      <w:r w:rsidR="002C73ED">
        <w:rPr>
          <w:rFonts w:ascii="PT Astra Serif" w:hAnsi="PT Astra Serif"/>
          <w:sz w:val="28"/>
        </w:rPr>
        <w:t xml:space="preserve">Комитет по делопроизводству, обращениям граждан и информационным технологиям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имеет право самостоятельно подбирать материалы для размещения на официальном сайте.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 Информация, необходимая для формирования разделов официального сайта, предоставляется ответственными лицами с учетом положений, установленных настоящим решением.</w:t>
      </w:r>
    </w:p>
    <w:p w:rsidR="00FF0E7E" w:rsidRDefault="00464879" w:rsidP="00C02D64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4.5. Услуги по обслуживанию официального инфо</w:t>
      </w:r>
      <w:r w:rsidR="00C02D64">
        <w:rPr>
          <w:rFonts w:ascii="PT Astra Serif" w:hAnsi="PT Astra Serif"/>
          <w:sz w:val="28"/>
        </w:rPr>
        <w:t xml:space="preserve">рмационного ресурса donskoj-r71.gosweb.gosuslugi.ru </w:t>
      </w:r>
      <w:r>
        <w:rPr>
          <w:rFonts w:ascii="PT Astra Serif" w:hAnsi="PT Astra Serif"/>
          <w:sz w:val="28"/>
        </w:rPr>
        <w:t>платформы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</w:t>
      </w:r>
      <w:r w:rsidR="00C02D6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государственной информационной системы «Единый портал государственных и муниципальных услуг (фун</w:t>
      </w:r>
      <w:r w:rsidR="007C68DA">
        <w:rPr>
          <w:rFonts w:ascii="PT Astra Serif" w:hAnsi="PT Astra Serif"/>
          <w:sz w:val="28"/>
        </w:rPr>
        <w:t xml:space="preserve">кций)» осуществляет провайдер </w:t>
      </w:r>
      <w:r w:rsidR="00F211FF">
        <w:rPr>
          <w:rFonts w:ascii="PT Astra Serif" w:hAnsi="PT Astra Serif"/>
          <w:sz w:val="28"/>
        </w:rPr>
        <w:t>Министерство цифрового развития, связи и массовых коммуникаций Российской Федерации</w:t>
      </w:r>
      <w:r>
        <w:rPr>
          <w:rFonts w:ascii="PT Astra Serif" w:hAnsi="PT Astra Serif"/>
          <w:sz w:val="28"/>
        </w:rPr>
        <w:t>.</w:t>
      </w:r>
    </w:p>
    <w:p w:rsidR="00FF0E7E" w:rsidRDefault="00FF0E7E">
      <w:pPr>
        <w:pStyle w:val="ConsPlusNormal"/>
        <w:jc w:val="right"/>
        <w:rPr>
          <w:rFonts w:ascii="PT Astra Serif" w:hAnsi="PT Astra Serif"/>
          <w:i/>
        </w:rPr>
      </w:pPr>
    </w:p>
    <w:p w:rsidR="00FF0E7E" w:rsidRDefault="00FF0E7E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FF0E7E" w:rsidRDefault="00464879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 Правила взаимодействия официального сайта</w:t>
      </w:r>
    </w:p>
    <w:p w:rsidR="00FF0E7E" w:rsidRDefault="00464879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с федеральной государственной информационной системой</w:t>
      </w:r>
    </w:p>
    <w:p w:rsidR="00FF0E7E" w:rsidRDefault="00464879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«Единый портал государственных и муниципальных услуг (функций)»</w:t>
      </w:r>
    </w:p>
    <w:p w:rsidR="00FF0E7E" w:rsidRDefault="00464879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включая требования, предъявляемые к такому взаимодействию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5.1. 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2560.</w:t>
      </w:r>
    </w:p>
    <w:p w:rsidR="00FF0E7E" w:rsidRPr="00F211FF" w:rsidRDefault="00464879" w:rsidP="00F211FF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 Контроль за размещением электронных форм платформы обратной связи единого п</w:t>
      </w:r>
      <w:r w:rsidR="00F211FF">
        <w:rPr>
          <w:rFonts w:ascii="PT Astra Serif" w:hAnsi="PT Astra Serif"/>
          <w:sz w:val="28"/>
        </w:rPr>
        <w:t>ортала обеспечивает комитет по делопроизводству, обращениям граждан и информационным технологиям администрации муниципального образования город Донской.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5.3. 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2560, а также методическими рекомендациями, организационными и технологическими регламентами, определяемыми оператором ЕПГУ.</w:t>
      </w:r>
    </w:p>
    <w:p w:rsidR="00FF0E7E" w:rsidRDefault="00464879" w:rsidP="0020414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FF0E7E" w:rsidRDefault="00FF0E7E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6. Защита информации и техническая поддержка</w:t>
      </w:r>
    </w:p>
    <w:p w:rsidR="00FF0E7E" w:rsidRDefault="00464879">
      <w:pPr>
        <w:pStyle w:val="ConsPlusTitle"/>
        <w:ind w:firstLine="709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официального сайта</w:t>
      </w:r>
    </w:p>
    <w:p w:rsidR="00FF0E7E" w:rsidRDefault="00FF0E7E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 К мероприятиям по защите информации и технической поддержке официального сайта относятся: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6.1.1. Обеспечение круглосуточного функционирования официального сайта (</w:t>
      </w:r>
      <w:proofErr w:type="spellStart"/>
      <w:r>
        <w:rPr>
          <w:rFonts w:ascii="PT Astra Serif" w:hAnsi="PT Astra Serif"/>
          <w:sz w:val="28"/>
        </w:rPr>
        <w:t>web</w:t>
      </w:r>
      <w:proofErr w:type="spellEnd"/>
      <w:r>
        <w:rPr>
          <w:rFonts w:ascii="PT Astra Serif" w:hAnsi="PT Astra Serif"/>
          <w:sz w:val="28"/>
        </w:rPr>
        <w:t>-сервера).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6.1.2. Защита официального сайта и его частей от несанкционированного проникновения и взлома.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6.1.3. Копирование (архивирование) данных, необходимых для восстановления работы официального сайта.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6.1.4. Обучение работников, обеспечивающих информационное и техническое сопровождение официального сайта.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6.1.5. Содействие в размещении информации на официальном сайте </w:t>
      </w:r>
      <w:r>
        <w:rPr>
          <w:rFonts w:ascii="PT Astra Serif" w:hAnsi="PT Astra Serif"/>
          <w:sz w:val="28"/>
        </w:rPr>
        <w:lastRenderedPageBreak/>
        <w:t>сотрудникам, ответственным за подготовку и размещение информации.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6.1.6. Предоставление сотрудникам, ответственным за подготовку и размещение информации, программных продуктов, необходимых для осуществления их обязанностей.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6.2. Ответственность за реализацию мероприятий по защите информации официального </w:t>
      </w:r>
      <w:r w:rsidR="00F211FF">
        <w:rPr>
          <w:rFonts w:ascii="PT Astra Serif" w:hAnsi="PT Astra Serif"/>
          <w:sz w:val="28"/>
        </w:rPr>
        <w:t>сайта несет комитет по делопроизводству, обращениям граждан и информационным технологиям</w:t>
      </w:r>
      <w:r>
        <w:rPr>
          <w:rFonts w:ascii="PT Astra Serif" w:hAnsi="PT Astra Serif"/>
          <w:sz w:val="28"/>
        </w:rPr>
        <w:t>.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7. Финансовое обеспечение деятельности</w:t>
      </w:r>
    </w:p>
    <w:p w:rsidR="00FF0E7E" w:rsidRDefault="00464879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по ведению официального сайта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Финансирование деятельности по ведению официального сайта </w:t>
      </w:r>
      <w:r w:rsidR="002E043B">
        <w:rPr>
          <w:rFonts w:ascii="PT Astra Serif" w:hAnsi="PT Astra Serif"/>
          <w:sz w:val="28"/>
        </w:rPr>
        <w:t>производится за счет бюджета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:rsidR="00FF0E7E" w:rsidRDefault="00464879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FF0E7E" w:rsidRDefault="00464879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bookmarkStart w:id="1" w:name="Par137"/>
      <w:bookmarkEnd w:id="1"/>
      <w:r>
        <w:rPr>
          <w:rFonts w:ascii="PT Astra Serif" w:hAnsi="PT Astra Serif"/>
          <w:sz w:val="28"/>
        </w:rPr>
        <w:lastRenderedPageBreak/>
        <w:t>Приложение 2</w:t>
      </w:r>
    </w:p>
    <w:p w:rsidR="00FF0E7E" w:rsidRDefault="005D68F0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депутатов</w:t>
      </w:r>
    </w:p>
    <w:p w:rsidR="00FF0E7E" w:rsidRDefault="00464879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FF0E7E" w:rsidRDefault="005D68F0" w:rsidP="005D68F0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:rsidR="00FF0E7E" w:rsidRDefault="00464879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EF37A9">
        <w:rPr>
          <w:rFonts w:ascii="PT Astra Serif" w:hAnsi="PT Astra Serif"/>
          <w:sz w:val="28"/>
        </w:rPr>
        <w:t>16.05.2024</w:t>
      </w:r>
      <w:r>
        <w:rPr>
          <w:rFonts w:ascii="PT Astra Serif" w:hAnsi="PT Astra Serif"/>
          <w:sz w:val="28"/>
        </w:rPr>
        <w:t xml:space="preserve"> г. № </w:t>
      </w:r>
      <w:r w:rsidR="00EF37A9">
        <w:rPr>
          <w:rFonts w:ascii="PT Astra Serif" w:hAnsi="PT Astra Serif"/>
          <w:sz w:val="28"/>
        </w:rPr>
        <w:t>61-2</w:t>
      </w:r>
    </w:p>
    <w:p w:rsidR="00FF0E7E" w:rsidRDefault="00FF0E7E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FF0E7E" w:rsidRDefault="00464879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СТРУКТУРА</w:t>
      </w:r>
    </w:p>
    <w:p w:rsidR="00FF0E7E" w:rsidRDefault="00464879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  <w:r w:rsidR="005D68F0">
        <w:rPr>
          <w:rFonts w:ascii="PT Astra Serif" w:hAnsi="PT Astra Serif"/>
          <w:sz w:val="28"/>
        </w:rPr>
        <w:t xml:space="preserve"> город Донской</w:t>
      </w:r>
    </w:p>
    <w:p w:rsidR="00FF0E7E" w:rsidRPr="005D68F0" w:rsidRDefault="00FF0E7E" w:rsidP="005D68F0">
      <w:pPr>
        <w:pStyle w:val="ConsPlusTitle"/>
        <w:rPr>
          <w:rFonts w:ascii="PT Astra Serif" w:hAnsi="PT Astra Serif"/>
          <w:sz w:val="28"/>
        </w:rPr>
      </w:pPr>
    </w:p>
    <w:tbl>
      <w:tblPr>
        <w:tblW w:w="95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464"/>
        <w:gridCol w:w="35"/>
      </w:tblGrid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E7E" w:rsidRDefault="00464879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"Главная"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Справочник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Контакты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Каталог вакансий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Ответы на часто задаваемые вопросы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Default="00464879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"Для жителей"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Календарь событий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Новости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Полезные материалы: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План ремонта дорог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Подготовка к отопительному сезону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Бесплатная юридическая помощь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Графики отключения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Информация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Услуги и сервисы: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Обращения граждан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Личный прием граждан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Муниципальные услуги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СМИ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Default="00464879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 муниципальном образовании"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Символика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История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Default="0046487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lastRenderedPageBreak/>
              <w:t>Достопримечательности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Default="0046487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Для гостей и туристов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Default="0046487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Исторически значимые объекты культурного наследия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Default="00464879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Населенные пункты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Default="00464879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"Деятельность"</w:t>
            </w:r>
          </w:p>
        </w:tc>
      </w:tr>
      <w:tr w:rsidR="00FF0E7E" w:rsidTr="003B0AEA">
        <w:trPr>
          <w:gridAfter w:val="1"/>
          <w:wAfter w:w="35" w:type="dxa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Направления деятельности: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Противодействие коррупции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Защита населения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Экономика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Градостроительство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Имущество и земельные отношения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ЖКХ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Дороги, общественный транспорт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Образование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Культура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Физическая культура и спорт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Меры поддержки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Проекты и программы: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Муниципальные программы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Региональный проект «Народный бюджет»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 xml:space="preserve">Федеральный проект «Формирование комфортной городской среды» 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Default="00464879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"Официально"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Органы местного самоуправления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 w:rsidP="003B0AEA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 xml:space="preserve">Собрание </w:t>
            </w:r>
            <w:r w:rsidR="003B0AEA">
              <w:rPr>
                <w:rFonts w:ascii="PT Astra Serif" w:hAnsi="PT Astra Serif"/>
                <w:sz w:val="28"/>
              </w:rPr>
              <w:t>депутатов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Администрация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Контрольно-счетный орган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Муниципальная служба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Муниципальные организации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lastRenderedPageBreak/>
              <w:t>Муниципальный контроль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Административная комиссия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Комиссия по делам несовершеннолетних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Территориальная избирательная комиссия</w:t>
            </w:r>
          </w:p>
        </w:tc>
      </w:tr>
      <w:tr w:rsidR="00FF0E7E" w:rsidTr="003B0AEA">
        <w:trPr>
          <w:gridBefore w:val="1"/>
          <w:wBefore w:w="34" w:type="dxa"/>
          <w:trHeight w:val="428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Общественный совет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Документы: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Устав МО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Нормативно-правовые акты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Проекты нормативно-правовых актов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Административные регламенты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Сведения о судебных постановлениях по делам о признании недействующими муниципальных правовых актов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Статистика: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Открытые данные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Бюджет для граждан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Муниципальные закупки и конкурсы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Информационные системы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Default="005D68F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"Муниципальное образование</w:t>
            </w:r>
            <w:r w:rsidR="00464879">
              <w:rPr>
                <w:rFonts w:ascii="PT Astra Serif" w:hAnsi="PT Astra Serif"/>
                <w:b/>
                <w:sz w:val="28"/>
              </w:rPr>
              <w:t>"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5D68F0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МО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Административно-территориальное устройство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Собрание депутатов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Администрация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Контрольно-счетный орган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Нормативно-правовые акты МО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Проекты нормативно-правовых актов МО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Муниципальные услуги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Бюджет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Противодействие коррупции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lastRenderedPageBreak/>
              <w:t>Обращения граждан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График встреч с населением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sz w:val="28"/>
              </w:rPr>
            </w:pPr>
            <w:r w:rsidRPr="000F4F2D">
              <w:rPr>
                <w:rFonts w:ascii="PT Astra Serif" w:hAnsi="PT Astra Serif"/>
                <w:sz w:val="28"/>
              </w:rPr>
              <w:t>Муниципальные программы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F0E7E" w:rsidRDefault="00464879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"Общественный контроль"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Оценка деятельности ОМСУ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Общественные организации, НКО, волонтерство</w:t>
            </w:r>
          </w:p>
        </w:tc>
      </w:tr>
      <w:tr w:rsidR="00FF0E7E" w:rsidTr="003B0AEA">
        <w:trPr>
          <w:gridBefore w:val="1"/>
          <w:wBefore w:w="34" w:type="dxa"/>
        </w:trPr>
        <w:tc>
          <w:tcPr>
            <w:tcW w:w="9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0E7E" w:rsidRPr="000F4F2D" w:rsidRDefault="00464879">
            <w:pPr>
              <w:rPr>
                <w:rFonts w:ascii="PT Astra Serif" w:hAnsi="PT Astra Serif"/>
                <w:b/>
                <w:sz w:val="28"/>
              </w:rPr>
            </w:pPr>
            <w:r w:rsidRPr="000F4F2D">
              <w:rPr>
                <w:rFonts w:ascii="PT Astra Serif" w:hAnsi="PT Astra Serif"/>
                <w:b/>
                <w:sz w:val="28"/>
              </w:rPr>
              <w:t>Инициативные проекты</w:t>
            </w:r>
          </w:p>
        </w:tc>
      </w:tr>
    </w:tbl>
    <w:p w:rsidR="00FF0E7E" w:rsidRDefault="00FF0E7E">
      <w:pPr>
        <w:pStyle w:val="ConsPlusNormal"/>
        <w:ind w:firstLine="709"/>
        <w:jc w:val="both"/>
        <w:rPr>
          <w:rFonts w:ascii="PT Astra Serif" w:hAnsi="PT Astra Serif"/>
          <w:b/>
          <w:i/>
          <w:sz w:val="28"/>
        </w:rPr>
      </w:pPr>
    </w:p>
    <w:p w:rsidR="00FF0E7E" w:rsidRDefault="00FF0E7E">
      <w:pPr>
        <w:pStyle w:val="ConsPlusNormal"/>
        <w:ind w:firstLine="709"/>
        <w:jc w:val="both"/>
        <w:rPr>
          <w:rFonts w:ascii="PT Astra Serif" w:hAnsi="PT Astra Serif"/>
          <w:b/>
          <w:i/>
          <w:sz w:val="28"/>
        </w:rPr>
      </w:pPr>
    </w:p>
    <w:p w:rsidR="00FF0E7E" w:rsidRDefault="00FF0E7E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FF0E7E" w:rsidRDefault="00FF0E7E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FF0E7E" w:rsidRDefault="00464879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FF0E7E" w:rsidRDefault="00464879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3</w:t>
      </w:r>
    </w:p>
    <w:p w:rsidR="00FF0E7E" w:rsidRDefault="005D68F0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депутатов</w:t>
      </w:r>
    </w:p>
    <w:p w:rsidR="00FF0E7E" w:rsidRDefault="00464879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FF0E7E" w:rsidRDefault="005D68F0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:rsidR="00FF0E7E" w:rsidRDefault="00464879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EF37A9">
        <w:rPr>
          <w:rFonts w:ascii="PT Astra Serif" w:hAnsi="PT Astra Serif"/>
          <w:sz w:val="28"/>
        </w:rPr>
        <w:t xml:space="preserve">16.05.2024 </w:t>
      </w:r>
      <w:r>
        <w:rPr>
          <w:rFonts w:ascii="PT Astra Serif" w:hAnsi="PT Astra Serif"/>
          <w:sz w:val="28"/>
        </w:rPr>
        <w:t xml:space="preserve">г. № </w:t>
      </w:r>
      <w:r w:rsidR="00EF37A9">
        <w:rPr>
          <w:rFonts w:ascii="PT Astra Serif" w:hAnsi="PT Astra Serif"/>
          <w:sz w:val="28"/>
        </w:rPr>
        <w:t>61-2</w:t>
      </w:r>
    </w:p>
    <w:p w:rsidR="00FF0E7E" w:rsidRDefault="00FF0E7E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FF0E7E" w:rsidRDefault="00EE5FBA" w:rsidP="00EE5FBA">
      <w:pPr>
        <w:pStyle w:val="ConsPlusTitle"/>
        <w:tabs>
          <w:tab w:val="center" w:pos="4749"/>
          <w:tab w:val="right" w:pos="9498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 w:rsidR="00464879">
        <w:rPr>
          <w:rFonts w:ascii="PT Astra Serif" w:hAnsi="PT Astra Serif"/>
          <w:sz w:val="28"/>
        </w:rPr>
        <w:t>ПЕРЕЧЕНЬ</w:t>
      </w:r>
      <w:r>
        <w:rPr>
          <w:rFonts w:ascii="PT Astra Serif" w:hAnsi="PT Astra Serif"/>
          <w:sz w:val="28"/>
        </w:rPr>
        <w:tab/>
      </w:r>
    </w:p>
    <w:p w:rsidR="00FF0E7E" w:rsidRDefault="00464879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информации, необходимой для формирования разделов</w:t>
      </w:r>
    </w:p>
    <w:p w:rsidR="00FF0E7E" w:rsidRPr="005D68F0" w:rsidRDefault="00464879" w:rsidP="005D68F0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  <w:r w:rsidR="005D68F0">
        <w:rPr>
          <w:rFonts w:ascii="PT Astra Serif" w:hAnsi="PT Astra Serif"/>
          <w:sz w:val="28"/>
        </w:rPr>
        <w:t xml:space="preserve"> город Донской</w:t>
      </w:r>
    </w:p>
    <w:p w:rsidR="00FF0E7E" w:rsidRDefault="00464879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сроки обновления, периодичность размещения</w:t>
      </w:r>
    </w:p>
    <w:p w:rsidR="00FF0E7E" w:rsidRDefault="00464879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ответственные за ее предоставление</w:t>
      </w:r>
    </w:p>
    <w:p w:rsidR="00FF0E7E" w:rsidRDefault="00FF0E7E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перечень определяется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муниципал</w:t>
      </w:r>
      <w:r w:rsidR="00923656">
        <w:rPr>
          <w:rFonts w:ascii="PT Astra Serif" w:hAnsi="PT Astra Serif"/>
          <w:sz w:val="28"/>
        </w:rPr>
        <w:t>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:rsidR="00FF0E7E" w:rsidRDefault="00FF0E7E">
      <w:pPr>
        <w:pStyle w:val="ConsPlusNormal"/>
        <w:jc w:val="right"/>
        <w:rPr>
          <w:rFonts w:ascii="PT Astra Serif" w:hAnsi="PT Astra Serif"/>
          <w:i/>
        </w:rPr>
      </w:pPr>
    </w:p>
    <w:p w:rsidR="00FF0E7E" w:rsidRDefault="00FF0E7E">
      <w:pPr>
        <w:pStyle w:val="ConsPlusTitle"/>
        <w:jc w:val="center"/>
        <w:rPr>
          <w:rFonts w:ascii="PT Astra Serif" w:hAnsi="PT Astra Serif"/>
          <w:sz w:val="28"/>
        </w:rPr>
      </w:pPr>
    </w:p>
    <w:tbl>
      <w:tblPr>
        <w:tblW w:w="94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2410"/>
      </w:tblGrid>
      <w:tr w:rsidR="00FF0E7E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46487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раздела,</w:t>
            </w:r>
          </w:p>
          <w:p w:rsidR="00FF0E7E" w:rsidRDefault="0046487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структурная 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46487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</w:t>
            </w:r>
          </w:p>
          <w:p w:rsidR="00FF0E7E" w:rsidRDefault="0046487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обновления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46487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Периодичность</w:t>
            </w:r>
          </w:p>
          <w:p w:rsidR="00FF0E7E" w:rsidRDefault="0046487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размещения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46487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Ответственные</w:t>
            </w:r>
          </w:p>
          <w:p w:rsidR="00FF0E7E" w:rsidRDefault="0046487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 предоставление</w:t>
            </w:r>
          </w:p>
          <w:p w:rsidR="00FF0E7E" w:rsidRDefault="0046487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информации</w:t>
            </w:r>
          </w:p>
        </w:tc>
      </w:tr>
      <w:tr w:rsidR="00FF0E7E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Pr="005E66A9" w:rsidRDefault="005E66A9">
            <w:pPr>
              <w:pStyle w:val="ConsPlusNormal"/>
              <w:rPr>
                <w:rFonts w:ascii="PT Astra Serif" w:hAnsi="PT Astra Serif"/>
                <w:b/>
                <w:sz w:val="24"/>
              </w:rPr>
            </w:pPr>
            <w:r w:rsidRPr="005E66A9">
              <w:rPr>
                <w:rFonts w:ascii="PT Astra Serif" w:hAnsi="PT Astra Serif"/>
                <w:b/>
                <w:sz w:val="28"/>
              </w:rPr>
              <w:t xml:space="preserve"> Раздел «Главная»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FF0E7E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FF0E7E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FF0E7E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F0E7E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Pr="00161DE6" w:rsidRDefault="00161DE6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61DE6">
              <w:rPr>
                <w:rFonts w:ascii="PT Astra Serif" w:hAnsi="PT Astra Serif"/>
                <w:i/>
                <w:sz w:val="28"/>
              </w:rPr>
              <w:t>Справочник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C65004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EE12FF" w:rsidP="005E66A9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315525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 администрации муниципального образования город Донской</w:t>
            </w:r>
          </w:p>
        </w:tc>
      </w:tr>
      <w:tr w:rsidR="00FF0E7E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Pr="00C65004" w:rsidRDefault="00C0249D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C65004">
              <w:rPr>
                <w:rFonts w:ascii="PT Astra Serif" w:hAnsi="PT Astra Serif"/>
                <w:i/>
                <w:sz w:val="28"/>
              </w:rPr>
              <w:t>Контакты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C65004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EE12FF" w:rsidP="005E66A9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315525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 администрации муниципального образования город Донской</w:t>
            </w:r>
          </w:p>
        </w:tc>
      </w:tr>
      <w:tr w:rsidR="00FF0E7E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Pr="00C65004" w:rsidRDefault="00C0249D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C65004">
              <w:rPr>
                <w:rFonts w:ascii="PT Astra Serif" w:hAnsi="PT Astra Serif"/>
                <w:i/>
                <w:sz w:val="28"/>
              </w:rPr>
              <w:t>Ответы на часто задаваемые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C65004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EE12FF" w:rsidP="005E66A9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течении 1 рабочего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E7E" w:rsidRDefault="00077CF5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муниципального образования город Донской</w:t>
            </w:r>
          </w:p>
        </w:tc>
      </w:tr>
      <w:tr w:rsidR="00C0249D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5E66A9">
            <w:pPr>
              <w:pStyle w:val="ConsPlusNormal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lastRenderedPageBreak/>
              <w:t xml:space="preserve"> Раздел </w:t>
            </w:r>
          </w:p>
          <w:p w:rsidR="00C0249D" w:rsidRPr="005E66A9" w:rsidRDefault="005E66A9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«</w:t>
            </w:r>
            <w:r w:rsidRPr="005E66A9">
              <w:rPr>
                <w:rFonts w:ascii="PT Astra Serif" w:hAnsi="PT Astra Serif"/>
                <w:b/>
                <w:sz w:val="28"/>
              </w:rPr>
              <w:t>Для жителей</w:t>
            </w:r>
            <w:r>
              <w:rPr>
                <w:rFonts w:ascii="PT Astra Serif" w:hAnsi="PT Astra Serif"/>
                <w:b/>
                <w:sz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0249D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Pr="005E66A9" w:rsidRDefault="00C0249D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5E66A9">
              <w:rPr>
                <w:rFonts w:ascii="PT Astra Serif" w:hAnsi="PT Astra Serif"/>
                <w:b/>
                <w:i/>
                <w:sz w:val="28"/>
              </w:rPr>
              <w:t>Календарь событий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65004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EE12FF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ежедневно в рабочие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5F14C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Сектор по </w:t>
            </w:r>
            <w:r w:rsidR="003C1331">
              <w:rPr>
                <w:rFonts w:ascii="PT Astra Serif" w:hAnsi="PT Astra Serif"/>
                <w:sz w:val="24"/>
              </w:rPr>
              <w:t>работе со средствами массовой информации комитета по делопроизводству, обращениям граждан и информационным технологиям а</w:t>
            </w:r>
            <w:r w:rsidR="00077CF5">
              <w:rPr>
                <w:rFonts w:ascii="PT Astra Serif" w:hAnsi="PT Astra Serif"/>
                <w:sz w:val="24"/>
              </w:rPr>
              <w:t>дминистрация муниципального образования город Донской</w:t>
            </w:r>
          </w:p>
        </w:tc>
      </w:tr>
      <w:tr w:rsidR="00C0249D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Pr="005E66A9" w:rsidRDefault="00EE12FF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5E66A9">
              <w:rPr>
                <w:rFonts w:ascii="PT Astra Serif" w:hAnsi="PT Astra Serif"/>
                <w:b/>
                <w:i/>
                <w:sz w:val="28"/>
              </w:rPr>
              <w:t>Полезные материалы</w:t>
            </w:r>
            <w:r w:rsidR="005E66A9" w:rsidRPr="005E66A9">
              <w:rPr>
                <w:rFonts w:ascii="PT Astra Serif" w:hAnsi="PT Astra Serif"/>
                <w:b/>
                <w:i/>
                <w:sz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E66A9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5E66A9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План ремонта дорог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5F14C1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3 рабочих дней с даты утверждения 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5E66A9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992D80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Подготовка к отопительному сезону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5F14C1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5E66A9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992D80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Бесплатная юридическая помощь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5F14C1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правовому обеспечению администрации муниципального образования город Донской</w:t>
            </w:r>
          </w:p>
        </w:tc>
      </w:tr>
      <w:tr w:rsidR="005E66A9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992D80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Графики отключения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5F14C1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3 рабочих дней с даты утверждения графика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5E66A9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992D80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lastRenderedPageBreak/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5F14C1" w:rsidP="00C6500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A9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муниципального образования город Донской</w:t>
            </w: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992D80" w:rsidRDefault="001702BA">
            <w:pPr>
              <w:pStyle w:val="ConsPlusNormal"/>
              <w:rPr>
                <w:rFonts w:ascii="PT Astra Serif" w:hAnsi="PT Astra Serif"/>
                <w:b/>
                <w:sz w:val="28"/>
              </w:rPr>
            </w:pPr>
            <w:r w:rsidRPr="00992D80">
              <w:rPr>
                <w:rFonts w:ascii="PT Astra Serif" w:hAnsi="PT Astra Serif"/>
                <w:b/>
                <w:i/>
                <w:sz w:val="28"/>
              </w:rPr>
              <w:t>Услуги и сервисы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92D80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Pr="00C65004" w:rsidRDefault="00992D8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3C1331" w:rsidP="003C1331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делопроизводству, обращениям граждан и информационным технологиям администрации муниципального образования город Донской</w:t>
            </w:r>
          </w:p>
        </w:tc>
      </w:tr>
      <w:tr w:rsidR="00992D80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Pr="00C65004" w:rsidRDefault="00992D8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Личный прием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3C1331" w:rsidP="003C1331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делопроизводству, обращениям граждан и информационным технологиям администрации муниципального образования город Донской</w:t>
            </w:r>
          </w:p>
        </w:tc>
      </w:tr>
      <w:tr w:rsidR="00992D80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Pr="00C65004" w:rsidRDefault="00992D8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3C1331" w:rsidP="003C1331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Сектор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  <w:tr w:rsidR="00992D80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Pr="00C65004" w:rsidRDefault="00992D80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3C1331" w:rsidP="003C1331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делопроизводству, обращениям граждан и информационным технологиям администрации муниципального образования город Донской</w:t>
            </w:r>
          </w:p>
        </w:tc>
      </w:tr>
      <w:tr w:rsidR="00C0249D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D80" w:rsidRDefault="00C0249D">
            <w:pPr>
              <w:pStyle w:val="ConsPlusNormal"/>
              <w:rPr>
                <w:rFonts w:ascii="PT Astra Serif" w:hAnsi="PT Astra Serif"/>
                <w:b/>
                <w:sz w:val="28"/>
              </w:rPr>
            </w:pPr>
            <w:r w:rsidRPr="00992D80">
              <w:rPr>
                <w:rFonts w:ascii="PT Astra Serif" w:hAnsi="PT Astra Serif"/>
                <w:b/>
                <w:sz w:val="28"/>
              </w:rPr>
              <w:t xml:space="preserve">Раздел </w:t>
            </w:r>
          </w:p>
          <w:p w:rsidR="00C0249D" w:rsidRPr="00992D80" w:rsidRDefault="005F14C1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«О муниципальном </w:t>
            </w:r>
            <w:r>
              <w:rPr>
                <w:rFonts w:ascii="PT Astra Serif" w:hAnsi="PT Astra Serif"/>
                <w:b/>
                <w:sz w:val="28"/>
              </w:rPr>
              <w:lastRenderedPageBreak/>
              <w:t>образовании»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0249D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Pr="00F624D3" w:rsidRDefault="00C0249D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624D3">
              <w:rPr>
                <w:rFonts w:ascii="PT Astra Serif" w:hAnsi="PT Astra Serif"/>
                <w:b/>
                <w:i/>
                <w:sz w:val="28"/>
              </w:rPr>
              <w:lastRenderedPageBreak/>
              <w:t>Символика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 позднее 14 рабочих дней после внесения изменений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BC54C8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</w:t>
            </w:r>
            <w:r w:rsidR="00077CF5">
              <w:rPr>
                <w:rFonts w:ascii="PT Astra Serif" w:hAnsi="PT Astra Serif"/>
                <w:sz w:val="24"/>
              </w:rPr>
              <w:t xml:space="preserve"> муниципального образования город Донской</w:t>
            </w:r>
          </w:p>
        </w:tc>
      </w:tr>
      <w:tr w:rsidR="00C0249D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Pr="00F624D3" w:rsidRDefault="001702BA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624D3">
              <w:rPr>
                <w:rFonts w:ascii="PT Astra Serif" w:hAnsi="PT Astra Serif"/>
                <w:b/>
                <w:i/>
                <w:sz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BC54C8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C0249D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Pr="00F624D3" w:rsidRDefault="001702BA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624D3">
              <w:rPr>
                <w:rFonts w:ascii="PT Astra Serif" w:hAnsi="PT Astra Serif"/>
                <w:b/>
                <w:i/>
                <w:sz w:val="28"/>
              </w:rPr>
              <w:t>Достопримечательности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BC54C8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C0249D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Pr="00F624D3" w:rsidRDefault="001702BA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624D3">
              <w:rPr>
                <w:rFonts w:ascii="PT Astra Serif" w:hAnsi="PT Astra Serif"/>
                <w:b/>
                <w:i/>
                <w:sz w:val="28"/>
              </w:rPr>
              <w:t>Для гостей и туристов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A302C5" w:rsidP="005D0DB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BC54C8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F624D3" w:rsidRDefault="001702BA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624D3">
              <w:rPr>
                <w:rFonts w:ascii="PT Astra Serif" w:hAnsi="PT Astra Serif"/>
                <w:b/>
                <w:i/>
                <w:sz w:val="28"/>
              </w:rPr>
              <w:t>Исторически значимые объекты культурного наследия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BC54C8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F624D3" w:rsidRDefault="001702BA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624D3">
              <w:rPr>
                <w:rFonts w:ascii="PT Astra Serif" w:hAnsi="PT Astra Serif"/>
                <w:b/>
                <w:i/>
                <w:sz w:val="28"/>
              </w:rPr>
              <w:t>Населенные пункты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развитию местного самоуправления и организационной работе</w:t>
            </w:r>
            <w:r w:rsidR="00BC54C8">
              <w:rPr>
                <w:rFonts w:ascii="PT Astra Serif" w:hAnsi="PT Astra Serif"/>
                <w:sz w:val="24"/>
              </w:rPr>
              <w:t xml:space="preserve"> администрации муниципального образования город Донской</w:t>
            </w: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F624D3" w:rsidRDefault="005F14C1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«Деятельность»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F624D3" w:rsidRDefault="001702BA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624D3">
              <w:rPr>
                <w:rFonts w:ascii="PT Astra Serif" w:hAnsi="PT Astra Serif"/>
                <w:b/>
                <w:i/>
                <w:sz w:val="28"/>
              </w:rPr>
              <w:lastRenderedPageBreak/>
              <w:t>Направления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624D3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Pr="00C65004" w:rsidRDefault="00F624D3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31552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по муниципальной службе, кадрам и наградам администрации муниципального образования город Донской</w:t>
            </w:r>
          </w:p>
        </w:tc>
      </w:tr>
      <w:tr w:rsidR="00F624D3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Pr="00C65004" w:rsidRDefault="00F624D3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Защита 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706A5A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E608D4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Сектор ГО и ЧС, охраны окружающей среды администрации муниципального образования город Донской</w:t>
            </w:r>
          </w:p>
        </w:tc>
      </w:tr>
      <w:tr w:rsidR="00F624D3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Pr="005D0DB5" w:rsidRDefault="00F624D3">
            <w:pPr>
              <w:pStyle w:val="ConsPlusNormal"/>
              <w:rPr>
                <w:rFonts w:ascii="PT Astra Serif" w:hAnsi="PT Astra Serif"/>
                <w:i/>
                <w:sz w:val="28"/>
                <w:lang w:val="en-US"/>
              </w:rPr>
            </w:pPr>
            <w:r>
              <w:rPr>
                <w:rFonts w:ascii="PT Astra Serif" w:hAnsi="PT Astra Serif"/>
                <w:i/>
                <w:sz w:val="28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31552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экономического развития и предпринимательства администрации муниципального образования город Донской</w:t>
            </w:r>
          </w:p>
        </w:tc>
      </w:tr>
      <w:tr w:rsidR="00F624D3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Pr="00C65004" w:rsidRDefault="005D0DB5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Градостроительство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31552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строительства и архитектуры администрации муниципального образования город Донской</w:t>
            </w:r>
          </w:p>
        </w:tc>
      </w:tr>
      <w:tr w:rsidR="00F624D3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Pr="00C65004" w:rsidRDefault="005D0DB5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Имущество и земельные отношения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31552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имущественных и земельных отношений администрации муниципального образования город Донской</w:t>
            </w:r>
          </w:p>
        </w:tc>
      </w:tr>
      <w:tr w:rsidR="00F624D3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Pr="00C65004" w:rsidRDefault="005D0DB5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31552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F624D3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Pr="00C65004" w:rsidRDefault="005D0DB5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lastRenderedPageBreak/>
              <w:t>Дороги, общественный транспорт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31552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F624D3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Pr="00C65004" w:rsidRDefault="005D0DB5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31552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образованию администрации муниципального образования город Донской</w:t>
            </w:r>
          </w:p>
        </w:tc>
      </w:tr>
      <w:tr w:rsidR="00F624D3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Pr="00C65004" w:rsidRDefault="005D0DB5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31552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24D3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5D0DB5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Pr="00C65004" w:rsidRDefault="005D0DB5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31552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5D0DB5" w:rsidRDefault="001702BA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5D0DB5">
              <w:rPr>
                <w:rFonts w:ascii="PT Astra Serif" w:hAnsi="PT Astra Serif"/>
                <w:b/>
                <w:i/>
                <w:sz w:val="28"/>
              </w:rPr>
              <w:t>Меры поддержки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A302C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экономического развития и предпринимательства администрации муниципального образования город Донской</w:t>
            </w: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5D0DB5" w:rsidRDefault="001702BA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5D0DB5">
              <w:rPr>
                <w:rFonts w:ascii="PT Astra Serif" w:hAnsi="PT Astra Serif"/>
                <w:b/>
                <w:i/>
                <w:sz w:val="28"/>
              </w:rPr>
              <w:t>Проекты и программы</w:t>
            </w:r>
            <w:r w:rsidR="00F11CEC">
              <w:rPr>
                <w:rFonts w:ascii="PT Astra Serif" w:hAnsi="PT Astra Serif"/>
                <w:b/>
                <w:i/>
                <w:sz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A302C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077CF5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муниципального образования город Донской</w:t>
            </w:r>
          </w:p>
        </w:tc>
      </w:tr>
      <w:tr w:rsidR="005D0DB5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Pr="00C65004" w:rsidRDefault="005D0DB5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5D0DB5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5D0DB5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Комитет экономического развития и предпринимательства администрации муниципального образования город </w:t>
            </w:r>
            <w:r>
              <w:rPr>
                <w:rFonts w:ascii="PT Astra Serif" w:hAnsi="PT Astra Serif"/>
                <w:sz w:val="24"/>
              </w:rPr>
              <w:lastRenderedPageBreak/>
              <w:t>Донской</w:t>
            </w:r>
          </w:p>
        </w:tc>
      </w:tr>
      <w:tr w:rsidR="005D0DB5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Pr="00C65004" w:rsidRDefault="005D0DB5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lastRenderedPageBreak/>
              <w:t>Региональный проект «Народный бюджет»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5D0DB5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  <w:tr w:rsidR="005D0DB5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Pr="00C65004" w:rsidRDefault="005D0DB5">
            <w:pPr>
              <w:pStyle w:val="ConsPlusNormal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5D0DB5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E608D4" w:rsidP="00E608D4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3C1331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C0249D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Pr="005D0DB5" w:rsidRDefault="005F14C1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«Официально»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9D" w:rsidRDefault="00C0249D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5D0DB5" w:rsidRDefault="001702BA">
            <w:pPr>
              <w:pStyle w:val="ConsPlusNormal"/>
              <w:rPr>
                <w:rFonts w:ascii="PT Astra Serif" w:hAnsi="PT Astra Serif"/>
                <w:b/>
                <w:sz w:val="28"/>
              </w:rPr>
            </w:pPr>
            <w:r w:rsidRPr="005D0DB5">
              <w:rPr>
                <w:rFonts w:ascii="PT Astra Serif" w:hAnsi="PT Astra Serif"/>
                <w:b/>
                <w:i/>
                <w:sz w:val="28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1702BA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D0DB5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Pr="00C65004" w:rsidRDefault="00F11CEC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Собрание депутатов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F11CEC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Аппарат Собрания депутатов муниципального образования город Донской </w:t>
            </w:r>
          </w:p>
        </w:tc>
      </w:tr>
      <w:tr w:rsidR="005D0DB5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Pr="00C65004" w:rsidRDefault="005D0DB5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 администрации муниципального образования город Донской</w:t>
            </w:r>
          </w:p>
        </w:tc>
      </w:tr>
      <w:tr w:rsidR="005D0DB5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Pr="00C65004" w:rsidRDefault="00F740D6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Контрольно-счетный орган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B5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Контрольно-счетная комиссия муниципального образования город Донской</w:t>
            </w: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F740D6" w:rsidRDefault="001702BA">
            <w:pPr>
              <w:pStyle w:val="ConsPlusNormal"/>
              <w:rPr>
                <w:rFonts w:ascii="PT Astra Serif" w:hAnsi="PT Astra Serif"/>
                <w:b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t>Муниципальная служба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по муниципальной службе, кадрам и наградам администрации муниципального образования город Донской</w:t>
            </w: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F740D6" w:rsidRDefault="001702BA">
            <w:pPr>
              <w:pStyle w:val="ConsPlusNormal"/>
              <w:rPr>
                <w:rFonts w:ascii="PT Astra Serif" w:hAnsi="PT Astra Serif"/>
                <w:b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lastRenderedPageBreak/>
              <w:t>Муниципальные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A302C5" w:rsidP="00A302C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3EB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Комитет имущественных и земельных отношений администрации муниципального образования город Донской; </w:t>
            </w:r>
          </w:p>
          <w:p w:rsidR="001702BA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Донской;</w:t>
            </w:r>
          </w:p>
          <w:p w:rsidR="002063EB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образованию администрации муниципального образования город Донской</w:t>
            </w:r>
          </w:p>
          <w:p w:rsidR="002063EB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F740D6" w:rsidRDefault="00DA5887">
            <w:pPr>
              <w:pStyle w:val="ConsPlusNormal"/>
              <w:rPr>
                <w:rFonts w:ascii="PT Astra Serif" w:hAnsi="PT Astra Serif"/>
                <w:b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t>Муниципальный 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F740D6" w:rsidRDefault="00DA5887">
            <w:pPr>
              <w:pStyle w:val="ConsPlusNormal"/>
              <w:rPr>
                <w:rFonts w:ascii="PT Astra Serif" w:hAnsi="PT Astra Serif"/>
                <w:b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t>Административная комиссия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секретарь административной комиссии</w:t>
            </w:r>
          </w:p>
        </w:tc>
      </w:tr>
      <w:tr w:rsidR="001702BA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Pr="00F740D6" w:rsidRDefault="00DA5887">
            <w:pPr>
              <w:pStyle w:val="ConsPlusNormal"/>
              <w:rPr>
                <w:rFonts w:ascii="PT Astra Serif" w:hAnsi="PT Astra Serif"/>
                <w:b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t>Комиссия по делам несовершеннолетних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2BA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Сектор по организации работы комиссии по делам несовершеннолетних и защите их прав администрации муниципального образования город Донской</w:t>
            </w:r>
          </w:p>
        </w:tc>
      </w:tr>
      <w:tr w:rsidR="00C65004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Pr="00F740D6" w:rsidRDefault="00C65004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t>Территориальная избирательная комиссия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Комитет по развитию местного самоуправления и организационной работе администрации </w:t>
            </w:r>
            <w:r>
              <w:rPr>
                <w:rFonts w:ascii="PT Astra Serif" w:hAnsi="PT Astra Serif"/>
                <w:sz w:val="24"/>
              </w:rPr>
              <w:lastRenderedPageBreak/>
              <w:t>муниципального образования город Донской</w:t>
            </w:r>
          </w:p>
        </w:tc>
      </w:tr>
      <w:tr w:rsidR="00C65004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Pr="00F740D6" w:rsidRDefault="00C65004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lastRenderedPageBreak/>
              <w:t>Общественный совет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  <w:tr w:rsidR="00C65004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Pr="00F740D6" w:rsidRDefault="00C65004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t>Документы</w:t>
            </w:r>
            <w:r w:rsidR="00F740D6">
              <w:rPr>
                <w:rFonts w:ascii="PT Astra Serif" w:hAnsi="PT Astra Serif"/>
                <w:b/>
                <w:i/>
                <w:sz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Default="00C65004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Default="00C65004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004" w:rsidRDefault="00C65004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C65004" w:rsidRDefault="00F740D6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Устав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EE12FF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2063EB" w:rsidP="008C7707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правовому обеспечению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0D6" w:rsidRDefault="00F740D6" w:rsidP="00F740D6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Нормативно-правовые 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A10FE6" w:rsidP="00A10FE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5 рабочих дней с даты вступления в силу нормативно-правового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2063EB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правовому обеспечению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C65004" w:rsidRDefault="00F740D6" w:rsidP="00F740D6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Проекты нормативно-правовых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4C440B" w:rsidP="004C440B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10 рабочих дней со дня принятия решения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2063EB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правовому обеспечению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C65004" w:rsidRDefault="00F740D6" w:rsidP="00F740D6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Административные регламенты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A10FE6" w:rsidP="00A10FE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5 рабочих дней с даты вступления в силу нормативно-правового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2063EB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Сектор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C65004" w:rsidRDefault="00F740D6" w:rsidP="00F740D6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lastRenderedPageBreak/>
              <w:t>Сведения о судебных постановлениях по делам о признании недействующими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4C440B" w:rsidP="00F740D6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 позднее 15 рабочих дней после вступления в силу решений судов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2063EB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правовому обеспечению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t>Статистика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C65004" w:rsidRDefault="00F740D6" w:rsidP="00F740D6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Открытые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706A5A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течение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706A5A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делопроизводству, обращениям граждан и информационным технологиям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C65004" w:rsidRDefault="00F740D6" w:rsidP="00F740D6">
            <w:pPr>
              <w:pStyle w:val="ConsPlusNormal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Бюджет для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A10FE6" w:rsidP="00A10FE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5 рабочих дней с даты вступления в силу нормативно-правового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EC525E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Финансовое управление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t>Муниципальные закупки и конкурсы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315525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правовому обеспечению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t>Информационные системы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4C440B" w:rsidP="004C440B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315525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делопроизводству, обращениям граждан и информационным технологиям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5F14C1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«Муниципальное образование»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F740D6">
              <w:rPr>
                <w:rFonts w:ascii="PT Astra Serif" w:hAnsi="PT Astra Serif"/>
                <w:b/>
                <w:i/>
                <w:sz w:val="28"/>
              </w:rPr>
              <w:t>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Административно-территориальное </w:t>
            </w:r>
            <w:r>
              <w:rPr>
                <w:rFonts w:ascii="PT Astra Serif" w:hAnsi="PT Astra Serif"/>
                <w:i/>
                <w:sz w:val="28"/>
              </w:rPr>
              <w:lastRenderedPageBreak/>
              <w:t>устройство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изменения информации, не позднее чем в </w:t>
            </w:r>
            <w:r>
              <w:rPr>
                <w:rFonts w:ascii="PT Astra Serif" w:hAnsi="PT Astra Serif"/>
                <w:sz w:val="24"/>
              </w:rPr>
              <w:lastRenderedPageBreak/>
              <w:t>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315525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Коми</w:t>
            </w:r>
            <w:r w:rsidR="00190B97">
              <w:rPr>
                <w:rFonts w:ascii="PT Astra Serif" w:hAnsi="PT Astra Serif"/>
                <w:sz w:val="24"/>
              </w:rPr>
              <w:t xml:space="preserve">тет экономического развития и </w:t>
            </w:r>
            <w:r w:rsidR="00190B97">
              <w:rPr>
                <w:rFonts w:ascii="PT Astra Serif" w:hAnsi="PT Astra Serif"/>
                <w:sz w:val="24"/>
              </w:rPr>
              <w:lastRenderedPageBreak/>
              <w:t>предпринимательства</w:t>
            </w:r>
            <w:r>
              <w:rPr>
                <w:rFonts w:ascii="PT Astra Serif" w:hAnsi="PT Astra Serif"/>
                <w:sz w:val="24"/>
              </w:rPr>
              <w:t xml:space="preserve">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lastRenderedPageBreak/>
              <w:t>Собрание депутатов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EC525E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 Собрания депутатов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315525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Контрольно-счетный орган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EC525E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Контрольно-счетная комиссия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Нормативно-правовые акты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4C440B" w:rsidP="004C440B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5 рабочих дней с даты вступления в силу нормативно-правового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943AE5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правовому обеспечению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5F14C1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Проекты нормативно-правовых актов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4C440B" w:rsidP="004C440B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10 рабочих дней со дня принятия решения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A10FE6" w:rsidRDefault="00943AE5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правовому обеспечению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5F14C1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4C440B" w:rsidP="004C440B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5 рабочих дней с даты вступления в силу нормативно-правового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EC525E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Сектор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5F14C1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lastRenderedPageBreak/>
              <w:t>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4C440B" w:rsidP="004C440B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5 рабочих дней с даты вступления в силу нормативно-правового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EC525E" w:rsidRDefault="00EC525E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Финансовое управление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5F14C1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706A5A" w:rsidP="00F740D6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течение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EC525E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по муниципальной службе, кадрам и наградам администрации муниципального образования город Донской</w:t>
            </w:r>
          </w:p>
        </w:tc>
      </w:tr>
      <w:tr w:rsidR="005F14C1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Pr="00F740D6" w:rsidRDefault="005F14C1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Default="00706A5A" w:rsidP="00F740D6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течение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Default="00EC525E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делопроизводству, обращениям граждан и информационным технологиям администрации муниципального образования город Донской</w:t>
            </w:r>
          </w:p>
        </w:tc>
      </w:tr>
      <w:tr w:rsidR="005F14C1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Pr="00F740D6" w:rsidRDefault="005F14C1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График встреч с населением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Default="00315525" w:rsidP="00315525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3 рабочих дней с даты утверждения графика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Default="00EC525E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  <w:tr w:rsidR="005F14C1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Pr="00F740D6" w:rsidRDefault="005F14C1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Default="005F14C1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Default="004C440B" w:rsidP="004C440B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5 рабочих дней с даты вступления в силу нормативно-правового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4C1" w:rsidRDefault="00EC525E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экономического развития и предпринимательства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F740D6" w:rsidRDefault="005F14C1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«Общественный контроль»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5F14C1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5F14C1">
              <w:rPr>
                <w:rFonts w:ascii="PT Astra Serif" w:hAnsi="PT Astra Serif"/>
                <w:b/>
                <w:i/>
                <w:sz w:val="28"/>
              </w:rPr>
              <w:t>Оценка деятельности ОМСУ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315525" w:rsidP="00706A5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течение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455CD5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Отдел по муниципальной службе, кадрам и наградам </w:t>
            </w:r>
            <w:r w:rsidR="00315525">
              <w:rPr>
                <w:rFonts w:ascii="PT Astra Serif" w:hAnsi="PT Astra Serif"/>
                <w:sz w:val="24"/>
              </w:rPr>
              <w:t xml:space="preserve">администрации </w:t>
            </w:r>
            <w:r w:rsidR="00315525">
              <w:rPr>
                <w:rFonts w:ascii="PT Astra Serif" w:hAnsi="PT Astra Serif"/>
                <w:sz w:val="24"/>
              </w:rPr>
              <w:lastRenderedPageBreak/>
              <w:t>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5F14C1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5F14C1">
              <w:rPr>
                <w:rFonts w:ascii="PT Astra Serif" w:hAnsi="PT Astra Serif"/>
                <w:b/>
                <w:i/>
                <w:sz w:val="28"/>
              </w:rPr>
              <w:lastRenderedPageBreak/>
              <w:t>Общественные организации, НКО, волонтерство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</w:t>
            </w:r>
            <w:r w:rsidR="00315525">
              <w:rPr>
                <w:rFonts w:ascii="PT Astra Serif" w:hAnsi="PT Astra Serif"/>
                <w:sz w:val="24"/>
              </w:rPr>
              <w:t>рмации, не позднее чем в течение</w:t>
            </w:r>
            <w:r>
              <w:rPr>
                <w:rFonts w:ascii="PT Astra Serif" w:hAnsi="PT Astra Serif"/>
                <w:sz w:val="24"/>
              </w:rPr>
              <w:t xml:space="preserve"> 3 рабочих дней</w:t>
            </w:r>
            <w:r w:rsidR="00315525"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CD5" w:rsidRDefault="00315525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развитию местного самоупра</w:t>
            </w:r>
            <w:r w:rsidR="00455CD5">
              <w:rPr>
                <w:rFonts w:ascii="PT Astra Serif" w:hAnsi="PT Astra Serif"/>
                <w:sz w:val="24"/>
              </w:rPr>
              <w:t xml:space="preserve">вления и организационной работе </w:t>
            </w:r>
            <w:r>
              <w:rPr>
                <w:rFonts w:ascii="PT Astra Serif" w:hAnsi="PT Astra Serif"/>
                <w:sz w:val="24"/>
              </w:rPr>
              <w:t>администрации муниципального образования город Донской</w:t>
            </w:r>
            <w:r w:rsidR="00455CD5">
              <w:rPr>
                <w:rFonts w:ascii="PT Astra Serif" w:hAnsi="PT Astra Serif"/>
                <w:sz w:val="24"/>
              </w:rPr>
              <w:t xml:space="preserve">, </w:t>
            </w:r>
          </w:p>
          <w:p w:rsidR="00F740D6" w:rsidRDefault="00455CD5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F740D6" w:rsidTr="00190B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Pr="005F14C1" w:rsidRDefault="00F740D6" w:rsidP="00F740D6">
            <w:pPr>
              <w:pStyle w:val="ConsPlusNormal"/>
              <w:rPr>
                <w:rFonts w:ascii="PT Astra Serif" w:hAnsi="PT Astra Serif"/>
                <w:b/>
                <w:i/>
                <w:sz w:val="28"/>
              </w:rPr>
            </w:pPr>
            <w:r w:rsidRPr="005F14C1">
              <w:rPr>
                <w:rFonts w:ascii="PT Astra Serif" w:hAnsi="PT Astra Serif"/>
                <w:b/>
                <w:i/>
                <w:sz w:val="28"/>
              </w:rPr>
              <w:t>Инициативные проекты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01.07.2024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F740D6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мере изменения информации, не позднее чем в течении 3 рабочих дней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0D6" w:rsidRDefault="00315525" w:rsidP="00F740D6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FF0E7E" w:rsidRDefault="00FF0E7E">
      <w:pPr>
        <w:pStyle w:val="a8"/>
        <w:spacing w:after="0" w:line="180" w:lineRule="atLeast"/>
        <w:ind w:firstLine="709"/>
        <w:jc w:val="both"/>
        <w:rPr>
          <w:rFonts w:ascii="PT Astra Serif" w:hAnsi="PT Astra Serif"/>
          <w:i/>
          <w:sz w:val="28"/>
        </w:rPr>
      </w:pPr>
    </w:p>
    <w:p w:rsidR="00FF0E7E" w:rsidRPr="0020414C" w:rsidRDefault="00FF0E7E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FF0E7E" w:rsidRDefault="00464879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FF0E7E" w:rsidRDefault="00464879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4</w:t>
      </w:r>
    </w:p>
    <w:p w:rsidR="00FF0E7E" w:rsidRDefault="008C7707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депутатов</w:t>
      </w:r>
    </w:p>
    <w:p w:rsidR="00FF0E7E" w:rsidRDefault="00464879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FF0E7E" w:rsidRDefault="008C7707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:rsidR="00FF0E7E" w:rsidRDefault="00464879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EF37A9">
        <w:rPr>
          <w:rFonts w:ascii="PT Astra Serif" w:hAnsi="PT Astra Serif"/>
          <w:sz w:val="28"/>
        </w:rPr>
        <w:t xml:space="preserve">16.05.2024 </w:t>
      </w:r>
      <w:r>
        <w:rPr>
          <w:rFonts w:ascii="PT Astra Serif" w:hAnsi="PT Astra Serif"/>
          <w:sz w:val="28"/>
        </w:rPr>
        <w:t xml:space="preserve">г. № </w:t>
      </w:r>
      <w:r w:rsidR="00EF37A9">
        <w:rPr>
          <w:rFonts w:ascii="PT Astra Serif" w:hAnsi="PT Astra Serif"/>
          <w:sz w:val="28"/>
        </w:rPr>
        <w:t>61-2</w:t>
      </w:r>
      <w:bookmarkStart w:id="2" w:name="_GoBack"/>
      <w:bookmarkEnd w:id="2"/>
    </w:p>
    <w:p w:rsidR="00FF0E7E" w:rsidRDefault="00FF0E7E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FF0E7E" w:rsidRDefault="00464879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РЕГЛАМЕНТ</w:t>
      </w:r>
    </w:p>
    <w:p w:rsidR="00FF0E7E" w:rsidRDefault="00464879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предоставления информации для размещения</w:t>
      </w:r>
    </w:p>
    <w:p w:rsidR="00FF0E7E" w:rsidRDefault="00464879" w:rsidP="008C7707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 официальном сайте муниципального образования</w:t>
      </w:r>
      <w:r w:rsidR="008C7707">
        <w:rPr>
          <w:rFonts w:ascii="PT Astra Serif" w:hAnsi="PT Astra Serif"/>
          <w:b/>
          <w:sz w:val="28"/>
        </w:rPr>
        <w:t xml:space="preserve"> город Донской</w:t>
      </w:r>
      <w:r>
        <w:rPr>
          <w:rFonts w:ascii="PT Astra Serif" w:hAnsi="PT Astra Serif"/>
          <w:b/>
          <w:sz w:val="28"/>
        </w:rPr>
        <w:t xml:space="preserve"> </w:t>
      </w:r>
    </w:p>
    <w:p w:rsidR="00FF0E7E" w:rsidRDefault="00FF0E7E">
      <w:pPr>
        <w:pStyle w:val="ConsPlusNormal"/>
        <w:jc w:val="center"/>
        <w:rPr>
          <w:rFonts w:ascii="PT Astra Serif" w:hAnsi="PT Astra Serif"/>
          <w:i/>
        </w:rPr>
      </w:pP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Общие положения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 w:rsidP="008C770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 Регламент предоставления информации для размещения на официальном сайте муни</w:t>
      </w:r>
      <w:r w:rsidR="008C7707">
        <w:rPr>
          <w:rFonts w:ascii="PT Astra Serif" w:hAnsi="PT Astra Serif"/>
          <w:sz w:val="28"/>
        </w:rPr>
        <w:t xml:space="preserve">ципального образования город Донской </w:t>
      </w:r>
      <w:r>
        <w:rPr>
          <w:rFonts w:ascii="PT Astra Serif" w:hAnsi="PT Astra Serif"/>
          <w:sz w:val="28"/>
        </w:rPr>
        <w:t xml:space="preserve">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 </w:t>
      </w:r>
      <w:r w:rsidR="008C7707"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>,</w:t>
      </w:r>
      <w:r w:rsidR="008C7707">
        <w:rPr>
          <w:rFonts w:ascii="PT Astra Serif" w:hAnsi="PT Astra Serif"/>
          <w:sz w:val="28"/>
        </w:rPr>
        <w:t xml:space="preserve"> государственных и муниципальных организаций</w:t>
      </w:r>
      <w:r>
        <w:rPr>
          <w:rFonts w:ascii="PT Astra Serif" w:hAnsi="PT Astra Serif"/>
          <w:sz w:val="28"/>
        </w:rPr>
        <w:t xml:space="preserve"> муниципаль</w:t>
      </w:r>
      <w:r w:rsidR="008C7707">
        <w:rPr>
          <w:rFonts w:ascii="PT Astra Serif" w:hAnsi="PT Astra Serif"/>
          <w:sz w:val="28"/>
        </w:rPr>
        <w:t xml:space="preserve">ного образования город Донской </w:t>
      </w:r>
      <w:r>
        <w:rPr>
          <w:rFonts w:ascii="PT Astra Serif" w:hAnsi="PT Astra Serif"/>
          <w:sz w:val="28"/>
        </w:rPr>
        <w:t>(далее – органы местного самоуправления).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Информация о деятельности органов местного самоуправления, необходимая для размещения на официальном сайте, формируется в соответствии с приложением 3 к решению (далее - Перечень).</w:t>
      </w:r>
    </w:p>
    <w:p w:rsidR="00FF0E7E" w:rsidRDefault="00464879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Органы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:rsidR="00FF0E7E" w:rsidRDefault="00FF0E7E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Порядок предоставления информации</w:t>
      </w:r>
    </w:p>
    <w:p w:rsidR="00FF0E7E" w:rsidRDefault="00464879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для размещения на официальном сайте</w:t>
      </w:r>
    </w:p>
    <w:p w:rsidR="00082EF7" w:rsidRDefault="00082EF7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</w:p>
    <w:p w:rsidR="00570E23" w:rsidRDefault="00082EF7" w:rsidP="00082EF7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2.1 Размещение, редактирование и удаление информации на официальном сайте муниципального образования город Донской (далее – официальный сайт) осуществляется комитетом по делопроизводству, обращениям граждан и информационным технологиям администрации муниципального образования город Донской (далее –Комитет).</w:t>
      </w:r>
    </w:p>
    <w:p w:rsidR="00082EF7" w:rsidRDefault="00082EF7" w:rsidP="00082EF7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2.2 Комитет осуществляет общую координацию работы официального сайта, в том числе:</w:t>
      </w:r>
    </w:p>
    <w:p w:rsidR="00082EF7" w:rsidRDefault="00082EF7" w:rsidP="00082EF7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координирует работу структурных подразделений</w:t>
      </w:r>
      <w:r w:rsidR="00325D9C">
        <w:rPr>
          <w:rFonts w:ascii="PT Astra Serif" w:hAnsi="PT Astra Serif"/>
          <w:b w:val="0"/>
          <w:sz w:val="28"/>
        </w:rPr>
        <w:t xml:space="preserve"> Администрации, государственных и муниципальных учреждений по информационному наполнению официального сайта;</w:t>
      </w:r>
    </w:p>
    <w:p w:rsidR="00325D9C" w:rsidRDefault="00325D9C" w:rsidP="00082EF7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 принимает решения по содержанию и оформлению официального сайта, его развитию в пределах своих полномочий по согласованию с Министерством по информатизации, связи и вопросам открытого управления Тульской области.</w:t>
      </w:r>
    </w:p>
    <w:p w:rsidR="005624F6" w:rsidRDefault="005624F6" w:rsidP="00082EF7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2.3 </w:t>
      </w:r>
      <w:r w:rsidR="00325D9C">
        <w:rPr>
          <w:rFonts w:ascii="PT Astra Serif" w:hAnsi="PT Astra Serif"/>
          <w:b w:val="0"/>
          <w:sz w:val="28"/>
        </w:rPr>
        <w:t xml:space="preserve">Структурные подразделения администрации, государственные и </w:t>
      </w:r>
      <w:r w:rsidR="00325D9C">
        <w:rPr>
          <w:rFonts w:ascii="PT Astra Serif" w:hAnsi="PT Astra Serif"/>
          <w:b w:val="0"/>
          <w:sz w:val="28"/>
        </w:rPr>
        <w:lastRenderedPageBreak/>
        <w:t xml:space="preserve">муниципальные учреждения самостоятельно осуществляют проверку на актуальность и достоверность размещаемой на сайте информации. При необходимости редактирования (обновления) или удаления, имеющейся информации, в </w:t>
      </w:r>
      <w:r>
        <w:rPr>
          <w:rFonts w:ascii="PT Astra Serif" w:hAnsi="PT Astra Serif"/>
          <w:b w:val="0"/>
          <w:sz w:val="28"/>
        </w:rPr>
        <w:t>адрес Комитета направляется письмо для размещения, обновления, редактирования информации на сайте муниципального образования город Донской в информационно-коммуникационной сети «Интернет».</w:t>
      </w:r>
    </w:p>
    <w:p w:rsidR="002E0C62" w:rsidRDefault="005624F6" w:rsidP="00082EF7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2.4 </w:t>
      </w:r>
      <w:r w:rsidR="002E0C62">
        <w:rPr>
          <w:rFonts w:ascii="PT Astra Serif" w:hAnsi="PT Astra Serif"/>
          <w:b w:val="0"/>
          <w:sz w:val="28"/>
        </w:rPr>
        <w:t>Размещение информации на сайт</w:t>
      </w:r>
      <w:r w:rsidR="00AC2407">
        <w:rPr>
          <w:rFonts w:ascii="PT Astra Serif" w:hAnsi="PT Astra Serif"/>
          <w:b w:val="0"/>
          <w:sz w:val="28"/>
        </w:rPr>
        <w:t xml:space="preserve">е осуществляется в соответствии </w:t>
      </w:r>
      <w:r w:rsidR="002E0C62">
        <w:rPr>
          <w:rFonts w:ascii="PT Astra Serif" w:hAnsi="PT Astra Serif"/>
          <w:b w:val="0"/>
          <w:sz w:val="28"/>
        </w:rPr>
        <w:t>с периодичность и сроками, предусмотренными приложением 3 к настоящему Решению. С указанной периодичность структурные подразделения администрации, государственные и муниципальные учреждения осуществляют проверку необходимости размещения или обновления информации на сайте.</w:t>
      </w:r>
    </w:p>
    <w:p w:rsidR="002E0C62" w:rsidRDefault="002E0C62" w:rsidP="00082EF7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2.5 Руководители структурных подразделений администрации, государственных и муниципальных учреждений несут персональную ответственность за полноту, актуальность и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региональным и федеральным законодательством.</w:t>
      </w:r>
    </w:p>
    <w:p w:rsidR="00576020" w:rsidRDefault="00AC2407" w:rsidP="00082EF7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2.6 </w:t>
      </w:r>
      <w:r w:rsidR="002E0C62">
        <w:rPr>
          <w:rFonts w:ascii="PT Astra Serif" w:hAnsi="PT Astra Serif"/>
          <w:b w:val="0"/>
          <w:sz w:val="28"/>
        </w:rPr>
        <w:t xml:space="preserve">Ответственность за структуру содержательной части </w:t>
      </w:r>
      <w:r w:rsidR="00576020">
        <w:rPr>
          <w:rFonts w:ascii="PT Astra Serif" w:hAnsi="PT Astra Serif"/>
          <w:b w:val="0"/>
          <w:sz w:val="28"/>
        </w:rPr>
        <w:t xml:space="preserve">и техническое сопровождение </w:t>
      </w:r>
      <w:r w:rsidR="002E0C62">
        <w:rPr>
          <w:rFonts w:ascii="PT Astra Serif" w:hAnsi="PT Astra Serif"/>
          <w:b w:val="0"/>
          <w:sz w:val="28"/>
        </w:rPr>
        <w:t>официального сайта несут должностные лица Комитета.</w:t>
      </w:r>
    </w:p>
    <w:p w:rsidR="00FF0E7E" w:rsidRPr="00A62DCC" w:rsidRDefault="002E0C62" w:rsidP="00A62DCC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</w:t>
      </w:r>
      <w:r w:rsidR="005624F6">
        <w:rPr>
          <w:rFonts w:ascii="PT Astra Serif" w:hAnsi="PT Astra Serif"/>
          <w:b w:val="0"/>
          <w:sz w:val="28"/>
        </w:rPr>
        <w:t xml:space="preserve"> </w:t>
      </w:r>
    </w:p>
    <w:p w:rsidR="00FF0E7E" w:rsidRDefault="00464879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Технические требования к информации,</w:t>
      </w:r>
    </w:p>
    <w:p w:rsidR="00FF0E7E" w:rsidRDefault="00464879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размещаемой на официальном сайте</w:t>
      </w:r>
    </w:p>
    <w:p w:rsidR="006C4748" w:rsidRDefault="006C4748">
      <w:pPr>
        <w:pStyle w:val="ConsPlusTitle"/>
        <w:jc w:val="center"/>
        <w:rPr>
          <w:rFonts w:ascii="PT Astra Serif" w:hAnsi="PT Astra Serif"/>
          <w:b w:val="0"/>
          <w:sz w:val="28"/>
        </w:rPr>
      </w:pPr>
    </w:p>
    <w:p w:rsidR="00A62DCC" w:rsidRPr="00A62DCC" w:rsidRDefault="006C4748" w:rsidP="00A62D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2DCC">
        <w:rPr>
          <w:rFonts w:ascii="PT Astra Serif" w:hAnsi="PT Astra Serif"/>
          <w:sz w:val="28"/>
        </w:rPr>
        <w:t xml:space="preserve">3.1 </w:t>
      </w:r>
      <w:r w:rsidR="00A62DCC" w:rsidRPr="00A62DCC">
        <w:rPr>
          <w:rFonts w:ascii="PT Astra Serif" w:hAnsi="PT Astra Serif"/>
          <w:sz w:val="28"/>
          <w:szCs w:val="28"/>
        </w:rPr>
        <w:t xml:space="preserve"> Информация размещается на сайте в форматах HTML, </w:t>
      </w:r>
      <w:r w:rsidR="00A62DCC" w:rsidRPr="00A62DCC">
        <w:rPr>
          <w:rFonts w:ascii="PT Astra Serif" w:hAnsi="PT Astra Serif"/>
          <w:sz w:val="28"/>
          <w:szCs w:val="28"/>
          <w:lang w:val="en-US"/>
        </w:rPr>
        <w:t>DOC</w:t>
      </w:r>
      <w:r w:rsidR="00E51F04">
        <w:rPr>
          <w:rFonts w:ascii="PT Astra Serif" w:hAnsi="PT Astra Serif"/>
          <w:sz w:val="28"/>
          <w:szCs w:val="28"/>
          <w:lang w:val="en-US"/>
        </w:rPr>
        <w:t>X</w:t>
      </w:r>
      <w:r w:rsidR="00E51F04">
        <w:rPr>
          <w:rFonts w:ascii="PT Astra Serif" w:hAnsi="PT Astra Serif"/>
          <w:sz w:val="28"/>
          <w:szCs w:val="28"/>
        </w:rPr>
        <w:t xml:space="preserve">, </w:t>
      </w:r>
      <w:r w:rsidR="00E51F04">
        <w:rPr>
          <w:rFonts w:ascii="PT Astra Serif" w:hAnsi="PT Astra Serif"/>
          <w:sz w:val="28"/>
          <w:szCs w:val="28"/>
          <w:lang w:val="en-US"/>
        </w:rPr>
        <w:t>DOC</w:t>
      </w:r>
      <w:r w:rsidR="00E51F04">
        <w:rPr>
          <w:rFonts w:ascii="PT Astra Serif" w:hAnsi="PT Astra Serif"/>
          <w:sz w:val="28"/>
          <w:szCs w:val="28"/>
        </w:rPr>
        <w:t>,</w:t>
      </w:r>
      <w:r w:rsidR="00A62DCC" w:rsidRPr="00A62DCC">
        <w:rPr>
          <w:rFonts w:ascii="PT Astra Serif" w:hAnsi="PT Astra Serif"/>
          <w:sz w:val="28"/>
          <w:szCs w:val="28"/>
        </w:rPr>
        <w:t xml:space="preserve"> RTF, </w:t>
      </w:r>
      <w:r w:rsidR="00A62DCC" w:rsidRPr="00A62DCC">
        <w:rPr>
          <w:rFonts w:ascii="PT Astra Serif" w:hAnsi="PT Astra Serif"/>
          <w:sz w:val="28"/>
          <w:szCs w:val="28"/>
          <w:lang w:val="en-US"/>
        </w:rPr>
        <w:t>XLS</w:t>
      </w:r>
      <w:r w:rsidR="00E51F04">
        <w:rPr>
          <w:rFonts w:ascii="PT Astra Serif" w:hAnsi="PT Astra Serif"/>
          <w:sz w:val="28"/>
          <w:szCs w:val="28"/>
          <w:lang w:val="en-US"/>
        </w:rPr>
        <w:t>X</w:t>
      </w:r>
      <w:r w:rsidR="00A62DCC" w:rsidRPr="00A62DCC">
        <w:rPr>
          <w:rFonts w:ascii="PT Astra Serif" w:hAnsi="PT Astra Serif"/>
          <w:sz w:val="28"/>
          <w:szCs w:val="28"/>
        </w:rPr>
        <w:t xml:space="preserve">, </w:t>
      </w:r>
      <w:r w:rsidR="00E51F04">
        <w:rPr>
          <w:rFonts w:ascii="PT Astra Serif" w:hAnsi="PT Astra Serif"/>
          <w:sz w:val="28"/>
          <w:szCs w:val="28"/>
          <w:lang w:val="en-US"/>
        </w:rPr>
        <w:t>XLS</w:t>
      </w:r>
      <w:r w:rsidR="00E51F04">
        <w:rPr>
          <w:rFonts w:ascii="PT Astra Serif" w:hAnsi="PT Astra Serif"/>
          <w:sz w:val="28"/>
          <w:szCs w:val="28"/>
        </w:rPr>
        <w:t xml:space="preserve">, </w:t>
      </w:r>
      <w:r w:rsidR="00A62DCC" w:rsidRPr="00A62DCC">
        <w:rPr>
          <w:rFonts w:ascii="PT Astra Serif" w:hAnsi="PT Astra Serif"/>
          <w:sz w:val="28"/>
          <w:szCs w:val="28"/>
          <w:lang w:val="en-US"/>
        </w:rPr>
        <w:t>PPT</w:t>
      </w:r>
      <w:r w:rsidR="00E51F04">
        <w:rPr>
          <w:rFonts w:ascii="PT Astra Serif" w:hAnsi="PT Astra Serif"/>
          <w:sz w:val="28"/>
          <w:szCs w:val="28"/>
          <w:lang w:val="en-US"/>
        </w:rPr>
        <w:t>X</w:t>
      </w:r>
      <w:r w:rsidR="00E51F04">
        <w:rPr>
          <w:rFonts w:ascii="PT Astra Serif" w:hAnsi="PT Astra Serif"/>
          <w:sz w:val="28"/>
          <w:szCs w:val="28"/>
        </w:rPr>
        <w:t xml:space="preserve">, </w:t>
      </w:r>
      <w:r w:rsidR="00AC2407">
        <w:rPr>
          <w:rFonts w:ascii="PT Astra Serif" w:hAnsi="PT Astra Serif"/>
          <w:sz w:val="28"/>
          <w:szCs w:val="28"/>
          <w:lang w:val="en-US"/>
        </w:rPr>
        <w:t>PPT</w:t>
      </w:r>
      <w:r w:rsidR="00AC2407">
        <w:rPr>
          <w:rFonts w:ascii="PT Astra Serif" w:hAnsi="PT Astra Serif"/>
          <w:sz w:val="28"/>
          <w:szCs w:val="28"/>
        </w:rPr>
        <w:t xml:space="preserve">, </w:t>
      </w:r>
      <w:r w:rsidR="00E51F04">
        <w:rPr>
          <w:rFonts w:ascii="PT Astra Serif" w:hAnsi="PT Astra Serif"/>
          <w:sz w:val="28"/>
          <w:szCs w:val="28"/>
          <w:lang w:val="en-US"/>
        </w:rPr>
        <w:t>ODT</w:t>
      </w:r>
      <w:r w:rsidR="00E51F04">
        <w:rPr>
          <w:rFonts w:ascii="PT Astra Serif" w:hAnsi="PT Astra Serif"/>
          <w:sz w:val="28"/>
          <w:szCs w:val="28"/>
        </w:rPr>
        <w:t xml:space="preserve">, </w:t>
      </w:r>
      <w:r w:rsidR="00E51F04">
        <w:rPr>
          <w:rFonts w:ascii="PT Astra Serif" w:hAnsi="PT Astra Serif"/>
          <w:sz w:val="28"/>
          <w:szCs w:val="28"/>
          <w:lang w:val="en-US"/>
        </w:rPr>
        <w:t>ODS</w:t>
      </w:r>
      <w:r w:rsidR="00A62DCC" w:rsidRPr="00A62DCC">
        <w:rPr>
          <w:rFonts w:ascii="PT Astra Serif" w:hAnsi="PT Astra Serif"/>
          <w:sz w:val="28"/>
          <w:szCs w:val="28"/>
        </w:rPr>
        <w:t xml:space="preserve"> или PDF. Файл может быть упакован в формате ZIP или </w:t>
      </w:r>
      <w:r w:rsidR="00A62DCC" w:rsidRPr="00A62DCC">
        <w:rPr>
          <w:rFonts w:ascii="PT Astra Serif" w:hAnsi="PT Astra Serif"/>
          <w:sz w:val="28"/>
          <w:szCs w:val="28"/>
          <w:lang w:val="en-US"/>
        </w:rPr>
        <w:t>RAR</w:t>
      </w:r>
      <w:r w:rsidR="00A62DCC" w:rsidRPr="00A62DCC">
        <w:rPr>
          <w:rFonts w:ascii="PT Astra Serif" w:hAnsi="PT Astra Serif"/>
          <w:sz w:val="28"/>
          <w:szCs w:val="28"/>
        </w:rPr>
        <w:t>. Графическая информация размещается на сайте в форматах JP</w:t>
      </w:r>
      <w:r w:rsidR="00A62DCC" w:rsidRPr="00A62DCC">
        <w:rPr>
          <w:rFonts w:ascii="PT Astra Serif" w:hAnsi="PT Astra Serif"/>
          <w:sz w:val="28"/>
          <w:szCs w:val="28"/>
          <w:lang w:val="en-US"/>
        </w:rPr>
        <w:t>E</w:t>
      </w:r>
      <w:r w:rsidR="00A62DCC" w:rsidRPr="00A62DCC">
        <w:rPr>
          <w:rFonts w:ascii="PT Astra Serif" w:hAnsi="PT Astra Serif"/>
          <w:sz w:val="28"/>
          <w:szCs w:val="28"/>
        </w:rPr>
        <w:t xml:space="preserve">G, GIF, PNG, TIFF, видеозаписи – в форматах FLV, MP4, AVI или с использованием ссылки на внешний </w:t>
      </w:r>
      <w:proofErr w:type="spellStart"/>
      <w:r w:rsidR="00A62DCC" w:rsidRPr="00A62DCC">
        <w:rPr>
          <w:rFonts w:ascii="PT Astra Serif" w:hAnsi="PT Astra Serif"/>
          <w:sz w:val="28"/>
          <w:szCs w:val="28"/>
        </w:rPr>
        <w:t>видеохостинг</w:t>
      </w:r>
      <w:proofErr w:type="spellEnd"/>
      <w:r w:rsidR="00A62DCC" w:rsidRPr="00A62DCC">
        <w:rPr>
          <w:rFonts w:ascii="PT Astra Serif" w:hAnsi="PT Astra Serif"/>
          <w:sz w:val="28"/>
          <w:szCs w:val="28"/>
        </w:rPr>
        <w:t>, аудиозаписи – в формате MP3 или OGG.</w:t>
      </w:r>
    </w:p>
    <w:p w:rsidR="00A62DCC" w:rsidRPr="00A62DCC" w:rsidRDefault="00A62DCC" w:rsidP="00A62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62DCC">
        <w:rPr>
          <w:rFonts w:ascii="PT Astra Serif" w:hAnsi="PT Astra Serif"/>
          <w:sz w:val="28"/>
          <w:szCs w:val="28"/>
        </w:rPr>
        <w:t>.2. Максимальный объем графического файла, размещаемого на сайте, –2 мегабайта, видео- или аудиозаписи – 20 мегабайт, архива – 10 мегабайт.</w:t>
      </w:r>
    </w:p>
    <w:p w:rsidR="00A62DCC" w:rsidRPr="00A62DCC" w:rsidRDefault="00A62DCC" w:rsidP="00A62D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62DCC">
        <w:rPr>
          <w:rFonts w:ascii="PT Astra Serif" w:hAnsi="PT Astra Serif"/>
          <w:sz w:val="28"/>
          <w:szCs w:val="28"/>
        </w:rPr>
        <w:t xml:space="preserve">.3. Информация на сайте размещается на русском языке. Для предоставления информации на иностранных языках возможно размещение ссылки на версию сайта на иностранном языке, созданную с помощью сервиса </w:t>
      </w:r>
      <w:proofErr w:type="spellStart"/>
      <w:r w:rsidRPr="00A62DCC">
        <w:rPr>
          <w:rFonts w:ascii="PT Astra Serif" w:hAnsi="PT Astra Serif"/>
          <w:sz w:val="28"/>
          <w:szCs w:val="28"/>
        </w:rPr>
        <w:t>online</w:t>
      </w:r>
      <w:proofErr w:type="spellEnd"/>
      <w:r w:rsidRPr="00A62DCC">
        <w:rPr>
          <w:rFonts w:ascii="PT Astra Serif" w:hAnsi="PT Astra Serif"/>
          <w:sz w:val="28"/>
          <w:szCs w:val="28"/>
        </w:rPr>
        <w:t>-перевода.</w:t>
      </w:r>
    </w:p>
    <w:p w:rsidR="00A62DCC" w:rsidRPr="00A62DCC" w:rsidRDefault="00A62DCC" w:rsidP="00A62DCC">
      <w:pPr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A62DCC">
        <w:rPr>
          <w:rFonts w:ascii="PT Astra Serif" w:hAnsi="PT Astra Serif"/>
          <w:sz w:val="28"/>
          <w:szCs w:val="28"/>
        </w:rPr>
        <w:t xml:space="preserve">Допускается использование иностранных языков в электронных адресах, </w:t>
      </w:r>
      <w:r w:rsidRPr="00A62DCC">
        <w:rPr>
          <w:rFonts w:ascii="PT Astra Serif" w:hAnsi="PT Astra Serif"/>
          <w:spacing w:val="-2"/>
          <w:sz w:val="28"/>
          <w:szCs w:val="28"/>
        </w:rPr>
        <w:t>именах собственных, а также в случае отсутствия русскоязычного наименования.</w:t>
      </w:r>
    </w:p>
    <w:p w:rsidR="00FF0E7E" w:rsidRPr="00E34B72" w:rsidRDefault="00A62DCC" w:rsidP="00E34B7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A62DCC">
        <w:rPr>
          <w:rFonts w:ascii="PT Astra Serif" w:hAnsi="PT Astra Serif"/>
          <w:sz w:val="28"/>
          <w:szCs w:val="28"/>
        </w:rPr>
        <w:t>.4.</w:t>
      </w:r>
      <w:r w:rsidRPr="00A62DCC">
        <w:rPr>
          <w:rFonts w:ascii="PT Astra Serif" w:hAnsi="PT Astra Serif"/>
          <w:sz w:val="28"/>
          <w:szCs w:val="28"/>
          <w:lang w:val="en-US"/>
        </w:rPr>
        <w:t> </w:t>
      </w:r>
      <w:r w:rsidRPr="00A62DCC">
        <w:rPr>
          <w:rFonts w:ascii="PT Astra Serif" w:hAnsi="PT Astra Serif"/>
          <w:sz w:val="28"/>
          <w:szCs w:val="28"/>
        </w:rPr>
        <w:t xml:space="preserve">При размещении информации обеспечивается ее соответствие правилам русского языка, стилистике и особенностям </w:t>
      </w:r>
      <w:r w:rsidRPr="00A62DCC">
        <w:rPr>
          <w:rFonts w:ascii="PT Astra Serif" w:hAnsi="PT Astra Serif"/>
          <w:spacing w:val="-4"/>
          <w:sz w:val="28"/>
          <w:szCs w:val="28"/>
        </w:rPr>
        <w:t>публикации информации в сети Интернет. Оформление размещаемой информации</w:t>
      </w:r>
      <w:r w:rsidRPr="00A62DCC">
        <w:rPr>
          <w:rFonts w:ascii="PT Astra Serif" w:hAnsi="PT Astra Serif"/>
          <w:sz w:val="28"/>
          <w:szCs w:val="28"/>
        </w:rPr>
        <w:t xml:space="preserve"> должно соответствовать дизайну сай</w:t>
      </w:r>
      <w:r w:rsidR="00E34B72">
        <w:rPr>
          <w:rFonts w:ascii="PT Astra Serif" w:hAnsi="PT Astra Serif"/>
          <w:sz w:val="28"/>
          <w:szCs w:val="28"/>
        </w:rPr>
        <w:t xml:space="preserve">та. </w:t>
      </w:r>
    </w:p>
    <w:p w:rsidR="00FF0E7E" w:rsidRDefault="00FF0E7E">
      <w:pPr>
        <w:pStyle w:val="ConsPlusNormal"/>
        <w:jc w:val="center"/>
        <w:rPr>
          <w:rFonts w:ascii="PT Astra Serif" w:hAnsi="PT Astra Serif"/>
          <w:sz w:val="28"/>
        </w:rPr>
      </w:pPr>
    </w:p>
    <w:p w:rsidR="00FF0E7E" w:rsidRDefault="00464879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Сроки предоставления информации</w:t>
      </w:r>
    </w:p>
    <w:p w:rsidR="00FF0E7E" w:rsidRDefault="00464879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для размещения на официальном сайте</w:t>
      </w:r>
    </w:p>
    <w:p w:rsidR="00FF0E7E" w:rsidRPr="00294992" w:rsidRDefault="00FF0E7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294992" w:rsidRDefault="0029499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 </w:t>
      </w:r>
      <w:r w:rsidRPr="00294992">
        <w:rPr>
          <w:rFonts w:ascii="PT Astra Serif" w:hAnsi="PT Astra Serif"/>
          <w:sz w:val="28"/>
          <w:szCs w:val="28"/>
        </w:rPr>
        <w:t>Информация (за исключением информации, размещаемой в формате, требующем проведения технологических работ по ее размещению)</w:t>
      </w:r>
      <w:r>
        <w:rPr>
          <w:rFonts w:ascii="PT Astra Serif" w:hAnsi="PT Astra Serif"/>
          <w:sz w:val="28"/>
          <w:szCs w:val="28"/>
        </w:rPr>
        <w:t xml:space="preserve"> размещается на официальном сайте</w:t>
      </w:r>
      <w:r w:rsidRPr="00294992">
        <w:rPr>
          <w:rFonts w:ascii="PT Astra Serif" w:hAnsi="PT Astra Serif"/>
          <w:sz w:val="28"/>
          <w:szCs w:val="28"/>
        </w:rPr>
        <w:t xml:space="preserve"> в следующие сроки: </w:t>
      </w:r>
    </w:p>
    <w:p w:rsidR="00294992" w:rsidRDefault="0029499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94992">
        <w:rPr>
          <w:rFonts w:ascii="PT Astra Serif" w:hAnsi="PT Astra Serif"/>
          <w:sz w:val="28"/>
          <w:szCs w:val="28"/>
        </w:rPr>
        <w:t xml:space="preserve">срочная и оперативная информация, поступившая в период рабочего времени - в течение одного-двух часов; </w:t>
      </w:r>
    </w:p>
    <w:p w:rsidR="00294992" w:rsidRDefault="0029499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94992">
        <w:rPr>
          <w:rFonts w:ascii="PT Astra Serif" w:hAnsi="PT Astra Serif"/>
          <w:sz w:val="28"/>
          <w:szCs w:val="28"/>
        </w:rPr>
        <w:t>поступившая после окончания рабочего времени, в выходные и праздничные дни - в течение двенадцати часов с момента согла</w:t>
      </w:r>
      <w:r>
        <w:rPr>
          <w:rFonts w:ascii="PT Astra Serif" w:hAnsi="PT Astra Serif"/>
          <w:sz w:val="28"/>
          <w:szCs w:val="28"/>
        </w:rPr>
        <w:t>сования</w:t>
      </w:r>
      <w:r w:rsidRPr="00294992">
        <w:rPr>
          <w:rFonts w:ascii="PT Astra Serif" w:hAnsi="PT Astra Serif"/>
          <w:sz w:val="28"/>
          <w:szCs w:val="28"/>
        </w:rPr>
        <w:t xml:space="preserve">; </w:t>
      </w:r>
    </w:p>
    <w:p w:rsidR="00294992" w:rsidRDefault="0029499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иная информация - не позднее 3</w:t>
      </w:r>
      <w:r w:rsidRPr="00294992">
        <w:rPr>
          <w:rFonts w:ascii="PT Astra Serif" w:hAnsi="PT Astra Serif"/>
          <w:sz w:val="28"/>
          <w:szCs w:val="28"/>
        </w:rPr>
        <w:t xml:space="preserve"> рабочих дней со дня получения заявки, или</w:t>
      </w:r>
      <w:r>
        <w:rPr>
          <w:rFonts w:ascii="PT Astra Serif" w:hAnsi="PT Astra Serif"/>
          <w:sz w:val="28"/>
          <w:szCs w:val="28"/>
        </w:rPr>
        <w:t xml:space="preserve"> в иные сроки по согласованию с</w:t>
      </w:r>
      <w:r w:rsidRPr="00294992">
        <w:rPr>
          <w:rFonts w:ascii="PT Astra Serif" w:hAnsi="PT Astra Serif"/>
          <w:sz w:val="28"/>
          <w:szCs w:val="28"/>
        </w:rPr>
        <w:t xml:space="preserve"> ответственными</w:t>
      </w:r>
      <w:r>
        <w:rPr>
          <w:rFonts w:ascii="PT Astra Serif" w:hAnsi="PT Astra Serif"/>
          <w:sz w:val="28"/>
          <w:szCs w:val="28"/>
        </w:rPr>
        <w:t xml:space="preserve"> структурными </w:t>
      </w:r>
      <w:r w:rsidRPr="00294992">
        <w:rPr>
          <w:rFonts w:ascii="PT Astra Serif" w:hAnsi="PT Astra Serif"/>
          <w:sz w:val="28"/>
          <w:szCs w:val="28"/>
        </w:rPr>
        <w:t>подразделениями, предоставившими информ</w:t>
      </w:r>
      <w:r>
        <w:rPr>
          <w:rFonts w:ascii="PT Astra Serif" w:hAnsi="PT Astra Serif"/>
          <w:sz w:val="28"/>
          <w:szCs w:val="28"/>
        </w:rPr>
        <w:t>ацию для размещения на официальном сайте</w:t>
      </w:r>
      <w:r w:rsidRPr="00294992">
        <w:rPr>
          <w:rFonts w:ascii="PT Astra Serif" w:hAnsi="PT Astra Serif"/>
          <w:sz w:val="28"/>
          <w:szCs w:val="28"/>
        </w:rPr>
        <w:t xml:space="preserve">. </w:t>
      </w:r>
    </w:p>
    <w:p w:rsidR="00FF0E7E" w:rsidRPr="00E51F04" w:rsidRDefault="00E51F04">
      <w:pPr>
        <w:pStyle w:val="ConsPlusNormal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 </w:t>
      </w:r>
      <w:r w:rsidR="00294992">
        <w:rPr>
          <w:rFonts w:ascii="PT Astra Serif" w:hAnsi="PT Astra Serif"/>
          <w:sz w:val="28"/>
          <w:szCs w:val="28"/>
        </w:rPr>
        <w:t xml:space="preserve">Поступившие от </w:t>
      </w:r>
      <w:r w:rsidR="00294992" w:rsidRPr="00294992">
        <w:rPr>
          <w:rFonts w:ascii="PT Astra Serif" w:hAnsi="PT Astra Serif"/>
          <w:sz w:val="28"/>
          <w:szCs w:val="28"/>
        </w:rPr>
        <w:t>ответственных</w:t>
      </w:r>
      <w:r>
        <w:rPr>
          <w:rFonts w:ascii="PT Astra Serif" w:hAnsi="PT Astra Serif"/>
          <w:sz w:val="28"/>
          <w:szCs w:val="28"/>
        </w:rPr>
        <w:t xml:space="preserve"> структурных подразделений</w:t>
      </w:r>
      <w:r w:rsidR="00294992" w:rsidRPr="00294992">
        <w:rPr>
          <w:rFonts w:ascii="PT Astra Serif" w:hAnsi="PT Astra Serif"/>
          <w:sz w:val="28"/>
          <w:szCs w:val="28"/>
        </w:rPr>
        <w:t xml:space="preserve"> фа</w:t>
      </w:r>
      <w:r>
        <w:rPr>
          <w:rFonts w:ascii="PT Astra Serif" w:hAnsi="PT Astra Serif"/>
          <w:sz w:val="28"/>
          <w:szCs w:val="28"/>
        </w:rPr>
        <w:t>йлы и обработанные материалы публикую</w:t>
      </w:r>
      <w:r w:rsidRPr="00E51F04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ся</w:t>
      </w:r>
      <w:r w:rsidRPr="00E51F04">
        <w:rPr>
          <w:rFonts w:ascii="PT Astra Serif" w:hAnsi="PT Astra Serif"/>
          <w:sz w:val="28"/>
          <w:szCs w:val="28"/>
        </w:rPr>
        <w:t xml:space="preserve"> на сайте в соответствующем разделе (подразделе)</w:t>
      </w:r>
      <w:r>
        <w:rPr>
          <w:rFonts w:ascii="PT Astra Serif" w:hAnsi="PT Astra Serif"/>
          <w:sz w:val="28"/>
          <w:szCs w:val="28"/>
        </w:rPr>
        <w:t>.</w:t>
      </w:r>
    </w:p>
    <w:sectPr w:rsidR="00FF0E7E" w:rsidRPr="00E51F04" w:rsidSect="00844190">
      <w:pgSz w:w="11906" w:h="16838"/>
      <w:pgMar w:top="709" w:right="849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7E"/>
    <w:rsid w:val="00077CF5"/>
    <w:rsid w:val="00082EF7"/>
    <w:rsid w:val="00095EA6"/>
    <w:rsid w:val="000E5795"/>
    <w:rsid w:val="000F4F2D"/>
    <w:rsid w:val="00161DE6"/>
    <w:rsid w:val="001702BA"/>
    <w:rsid w:val="00190B97"/>
    <w:rsid w:val="001B0C65"/>
    <w:rsid w:val="0020414C"/>
    <w:rsid w:val="00204ED9"/>
    <w:rsid w:val="002063EB"/>
    <w:rsid w:val="002503F5"/>
    <w:rsid w:val="00294992"/>
    <w:rsid w:val="002C73ED"/>
    <w:rsid w:val="002E043B"/>
    <w:rsid w:val="002E0C62"/>
    <w:rsid w:val="00315525"/>
    <w:rsid w:val="00325D9C"/>
    <w:rsid w:val="003356F3"/>
    <w:rsid w:val="0039286D"/>
    <w:rsid w:val="003B0AEA"/>
    <w:rsid w:val="003C1331"/>
    <w:rsid w:val="00455CD5"/>
    <w:rsid w:val="00464879"/>
    <w:rsid w:val="004A08D1"/>
    <w:rsid w:val="004A7ED6"/>
    <w:rsid w:val="004C440B"/>
    <w:rsid w:val="005624F6"/>
    <w:rsid w:val="00570E23"/>
    <w:rsid w:val="00576020"/>
    <w:rsid w:val="005872B6"/>
    <w:rsid w:val="005D0DB5"/>
    <w:rsid w:val="005D68F0"/>
    <w:rsid w:val="005E66A9"/>
    <w:rsid w:val="005F14C1"/>
    <w:rsid w:val="005F3EB7"/>
    <w:rsid w:val="00634EF2"/>
    <w:rsid w:val="006B7624"/>
    <w:rsid w:val="006C4748"/>
    <w:rsid w:val="00706A5A"/>
    <w:rsid w:val="00737CFC"/>
    <w:rsid w:val="007A2E24"/>
    <w:rsid w:val="007C68DA"/>
    <w:rsid w:val="00844190"/>
    <w:rsid w:val="00856019"/>
    <w:rsid w:val="00874EDD"/>
    <w:rsid w:val="008C7707"/>
    <w:rsid w:val="00923656"/>
    <w:rsid w:val="009429D8"/>
    <w:rsid w:val="00943AE5"/>
    <w:rsid w:val="00992D80"/>
    <w:rsid w:val="009F2F6E"/>
    <w:rsid w:val="00A10FE6"/>
    <w:rsid w:val="00A302C5"/>
    <w:rsid w:val="00A62DCC"/>
    <w:rsid w:val="00AC2407"/>
    <w:rsid w:val="00B44F75"/>
    <w:rsid w:val="00BC54C8"/>
    <w:rsid w:val="00BD0F6E"/>
    <w:rsid w:val="00C0249D"/>
    <w:rsid w:val="00C02D64"/>
    <w:rsid w:val="00C24DE3"/>
    <w:rsid w:val="00C65004"/>
    <w:rsid w:val="00CB3C8F"/>
    <w:rsid w:val="00D46113"/>
    <w:rsid w:val="00D4703A"/>
    <w:rsid w:val="00DA5887"/>
    <w:rsid w:val="00E34B72"/>
    <w:rsid w:val="00E51F04"/>
    <w:rsid w:val="00E608D4"/>
    <w:rsid w:val="00EC525E"/>
    <w:rsid w:val="00EE12FF"/>
    <w:rsid w:val="00EE5FBA"/>
    <w:rsid w:val="00EF37A9"/>
    <w:rsid w:val="00F11CEC"/>
    <w:rsid w:val="00F211FF"/>
    <w:rsid w:val="00F624D3"/>
    <w:rsid w:val="00F67443"/>
    <w:rsid w:val="00F740D6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../../Documents%20and%20Settings/Application%20Data/Word/&#1043;&#1077;&#1088;&#1073;%20&#1044;&#1086;&#1085;&#1089;&#1082;&#1086;&#1075;&#1086;/&#1043;&#1077;&#1088;&#1073;%20&#1044;&#1086;&#1085;&#1089;&#1082;&#1086;&#1075;&#1086;%20(&#1094;&#1074;&#1077;&#1090;&#1085;&#1086;&#1081;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28</Pages>
  <Words>6035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Яблонцева</dc:creator>
  <cp:lastModifiedBy>MO Donskoy</cp:lastModifiedBy>
  <cp:revision>41</cp:revision>
  <cp:lastPrinted>2024-05-02T08:55:00Z</cp:lastPrinted>
  <dcterms:created xsi:type="dcterms:W3CDTF">2024-04-23T06:43:00Z</dcterms:created>
  <dcterms:modified xsi:type="dcterms:W3CDTF">2024-05-17T09:50:00Z</dcterms:modified>
</cp:coreProperties>
</file>