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78B" w:rsidRPr="00E71FF5" w:rsidRDefault="00A7478B" w:rsidP="00E71FF5">
      <w:pPr>
        <w:pStyle w:val="a7"/>
        <w:spacing w:before="0" w:beforeAutospacing="0" w:after="0" w:afterAutospacing="0"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AE2C50" w:rsidRPr="00AE2C50" w:rsidRDefault="00AE2C50" w:rsidP="00AE2C50">
      <w:pPr>
        <w:spacing w:line="276" w:lineRule="auto"/>
        <w:jc w:val="center"/>
        <w:rPr>
          <w:rFonts w:ascii="PT Astra Serif" w:hAnsi="PT Astra Serif" w:cs="Courier New"/>
          <w:b/>
          <w:sz w:val="28"/>
          <w:szCs w:val="28"/>
        </w:rPr>
      </w:pPr>
      <w:r>
        <w:rPr>
          <w:rFonts w:ascii="PT Astra Serif" w:hAnsi="PT Astra Serif"/>
          <w:b/>
          <w:noProof/>
          <w:sz w:val="28"/>
          <w:szCs w:val="28"/>
        </w:rPr>
        <w:drawing>
          <wp:inline distT="0" distB="0" distL="0" distR="0" wp14:anchorId="789B7C9E" wp14:editId="0008BF13">
            <wp:extent cx="701040" cy="890270"/>
            <wp:effectExtent l="0" t="0" r="3810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890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E2C50" w:rsidRPr="00AE2C50" w:rsidRDefault="00AE2C50" w:rsidP="00AE2C50">
      <w:pPr>
        <w:spacing w:line="252" w:lineRule="auto"/>
        <w:jc w:val="center"/>
        <w:rPr>
          <w:rFonts w:ascii="PT Astra Serif" w:hAnsi="PT Astra Serif" w:cs="Courier New"/>
          <w:b/>
          <w:bCs/>
          <w:sz w:val="28"/>
          <w:szCs w:val="28"/>
        </w:rPr>
      </w:pPr>
      <w:r w:rsidRPr="00AE2C50">
        <w:rPr>
          <w:rFonts w:ascii="PT Astra Serif" w:hAnsi="PT Astra Serif" w:cs="Courier New"/>
          <w:b/>
          <w:sz w:val="28"/>
          <w:szCs w:val="28"/>
        </w:rPr>
        <w:t xml:space="preserve">МУНИЦИПАЛЬНОЕ </w:t>
      </w:r>
      <w:r w:rsidRPr="00AE2C50">
        <w:rPr>
          <w:rFonts w:ascii="PT Astra Serif" w:hAnsi="PT Astra Serif" w:cs="Courier New"/>
          <w:b/>
          <w:bCs/>
          <w:sz w:val="28"/>
          <w:szCs w:val="28"/>
        </w:rPr>
        <w:t xml:space="preserve">ОБРАЗОВАНИЕ </w:t>
      </w:r>
      <w:r w:rsidRPr="00AE2C50">
        <w:rPr>
          <w:rFonts w:ascii="PT Astra Serif" w:hAnsi="PT Astra Serif" w:cs="Courier New"/>
          <w:b/>
          <w:sz w:val="28"/>
          <w:szCs w:val="28"/>
        </w:rPr>
        <w:t>ГОРОД ДОНСКОЙ</w:t>
      </w:r>
    </w:p>
    <w:p w:rsidR="00AE2C50" w:rsidRPr="00AE2C50" w:rsidRDefault="00AE2C50" w:rsidP="00AE2C50">
      <w:pPr>
        <w:jc w:val="center"/>
        <w:rPr>
          <w:rFonts w:ascii="PT Astra Serif" w:hAnsi="PT Astra Serif" w:cs="Courier New"/>
          <w:b/>
          <w:sz w:val="28"/>
          <w:szCs w:val="28"/>
        </w:rPr>
      </w:pPr>
      <w:r w:rsidRPr="00AE2C50">
        <w:rPr>
          <w:rFonts w:ascii="PT Astra Serif" w:hAnsi="PT Astra Serif" w:cs="Courier New"/>
          <w:b/>
          <w:sz w:val="28"/>
          <w:szCs w:val="28"/>
        </w:rPr>
        <w:t>КОНТРОЛЬНО-СЧЕТНАЯ КОМИССИЯ</w:t>
      </w:r>
    </w:p>
    <w:p w:rsidR="00AE2C50" w:rsidRPr="00AE2C50" w:rsidRDefault="00AE2C50" w:rsidP="00AE2C50">
      <w:pPr>
        <w:jc w:val="center"/>
        <w:rPr>
          <w:rFonts w:ascii="PT Astra Serif" w:hAnsi="PT Astra Serif" w:cs="Courier New"/>
          <w:sz w:val="28"/>
          <w:szCs w:val="28"/>
        </w:rPr>
      </w:pPr>
    </w:p>
    <w:p w:rsidR="00AE2C50" w:rsidRPr="00AE2C50" w:rsidRDefault="00AE2C50" w:rsidP="00AE2C50">
      <w:pPr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AE2C50" w:rsidRPr="00AE2C50" w:rsidRDefault="00AE2C50" w:rsidP="00AE2C50">
      <w:pPr>
        <w:spacing w:line="276" w:lineRule="auto"/>
        <w:ind w:firstLine="709"/>
        <w:jc w:val="center"/>
        <w:rPr>
          <w:rFonts w:ascii="PT Astra Serif" w:hAnsi="PT Astra Serif" w:cs="Arial"/>
          <w:b/>
          <w:sz w:val="28"/>
          <w:szCs w:val="28"/>
        </w:rPr>
      </w:pPr>
      <w:r w:rsidRPr="00AE2C50">
        <w:rPr>
          <w:rFonts w:ascii="PT Astra Serif" w:hAnsi="PT Astra Serif" w:cs="Arial"/>
          <w:b/>
          <w:sz w:val="28"/>
          <w:szCs w:val="28"/>
        </w:rPr>
        <w:t>ОТЧЕТ</w:t>
      </w:r>
    </w:p>
    <w:p w:rsidR="00AE2C50" w:rsidRPr="00AE2C50" w:rsidRDefault="00AE2C50" w:rsidP="00AE2C50">
      <w:pPr>
        <w:spacing w:line="276" w:lineRule="auto"/>
        <w:ind w:firstLine="709"/>
        <w:jc w:val="center"/>
        <w:rPr>
          <w:rFonts w:ascii="PT Astra Serif" w:hAnsi="PT Astra Serif" w:cs="Arial"/>
          <w:b/>
          <w:sz w:val="28"/>
          <w:szCs w:val="28"/>
        </w:rPr>
      </w:pPr>
      <w:r w:rsidRPr="00AE2C50">
        <w:rPr>
          <w:rFonts w:ascii="PT Astra Serif" w:hAnsi="PT Astra Serif" w:cs="Arial"/>
          <w:b/>
          <w:sz w:val="28"/>
          <w:szCs w:val="28"/>
        </w:rPr>
        <w:t>о работе Контрольно-счетной комиссии за 20</w:t>
      </w:r>
      <w:r>
        <w:rPr>
          <w:rFonts w:ascii="PT Astra Serif" w:hAnsi="PT Astra Serif" w:cs="Arial"/>
          <w:b/>
          <w:sz w:val="28"/>
          <w:szCs w:val="28"/>
          <w:lang w:val="en-US"/>
        </w:rPr>
        <w:t>20</w:t>
      </w:r>
      <w:bookmarkStart w:id="0" w:name="_GoBack"/>
      <w:bookmarkEnd w:id="0"/>
      <w:r w:rsidRPr="00AE2C50">
        <w:rPr>
          <w:rFonts w:ascii="PT Astra Serif" w:hAnsi="PT Astra Serif" w:cs="Arial"/>
          <w:b/>
          <w:sz w:val="28"/>
          <w:szCs w:val="28"/>
        </w:rPr>
        <w:t xml:space="preserve"> год</w:t>
      </w:r>
    </w:p>
    <w:p w:rsidR="00AE2C50" w:rsidRPr="00AE2C50" w:rsidRDefault="00AE2C50" w:rsidP="00E71FF5">
      <w:pPr>
        <w:pStyle w:val="a7"/>
        <w:spacing w:before="0" w:beforeAutospacing="0" w:after="0" w:afterAutospacing="0" w:line="360" w:lineRule="exact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A7478B" w:rsidRPr="00E71FF5" w:rsidRDefault="00A7478B" w:rsidP="00E71FF5">
      <w:pPr>
        <w:pStyle w:val="a7"/>
        <w:spacing w:before="0" w:beforeAutospacing="0" w:after="0" w:afterAutospacing="0" w:line="360" w:lineRule="exact"/>
        <w:ind w:firstLine="709"/>
        <w:jc w:val="center"/>
        <w:rPr>
          <w:rFonts w:ascii="PT Astra Serif" w:hAnsi="PT Astra Serif"/>
          <w:sz w:val="28"/>
          <w:szCs w:val="28"/>
        </w:rPr>
      </w:pPr>
      <w:r w:rsidRPr="00E71FF5">
        <w:rPr>
          <w:rFonts w:ascii="PT Astra Serif" w:hAnsi="PT Astra Serif"/>
          <w:sz w:val="28"/>
          <w:szCs w:val="28"/>
        </w:rPr>
        <w:t>Основные результаты деятельности</w:t>
      </w:r>
    </w:p>
    <w:p w:rsidR="00A7478B" w:rsidRPr="00E71FF5" w:rsidRDefault="00A7478B" w:rsidP="00E71FF5">
      <w:pPr>
        <w:pStyle w:val="a7"/>
        <w:spacing w:before="0" w:beforeAutospacing="0" w:after="0" w:afterAutospacing="0" w:line="360" w:lineRule="exact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A7478B" w:rsidRPr="00E71FF5" w:rsidRDefault="00A7478B" w:rsidP="00B16D93">
      <w:pPr>
        <w:pStyle w:val="a7"/>
        <w:spacing w:before="0" w:beforeAutospacing="0" w:after="0" w:afterAutospacing="0"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71FF5">
        <w:rPr>
          <w:rFonts w:ascii="PT Astra Serif" w:hAnsi="PT Astra Serif"/>
          <w:sz w:val="28"/>
          <w:szCs w:val="28"/>
        </w:rPr>
        <w:t xml:space="preserve">Контрольно-счетная комиссия </w:t>
      </w:r>
      <w:r w:rsidR="00B16D93">
        <w:rPr>
          <w:sz w:val="28"/>
          <w:szCs w:val="28"/>
        </w:rPr>
        <w:t>муниципального образования город Донской</w:t>
      </w:r>
      <w:r w:rsidR="00B16D93" w:rsidRPr="00E71FF5">
        <w:rPr>
          <w:rFonts w:ascii="PT Astra Serif" w:hAnsi="PT Astra Serif"/>
          <w:sz w:val="28"/>
          <w:szCs w:val="28"/>
        </w:rPr>
        <w:t xml:space="preserve"> </w:t>
      </w:r>
      <w:r w:rsidRPr="00E71FF5">
        <w:rPr>
          <w:rFonts w:ascii="PT Astra Serif" w:hAnsi="PT Astra Serif"/>
          <w:sz w:val="28"/>
          <w:szCs w:val="28"/>
        </w:rPr>
        <w:t>является органом местного самоуправления, не обладает правами юридического лица, имеет гербовую печать и бланки со своим наименованием и с изображением герба муниципального образования город Донской.</w:t>
      </w:r>
    </w:p>
    <w:p w:rsidR="007C2487" w:rsidRPr="00E71FF5" w:rsidRDefault="007C2487" w:rsidP="00B16D93">
      <w:pPr>
        <w:shd w:val="clear" w:color="auto" w:fill="FFFFFF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71FF5">
        <w:rPr>
          <w:rFonts w:ascii="PT Astra Serif" w:hAnsi="PT Astra Serif"/>
          <w:sz w:val="28"/>
          <w:szCs w:val="28"/>
        </w:rPr>
        <w:t xml:space="preserve">Контрольно-счетная комиссия </w:t>
      </w:r>
      <w:r w:rsidR="00AA3C7D">
        <w:rPr>
          <w:sz w:val="28"/>
          <w:szCs w:val="28"/>
        </w:rPr>
        <w:t>муниципального образования город Донской</w:t>
      </w:r>
      <w:r w:rsidR="00AA3C7D" w:rsidRPr="00E71FF5">
        <w:rPr>
          <w:rFonts w:ascii="PT Astra Serif" w:hAnsi="PT Astra Serif"/>
          <w:sz w:val="28"/>
          <w:szCs w:val="28"/>
        </w:rPr>
        <w:t xml:space="preserve"> </w:t>
      </w:r>
      <w:r w:rsidRPr="00E71FF5">
        <w:rPr>
          <w:rFonts w:ascii="PT Astra Serif" w:hAnsi="PT Astra Serif"/>
          <w:sz w:val="28"/>
          <w:szCs w:val="28"/>
        </w:rPr>
        <w:t>строит свою работу на основе планов, которые  разрабатываются и утверждаются ею самостоятельно.</w:t>
      </w:r>
    </w:p>
    <w:p w:rsidR="007C2487" w:rsidRPr="00E71FF5" w:rsidRDefault="007C2487" w:rsidP="00E71FF5">
      <w:pPr>
        <w:shd w:val="clear" w:color="auto" w:fill="FFFFFF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71FF5">
        <w:rPr>
          <w:rFonts w:ascii="PT Astra Serif" w:hAnsi="PT Astra Serif"/>
          <w:sz w:val="28"/>
          <w:szCs w:val="28"/>
        </w:rPr>
        <w:t>Планирование деятельности осуществляется с учетом результатов контрольных и экспертно-аналитических мероприятий, а также на основании поручений Собрания депутатов</w:t>
      </w:r>
      <w:r w:rsidR="00D53D8F" w:rsidRPr="00E71FF5">
        <w:rPr>
          <w:rFonts w:ascii="PT Astra Serif" w:hAnsi="PT Astra Serif"/>
          <w:sz w:val="28"/>
          <w:szCs w:val="28"/>
        </w:rPr>
        <w:t xml:space="preserve"> муниципального образования город Донской</w:t>
      </w:r>
      <w:r w:rsidRPr="00E71FF5">
        <w:rPr>
          <w:rFonts w:ascii="PT Astra Serif" w:hAnsi="PT Astra Serif"/>
          <w:sz w:val="28"/>
          <w:szCs w:val="28"/>
        </w:rPr>
        <w:t xml:space="preserve">, главы муниципального образования город Донской, предложений и запросов главы администрации муниципального образования город Донской, запросов прокуратуры города Донского, правоохранительных органов, </w:t>
      </w:r>
      <w:r w:rsidR="00D53D8F" w:rsidRPr="00E71FF5">
        <w:rPr>
          <w:rFonts w:ascii="PT Astra Serif" w:hAnsi="PT Astra Serif"/>
          <w:sz w:val="28"/>
          <w:szCs w:val="28"/>
        </w:rPr>
        <w:t>счетной палаты</w:t>
      </w:r>
      <w:r w:rsidRPr="00E71FF5">
        <w:rPr>
          <w:rFonts w:ascii="PT Astra Serif" w:hAnsi="PT Astra Serif"/>
          <w:sz w:val="28"/>
          <w:szCs w:val="28"/>
        </w:rPr>
        <w:t xml:space="preserve"> Тульской области.</w:t>
      </w:r>
    </w:p>
    <w:p w:rsidR="00DD3A89" w:rsidRPr="00E71FF5" w:rsidRDefault="00DD3A89" w:rsidP="00E71FF5">
      <w:pPr>
        <w:widowControl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71FF5">
        <w:rPr>
          <w:rFonts w:ascii="PT Astra Serif" w:hAnsi="PT Astra Serif"/>
          <w:sz w:val="28"/>
          <w:szCs w:val="28"/>
        </w:rPr>
        <w:t>План работы на 20</w:t>
      </w:r>
      <w:r w:rsidR="00D53D8F" w:rsidRPr="00E71FF5">
        <w:rPr>
          <w:rFonts w:ascii="PT Astra Serif" w:hAnsi="PT Astra Serif"/>
          <w:sz w:val="28"/>
          <w:szCs w:val="28"/>
        </w:rPr>
        <w:t>20</w:t>
      </w:r>
      <w:r w:rsidRPr="00E71FF5">
        <w:rPr>
          <w:rFonts w:ascii="PT Astra Serif" w:hAnsi="PT Astra Serif"/>
          <w:sz w:val="28"/>
          <w:szCs w:val="28"/>
        </w:rPr>
        <w:t xml:space="preserve"> год, содержащий информацию о мероприятиях, их периодах и сроках</w:t>
      </w:r>
      <w:r w:rsidR="00212502">
        <w:rPr>
          <w:rFonts w:ascii="PT Astra Serif" w:hAnsi="PT Astra Serif"/>
          <w:sz w:val="28"/>
          <w:szCs w:val="28"/>
        </w:rPr>
        <w:t>,</w:t>
      </w:r>
      <w:r w:rsidRPr="00E71FF5">
        <w:rPr>
          <w:rFonts w:ascii="PT Astra Serif" w:hAnsi="PT Astra Serif"/>
          <w:sz w:val="28"/>
          <w:szCs w:val="28"/>
        </w:rPr>
        <w:t xml:space="preserve"> был размещен на официальном сайте </w:t>
      </w:r>
      <w:r w:rsidR="00D53D8F" w:rsidRPr="00E71FF5">
        <w:rPr>
          <w:rFonts w:ascii="PT Astra Serif" w:hAnsi="PT Astra Serif"/>
          <w:sz w:val="28"/>
          <w:szCs w:val="28"/>
        </w:rPr>
        <w:t>муниципального образования город Донской</w:t>
      </w:r>
      <w:r w:rsidRPr="00E71FF5">
        <w:rPr>
          <w:rFonts w:ascii="PT Astra Serif" w:hAnsi="PT Astra Serif"/>
          <w:sz w:val="28"/>
          <w:szCs w:val="28"/>
        </w:rPr>
        <w:t xml:space="preserve">. </w:t>
      </w:r>
    </w:p>
    <w:p w:rsidR="007C2487" w:rsidRPr="00E71FF5" w:rsidRDefault="007C2487" w:rsidP="00E71FF5">
      <w:pPr>
        <w:shd w:val="clear" w:color="auto" w:fill="FFFFFF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71FF5">
        <w:rPr>
          <w:rFonts w:ascii="PT Astra Serif" w:hAnsi="PT Astra Serif"/>
          <w:sz w:val="28"/>
          <w:szCs w:val="28"/>
        </w:rPr>
        <w:t>Отчет подготовлен на основе материалов проведенных контрольных и экспертно-аналитических мероприятий, результаты которых позволили оценить эффективность использования и целевой характер использованных в 20</w:t>
      </w:r>
      <w:r w:rsidR="00D53D8F" w:rsidRPr="00E71FF5">
        <w:rPr>
          <w:rFonts w:ascii="PT Astra Serif" w:hAnsi="PT Astra Serif"/>
          <w:sz w:val="28"/>
          <w:szCs w:val="28"/>
        </w:rPr>
        <w:t>20</w:t>
      </w:r>
      <w:r w:rsidRPr="00E71FF5">
        <w:rPr>
          <w:rFonts w:ascii="PT Astra Serif" w:hAnsi="PT Astra Serif"/>
          <w:sz w:val="28"/>
          <w:szCs w:val="28"/>
        </w:rPr>
        <w:t xml:space="preserve"> году бюджетных средств.</w:t>
      </w:r>
    </w:p>
    <w:p w:rsidR="0025185B" w:rsidRPr="00E71FF5" w:rsidRDefault="00F85CE4" w:rsidP="00E71FF5">
      <w:pPr>
        <w:pStyle w:val="a7"/>
        <w:spacing w:before="0" w:beforeAutospacing="0" w:after="0" w:afterAutospacing="0"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71FF5">
        <w:rPr>
          <w:rFonts w:ascii="PT Astra Serif" w:hAnsi="PT Astra Serif"/>
          <w:sz w:val="28"/>
          <w:szCs w:val="28"/>
        </w:rPr>
        <w:t>По состоянию на 01.</w:t>
      </w:r>
      <w:r w:rsidR="00BD66BD" w:rsidRPr="00E71FF5">
        <w:rPr>
          <w:rFonts w:ascii="PT Astra Serif" w:hAnsi="PT Astra Serif"/>
          <w:sz w:val="28"/>
          <w:szCs w:val="28"/>
        </w:rPr>
        <w:t>01</w:t>
      </w:r>
      <w:r w:rsidRPr="00E71FF5">
        <w:rPr>
          <w:rFonts w:ascii="PT Astra Serif" w:hAnsi="PT Astra Serif"/>
          <w:sz w:val="28"/>
          <w:szCs w:val="28"/>
        </w:rPr>
        <w:t>.20</w:t>
      </w:r>
      <w:r w:rsidR="00D53D8F" w:rsidRPr="00E71FF5">
        <w:rPr>
          <w:rFonts w:ascii="PT Astra Serif" w:hAnsi="PT Astra Serif"/>
          <w:sz w:val="28"/>
          <w:szCs w:val="28"/>
        </w:rPr>
        <w:t>21</w:t>
      </w:r>
      <w:r w:rsidRPr="00E71FF5">
        <w:rPr>
          <w:rFonts w:ascii="PT Astra Serif" w:hAnsi="PT Astra Serif"/>
          <w:sz w:val="28"/>
          <w:szCs w:val="28"/>
        </w:rPr>
        <w:t xml:space="preserve"> </w:t>
      </w:r>
      <w:r w:rsidR="00A06BF0" w:rsidRPr="00E71FF5">
        <w:rPr>
          <w:rFonts w:ascii="PT Astra Serif" w:hAnsi="PT Astra Serif"/>
          <w:sz w:val="28"/>
          <w:szCs w:val="28"/>
        </w:rPr>
        <w:t>фактическая и штатная численность составляет 2 человека</w:t>
      </w:r>
      <w:r w:rsidR="00A03043" w:rsidRPr="00E71FF5">
        <w:rPr>
          <w:rFonts w:ascii="PT Astra Serif" w:hAnsi="PT Astra Serif"/>
          <w:sz w:val="28"/>
          <w:szCs w:val="28"/>
        </w:rPr>
        <w:t xml:space="preserve">, </w:t>
      </w:r>
      <w:r w:rsidR="00C36ED2" w:rsidRPr="00E71FF5">
        <w:rPr>
          <w:rFonts w:ascii="PT Astra Serif" w:hAnsi="PT Astra Serif"/>
          <w:sz w:val="28"/>
          <w:szCs w:val="28"/>
        </w:rPr>
        <w:t>которые имеют</w:t>
      </w:r>
      <w:r w:rsidR="00A03043" w:rsidRPr="00E71FF5">
        <w:rPr>
          <w:rFonts w:ascii="PT Astra Serif" w:hAnsi="PT Astra Serif"/>
          <w:sz w:val="28"/>
          <w:szCs w:val="28"/>
        </w:rPr>
        <w:t xml:space="preserve"> высшее профессиональное образование</w:t>
      </w:r>
      <w:r w:rsidR="00647A68" w:rsidRPr="00E71FF5">
        <w:rPr>
          <w:rFonts w:ascii="PT Astra Serif" w:hAnsi="PT Astra Serif"/>
          <w:sz w:val="28"/>
          <w:szCs w:val="28"/>
        </w:rPr>
        <w:t>.</w:t>
      </w:r>
    </w:p>
    <w:p w:rsidR="00336543" w:rsidRPr="00E71FF5" w:rsidRDefault="00DD3A89" w:rsidP="00E71FF5">
      <w:pPr>
        <w:widowControl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71FF5">
        <w:rPr>
          <w:rFonts w:ascii="PT Astra Serif" w:hAnsi="PT Astra Serif"/>
          <w:sz w:val="28"/>
          <w:szCs w:val="28"/>
        </w:rPr>
        <w:t xml:space="preserve">В отчетном периоде всего реализовано </w:t>
      </w:r>
      <w:r w:rsidR="00D53D8F" w:rsidRPr="00E71FF5">
        <w:rPr>
          <w:rFonts w:ascii="PT Astra Serif" w:hAnsi="PT Astra Serif"/>
          <w:sz w:val="28"/>
          <w:szCs w:val="28"/>
        </w:rPr>
        <w:t>29</w:t>
      </w:r>
      <w:r w:rsidRPr="00E71FF5">
        <w:rPr>
          <w:rFonts w:ascii="PT Astra Serif" w:hAnsi="PT Astra Serif"/>
          <w:sz w:val="28"/>
          <w:szCs w:val="28"/>
        </w:rPr>
        <w:t xml:space="preserve"> мероприяти</w:t>
      </w:r>
      <w:r w:rsidR="00AA3C7D">
        <w:rPr>
          <w:rFonts w:ascii="PT Astra Serif" w:hAnsi="PT Astra Serif"/>
          <w:sz w:val="28"/>
          <w:szCs w:val="28"/>
        </w:rPr>
        <w:t>й</w:t>
      </w:r>
      <w:r w:rsidR="00336543" w:rsidRPr="00E71FF5">
        <w:rPr>
          <w:rFonts w:ascii="PT Astra Serif" w:hAnsi="PT Astra Serif"/>
          <w:sz w:val="28"/>
          <w:szCs w:val="28"/>
        </w:rPr>
        <w:t>.</w:t>
      </w:r>
      <w:r w:rsidRPr="00E71FF5">
        <w:rPr>
          <w:rFonts w:ascii="PT Astra Serif" w:hAnsi="PT Astra Serif"/>
          <w:sz w:val="28"/>
          <w:szCs w:val="28"/>
        </w:rPr>
        <w:t xml:space="preserve"> Из них</w:t>
      </w:r>
      <w:r w:rsidR="00336543" w:rsidRPr="00E71FF5">
        <w:rPr>
          <w:rFonts w:ascii="PT Astra Serif" w:hAnsi="PT Astra Serif"/>
          <w:sz w:val="28"/>
          <w:szCs w:val="28"/>
        </w:rPr>
        <w:t>:</w:t>
      </w:r>
      <w:r w:rsidRPr="00E71FF5">
        <w:rPr>
          <w:rFonts w:ascii="PT Astra Serif" w:hAnsi="PT Astra Serif"/>
          <w:sz w:val="28"/>
          <w:szCs w:val="28"/>
        </w:rPr>
        <w:t xml:space="preserve"> 1</w:t>
      </w:r>
      <w:r w:rsidR="00D53D8F" w:rsidRPr="00E71FF5">
        <w:rPr>
          <w:rFonts w:ascii="PT Astra Serif" w:hAnsi="PT Astra Serif"/>
          <w:sz w:val="28"/>
          <w:szCs w:val="28"/>
        </w:rPr>
        <w:t>5</w:t>
      </w:r>
      <w:r w:rsidRPr="00E71FF5">
        <w:rPr>
          <w:rFonts w:ascii="PT Astra Serif" w:hAnsi="PT Astra Serif"/>
          <w:sz w:val="28"/>
          <w:szCs w:val="28"/>
        </w:rPr>
        <w:t xml:space="preserve"> контрольных, </w:t>
      </w:r>
      <w:r w:rsidR="00D53D8F" w:rsidRPr="00E71FF5">
        <w:rPr>
          <w:rFonts w:ascii="PT Astra Serif" w:hAnsi="PT Astra Serif"/>
          <w:sz w:val="28"/>
          <w:szCs w:val="28"/>
        </w:rPr>
        <w:t>14</w:t>
      </w:r>
      <w:r w:rsidR="00AA3C7D">
        <w:rPr>
          <w:rFonts w:ascii="PT Astra Serif" w:hAnsi="PT Astra Serif"/>
          <w:sz w:val="28"/>
          <w:szCs w:val="28"/>
        </w:rPr>
        <w:t xml:space="preserve"> экспертно-аналитических</w:t>
      </w:r>
      <w:r w:rsidR="00CB5F78" w:rsidRPr="00E71FF5">
        <w:rPr>
          <w:rFonts w:ascii="PT Astra Serif" w:hAnsi="PT Astra Serif"/>
          <w:sz w:val="28"/>
          <w:szCs w:val="28"/>
        </w:rPr>
        <w:t>, проведено</w:t>
      </w:r>
      <w:r w:rsidRPr="00E71FF5">
        <w:rPr>
          <w:rFonts w:ascii="PT Astra Serif" w:hAnsi="PT Astra Serif"/>
          <w:sz w:val="28"/>
          <w:szCs w:val="28"/>
        </w:rPr>
        <w:t xml:space="preserve"> </w:t>
      </w:r>
      <w:r w:rsidR="00D53D8F" w:rsidRPr="00E71FF5">
        <w:rPr>
          <w:rFonts w:ascii="PT Astra Serif" w:hAnsi="PT Astra Serif"/>
          <w:sz w:val="28"/>
          <w:szCs w:val="28"/>
        </w:rPr>
        <w:t>14</w:t>
      </w:r>
      <w:r w:rsidRPr="00E71FF5">
        <w:rPr>
          <w:rFonts w:ascii="PT Astra Serif" w:hAnsi="PT Astra Serif"/>
          <w:sz w:val="28"/>
          <w:szCs w:val="28"/>
        </w:rPr>
        <w:t xml:space="preserve"> экспертиз проектов </w:t>
      </w:r>
      <w:r w:rsidR="00D53D8F" w:rsidRPr="00E71FF5">
        <w:rPr>
          <w:rFonts w:ascii="PT Astra Serif" w:hAnsi="PT Astra Serif"/>
          <w:sz w:val="28"/>
          <w:szCs w:val="28"/>
        </w:rPr>
        <w:t>муниципальных</w:t>
      </w:r>
      <w:r w:rsidRPr="00E71FF5">
        <w:rPr>
          <w:rFonts w:ascii="PT Astra Serif" w:hAnsi="PT Astra Serif"/>
          <w:sz w:val="28"/>
          <w:szCs w:val="28"/>
        </w:rPr>
        <w:t xml:space="preserve"> правовых актов</w:t>
      </w:r>
      <w:r w:rsidR="00D53D8F" w:rsidRPr="00E71FF5">
        <w:rPr>
          <w:rFonts w:ascii="PT Astra Serif" w:hAnsi="PT Astra Serif"/>
          <w:sz w:val="28"/>
          <w:szCs w:val="28"/>
        </w:rPr>
        <w:t>, затрагивающих вопросы расходных обязательств муниципалитета</w:t>
      </w:r>
      <w:r w:rsidRPr="00E71FF5">
        <w:rPr>
          <w:rFonts w:ascii="PT Astra Serif" w:hAnsi="PT Astra Serif"/>
          <w:sz w:val="28"/>
          <w:szCs w:val="28"/>
        </w:rPr>
        <w:t xml:space="preserve">. </w:t>
      </w:r>
      <w:r w:rsidR="00D53D8F" w:rsidRPr="00E71FF5">
        <w:rPr>
          <w:rFonts w:ascii="PT Astra Serif" w:hAnsi="PT Astra Serif"/>
          <w:sz w:val="28"/>
          <w:szCs w:val="28"/>
        </w:rPr>
        <w:t>Всего п</w:t>
      </w:r>
      <w:r w:rsidR="00336543" w:rsidRPr="00E71FF5">
        <w:rPr>
          <w:rFonts w:ascii="PT Astra Serif" w:hAnsi="PT Astra Serif"/>
          <w:sz w:val="28"/>
          <w:szCs w:val="28"/>
        </w:rPr>
        <w:t xml:space="preserve">роверено </w:t>
      </w:r>
      <w:r w:rsidR="00D53D8F" w:rsidRPr="00E71FF5">
        <w:rPr>
          <w:rFonts w:ascii="PT Astra Serif" w:hAnsi="PT Astra Serif"/>
          <w:sz w:val="28"/>
          <w:szCs w:val="28"/>
        </w:rPr>
        <w:t>1</w:t>
      </w:r>
      <w:r w:rsidR="00336543" w:rsidRPr="00E71FF5">
        <w:rPr>
          <w:rFonts w:ascii="PT Astra Serif" w:hAnsi="PT Astra Serif"/>
          <w:sz w:val="28"/>
          <w:szCs w:val="28"/>
        </w:rPr>
        <w:t xml:space="preserve">44 </w:t>
      </w:r>
      <w:r w:rsidR="00D53D8F" w:rsidRPr="00E71FF5">
        <w:rPr>
          <w:rFonts w:ascii="PT Astra Serif" w:hAnsi="PT Astra Serif"/>
          <w:sz w:val="28"/>
          <w:szCs w:val="28"/>
        </w:rPr>
        <w:t>о</w:t>
      </w:r>
      <w:r w:rsidR="00336543" w:rsidRPr="00E71FF5">
        <w:rPr>
          <w:rFonts w:ascii="PT Astra Serif" w:hAnsi="PT Astra Serif"/>
          <w:sz w:val="28"/>
          <w:szCs w:val="28"/>
        </w:rPr>
        <w:t xml:space="preserve">бъекта контроля. </w:t>
      </w:r>
    </w:p>
    <w:p w:rsidR="00FB53CE" w:rsidRPr="00E71FF5" w:rsidRDefault="00FB53CE" w:rsidP="00E71FF5">
      <w:pPr>
        <w:widowControl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71FF5">
        <w:rPr>
          <w:rFonts w:ascii="PT Astra Serif" w:hAnsi="PT Astra Serif"/>
          <w:sz w:val="28"/>
          <w:szCs w:val="28"/>
        </w:rPr>
        <w:lastRenderedPageBreak/>
        <w:t>Тематикой экспертно-аналитических и контрольных мероприятий являлись вопросы контроля</w:t>
      </w:r>
      <w:r w:rsidR="00751591" w:rsidRPr="00E71FF5">
        <w:rPr>
          <w:rFonts w:ascii="PT Astra Serif" w:hAnsi="PT Astra Serif"/>
          <w:sz w:val="28"/>
          <w:szCs w:val="28"/>
        </w:rPr>
        <w:t>, в том числе</w:t>
      </w:r>
      <w:r w:rsidRPr="00E71FF5">
        <w:rPr>
          <w:rFonts w:ascii="PT Astra Serif" w:hAnsi="PT Astra Serif"/>
          <w:sz w:val="28"/>
          <w:szCs w:val="28"/>
        </w:rPr>
        <w:t>:</w:t>
      </w:r>
    </w:p>
    <w:p w:rsidR="00D53D8F" w:rsidRPr="00263E82" w:rsidRDefault="00D53D8F" w:rsidP="00E71FF5">
      <w:pPr>
        <w:pStyle w:val="a6"/>
        <w:widowControl w:val="0"/>
        <w:numPr>
          <w:ilvl w:val="0"/>
          <w:numId w:val="17"/>
        </w:numPr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71FF5">
        <w:rPr>
          <w:rFonts w:ascii="PT Astra Serif" w:hAnsi="PT Astra Serif" w:cs="Arial"/>
          <w:sz w:val="28"/>
          <w:szCs w:val="28"/>
        </w:rPr>
        <w:t>проверка соблюдения требований законодательства при формировании и использовании бюджетных ассигнований дорожного фонда муниципального образования город Донской в 2018, 2019 годах;</w:t>
      </w:r>
    </w:p>
    <w:p w:rsidR="00263E82" w:rsidRPr="00E71FF5" w:rsidRDefault="00263E82" w:rsidP="00E71FF5">
      <w:pPr>
        <w:pStyle w:val="a6"/>
        <w:widowControl w:val="0"/>
        <w:numPr>
          <w:ilvl w:val="0"/>
          <w:numId w:val="17"/>
        </w:numPr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анализ результативности мер, направленных на сокращение объемов и количества объектов незавершенного строительства за период 2017 – 2019 годы;</w:t>
      </w:r>
    </w:p>
    <w:p w:rsidR="00D53D8F" w:rsidRPr="00E71FF5" w:rsidRDefault="00D53D8F" w:rsidP="00E71FF5">
      <w:pPr>
        <w:pStyle w:val="a6"/>
        <w:widowControl w:val="0"/>
        <w:numPr>
          <w:ilvl w:val="0"/>
          <w:numId w:val="17"/>
        </w:numPr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71FF5">
        <w:rPr>
          <w:rFonts w:ascii="PT Astra Serif" w:hAnsi="PT Astra Serif" w:cs="Arial"/>
          <w:sz w:val="28"/>
          <w:szCs w:val="28"/>
        </w:rPr>
        <w:t>проверка эффективности расходования бюджет</w:t>
      </w:r>
      <w:r w:rsidR="00AA3C7D">
        <w:rPr>
          <w:rFonts w:ascii="PT Astra Serif" w:hAnsi="PT Astra Serif" w:cs="Arial"/>
          <w:sz w:val="28"/>
          <w:szCs w:val="28"/>
        </w:rPr>
        <w:t xml:space="preserve">ных средств, направленных </w:t>
      </w:r>
      <w:r w:rsidRPr="00E71FF5">
        <w:rPr>
          <w:rFonts w:ascii="PT Astra Serif" w:hAnsi="PT Astra Serif" w:cs="Arial"/>
          <w:sz w:val="28"/>
          <w:szCs w:val="28"/>
        </w:rPr>
        <w:t>на реализацию в 2019 году про</w:t>
      </w:r>
      <w:r w:rsidR="00AA3C7D">
        <w:rPr>
          <w:rFonts w:ascii="PT Astra Serif" w:hAnsi="PT Astra Serif" w:cs="Arial"/>
          <w:sz w:val="28"/>
          <w:szCs w:val="28"/>
        </w:rPr>
        <w:t>екта</w:t>
      </w:r>
      <w:r w:rsidRPr="00E71FF5">
        <w:rPr>
          <w:rFonts w:ascii="PT Astra Serif" w:hAnsi="PT Astra Serif" w:cs="Arial"/>
          <w:sz w:val="28"/>
          <w:szCs w:val="28"/>
        </w:rPr>
        <w:t xml:space="preserve"> «Народный бюджет»;</w:t>
      </w:r>
    </w:p>
    <w:p w:rsidR="00D53D8F" w:rsidRPr="00E71FF5" w:rsidRDefault="00FB53CE" w:rsidP="00E71FF5">
      <w:pPr>
        <w:pStyle w:val="a6"/>
        <w:widowControl w:val="0"/>
        <w:numPr>
          <w:ilvl w:val="0"/>
          <w:numId w:val="17"/>
        </w:numPr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71FF5">
        <w:rPr>
          <w:rFonts w:ascii="PT Astra Serif" w:hAnsi="PT Astra Serif"/>
          <w:sz w:val="28"/>
          <w:szCs w:val="28"/>
        </w:rPr>
        <w:t>исполнение местного бюджета, экспертиз</w:t>
      </w:r>
      <w:r w:rsidR="00AA3C7D">
        <w:rPr>
          <w:rFonts w:ascii="PT Astra Serif" w:hAnsi="PT Astra Serif"/>
          <w:sz w:val="28"/>
          <w:szCs w:val="28"/>
        </w:rPr>
        <w:t>а</w:t>
      </w:r>
      <w:r w:rsidRPr="00E71FF5">
        <w:rPr>
          <w:rFonts w:ascii="PT Astra Serif" w:hAnsi="PT Astra Serif"/>
          <w:sz w:val="28"/>
          <w:szCs w:val="28"/>
        </w:rPr>
        <w:t xml:space="preserve"> проекта местного бюджета на 20</w:t>
      </w:r>
      <w:r w:rsidR="00D53D8F" w:rsidRPr="00E71FF5">
        <w:rPr>
          <w:rFonts w:ascii="PT Astra Serif" w:hAnsi="PT Astra Serif"/>
          <w:sz w:val="28"/>
          <w:szCs w:val="28"/>
        </w:rPr>
        <w:t>21</w:t>
      </w:r>
      <w:r w:rsidRPr="00E71FF5">
        <w:rPr>
          <w:rFonts w:ascii="PT Astra Serif" w:hAnsi="PT Astra Serif"/>
          <w:sz w:val="28"/>
          <w:szCs w:val="28"/>
        </w:rPr>
        <w:t xml:space="preserve"> </w:t>
      </w:r>
      <w:r w:rsidR="00AA3C7D">
        <w:rPr>
          <w:rFonts w:ascii="PT Astra Serif" w:hAnsi="PT Astra Serif"/>
          <w:sz w:val="28"/>
          <w:szCs w:val="28"/>
        </w:rPr>
        <w:t xml:space="preserve">финансовый </w:t>
      </w:r>
      <w:r w:rsidRPr="00E71FF5">
        <w:rPr>
          <w:rFonts w:ascii="PT Astra Serif" w:hAnsi="PT Astra Serif"/>
          <w:sz w:val="28"/>
          <w:szCs w:val="28"/>
        </w:rPr>
        <w:t>год и плановый период 20</w:t>
      </w:r>
      <w:r w:rsidR="00AA3C7D">
        <w:rPr>
          <w:rFonts w:ascii="PT Astra Serif" w:hAnsi="PT Astra Serif"/>
          <w:sz w:val="28"/>
          <w:szCs w:val="28"/>
        </w:rPr>
        <w:t>2</w:t>
      </w:r>
      <w:r w:rsidR="00D53D8F" w:rsidRPr="00E71FF5">
        <w:rPr>
          <w:rFonts w:ascii="PT Astra Serif" w:hAnsi="PT Astra Serif"/>
          <w:sz w:val="28"/>
          <w:szCs w:val="28"/>
        </w:rPr>
        <w:t>2</w:t>
      </w:r>
      <w:r w:rsidRPr="00E71FF5">
        <w:rPr>
          <w:rFonts w:ascii="PT Astra Serif" w:hAnsi="PT Astra Serif"/>
          <w:sz w:val="28"/>
          <w:szCs w:val="28"/>
        </w:rPr>
        <w:t xml:space="preserve"> - 20</w:t>
      </w:r>
      <w:r w:rsidR="00FC5F8D" w:rsidRPr="00E71FF5">
        <w:rPr>
          <w:rFonts w:ascii="PT Astra Serif" w:hAnsi="PT Astra Serif"/>
          <w:sz w:val="28"/>
          <w:szCs w:val="28"/>
        </w:rPr>
        <w:t>2</w:t>
      </w:r>
      <w:r w:rsidR="00D53D8F" w:rsidRPr="00E71FF5">
        <w:rPr>
          <w:rFonts w:ascii="PT Astra Serif" w:hAnsi="PT Astra Serif"/>
          <w:sz w:val="28"/>
          <w:szCs w:val="28"/>
        </w:rPr>
        <w:t>3</w:t>
      </w:r>
      <w:r w:rsidRPr="00E71FF5">
        <w:rPr>
          <w:rFonts w:ascii="PT Astra Serif" w:hAnsi="PT Astra Serif"/>
          <w:sz w:val="28"/>
          <w:szCs w:val="28"/>
        </w:rPr>
        <w:t xml:space="preserve"> годов и внешн</w:t>
      </w:r>
      <w:r w:rsidR="00AA3C7D">
        <w:rPr>
          <w:rFonts w:ascii="PT Astra Serif" w:hAnsi="PT Astra Serif"/>
          <w:sz w:val="28"/>
          <w:szCs w:val="28"/>
        </w:rPr>
        <w:t>яя</w:t>
      </w:r>
      <w:r w:rsidRPr="00E71FF5">
        <w:rPr>
          <w:rFonts w:ascii="PT Astra Serif" w:hAnsi="PT Astra Serif"/>
          <w:sz w:val="28"/>
          <w:szCs w:val="28"/>
        </w:rPr>
        <w:t xml:space="preserve"> проверк</w:t>
      </w:r>
      <w:r w:rsidR="00AA3C7D">
        <w:rPr>
          <w:rFonts w:ascii="PT Astra Serif" w:hAnsi="PT Astra Serif"/>
          <w:sz w:val="28"/>
          <w:szCs w:val="28"/>
        </w:rPr>
        <w:t>а</w:t>
      </w:r>
      <w:r w:rsidRPr="00E71FF5">
        <w:rPr>
          <w:rFonts w:ascii="PT Astra Serif" w:hAnsi="PT Astra Serif"/>
          <w:sz w:val="28"/>
          <w:szCs w:val="28"/>
        </w:rPr>
        <w:t xml:space="preserve"> отчета об исполнении местного бюджета за 201</w:t>
      </w:r>
      <w:r w:rsidR="00212502">
        <w:rPr>
          <w:rFonts w:ascii="PT Astra Serif" w:hAnsi="PT Astra Serif"/>
          <w:sz w:val="28"/>
          <w:szCs w:val="28"/>
        </w:rPr>
        <w:t>9</w:t>
      </w:r>
      <w:r w:rsidRPr="00E71FF5">
        <w:rPr>
          <w:rFonts w:ascii="PT Astra Serif" w:hAnsi="PT Astra Serif"/>
          <w:sz w:val="28"/>
          <w:szCs w:val="28"/>
        </w:rPr>
        <w:t xml:space="preserve"> год;</w:t>
      </w:r>
    </w:p>
    <w:p w:rsidR="00D53D8F" w:rsidRPr="00E71FF5" w:rsidRDefault="00DA441D" w:rsidP="00E71FF5">
      <w:pPr>
        <w:pStyle w:val="a6"/>
        <w:widowControl w:val="0"/>
        <w:numPr>
          <w:ilvl w:val="0"/>
          <w:numId w:val="17"/>
        </w:numPr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71FF5">
        <w:rPr>
          <w:rFonts w:ascii="PT Astra Serif" w:hAnsi="PT Astra Serif"/>
          <w:bCs/>
          <w:sz w:val="28"/>
          <w:szCs w:val="28"/>
        </w:rPr>
        <w:t>соблюдени</w:t>
      </w:r>
      <w:r w:rsidR="00185995">
        <w:rPr>
          <w:rFonts w:ascii="PT Astra Serif" w:hAnsi="PT Astra Serif"/>
          <w:bCs/>
          <w:sz w:val="28"/>
          <w:szCs w:val="28"/>
        </w:rPr>
        <w:t>е</w:t>
      </w:r>
      <w:r w:rsidRPr="00E71FF5">
        <w:rPr>
          <w:rFonts w:ascii="PT Astra Serif" w:hAnsi="PT Astra Serif"/>
          <w:bCs/>
          <w:sz w:val="28"/>
          <w:szCs w:val="28"/>
        </w:rPr>
        <w:t xml:space="preserve"> требований п.2 ст.179 Бюджетного </w:t>
      </w:r>
      <w:r w:rsidR="00D53D8F" w:rsidRPr="00E71FF5">
        <w:rPr>
          <w:rFonts w:ascii="PT Astra Serif" w:hAnsi="PT Astra Serif"/>
          <w:bCs/>
          <w:sz w:val="28"/>
          <w:szCs w:val="28"/>
        </w:rPr>
        <w:t>к</w:t>
      </w:r>
      <w:r w:rsidRPr="00E71FF5">
        <w:rPr>
          <w:rFonts w:ascii="PT Astra Serif" w:hAnsi="PT Astra Serif"/>
          <w:bCs/>
          <w:sz w:val="28"/>
          <w:szCs w:val="28"/>
        </w:rPr>
        <w:t>одекса Р</w:t>
      </w:r>
      <w:r w:rsidR="00D53D8F" w:rsidRPr="00E71FF5">
        <w:rPr>
          <w:rFonts w:ascii="PT Astra Serif" w:hAnsi="PT Astra Serif"/>
          <w:bCs/>
          <w:sz w:val="28"/>
          <w:szCs w:val="28"/>
        </w:rPr>
        <w:t xml:space="preserve">оссийской </w:t>
      </w:r>
      <w:r w:rsidRPr="00E71FF5">
        <w:rPr>
          <w:rFonts w:ascii="PT Astra Serif" w:hAnsi="PT Astra Serif"/>
          <w:bCs/>
          <w:sz w:val="28"/>
          <w:szCs w:val="28"/>
        </w:rPr>
        <w:t>Ф</w:t>
      </w:r>
      <w:r w:rsidR="00D53D8F" w:rsidRPr="00E71FF5">
        <w:rPr>
          <w:rFonts w:ascii="PT Astra Serif" w:hAnsi="PT Astra Serif"/>
          <w:bCs/>
          <w:sz w:val="28"/>
          <w:szCs w:val="28"/>
        </w:rPr>
        <w:t>едерации</w:t>
      </w:r>
      <w:r w:rsidRPr="00E71FF5">
        <w:rPr>
          <w:rFonts w:ascii="PT Astra Serif" w:hAnsi="PT Astra Serif"/>
          <w:bCs/>
          <w:sz w:val="28"/>
          <w:szCs w:val="28"/>
        </w:rPr>
        <w:t xml:space="preserve"> об обязательном приведении в соответствие с решением о бюджете муниципальных программ;</w:t>
      </w:r>
    </w:p>
    <w:p w:rsidR="00D53D8F" w:rsidRPr="00E71FF5" w:rsidRDefault="00E56DBE" w:rsidP="00E71FF5">
      <w:pPr>
        <w:pStyle w:val="a6"/>
        <w:widowControl w:val="0"/>
        <w:numPr>
          <w:ilvl w:val="0"/>
          <w:numId w:val="17"/>
        </w:numPr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71FF5">
        <w:rPr>
          <w:rFonts w:ascii="PT Astra Serif" w:hAnsi="PT Astra Serif"/>
          <w:sz w:val="28"/>
          <w:szCs w:val="28"/>
        </w:rPr>
        <w:t>проверка, анализ и оценка информации о расходах на закупки, осуществленных государственными и муниципальными заказчиками, находящимися на территории муниципал</w:t>
      </w:r>
      <w:r w:rsidR="00D53D8F" w:rsidRPr="00E71FF5">
        <w:rPr>
          <w:rFonts w:ascii="PT Astra Serif" w:hAnsi="PT Astra Serif"/>
          <w:sz w:val="28"/>
          <w:szCs w:val="28"/>
        </w:rPr>
        <w:t>ьного образования город Донской;</w:t>
      </w:r>
    </w:p>
    <w:p w:rsidR="002C66A3" w:rsidRPr="00E71FF5" w:rsidRDefault="002C66A3" w:rsidP="00E71FF5">
      <w:pPr>
        <w:pStyle w:val="a6"/>
        <w:widowControl w:val="0"/>
        <w:numPr>
          <w:ilvl w:val="0"/>
          <w:numId w:val="17"/>
        </w:numPr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71FF5">
        <w:rPr>
          <w:rFonts w:ascii="PT Astra Serif" w:eastAsia="Calibri" w:hAnsi="PT Astra Serif" w:cs="Arial"/>
          <w:sz w:val="28"/>
          <w:szCs w:val="28"/>
        </w:rPr>
        <w:t>анализ соблюдения муниципальными казенными учреждениями требований ст. 221 Бюджетного кодекса Российской Федерации при составлении, утверждении и ведении бюджетных смет;</w:t>
      </w:r>
    </w:p>
    <w:p w:rsidR="002C66A3" w:rsidRPr="00E71FF5" w:rsidRDefault="002C66A3" w:rsidP="00E71FF5">
      <w:pPr>
        <w:pStyle w:val="a6"/>
        <w:widowControl w:val="0"/>
        <w:numPr>
          <w:ilvl w:val="0"/>
          <w:numId w:val="17"/>
        </w:numPr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71FF5">
        <w:rPr>
          <w:rFonts w:ascii="PT Astra Serif" w:hAnsi="PT Astra Serif"/>
          <w:bCs/>
          <w:sz w:val="28"/>
          <w:szCs w:val="28"/>
        </w:rPr>
        <w:t>анализ планов финансово-хозяйственной деятельности и их исполнения муниципальными бюджетными дошкольными образовательным учреждениями;</w:t>
      </w:r>
    </w:p>
    <w:p w:rsidR="00880283" w:rsidRPr="00E71FF5" w:rsidRDefault="002C66A3" w:rsidP="00E71FF5">
      <w:pPr>
        <w:pStyle w:val="a6"/>
        <w:widowControl w:val="0"/>
        <w:numPr>
          <w:ilvl w:val="0"/>
          <w:numId w:val="17"/>
        </w:numPr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71FF5">
        <w:rPr>
          <w:rFonts w:ascii="PT Astra Serif" w:hAnsi="PT Astra Serif" w:cs="Arial"/>
          <w:sz w:val="28"/>
          <w:szCs w:val="28"/>
          <w:lang w:eastAsia="ar-SA"/>
        </w:rPr>
        <w:t>проверка соблюдения законодательства в сфере закупок товаров, работ, услуг для обеспечения государственных и муниципальных нужд в 2019 году в части размещения отчета об объеме закупок у субъектов малого предпринимательства, социально ориентированных некоммерческих организаций.</w:t>
      </w:r>
      <w:r w:rsidRPr="00E71FF5">
        <w:rPr>
          <w:rFonts w:ascii="PT Astra Serif" w:eastAsia="Calibri" w:hAnsi="PT Astra Serif" w:cs="Arial"/>
          <w:sz w:val="28"/>
          <w:szCs w:val="28"/>
        </w:rPr>
        <w:t xml:space="preserve"> </w:t>
      </w:r>
    </w:p>
    <w:p w:rsidR="00093334" w:rsidRPr="00E71FF5" w:rsidRDefault="00D13AA2" w:rsidP="00E71FF5">
      <w:pPr>
        <w:widowControl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71FF5">
        <w:rPr>
          <w:rFonts w:ascii="PT Astra Serif" w:hAnsi="PT Astra Serif"/>
          <w:sz w:val="28"/>
          <w:szCs w:val="28"/>
        </w:rPr>
        <w:t xml:space="preserve">В целях реализации принципа </w:t>
      </w:r>
      <w:r w:rsidR="00A76BD0" w:rsidRPr="00E71FF5">
        <w:rPr>
          <w:rFonts w:ascii="PT Astra Serif" w:hAnsi="PT Astra Serif"/>
          <w:sz w:val="28"/>
          <w:szCs w:val="28"/>
        </w:rPr>
        <w:t>гласности</w:t>
      </w:r>
      <w:r w:rsidRPr="00E71FF5">
        <w:rPr>
          <w:rFonts w:ascii="PT Astra Serif" w:hAnsi="PT Astra Serif"/>
          <w:sz w:val="28"/>
          <w:szCs w:val="28"/>
        </w:rPr>
        <w:t xml:space="preserve"> </w:t>
      </w:r>
      <w:r w:rsidR="00AA3C7D">
        <w:rPr>
          <w:rFonts w:ascii="PT Astra Serif" w:hAnsi="PT Astra Serif"/>
          <w:sz w:val="28"/>
          <w:szCs w:val="28"/>
        </w:rPr>
        <w:t xml:space="preserve">и </w:t>
      </w:r>
      <w:r w:rsidRPr="00E71FF5">
        <w:rPr>
          <w:rFonts w:ascii="PT Astra Serif" w:hAnsi="PT Astra Serif"/>
          <w:sz w:val="28"/>
          <w:szCs w:val="28"/>
        </w:rPr>
        <w:t>в соответствии с требованиями Федерального закона от 07.02.2011 №6-ФЗ «Об общих принципах организации и деятельности контрольно-счетных органов субъектов Р</w:t>
      </w:r>
      <w:r w:rsidR="002C66A3" w:rsidRPr="00E71FF5">
        <w:rPr>
          <w:rFonts w:ascii="PT Astra Serif" w:hAnsi="PT Astra Serif"/>
          <w:sz w:val="28"/>
          <w:szCs w:val="28"/>
        </w:rPr>
        <w:t xml:space="preserve">оссийской </w:t>
      </w:r>
      <w:r w:rsidRPr="00E71FF5">
        <w:rPr>
          <w:rFonts w:ascii="PT Astra Serif" w:hAnsi="PT Astra Serif"/>
          <w:sz w:val="28"/>
          <w:szCs w:val="28"/>
        </w:rPr>
        <w:t>Ф</w:t>
      </w:r>
      <w:r w:rsidR="002C66A3" w:rsidRPr="00E71FF5">
        <w:rPr>
          <w:rFonts w:ascii="PT Astra Serif" w:hAnsi="PT Astra Serif"/>
          <w:sz w:val="28"/>
          <w:szCs w:val="28"/>
        </w:rPr>
        <w:t>едерации</w:t>
      </w:r>
      <w:r w:rsidRPr="00E71FF5">
        <w:rPr>
          <w:rFonts w:ascii="PT Astra Serif" w:hAnsi="PT Astra Serif"/>
          <w:sz w:val="28"/>
          <w:szCs w:val="28"/>
        </w:rPr>
        <w:t xml:space="preserve"> и муниципальных образований», п</w:t>
      </w:r>
      <w:r w:rsidR="00093334" w:rsidRPr="00E71FF5">
        <w:rPr>
          <w:rFonts w:ascii="PT Astra Serif" w:hAnsi="PT Astra Serif"/>
          <w:sz w:val="28"/>
          <w:szCs w:val="28"/>
        </w:rPr>
        <w:t xml:space="preserve">о результатам контрольных </w:t>
      </w:r>
      <w:r w:rsidR="00185995">
        <w:rPr>
          <w:rFonts w:ascii="PT Astra Serif" w:hAnsi="PT Astra Serif"/>
          <w:sz w:val="28"/>
          <w:szCs w:val="28"/>
        </w:rPr>
        <w:t xml:space="preserve">и экспертно-аналитических </w:t>
      </w:r>
      <w:r w:rsidR="00093334" w:rsidRPr="00E71FF5">
        <w:rPr>
          <w:rFonts w:ascii="PT Astra Serif" w:hAnsi="PT Astra Serif"/>
          <w:sz w:val="28"/>
          <w:szCs w:val="28"/>
        </w:rPr>
        <w:t xml:space="preserve">мероприятий отчеты и представления с </w:t>
      </w:r>
      <w:r w:rsidR="00336543" w:rsidRPr="00E71FF5">
        <w:rPr>
          <w:rFonts w:ascii="PT Astra Serif" w:hAnsi="PT Astra Serif"/>
          <w:sz w:val="28"/>
          <w:szCs w:val="28"/>
        </w:rPr>
        <w:t xml:space="preserve">предложениями, в первую очередь направленными на предотвращение и предупреждение нецелевого и неэффективного использования бюджетных средств, а также </w:t>
      </w:r>
      <w:r w:rsidR="005B7C4C" w:rsidRPr="00E71FF5">
        <w:rPr>
          <w:rFonts w:ascii="PT Astra Serif" w:hAnsi="PT Astra Serif"/>
          <w:sz w:val="28"/>
          <w:szCs w:val="28"/>
        </w:rPr>
        <w:t xml:space="preserve">с </w:t>
      </w:r>
      <w:r w:rsidR="00093334" w:rsidRPr="00E71FF5">
        <w:rPr>
          <w:rFonts w:ascii="PT Astra Serif" w:hAnsi="PT Astra Serif"/>
          <w:sz w:val="28"/>
          <w:szCs w:val="28"/>
        </w:rPr>
        <w:t xml:space="preserve">рекомендациями об устранении выявленных нарушений и приведении в соответствие с действующим законодательством нормативных правовых актов, направлялись </w:t>
      </w:r>
      <w:r w:rsidR="002C66A3" w:rsidRPr="00E71FF5">
        <w:rPr>
          <w:rFonts w:ascii="PT Astra Serif" w:hAnsi="PT Astra Serif"/>
          <w:sz w:val="28"/>
          <w:szCs w:val="28"/>
        </w:rPr>
        <w:t>о</w:t>
      </w:r>
      <w:r w:rsidR="00093334" w:rsidRPr="00E71FF5">
        <w:rPr>
          <w:rFonts w:ascii="PT Astra Serif" w:hAnsi="PT Astra Serif"/>
          <w:sz w:val="28"/>
          <w:szCs w:val="28"/>
        </w:rPr>
        <w:t>бъектам контроля</w:t>
      </w:r>
      <w:r w:rsidR="002C66A3" w:rsidRPr="00E71FF5">
        <w:rPr>
          <w:rFonts w:ascii="PT Astra Serif" w:hAnsi="PT Astra Serif"/>
          <w:sz w:val="28"/>
          <w:szCs w:val="28"/>
        </w:rPr>
        <w:t>.</w:t>
      </w:r>
      <w:r w:rsidR="00093334" w:rsidRPr="00E71FF5">
        <w:rPr>
          <w:rFonts w:ascii="PT Astra Serif" w:hAnsi="PT Astra Serif"/>
          <w:sz w:val="28"/>
          <w:szCs w:val="28"/>
        </w:rPr>
        <w:t xml:space="preserve"> </w:t>
      </w:r>
      <w:r w:rsidR="002C66A3" w:rsidRPr="00E71FF5">
        <w:rPr>
          <w:rFonts w:ascii="PT Astra Serif" w:hAnsi="PT Astra Serif"/>
          <w:sz w:val="28"/>
          <w:szCs w:val="28"/>
        </w:rPr>
        <w:t>Акты, заключения</w:t>
      </w:r>
      <w:r w:rsidR="00093334" w:rsidRPr="00E71FF5">
        <w:rPr>
          <w:rFonts w:ascii="PT Astra Serif" w:hAnsi="PT Astra Serif"/>
          <w:sz w:val="28"/>
          <w:szCs w:val="28"/>
        </w:rPr>
        <w:t xml:space="preserve"> размещались на официальном сайте в сети Интернет</w:t>
      </w:r>
      <w:r w:rsidRPr="00E71FF5">
        <w:rPr>
          <w:rFonts w:ascii="PT Astra Serif" w:hAnsi="PT Astra Serif"/>
          <w:sz w:val="28"/>
          <w:szCs w:val="28"/>
        </w:rPr>
        <w:t>.</w:t>
      </w:r>
    </w:p>
    <w:p w:rsidR="00FF3573" w:rsidRPr="00E71FF5" w:rsidRDefault="00336543" w:rsidP="00E71FF5">
      <w:pPr>
        <w:widowControl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71FF5">
        <w:rPr>
          <w:rFonts w:ascii="PT Astra Serif" w:hAnsi="PT Astra Serif"/>
          <w:sz w:val="28"/>
          <w:szCs w:val="28"/>
        </w:rPr>
        <w:t xml:space="preserve">В рамках реализации </w:t>
      </w:r>
      <w:r w:rsidR="00185995">
        <w:rPr>
          <w:rFonts w:ascii="PT Astra Serif" w:hAnsi="PT Astra Serif"/>
          <w:sz w:val="28"/>
          <w:szCs w:val="28"/>
        </w:rPr>
        <w:t>с</w:t>
      </w:r>
      <w:r w:rsidRPr="00E71FF5">
        <w:rPr>
          <w:rFonts w:ascii="PT Astra Serif" w:hAnsi="PT Astra Serif"/>
          <w:sz w:val="28"/>
          <w:szCs w:val="28"/>
        </w:rPr>
        <w:t xml:space="preserve">оглашений о взаимодействии в </w:t>
      </w:r>
      <w:r w:rsidR="00093334" w:rsidRPr="00E71FF5">
        <w:rPr>
          <w:rFonts w:ascii="PT Astra Serif" w:hAnsi="PT Astra Serif"/>
          <w:sz w:val="28"/>
          <w:szCs w:val="28"/>
        </w:rPr>
        <w:t>20</w:t>
      </w:r>
      <w:r w:rsidR="002C66A3" w:rsidRPr="00E71FF5">
        <w:rPr>
          <w:rFonts w:ascii="PT Astra Serif" w:hAnsi="PT Astra Serif"/>
          <w:sz w:val="28"/>
          <w:szCs w:val="28"/>
        </w:rPr>
        <w:t>20</w:t>
      </w:r>
      <w:r w:rsidR="00093334" w:rsidRPr="00E71FF5">
        <w:rPr>
          <w:rFonts w:ascii="PT Astra Serif" w:hAnsi="PT Astra Serif"/>
          <w:sz w:val="28"/>
          <w:szCs w:val="28"/>
        </w:rPr>
        <w:t xml:space="preserve"> году Контрольно-счетной комиссией </w:t>
      </w:r>
      <w:r w:rsidR="002C66A3" w:rsidRPr="00E71FF5">
        <w:rPr>
          <w:rFonts w:ascii="PT Astra Serif" w:hAnsi="PT Astra Serif"/>
          <w:sz w:val="28"/>
          <w:szCs w:val="28"/>
        </w:rPr>
        <w:t xml:space="preserve">муниципального образования город Донской </w:t>
      </w:r>
      <w:r w:rsidR="00093334" w:rsidRPr="00E71FF5">
        <w:rPr>
          <w:rFonts w:ascii="PT Astra Serif" w:hAnsi="PT Astra Serif"/>
          <w:sz w:val="28"/>
          <w:szCs w:val="28"/>
        </w:rPr>
        <w:lastRenderedPageBreak/>
        <w:t xml:space="preserve">проведено </w:t>
      </w:r>
      <w:r w:rsidR="002C66A3" w:rsidRPr="00E71FF5">
        <w:rPr>
          <w:rFonts w:ascii="PT Astra Serif" w:hAnsi="PT Astra Serif"/>
          <w:sz w:val="28"/>
          <w:szCs w:val="28"/>
        </w:rPr>
        <w:t>16</w:t>
      </w:r>
      <w:r w:rsidR="00093334" w:rsidRPr="00E71FF5">
        <w:rPr>
          <w:rFonts w:ascii="PT Astra Serif" w:hAnsi="PT Astra Serif"/>
          <w:sz w:val="28"/>
          <w:szCs w:val="28"/>
        </w:rPr>
        <w:t xml:space="preserve"> совместн</w:t>
      </w:r>
      <w:r w:rsidR="002C66A3" w:rsidRPr="00E71FF5">
        <w:rPr>
          <w:rFonts w:ascii="PT Astra Serif" w:hAnsi="PT Astra Serif"/>
          <w:sz w:val="28"/>
          <w:szCs w:val="28"/>
        </w:rPr>
        <w:t>ых</w:t>
      </w:r>
      <w:r w:rsidR="00093334" w:rsidRPr="00E71FF5">
        <w:rPr>
          <w:rFonts w:ascii="PT Astra Serif" w:hAnsi="PT Astra Serif"/>
          <w:sz w:val="28"/>
          <w:szCs w:val="28"/>
        </w:rPr>
        <w:t xml:space="preserve"> контрольн</w:t>
      </w:r>
      <w:r w:rsidR="002C66A3" w:rsidRPr="00E71FF5">
        <w:rPr>
          <w:rFonts w:ascii="PT Astra Serif" w:hAnsi="PT Astra Serif"/>
          <w:sz w:val="28"/>
          <w:szCs w:val="28"/>
        </w:rPr>
        <w:t>ых и экспертно-аналитических</w:t>
      </w:r>
      <w:r w:rsidR="00093334" w:rsidRPr="00E71FF5">
        <w:rPr>
          <w:rFonts w:ascii="PT Astra Serif" w:hAnsi="PT Astra Serif"/>
          <w:sz w:val="28"/>
          <w:szCs w:val="28"/>
        </w:rPr>
        <w:t xml:space="preserve"> мероприяти</w:t>
      </w:r>
      <w:r w:rsidR="002C66A3" w:rsidRPr="00E71FF5">
        <w:rPr>
          <w:rFonts w:ascii="PT Astra Serif" w:hAnsi="PT Astra Serif"/>
          <w:sz w:val="28"/>
          <w:szCs w:val="28"/>
        </w:rPr>
        <w:t>й</w:t>
      </w:r>
      <w:r w:rsidR="00DD3A89" w:rsidRPr="00E71FF5">
        <w:rPr>
          <w:rFonts w:ascii="PT Astra Serif" w:hAnsi="PT Astra Serif"/>
          <w:sz w:val="28"/>
          <w:szCs w:val="28"/>
        </w:rPr>
        <w:t>.</w:t>
      </w:r>
      <w:r w:rsidR="00093334" w:rsidRPr="00E71FF5">
        <w:rPr>
          <w:rFonts w:ascii="PT Astra Serif" w:hAnsi="PT Astra Serif"/>
          <w:sz w:val="28"/>
          <w:szCs w:val="28"/>
        </w:rPr>
        <w:t xml:space="preserve"> </w:t>
      </w:r>
      <w:r w:rsidR="00FF3573" w:rsidRPr="00E71FF5">
        <w:rPr>
          <w:rFonts w:ascii="PT Astra Serif" w:hAnsi="PT Astra Serif"/>
          <w:sz w:val="28"/>
          <w:szCs w:val="28"/>
        </w:rPr>
        <w:t>Информация по итогам совместных мероприятий направл</w:t>
      </w:r>
      <w:r w:rsidR="002C66A3" w:rsidRPr="00E71FF5">
        <w:rPr>
          <w:rFonts w:ascii="PT Astra Serif" w:hAnsi="PT Astra Serif"/>
          <w:sz w:val="28"/>
          <w:szCs w:val="28"/>
        </w:rPr>
        <w:t>ена</w:t>
      </w:r>
      <w:r w:rsidR="00FF3573" w:rsidRPr="00E71FF5">
        <w:rPr>
          <w:rFonts w:ascii="PT Astra Serif" w:hAnsi="PT Astra Serif"/>
          <w:sz w:val="28"/>
          <w:szCs w:val="28"/>
        </w:rPr>
        <w:t xml:space="preserve"> в </w:t>
      </w:r>
      <w:r w:rsidR="002C66A3" w:rsidRPr="00E71FF5">
        <w:rPr>
          <w:rFonts w:ascii="PT Astra Serif" w:hAnsi="PT Astra Serif"/>
          <w:sz w:val="28"/>
          <w:szCs w:val="28"/>
        </w:rPr>
        <w:t xml:space="preserve">счетную палату Тульской области, </w:t>
      </w:r>
      <w:r w:rsidR="00FF3573" w:rsidRPr="00E71FF5">
        <w:rPr>
          <w:rFonts w:ascii="PT Astra Serif" w:hAnsi="PT Astra Serif"/>
          <w:sz w:val="28"/>
          <w:szCs w:val="28"/>
        </w:rPr>
        <w:t>прокуратур</w:t>
      </w:r>
      <w:r w:rsidR="00AA3C7D">
        <w:rPr>
          <w:rFonts w:ascii="PT Astra Serif" w:hAnsi="PT Astra Serif"/>
          <w:sz w:val="28"/>
          <w:szCs w:val="28"/>
        </w:rPr>
        <w:t>у</w:t>
      </w:r>
      <w:r w:rsidR="002C66A3" w:rsidRPr="00E71FF5">
        <w:rPr>
          <w:rFonts w:ascii="PT Astra Serif" w:hAnsi="PT Astra Serif"/>
          <w:sz w:val="28"/>
          <w:szCs w:val="28"/>
        </w:rPr>
        <w:t xml:space="preserve"> города Донского,</w:t>
      </w:r>
      <w:r w:rsidR="00FF3573" w:rsidRPr="00E71FF5">
        <w:rPr>
          <w:rFonts w:ascii="PT Astra Serif" w:hAnsi="PT Astra Serif"/>
          <w:sz w:val="28"/>
          <w:szCs w:val="28"/>
        </w:rPr>
        <w:t xml:space="preserve"> </w:t>
      </w:r>
      <w:r w:rsidR="002C66A3" w:rsidRPr="00E71FF5">
        <w:rPr>
          <w:rFonts w:ascii="PT Astra Serif" w:hAnsi="PT Astra Serif"/>
          <w:sz w:val="28"/>
          <w:szCs w:val="28"/>
        </w:rPr>
        <w:t>ОМВД России по городу Донскому</w:t>
      </w:r>
      <w:r w:rsidR="00FF3573" w:rsidRPr="00E71FF5">
        <w:rPr>
          <w:rFonts w:ascii="PT Astra Serif" w:hAnsi="PT Astra Serif"/>
          <w:sz w:val="28"/>
          <w:szCs w:val="28"/>
        </w:rPr>
        <w:t>.</w:t>
      </w:r>
    </w:p>
    <w:p w:rsidR="00FB53CE" w:rsidRPr="00E71FF5" w:rsidRDefault="00FB53CE" w:rsidP="00E71FF5">
      <w:pPr>
        <w:widowControl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71FF5">
        <w:rPr>
          <w:rFonts w:ascii="PT Astra Serif" w:hAnsi="PT Astra Serif"/>
          <w:sz w:val="28"/>
          <w:szCs w:val="28"/>
        </w:rPr>
        <w:t xml:space="preserve">Неотъемлемой частью деятельности являлось предоставление главе </w:t>
      </w:r>
      <w:r w:rsidR="0093184B" w:rsidRPr="00E71FF5">
        <w:rPr>
          <w:rFonts w:ascii="PT Astra Serif" w:hAnsi="PT Astra Serif"/>
          <w:sz w:val="28"/>
          <w:szCs w:val="28"/>
        </w:rPr>
        <w:t>муниципального образования</w:t>
      </w:r>
      <w:r w:rsidRPr="00E71FF5">
        <w:rPr>
          <w:rFonts w:ascii="PT Astra Serif" w:hAnsi="PT Astra Serif"/>
          <w:sz w:val="28"/>
          <w:szCs w:val="28"/>
        </w:rPr>
        <w:t>, главе администрации</w:t>
      </w:r>
      <w:r w:rsidR="0093184B" w:rsidRPr="00E71FF5">
        <w:rPr>
          <w:rFonts w:ascii="PT Astra Serif" w:hAnsi="PT Astra Serif"/>
          <w:sz w:val="28"/>
          <w:szCs w:val="28"/>
        </w:rPr>
        <w:t>,</w:t>
      </w:r>
      <w:r w:rsidRPr="00E71FF5">
        <w:rPr>
          <w:rFonts w:ascii="PT Astra Serif" w:hAnsi="PT Astra Serif"/>
          <w:sz w:val="28"/>
          <w:szCs w:val="28"/>
        </w:rPr>
        <w:t xml:space="preserve"> населению, иным пользователям объективной, независимой информации о соблюдении бюджетного процесса в </w:t>
      </w:r>
      <w:r w:rsidR="00FE5866" w:rsidRPr="00E71FF5">
        <w:rPr>
          <w:rFonts w:ascii="PT Astra Serif" w:hAnsi="PT Astra Serif"/>
          <w:sz w:val="28"/>
          <w:szCs w:val="28"/>
        </w:rPr>
        <w:t>муниципальном образовании</w:t>
      </w:r>
      <w:r w:rsidR="00E71FF5" w:rsidRPr="00E71FF5">
        <w:rPr>
          <w:rFonts w:ascii="PT Astra Serif" w:hAnsi="PT Astra Serif"/>
          <w:sz w:val="28"/>
          <w:szCs w:val="28"/>
        </w:rPr>
        <w:t xml:space="preserve"> город Донской</w:t>
      </w:r>
      <w:r w:rsidRPr="00E71FF5">
        <w:rPr>
          <w:rFonts w:ascii="PT Astra Serif" w:hAnsi="PT Astra Serif"/>
          <w:sz w:val="28"/>
          <w:szCs w:val="28"/>
        </w:rPr>
        <w:t>, о результатах проверок использования муниципальных финансовых и имущественных ресурсов.</w:t>
      </w:r>
    </w:p>
    <w:p w:rsidR="00DA441D" w:rsidRPr="00E71FF5" w:rsidRDefault="00F40362" w:rsidP="00E71FF5">
      <w:pPr>
        <w:pStyle w:val="a7"/>
        <w:spacing w:before="0" w:beforeAutospacing="0" w:after="0" w:afterAutospacing="0" w:line="360" w:lineRule="exact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E71FF5">
        <w:rPr>
          <w:rFonts w:ascii="PT Astra Serif" w:hAnsi="PT Astra Serif"/>
          <w:bCs/>
          <w:sz w:val="28"/>
          <w:szCs w:val="28"/>
        </w:rPr>
        <w:t>В ходе осуществления внешнего муниципального финансового контроля в 20</w:t>
      </w:r>
      <w:r w:rsidR="00E71FF5" w:rsidRPr="00E71FF5">
        <w:rPr>
          <w:rFonts w:ascii="PT Astra Serif" w:hAnsi="PT Astra Serif"/>
          <w:bCs/>
          <w:sz w:val="28"/>
          <w:szCs w:val="28"/>
        </w:rPr>
        <w:t>20</w:t>
      </w:r>
      <w:r w:rsidRPr="00E71FF5">
        <w:rPr>
          <w:rFonts w:ascii="PT Astra Serif" w:hAnsi="PT Astra Serif"/>
          <w:bCs/>
          <w:sz w:val="28"/>
          <w:szCs w:val="28"/>
        </w:rPr>
        <w:t xml:space="preserve"> году </w:t>
      </w:r>
      <w:r w:rsidR="00E03712" w:rsidRPr="00E71FF5">
        <w:rPr>
          <w:rFonts w:ascii="PT Astra Serif" w:hAnsi="PT Astra Serif"/>
          <w:sz w:val="28"/>
          <w:szCs w:val="28"/>
        </w:rPr>
        <w:t xml:space="preserve">в соответсвии с </w:t>
      </w:r>
      <w:r w:rsidR="00E71FF5" w:rsidRPr="00E71FF5">
        <w:rPr>
          <w:rFonts w:ascii="PT Astra Serif" w:hAnsi="PT Astra Serif"/>
          <w:sz w:val="28"/>
          <w:szCs w:val="28"/>
        </w:rPr>
        <w:t>к</w:t>
      </w:r>
      <w:r w:rsidR="00E03712" w:rsidRPr="00E71FF5">
        <w:rPr>
          <w:rFonts w:ascii="PT Astra Serif" w:hAnsi="PT Astra Serif"/>
          <w:sz w:val="28"/>
          <w:szCs w:val="28"/>
        </w:rPr>
        <w:t>лассификатором нарушений, одобренным Коллегией Счетной палаты Р</w:t>
      </w:r>
      <w:r w:rsidR="00E71FF5" w:rsidRPr="00E71FF5">
        <w:rPr>
          <w:rFonts w:ascii="PT Astra Serif" w:hAnsi="PT Astra Serif"/>
          <w:sz w:val="28"/>
          <w:szCs w:val="28"/>
        </w:rPr>
        <w:t xml:space="preserve">оссийской </w:t>
      </w:r>
      <w:r w:rsidR="00E03712" w:rsidRPr="00E71FF5">
        <w:rPr>
          <w:rFonts w:ascii="PT Astra Serif" w:hAnsi="PT Astra Serif"/>
          <w:sz w:val="28"/>
          <w:szCs w:val="28"/>
        </w:rPr>
        <w:t>Ф</w:t>
      </w:r>
      <w:r w:rsidR="00E71FF5" w:rsidRPr="00E71FF5">
        <w:rPr>
          <w:rFonts w:ascii="PT Astra Serif" w:hAnsi="PT Astra Serif"/>
          <w:sz w:val="28"/>
          <w:szCs w:val="28"/>
        </w:rPr>
        <w:t>едерации</w:t>
      </w:r>
      <w:r w:rsidR="00E03712" w:rsidRPr="00E71FF5">
        <w:rPr>
          <w:rFonts w:ascii="PT Astra Serif" w:hAnsi="PT Astra Serif"/>
          <w:sz w:val="28"/>
          <w:szCs w:val="28"/>
        </w:rPr>
        <w:t xml:space="preserve">, </w:t>
      </w:r>
      <w:r w:rsidRPr="00E71FF5">
        <w:rPr>
          <w:rFonts w:ascii="PT Astra Serif" w:hAnsi="PT Astra Serif"/>
          <w:bCs/>
          <w:sz w:val="28"/>
          <w:szCs w:val="28"/>
        </w:rPr>
        <w:t xml:space="preserve">всего выявлено нарушений в суммовом выражении </w:t>
      </w:r>
      <w:r w:rsidR="00E71FF5" w:rsidRPr="00E71FF5">
        <w:rPr>
          <w:rFonts w:ascii="PT Astra Serif" w:hAnsi="PT Astra Serif"/>
          <w:bCs/>
          <w:sz w:val="28"/>
          <w:szCs w:val="28"/>
        </w:rPr>
        <w:t>116,6</w:t>
      </w:r>
      <w:r w:rsidRPr="00E71FF5">
        <w:rPr>
          <w:rFonts w:ascii="PT Astra Serif" w:hAnsi="PT Astra Serif"/>
          <w:bCs/>
          <w:sz w:val="28"/>
          <w:szCs w:val="28"/>
        </w:rPr>
        <w:t xml:space="preserve"> млн. рублей, в количественном выражении - </w:t>
      </w:r>
      <w:r w:rsidR="00E71FF5" w:rsidRPr="00E71FF5">
        <w:rPr>
          <w:rFonts w:ascii="PT Astra Serif" w:hAnsi="PT Astra Serif"/>
          <w:bCs/>
          <w:sz w:val="28"/>
          <w:szCs w:val="28"/>
        </w:rPr>
        <w:t>91</w:t>
      </w:r>
      <w:r w:rsidR="004251EC" w:rsidRPr="00E71FF5">
        <w:rPr>
          <w:rFonts w:ascii="PT Astra Serif" w:eastAsia="Calibri" w:hAnsi="PT Astra Serif"/>
          <w:sz w:val="28"/>
          <w:szCs w:val="28"/>
          <w:lang w:eastAsia="en-US"/>
        </w:rPr>
        <w:t>.</w:t>
      </w:r>
      <w:r w:rsidR="00E03712" w:rsidRPr="00E71FF5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</w:p>
    <w:p w:rsidR="008C5E19" w:rsidRPr="00E71FF5" w:rsidRDefault="00E03712" w:rsidP="00E71FF5">
      <w:pPr>
        <w:pStyle w:val="a7"/>
        <w:spacing w:before="0" w:beforeAutospacing="0" w:after="0" w:afterAutospacing="0" w:line="360" w:lineRule="exact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E71FF5">
        <w:rPr>
          <w:rFonts w:ascii="PT Astra Serif" w:eastAsia="Calibri" w:hAnsi="PT Astra Serif"/>
          <w:sz w:val="28"/>
          <w:szCs w:val="28"/>
          <w:lang w:eastAsia="en-US"/>
        </w:rPr>
        <w:t xml:space="preserve">Из них: </w:t>
      </w:r>
      <w:r w:rsidR="00E71FF5" w:rsidRPr="00E71FF5">
        <w:rPr>
          <w:rFonts w:ascii="PT Astra Serif" w:eastAsia="Calibri" w:hAnsi="PT Astra Serif"/>
          <w:sz w:val="28"/>
          <w:szCs w:val="28"/>
          <w:lang w:eastAsia="en-US"/>
        </w:rPr>
        <w:t>26</w:t>
      </w:r>
      <w:r w:rsidR="00DA441D" w:rsidRPr="00E71FF5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E71FF5">
        <w:rPr>
          <w:rFonts w:ascii="PT Astra Serif" w:eastAsia="Calibri" w:hAnsi="PT Astra Serif"/>
          <w:sz w:val="28"/>
          <w:szCs w:val="28"/>
          <w:lang w:eastAsia="en-US"/>
        </w:rPr>
        <w:t>нарушений п</w:t>
      </w:r>
      <w:r w:rsidR="002D1FFB" w:rsidRPr="00E71FF5">
        <w:rPr>
          <w:rFonts w:ascii="PT Astra Serif" w:eastAsia="Calibri" w:hAnsi="PT Astra Serif"/>
          <w:sz w:val="28"/>
          <w:szCs w:val="28"/>
          <w:lang w:eastAsia="en-US"/>
        </w:rPr>
        <w:t>р</w:t>
      </w:r>
      <w:r w:rsidRPr="00E71FF5">
        <w:rPr>
          <w:rFonts w:ascii="PT Astra Serif" w:eastAsia="Calibri" w:hAnsi="PT Astra Serif"/>
          <w:sz w:val="28"/>
          <w:szCs w:val="28"/>
          <w:lang w:eastAsia="en-US"/>
        </w:rPr>
        <w:t>и формировании и исполнении бюджет</w:t>
      </w:r>
      <w:r w:rsidR="00AA3C7D">
        <w:rPr>
          <w:rFonts w:ascii="PT Astra Serif" w:eastAsia="Calibri" w:hAnsi="PT Astra Serif"/>
          <w:sz w:val="28"/>
          <w:szCs w:val="28"/>
          <w:lang w:eastAsia="en-US"/>
        </w:rPr>
        <w:t>а</w:t>
      </w:r>
      <w:r w:rsidRPr="00E71FF5">
        <w:rPr>
          <w:rFonts w:ascii="PT Astra Serif" w:eastAsia="Calibri" w:hAnsi="PT Astra Serif"/>
          <w:sz w:val="28"/>
          <w:szCs w:val="28"/>
          <w:lang w:eastAsia="en-US"/>
        </w:rPr>
        <w:t xml:space="preserve">, </w:t>
      </w:r>
      <w:r w:rsidR="00E71FF5" w:rsidRPr="00E71FF5">
        <w:rPr>
          <w:rFonts w:ascii="PT Astra Serif" w:eastAsia="Calibri" w:hAnsi="PT Astra Serif"/>
          <w:sz w:val="28"/>
          <w:szCs w:val="28"/>
          <w:lang w:eastAsia="en-US"/>
        </w:rPr>
        <w:t>3</w:t>
      </w:r>
      <w:r w:rsidRPr="00E71FF5">
        <w:rPr>
          <w:rFonts w:ascii="PT Astra Serif" w:eastAsia="Calibri" w:hAnsi="PT Astra Serif"/>
          <w:sz w:val="28"/>
          <w:szCs w:val="28"/>
          <w:lang w:eastAsia="en-US"/>
        </w:rPr>
        <w:t xml:space="preserve"> нарушени</w:t>
      </w:r>
      <w:r w:rsidR="00AA3C7D">
        <w:rPr>
          <w:rFonts w:ascii="PT Astra Serif" w:eastAsia="Calibri" w:hAnsi="PT Astra Serif"/>
          <w:sz w:val="28"/>
          <w:szCs w:val="28"/>
          <w:lang w:eastAsia="en-US"/>
        </w:rPr>
        <w:t>я</w:t>
      </w:r>
      <w:r w:rsidR="00DA441D" w:rsidRPr="00E71FF5">
        <w:rPr>
          <w:rFonts w:ascii="PT Astra Serif" w:eastAsia="Calibri" w:hAnsi="PT Astra Serif"/>
          <w:sz w:val="28"/>
          <w:szCs w:val="28"/>
          <w:lang w:eastAsia="en-US"/>
        </w:rPr>
        <w:t xml:space="preserve"> ведения бухгалтерского учета,</w:t>
      </w:r>
      <w:r w:rsidRPr="00E71FF5">
        <w:rPr>
          <w:rFonts w:ascii="PT Astra Serif" w:eastAsia="Calibri" w:hAnsi="PT Astra Serif"/>
          <w:sz w:val="28"/>
          <w:szCs w:val="28"/>
          <w:lang w:eastAsia="en-US"/>
        </w:rPr>
        <w:t xml:space="preserve"> составлени</w:t>
      </w:r>
      <w:r w:rsidR="00DA441D" w:rsidRPr="00E71FF5">
        <w:rPr>
          <w:rFonts w:ascii="PT Astra Serif" w:eastAsia="Calibri" w:hAnsi="PT Astra Serif"/>
          <w:sz w:val="28"/>
          <w:szCs w:val="28"/>
          <w:lang w:eastAsia="en-US"/>
        </w:rPr>
        <w:t>я</w:t>
      </w:r>
      <w:r w:rsidRPr="00E71FF5">
        <w:rPr>
          <w:rFonts w:ascii="PT Astra Serif" w:eastAsia="Calibri" w:hAnsi="PT Astra Serif"/>
          <w:sz w:val="28"/>
          <w:szCs w:val="28"/>
          <w:lang w:eastAsia="en-US"/>
        </w:rPr>
        <w:t xml:space="preserve"> и представлении бухгалтерской (финансовой) отчетности, 5</w:t>
      </w:r>
      <w:r w:rsidR="00E71FF5" w:rsidRPr="00E71FF5">
        <w:rPr>
          <w:rFonts w:ascii="PT Astra Serif" w:eastAsia="Calibri" w:hAnsi="PT Astra Serif"/>
          <w:sz w:val="28"/>
          <w:szCs w:val="28"/>
          <w:lang w:eastAsia="en-US"/>
        </w:rPr>
        <w:t>6</w:t>
      </w:r>
      <w:r w:rsidRPr="00E71FF5">
        <w:rPr>
          <w:rFonts w:ascii="PT Astra Serif" w:eastAsia="Calibri" w:hAnsi="PT Astra Serif"/>
          <w:sz w:val="28"/>
          <w:szCs w:val="28"/>
          <w:lang w:eastAsia="en-US"/>
        </w:rPr>
        <w:t xml:space="preserve"> нарушени</w:t>
      </w:r>
      <w:r w:rsidR="00AA3C7D">
        <w:rPr>
          <w:rFonts w:ascii="PT Astra Serif" w:eastAsia="Calibri" w:hAnsi="PT Astra Serif"/>
          <w:sz w:val="28"/>
          <w:szCs w:val="28"/>
          <w:lang w:eastAsia="en-US"/>
        </w:rPr>
        <w:t>й</w:t>
      </w:r>
      <w:r w:rsidRPr="00E71FF5">
        <w:rPr>
          <w:rFonts w:ascii="PT Astra Serif" w:eastAsia="Calibri" w:hAnsi="PT Astra Serif"/>
          <w:sz w:val="28"/>
          <w:szCs w:val="28"/>
          <w:lang w:eastAsia="en-US"/>
        </w:rPr>
        <w:t xml:space="preserve"> при осуществлении муниципальных закупок</w:t>
      </w:r>
      <w:r w:rsidR="00DA441D" w:rsidRPr="00E71FF5">
        <w:rPr>
          <w:rFonts w:ascii="PT Astra Serif" w:eastAsia="Calibri" w:hAnsi="PT Astra Serif"/>
          <w:sz w:val="28"/>
          <w:szCs w:val="28"/>
          <w:lang w:eastAsia="en-US"/>
        </w:rPr>
        <w:t>,</w:t>
      </w:r>
      <w:r w:rsidRPr="00E71FF5">
        <w:rPr>
          <w:rFonts w:ascii="PT Astra Serif" w:eastAsia="Calibri" w:hAnsi="PT Astra Serif"/>
          <w:sz w:val="28"/>
          <w:szCs w:val="28"/>
          <w:lang w:eastAsia="en-US"/>
        </w:rPr>
        <w:t xml:space="preserve"> на общую сумму </w:t>
      </w:r>
      <w:r w:rsidR="00E71FF5" w:rsidRPr="00E71FF5">
        <w:rPr>
          <w:rFonts w:ascii="PT Astra Serif" w:eastAsia="Calibri" w:hAnsi="PT Astra Serif"/>
          <w:sz w:val="28"/>
          <w:szCs w:val="28"/>
          <w:lang w:eastAsia="en-US"/>
        </w:rPr>
        <w:t>102,9</w:t>
      </w:r>
      <w:r w:rsidRPr="00E71FF5">
        <w:rPr>
          <w:rFonts w:ascii="PT Astra Serif" w:eastAsia="Calibri" w:hAnsi="PT Astra Serif"/>
          <w:sz w:val="28"/>
          <w:szCs w:val="28"/>
          <w:lang w:eastAsia="en-US"/>
        </w:rPr>
        <w:t xml:space="preserve"> млн. рублей.</w:t>
      </w:r>
      <w:r w:rsidR="00DA441D" w:rsidRPr="00E71FF5">
        <w:rPr>
          <w:rFonts w:ascii="PT Astra Serif" w:eastAsia="Calibri" w:hAnsi="PT Astra Serif"/>
          <w:sz w:val="28"/>
          <w:szCs w:val="28"/>
          <w:lang w:eastAsia="en-US"/>
        </w:rPr>
        <w:t xml:space="preserve"> Иные нарушения – </w:t>
      </w:r>
      <w:r w:rsidR="00E71FF5" w:rsidRPr="00E71FF5">
        <w:rPr>
          <w:rFonts w:ascii="PT Astra Serif" w:eastAsia="Calibri" w:hAnsi="PT Astra Serif"/>
          <w:sz w:val="28"/>
          <w:szCs w:val="28"/>
          <w:lang w:eastAsia="en-US"/>
        </w:rPr>
        <w:t>5.</w:t>
      </w:r>
      <w:r w:rsidR="00DA441D" w:rsidRPr="00E71FF5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</w:p>
    <w:p w:rsidR="00736EF2" w:rsidRPr="00E71FF5" w:rsidRDefault="005B7C4C" w:rsidP="00E71FF5">
      <w:pPr>
        <w:pStyle w:val="a7"/>
        <w:spacing w:before="0" w:beforeAutospacing="0" w:after="0" w:afterAutospacing="0" w:line="360" w:lineRule="exact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E71FF5">
        <w:rPr>
          <w:rFonts w:ascii="PT Astra Serif" w:hAnsi="PT Astra Serif"/>
          <w:bCs/>
          <w:sz w:val="28"/>
          <w:szCs w:val="28"/>
        </w:rPr>
        <w:t>По итогам проверок</w:t>
      </w:r>
      <w:r w:rsidR="00E03712" w:rsidRPr="00E71FF5">
        <w:rPr>
          <w:rFonts w:ascii="PT Astra Serif" w:hAnsi="PT Astra Serif"/>
          <w:bCs/>
          <w:sz w:val="28"/>
          <w:szCs w:val="28"/>
        </w:rPr>
        <w:t xml:space="preserve">  </w:t>
      </w:r>
      <w:r w:rsidR="00E71FF5" w:rsidRPr="00E71FF5">
        <w:rPr>
          <w:rFonts w:ascii="PT Astra Serif" w:hAnsi="PT Astra Serif"/>
          <w:bCs/>
          <w:sz w:val="28"/>
          <w:szCs w:val="28"/>
        </w:rPr>
        <w:t>12</w:t>
      </w:r>
      <w:r w:rsidR="00E03712" w:rsidRPr="00E71FF5">
        <w:rPr>
          <w:rFonts w:ascii="PT Astra Serif" w:hAnsi="PT Astra Serif"/>
          <w:bCs/>
          <w:sz w:val="28"/>
          <w:szCs w:val="28"/>
        </w:rPr>
        <w:t xml:space="preserve"> материалов направлено в органы прокуратуры и правоохранительные органы, по результатам рассмотрения которых  возбуждено и рассмотрено в 20</w:t>
      </w:r>
      <w:r w:rsidR="00E71FF5" w:rsidRPr="00E71FF5">
        <w:rPr>
          <w:rFonts w:ascii="PT Astra Serif" w:hAnsi="PT Astra Serif"/>
          <w:bCs/>
          <w:sz w:val="28"/>
          <w:szCs w:val="28"/>
        </w:rPr>
        <w:t>20</w:t>
      </w:r>
      <w:r w:rsidR="00E03712" w:rsidRPr="00E71FF5">
        <w:rPr>
          <w:rFonts w:ascii="PT Astra Serif" w:hAnsi="PT Astra Serif"/>
          <w:bCs/>
          <w:sz w:val="28"/>
          <w:szCs w:val="28"/>
        </w:rPr>
        <w:t xml:space="preserve"> году </w:t>
      </w:r>
      <w:r w:rsidR="00DA441D" w:rsidRPr="00E71FF5">
        <w:rPr>
          <w:rFonts w:ascii="PT Astra Serif" w:hAnsi="PT Astra Serif"/>
          <w:bCs/>
          <w:sz w:val="28"/>
          <w:szCs w:val="28"/>
        </w:rPr>
        <w:t>3</w:t>
      </w:r>
      <w:r w:rsidR="00E03712" w:rsidRPr="00E71FF5">
        <w:rPr>
          <w:rFonts w:ascii="PT Astra Serif" w:hAnsi="PT Astra Serif"/>
          <w:bCs/>
          <w:sz w:val="28"/>
          <w:szCs w:val="28"/>
        </w:rPr>
        <w:t xml:space="preserve"> дел</w:t>
      </w:r>
      <w:r w:rsidR="00DA441D" w:rsidRPr="00E71FF5">
        <w:rPr>
          <w:rFonts w:ascii="PT Astra Serif" w:hAnsi="PT Astra Serif"/>
          <w:bCs/>
          <w:sz w:val="28"/>
          <w:szCs w:val="28"/>
        </w:rPr>
        <w:t>а</w:t>
      </w:r>
      <w:r w:rsidR="00E03712" w:rsidRPr="00E71FF5">
        <w:rPr>
          <w:rFonts w:ascii="PT Astra Serif" w:hAnsi="PT Astra Serif"/>
          <w:bCs/>
          <w:sz w:val="28"/>
          <w:szCs w:val="28"/>
        </w:rPr>
        <w:t xml:space="preserve"> об административном правонарушении, </w:t>
      </w:r>
      <w:r w:rsidRPr="00E71FF5">
        <w:rPr>
          <w:rFonts w:ascii="PT Astra Serif" w:hAnsi="PT Astra Serif"/>
          <w:bCs/>
          <w:sz w:val="28"/>
          <w:szCs w:val="28"/>
        </w:rPr>
        <w:t xml:space="preserve">по материалам </w:t>
      </w:r>
      <w:r w:rsidR="00E71FF5" w:rsidRPr="00E71FF5">
        <w:rPr>
          <w:rFonts w:ascii="PT Astra Serif" w:hAnsi="PT Astra Serif"/>
          <w:bCs/>
          <w:sz w:val="28"/>
          <w:szCs w:val="28"/>
        </w:rPr>
        <w:t>К</w:t>
      </w:r>
      <w:r w:rsidRPr="00E71FF5">
        <w:rPr>
          <w:rFonts w:ascii="PT Astra Serif" w:hAnsi="PT Astra Serif"/>
          <w:bCs/>
          <w:sz w:val="28"/>
          <w:szCs w:val="28"/>
        </w:rPr>
        <w:t xml:space="preserve">онтрольно-счетной комиссии </w:t>
      </w:r>
      <w:r w:rsidR="00E71FF5" w:rsidRPr="00E71FF5">
        <w:rPr>
          <w:rFonts w:ascii="PT Astra Serif" w:hAnsi="PT Astra Serif"/>
          <w:sz w:val="28"/>
          <w:szCs w:val="28"/>
        </w:rPr>
        <w:t xml:space="preserve">муниципального образования город Донской </w:t>
      </w:r>
      <w:r w:rsidRPr="00E71FF5">
        <w:rPr>
          <w:rFonts w:ascii="PT Astra Serif" w:hAnsi="PT Astra Serif"/>
          <w:bCs/>
          <w:sz w:val="28"/>
          <w:szCs w:val="28"/>
        </w:rPr>
        <w:t xml:space="preserve">направлено </w:t>
      </w:r>
      <w:r w:rsidR="00E71FF5" w:rsidRPr="00E71FF5">
        <w:rPr>
          <w:rFonts w:ascii="PT Astra Serif" w:hAnsi="PT Astra Serif"/>
          <w:bCs/>
          <w:sz w:val="28"/>
          <w:szCs w:val="28"/>
        </w:rPr>
        <w:t>16</w:t>
      </w:r>
      <w:r w:rsidRPr="00E71FF5">
        <w:rPr>
          <w:rFonts w:ascii="PT Astra Serif" w:hAnsi="PT Astra Serif"/>
          <w:bCs/>
          <w:sz w:val="28"/>
          <w:szCs w:val="28"/>
        </w:rPr>
        <w:t xml:space="preserve"> представлени</w:t>
      </w:r>
      <w:r w:rsidR="00E71FF5" w:rsidRPr="00E71FF5">
        <w:rPr>
          <w:rFonts w:ascii="PT Astra Serif" w:hAnsi="PT Astra Serif"/>
          <w:bCs/>
          <w:sz w:val="28"/>
          <w:szCs w:val="28"/>
        </w:rPr>
        <w:t>й</w:t>
      </w:r>
      <w:r w:rsidR="00E03712" w:rsidRPr="00E71FF5">
        <w:rPr>
          <w:rFonts w:ascii="PT Astra Serif" w:hAnsi="PT Astra Serif"/>
          <w:bCs/>
          <w:sz w:val="28"/>
          <w:szCs w:val="28"/>
        </w:rPr>
        <w:t xml:space="preserve"> по фактам нарушений закона</w:t>
      </w:r>
      <w:r w:rsidR="00B33C16" w:rsidRPr="00E71FF5">
        <w:rPr>
          <w:rFonts w:ascii="PT Astra Serif" w:eastAsia="Calibri" w:hAnsi="PT Astra Serif"/>
          <w:sz w:val="28"/>
          <w:szCs w:val="28"/>
          <w:lang w:eastAsia="en-US"/>
        </w:rPr>
        <w:t>.</w:t>
      </w:r>
    </w:p>
    <w:p w:rsidR="00E71FF5" w:rsidRPr="00E71FF5" w:rsidRDefault="00E71FF5" w:rsidP="00E71FF5">
      <w:pPr>
        <w:pStyle w:val="a7"/>
        <w:spacing w:before="0" w:beforeAutospacing="0" w:after="0" w:afterAutospacing="0" w:line="360" w:lineRule="exact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E71FF5">
        <w:rPr>
          <w:rFonts w:ascii="PT Astra Serif" w:eastAsia="Calibri" w:hAnsi="PT Astra Serif"/>
          <w:sz w:val="28"/>
          <w:szCs w:val="28"/>
          <w:lang w:eastAsia="en-US"/>
        </w:rPr>
        <w:t xml:space="preserve">12 представлений направлены </w:t>
      </w:r>
      <w:r w:rsidRPr="00E71FF5">
        <w:rPr>
          <w:rFonts w:ascii="PT Astra Serif" w:hAnsi="PT Astra Serif"/>
          <w:bCs/>
          <w:sz w:val="28"/>
          <w:szCs w:val="28"/>
        </w:rPr>
        <w:t>Контрольно-счетной комисси</w:t>
      </w:r>
      <w:r w:rsidR="00501B9F">
        <w:rPr>
          <w:rFonts w:ascii="PT Astra Serif" w:hAnsi="PT Astra Serif"/>
          <w:bCs/>
          <w:sz w:val="28"/>
          <w:szCs w:val="28"/>
        </w:rPr>
        <w:t>ей</w:t>
      </w:r>
      <w:r w:rsidRPr="00E71FF5">
        <w:rPr>
          <w:rFonts w:ascii="PT Astra Serif" w:hAnsi="PT Astra Serif"/>
          <w:bCs/>
          <w:sz w:val="28"/>
          <w:szCs w:val="28"/>
        </w:rPr>
        <w:t xml:space="preserve"> </w:t>
      </w:r>
      <w:r w:rsidRPr="00E71FF5">
        <w:rPr>
          <w:rFonts w:ascii="PT Astra Serif" w:hAnsi="PT Astra Serif"/>
          <w:sz w:val="28"/>
          <w:szCs w:val="28"/>
        </w:rPr>
        <w:t>муниципального образования город Донской.</w:t>
      </w:r>
    </w:p>
    <w:p w:rsidR="00E03712" w:rsidRPr="00E71FF5" w:rsidRDefault="00E71FF5" w:rsidP="00E71FF5">
      <w:pPr>
        <w:pStyle w:val="a7"/>
        <w:spacing w:before="0" w:beforeAutospacing="0" w:after="0" w:afterAutospacing="0" w:line="360" w:lineRule="exact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E71FF5">
        <w:rPr>
          <w:rFonts w:ascii="PT Astra Serif" w:eastAsia="Calibri" w:hAnsi="PT Astra Serif"/>
          <w:sz w:val="28"/>
          <w:szCs w:val="28"/>
          <w:lang w:eastAsia="en-US"/>
        </w:rPr>
        <w:t>20</w:t>
      </w:r>
      <w:r w:rsidR="00E03712" w:rsidRPr="00E71FF5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632FF5" w:rsidRPr="00E71FF5">
        <w:rPr>
          <w:rFonts w:ascii="PT Astra Serif" w:eastAsia="Calibri" w:hAnsi="PT Astra Serif"/>
          <w:sz w:val="28"/>
          <w:szCs w:val="28"/>
          <w:lang w:eastAsia="en-US"/>
        </w:rPr>
        <w:t>должностн</w:t>
      </w:r>
      <w:r w:rsidR="00DA441D" w:rsidRPr="00E71FF5">
        <w:rPr>
          <w:rFonts w:ascii="PT Astra Serif" w:eastAsia="Calibri" w:hAnsi="PT Astra Serif"/>
          <w:sz w:val="28"/>
          <w:szCs w:val="28"/>
          <w:lang w:eastAsia="en-US"/>
        </w:rPr>
        <w:t>ых</w:t>
      </w:r>
      <w:r w:rsidR="00632FF5" w:rsidRPr="00E71FF5">
        <w:rPr>
          <w:rFonts w:ascii="PT Astra Serif" w:eastAsia="Calibri" w:hAnsi="PT Astra Serif"/>
          <w:sz w:val="28"/>
          <w:szCs w:val="28"/>
          <w:lang w:eastAsia="en-US"/>
        </w:rPr>
        <w:t xml:space="preserve"> л</w:t>
      </w:r>
      <w:r w:rsidR="00E03712" w:rsidRPr="00E71FF5">
        <w:rPr>
          <w:rFonts w:ascii="PT Astra Serif" w:eastAsia="Calibri" w:hAnsi="PT Astra Serif"/>
          <w:sz w:val="28"/>
          <w:szCs w:val="28"/>
          <w:lang w:eastAsia="en-US"/>
        </w:rPr>
        <w:t>иц</w:t>
      </w:r>
      <w:r w:rsidR="00DA441D" w:rsidRPr="00E71FF5">
        <w:rPr>
          <w:rFonts w:ascii="PT Astra Serif" w:eastAsia="Calibri" w:hAnsi="PT Astra Serif"/>
          <w:sz w:val="28"/>
          <w:szCs w:val="28"/>
          <w:lang w:eastAsia="en-US"/>
        </w:rPr>
        <w:t xml:space="preserve">а </w:t>
      </w:r>
      <w:r w:rsidR="00E03712" w:rsidRPr="00E71FF5">
        <w:rPr>
          <w:rFonts w:ascii="PT Astra Serif" w:eastAsia="Calibri" w:hAnsi="PT Astra Serif"/>
          <w:sz w:val="28"/>
          <w:szCs w:val="28"/>
          <w:lang w:eastAsia="en-US"/>
        </w:rPr>
        <w:t>привлечен</w:t>
      </w:r>
      <w:r w:rsidRPr="00E71FF5">
        <w:rPr>
          <w:rFonts w:ascii="PT Astra Serif" w:eastAsia="Calibri" w:hAnsi="PT Astra Serif"/>
          <w:sz w:val="28"/>
          <w:szCs w:val="28"/>
          <w:lang w:eastAsia="en-US"/>
        </w:rPr>
        <w:t>ы</w:t>
      </w:r>
      <w:r w:rsidR="00E03712" w:rsidRPr="00E71FF5">
        <w:rPr>
          <w:rFonts w:ascii="PT Astra Serif" w:eastAsia="Calibri" w:hAnsi="PT Astra Serif"/>
          <w:sz w:val="28"/>
          <w:szCs w:val="28"/>
          <w:lang w:eastAsia="en-US"/>
        </w:rPr>
        <w:t xml:space="preserve"> к дисциплинарной ответственности.</w:t>
      </w:r>
    </w:p>
    <w:p w:rsidR="00A06BF0" w:rsidRPr="00E71FF5" w:rsidRDefault="0074534B" w:rsidP="00E71FF5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E71FF5">
        <w:rPr>
          <w:rFonts w:ascii="PT Astra Serif" w:hAnsi="PT Astra Serif"/>
          <w:sz w:val="28"/>
          <w:szCs w:val="28"/>
        </w:rPr>
        <w:t xml:space="preserve">В пределах своих полномочий </w:t>
      </w:r>
      <w:r w:rsidR="00A13CA8" w:rsidRPr="00E71FF5">
        <w:rPr>
          <w:rFonts w:ascii="PT Astra Serif" w:hAnsi="PT Astra Serif"/>
          <w:sz w:val="28"/>
          <w:szCs w:val="28"/>
        </w:rPr>
        <w:t>К</w:t>
      </w:r>
      <w:r w:rsidRPr="00E71FF5">
        <w:rPr>
          <w:rFonts w:ascii="PT Astra Serif" w:hAnsi="PT Astra Serif"/>
          <w:sz w:val="28"/>
          <w:szCs w:val="28"/>
        </w:rPr>
        <w:t xml:space="preserve">онтрольно-счетная комиссия </w:t>
      </w:r>
      <w:r w:rsidR="00AA3C7D">
        <w:rPr>
          <w:sz w:val="28"/>
          <w:szCs w:val="28"/>
        </w:rPr>
        <w:t>муниципального образования город Донской</w:t>
      </w:r>
      <w:r w:rsidR="00AA3C7D" w:rsidRPr="00E71FF5">
        <w:rPr>
          <w:rFonts w:ascii="PT Astra Serif" w:hAnsi="PT Astra Serif"/>
          <w:sz w:val="28"/>
          <w:szCs w:val="28"/>
        </w:rPr>
        <w:t xml:space="preserve"> </w:t>
      </w:r>
      <w:r w:rsidR="00995DB4" w:rsidRPr="00E71FF5">
        <w:rPr>
          <w:rFonts w:ascii="PT Astra Serif" w:hAnsi="PT Astra Serif"/>
          <w:sz w:val="28"/>
          <w:szCs w:val="28"/>
        </w:rPr>
        <w:t>прин</w:t>
      </w:r>
      <w:r w:rsidR="00A06BF0" w:rsidRPr="00E71FF5">
        <w:rPr>
          <w:rFonts w:ascii="PT Astra Serif" w:hAnsi="PT Astra Serif"/>
          <w:sz w:val="28"/>
          <w:szCs w:val="28"/>
        </w:rPr>
        <w:t>има</w:t>
      </w:r>
      <w:r w:rsidR="00995DB4" w:rsidRPr="00E71FF5">
        <w:rPr>
          <w:rFonts w:ascii="PT Astra Serif" w:hAnsi="PT Astra Serif"/>
          <w:sz w:val="28"/>
          <w:szCs w:val="28"/>
        </w:rPr>
        <w:t>ла</w:t>
      </w:r>
      <w:r w:rsidR="003F1A48" w:rsidRPr="00E71FF5">
        <w:rPr>
          <w:rFonts w:ascii="PT Astra Serif" w:hAnsi="PT Astra Serif"/>
          <w:sz w:val="28"/>
          <w:szCs w:val="28"/>
        </w:rPr>
        <w:t xml:space="preserve"> </w:t>
      </w:r>
      <w:r w:rsidR="00A44CB0" w:rsidRPr="00E71FF5">
        <w:rPr>
          <w:rFonts w:ascii="PT Astra Serif" w:hAnsi="PT Astra Serif"/>
          <w:sz w:val="28"/>
          <w:szCs w:val="28"/>
        </w:rPr>
        <w:t xml:space="preserve">участие в </w:t>
      </w:r>
      <w:r w:rsidR="00E71FF5" w:rsidRPr="00E71FF5">
        <w:rPr>
          <w:rFonts w:ascii="PT Astra Serif" w:hAnsi="PT Astra Serif"/>
          <w:sz w:val="28"/>
          <w:szCs w:val="28"/>
        </w:rPr>
        <w:t>семинарах счетной палаты</w:t>
      </w:r>
      <w:r w:rsidR="00C823DF" w:rsidRPr="00E71FF5">
        <w:rPr>
          <w:rFonts w:ascii="PT Astra Serif" w:hAnsi="PT Astra Serif"/>
          <w:sz w:val="28"/>
          <w:szCs w:val="28"/>
        </w:rPr>
        <w:t xml:space="preserve"> Тульской области,</w:t>
      </w:r>
      <w:r w:rsidR="003D631D" w:rsidRPr="00E71FF5">
        <w:rPr>
          <w:rFonts w:ascii="PT Astra Serif" w:hAnsi="PT Astra Serif"/>
          <w:sz w:val="28"/>
          <w:szCs w:val="28"/>
        </w:rPr>
        <w:t xml:space="preserve"> </w:t>
      </w:r>
      <w:r w:rsidR="00501B9F">
        <w:rPr>
          <w:rFonts w:ascii="PT Astra Serif" w:hAnsi="PT Astra Serif"/>
          <w:sz w:val="28"/>
          <w:szCs w:val="28"/>
        </w:rPr>
        <w:t xml:space="preserve">заседаниях </w:t>
      </w:r>
      <w:r w:rsidR="00512398" w:rsidRPr="00E71FF5">
        <w:rPr>
          <w:rFonts w:ascii="PT Astra Serif" w:hAnsi="PT Astra Serif"/>
          <w:sz w:val="28"/>
          <w:szCs w:val="28"/>
        </w:rPr>
        <w:t>постоянн</w:t>
      </w:r>
      <w:r w:rsidR="00995DB4" w:rsidRPr="00E71FF5">
        <w:rPr>
          <w:rFonts w:ascii="PT Astra Serif" w:hAnsi="PT Astra Serif"/>
          <w:sz w:val="28"/>
          <w:szCs w:val="28"/>
        </w:rPr>
        <w:t>ых</w:t>
      </w:r>
      <w:r w:rsidR="00512398" w:rsidRPr="00E71FF5">
        <w:rPr>
          <w:rFonts w:ascii="PT Astra Serif" w:hAnsi="PT Astra Serif"/>
          <w:sz w:val="28"/>
          <w:szCs w:val="28"/>
        </w:rPr>
        <w:t xml:space="preserve"> комисси</w:t>
      </w:r>
      <w:r w:rsidR="00995DB4" w:rsidRPr="00E71FF5">
        <w:rPr>
          <w:rFonts w:ascii="PT Astra Serif" w:hAnsi="PT Astra Serif"/>
          <w:sz w:val="28"/>
          <w:szCs w:val="28"/>
        </w:rPr>
        <w:t>й</w:t>
      </w:r>
      <w:r w:rsidR="00512398" w:rsidRPr="00E71FF5">
        <w:rPr>
          <w:rFonts w:ascii="PT Astra Serif" w:hAnsi="PT Astra Serif"/>
          <w:sz w:val="28"/>
          <w:szCs w:val="28"/>
        </w:rPr>
        <w:t xml:space="preserve"> </w:t>
      </w:r>
      <w:r w:rsidR="00A44CB0" w:rsidRPr="00E71FF5">
        <w:rPr>
          <w:rFonts w:ascii="PT Astra Serif" w:hAnsi="PT Astra Serif"/>
          <w:sz w:val="28"/>
          <w:szCs w:val="28"/>
        </w:rPr>
        <w:t>Собрания депутатов</w:t>
      </w:r>
      <w:r w:rsidR="00E71FF5" w:rsidRPr="00E71FF5">
        <w:rPr>
          <w:rFonts w:ascii="PT Astra Serif" w:hAnsi="PT Astra Serif"/>
          <w:sz w:val="28"/>
          <w:szCs w:val="28"/>
        </w:rPr>
        <w:t xml:space="preserve"> муниципального образования город Донской</w:t>
      </w:r>
      <w:r w:rsidRPr="00E71FF5">
        <w:rPr>
          <w:rFonts w:ascii="PT Astra Serif" w:hAnsi="PT Astra Serif"/>
          <w:sz w:val="28"/>
          <w:szCs w:val="28"/>
        </w:rPr>
        <w:t>, оказывала методическую и консультационную помощь</w:t>
      </w:r>
      <w:r w:rsidR="0068407B" w:rsidRPr="00E71FF5">
        <w:rPr>
          <w:rFonts w:ascii="PT Astra Serif" w:hAnsi="PT Astra Serif"/>
          <w:sz w:val="28"/>
          <w:szCs w:val="28"/>
        </w:rPr>
        <w:t xml:space="preserve"> структурным подразделениям администрации, учреждениям</w:t>
      </w:r>
      <w:r w:rsidR="00CB5F78" w:rsidRPr="00E71FF5">
        <w:rPr>
          <w:rFonts w:ascii="PT Astra Serif" w:hAnsi="PT Astra Serif"/>
          <w:sz w:val="28"/>
          <w:szCs w:val="28"/>
          <w:shd w:val="clear" w:color="auto" w:fill="FFFFFF"/>
        </w:rPr>
        <w:t xml:space="preserve">, в том числе по вопросам организации и ведения бухгалтерского учета, устранения недостатков в исполнении бюджета, по приведению в соответствие с действующим законодательством действующих </w:t>
      </w:r>
      <w:r w:rsidR="00E71FF5" w:rsidRPr="00E71FF5">
        <w:rPr>
          <w:rFonts w:ascii="PT Astra Serif" w:hAnsi="PT Astra Serif"/>
          <w:sz w:val="28"/>
          <w:szCs w:val="28"/>
          <w:shd w:val="clear" w:color="auto" w:fill="FFFFFF"/>
        </w:rPr>
        <w:t>муниципаль</w:t>
      </w:r>
      <w:r w:rsidR="00CB5F78" w:rsidRPr="00E71FF5">
        <w:rPr>
          <w:rFonts w:ascii="PT Astra Serif" w:hAnsi="PT Astra Serif"/>
          <w:sz w:val="28"/>
          <w:szCs w:val="28"/>
          <w:shd w:val="clear" w:color="auto" w:fill="FFFFFF"/>
        </w:rPr>
        <w:t>ных правовых актов.</w:t>
      </w:r>
    </w:p>
    <w:p w:rsidR="00083553" w:rsidRPr="00E71FF5" w:rsidRDefault="00083553" w:rsidP="00E71FF5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71FF5">
        <w:rPr>
          <w:rFonts w:ascii="PT Astra Serif" w:hAnsi="PT Astra Serif"/>
          <w:sz w:val="28"/>
          <w:szCs w:val="28"/>
        </w:rPr>
        <w:t>В целях совершенствования внешнего финансового контроля</w:t>
      </w:r>
      <w:r w:rsidR="00DB6485" w:rsidRPr="00E71FF5">
        <w:rPr>
          <w:rFonts w:ascii="PT Astra Serif" w:hAnsi="PT Astra Serif"/>
          <w:sz w:val="28"/>
          <w:szCs w:val="28"/>
        </w:rPr>
        <w:t>,</w:t>
      </w:r>
      <w:r w:rsidRPr="00E71FF5">
        <w:rPr>
          <w:rFonts w:ascii="PT Astra Serif" w:hAnsi="PT Astra Serif"/>
          <w:sz w:val="28"/>
          <w:szCs w:val="28"/>
        </w:rPr>
        <w:t xml:space="preserve"> </w:t>
      </w:r>
      <w:r w:rsidR="00DB6485" w:rsidRPr="00E71FF5">
        <w:rPr>
          <w:rFonts w:ascii="PT Astra Serif" w:hAnsi="PT Astra Serif"/>
          <w:sz w:val="28"/>
          <w:szCs w:val="28"/>
        </w:rPr>
        <w:t xml:space="preserve">повышения эффективности деятельности,  </w:t>
      </w:r>
      <w:r w:rsidR="00923082" w:rsidRPr="00E71FF5">
        <w:rPr>
          <w:rFonts w:ascii="PT Astra Serif" w:hAnsi="PT Astra Serif"/>
          <w:sz w:val="28"/>
          <w:szCs w:val="28"/>
        </w:rPr>
        <w:t>Контр</w:t>
      </w:r>
      <w:r w:rsidR="00512398" w:rsidRPr="00E71FF5">
        <w:rPr>
          <w:rFonts w:ascii="PT Astra Serif" w:hAnsi="PT Astra Serif"/>
          <w:sz w:val="28"/>
          <w:szCs w:val="28"/>
        </w:rPr>
        <w:t>ольно-счетн</w:t>
      </w:r>
      <w:r w:rsidR="00B04E61" w:rsidRPr="00E71FF5">
        <w:rPr>
          <w:rFonts w:ascii="PT Astra Serif" w:hAnsi="PT Astra Serif"/>
          <w:sz w:val="28"/>
          <w:szCs w:val="28"/>
        </w:rPr>
        <w:t>ая</w:t>
      </w:r>
      <w:r w:rsidR="00512398" w:rsidRPr="00E71FF5">
        <w:rPr>
          <w:rFonts w:ascii="PT Astra Serif" w:hAnsi="PT Astra Serif"/>
          <w:sz w:val="28"/>
          <w:szCs w:val="28"/>
        </w:rPr>
        <w:t xml:space="preserve"> комисси</w:t>
      </w:r>
      <w:r w:rsidR="00B04E61" w:rsidRPr="00E71FF5">
        <w:rPr>
          <w:rFonts w:ascii="PT Astra Serif" w:hAnsi="PT Astra Serif"/>
          <w:sz w:val="28"/>
          <w:szCs w:val="28"/>
        </w:rPr>
        <w:t>я</w:t>
      </w:r>
      <w:r w:rsidR="00DB6485" w:rsidRPr="00E71FF5">
        <w:rPr>
          <w:rFonts w:ascii="PT Astra Serif" w:hAnsi="PT Astra Serif"/>
          <w:sz w:val="28"/>
          <w:szCs w:val="28"/>
        </w:rPr>
        <w:t xml:space="preserve"> </w:t>
      </w:r>
      <w:r w:rsidR="00E71FF5" w:rsidRPr="00E71FF5">
        <w:rPr>
          <w:rFonts w:ascii="PT Astra Serif" w:hAnsi="PT Astra Serif"/>
          <w:sz w:val="28"/>
          <w:szCs w:val="28"/>
        </w:rPr>
        <w:t xml:space="preserve">муниципального образования город Донской </w:t>
      </w:r>
      <w:r w:rsidR="00B04E61" w:rsidRPr="00E71FF5">
        <w:rPr>
          <w:rFonts w:ascii="PT Astra Serif" w:hAnsi="PT Astra Serif"/>
          <w:sz w:val="28"/>
          <w:szCs w:val="28"/>
        </w:rPr>
        <w:t xml:space="preserve">продолжит </w:t>
      </w:r>
      <w:r w:rsidRPr="00E71FF5">
        <w:rPr>
          <w:rFonts w:ascii="PT Astra Serif" w:hAnsi="PT Astra Serif"/>
          <w:sz w:val="28"/>
          <w:szCs w:val="28"/>
        </w:rPr>
        <w:t>взаимодействие со счетной палатой Тульской области, с</w:t>
      </w:r>
      <w:r w:rsidR="00B04E61" w:rsidRPr="00E71FF5">
        <w:rPr>
          <w:rFonts w:ascii="PT Astra Serif" w:hAnsi="PT Astra Serif"/>
          <w:sz w:val="28"/>
          <w:szCs w:val="28"/>
        </w:rPr>
        <w:t xml:space="preserve"> органами прокуратуры, правоохранительными органами,</w:t>
      </w:r>
      <w:r w:rsidRPr="00E71FF5">
        <w:rPr>
          <w:rFonts w:ascii="PT Astra Serif" w:hAnsi="PT Astra Serif"/>
          <w:sz w:val="28"/>
          <w:szCs w:val="28"/>
        </w:rPr>
        <w:t xml:space="preserve"> органами государственной власти</w:t>
      </w:r>
      <w:r w:rsidR="00166383">
        <w:rPr>
          <w:rFonts w:ascii="PT Astra Serif" w:hAnsi="PT Astra Serif"/>
          <w:sz w:val="28"/>
          <w:szCs w:val="28"/>
        </w:rPr>
        <w:t xml:space="preserve"> и местного самоуправления</w:t>
      </w:r>
      <w:r w:rsidR="00DB6485" w:rsidRPr="00E71FF5">
        <w:rPr>
          <w:rFonts w:ascii="PT Astra Serif" w:hAnsi="PT Astra Serif"/>
          <w:sz w:val="28"/>
          <w:szCs w:val="28"/>
        </w:rPr>
        <w:t>,  ве</w:t>
      </w:r>
      <w:r w:rsidR="00D13AA2" w:rsidRPr="00E71FF5">
        <w:rPr>
          <w:rFonts w:ascii="PT Astra Serif" w:hAnsi="PT Astra Serif"/>
          <w:sz w:val="28"/>
          <w:szCs w:val="28"/>
        </w:rPr>
        <w:t>дение</w:t>
      </w:r>
      <w:r w:rsidR="00DB6485" w:rsidRPr="00E71FF5">
        <w:rPr>
          <w:rFonts w:ascii="PT Astra Serif" w:hAnsi="PT Astra Serif"/>
          <w:sz w:val="28"/>
          <w:szCs w:val="28"/>
        </w:rPr>
        <w:t xml:space="preserve"> мониторинг</w:t>
      </w:r>
      <w:r w:rsidR="00D13AA2" w:rsidRPr="00E71FF5">
        <w:rPr>
          <w:rFonts w:ascii="PT Astra Serif" w:hAnsi="PT Astra Serif"/>
          <w:sz w:val="28"/>
          <w:szCs w:val="28"/>
        </w:rPr>
        <w:t xml:space="preserve">а </w:t>
      </w:r>
      <w:r w:rsidR="00DB6485" w:rsidRPr="00E71FF5">
        <w:rPr>
          <w:rFonts w:ascii="PT Astra Serif" w:hAnsi="PT Astra Serif"/>
          <w:sz w:val="28"/>
          <w:szCs w:val="28"/>
        </w:rPr>
        <w:t xml:space="preserve">нарушений, выявленных в ходе </w:t>
      </w:r>
      <w:r w:rsidR="0011283E" w:rsidRPr="00E71FF5">
        <w:rPr>
          <w:rFonts w:ascii="PT Astra Serif" w:hAnsi="PT Astra Serif"/>
          <w:sz w:val="28"/>
          <w:szCs w:val="28"/>
        </w:rPr>
        <w:t xml:space="preserve">реализации полномочий, уделяя </w:t>
      </w:r>
      <w:r w:rsidR="0011283E" w:rsidRPr="00E71FF5">
        <w:rPr>
          <w:rFonts w:ascii="PT Astra Serif" w:hAnsi="PT Astra Serif"/>
          <w:sz w:val="28"/>
          <w:szCs w:val="28"/>
        </w:rPr>
        <w:lastRenderedPageBreak/>
        <w:t xml:space="preserve">внимание принятию мер по недопущению нарушений бюджетного законодательства, в том числе путем информирования </w:t>
      </w:r>
      <w:r w:rsidR="00166383">
        <w:rPr>
          <w:rFonts w:ascii="PT Astra Serif" w:hAnsi="PT Astra Serif"/>
          <w:sz w:val="28"/>
          <w:szCs w:val="28"/>
        </w:rPr>
        <w:t>о</w:t>
      </w:r>
      <w:r w:rsidR="0011283E" w:rsidRPr="00E71FF5">
        <w:rPr>
          <w:rFonts w:ascii="PT Astra Serif" w:hAnsi="PT Astra Serif"/>
          <w:sz w:val="28"/>
          <w:szCs w:val="28"/>
        </w:rPr>
        <w:t>бъектов контроля и повышения бюджетной грамотности.</w:t>
      </w:r>
    </w:p>
    <w:p w:rsidR="005772A0" w:rsidRPr="00E71FF5" w:rsidRDefault="005772A0" w:rsidP="00E71FF5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27370" w:rsidRPr="00E71FF5" w:rsidRDefault="00B27370" w:rsidP="00E71FF5">
      <w:pPr>
        <w:spacing w:line="360" w:lineRule="exact"/>
        <w:ind w:firstLine="709"/>
        <w:rPr>
          <w:rFonts w:ascii="PT Astra Serif" w:hAnsi="PT Astra Serif"/>
          <w:sz w:val="28"/>
          <w:szCs w:val="28"/>
        </w:rPr>
      </w:pPr>
      <w:r w:rsidRPr="00E71FF5">
        <w:rPr>
          <w:rFonts w:ascii="PT Astra Serif" w:hAnsi="PT Astra Serif"/>
          <w:sz w:val="28"/>
          <w:szCs w:val="28"/>
        </w:rPr>
        <w:t>Председатель Контрольно-счётной комиссии</w:t>
      </w:r>
    </w:p>
    <w:p w:rsidR="00B27370" w:rsidRPr="00E71FF5" w:rsidRDefault="00B27370" w:rsidP="00E71FF5">
      <w:pPr>
        <w:spacing w:line="360" w:lineRule="exact"/>
        <w:ind w:firstLine="709"/>
        <w:rPr>
          <w:rFonts w:ascii="PT Astra Serif" w:hAnsi="PT Astra Serif"/>
          <w:sz w:val="28"/>
          <w:szCs w:val="28"/>
        </w:rPr>
      </w:pPr>
      <w:r w:rsidRPr="00E71FF5">
        <w:rPr>
          <w:rFonts w:ascii="PT Astra Serif" w:hAnsi="PT Astra Serif"/>
          <w:sz w:val="28"/>
          <w:szCs w:val="28"/>
        </w:rPr>
        <w:t xml:space="preserve">муниципального образования город Донской                  </w:t>
      </w:r>
      <w:r w:rsidR="00E71FF5" w:rsidRPr="00E71FF5">
        <w:rPr>
          <w:rFonts w:ascii="PT Astra Serif" w:hAnsi="PT Astra Serif"/>
          <w:sz w:val="28"/>
          <w:szCs w:val="28"/>
        </w:rPr>
        <w:t>Зыбайло Т.И.</w:t>
      </w:r>
    </w:p>
    <w:sectPr w:rsidR="00B27370" w:rsidRPr="00E71FF5" w:rsidSect="00FA4EA7">
      <w:headerReference w:type="default" r:id="rId10"/>
      <w:footerReference w:type="default" r:id="rId11"/>
      <w:headerReference w:type="first" r:id="rId12"/>
      <w:pgSz w:w="11906" w:h="16838"/>
      <w:pgMar w:top="851" w:right="850" w:bottom="851" w:left="1134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3F4" w:rsidRDefault="004F63F4" w:rsidP="00C66375">
      <w:r>
        <w:separator/>
      </w:r>
    </w:p>
  </w:endnote>
  <w:endnote w:type="continuationSeparator" w:id="0">
    <w:p w:rsidR="004F63F4" w:rsidRDefault="004F63F4" w:rsidP="00C66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6375" w:rsidRDefault="00C66375">
    <w:pPr>
      <w:pStyle w:val="aa"/>
      <w:jc w:val="right"/>
    </w:pPr>
  </w:p>
  <w:p w:rsidR="00C66375" w:rsidRDefault="00C6637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3F4" w:rsidRDefault="004F63F4" w:rsidP="00C66375">
      <w:r>
        <w:separator/>
      </w:r>
    </w:p>
  </w:footnote>
  <w:footnote w:type="continuationSeparator" w:id="0">
    <w:p w:rsidR="004F63F4" w:rsidRDefault="004F63F4" w:rsidP="00C663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5792885"/>
      <w:docPartObj>
        <w:docPartGallery w:val="Page Numbers (Top of Page)"/>
        <w:docPartUnique/>
      </w:docPartObj>
    </w:sdtPr>
    <w:sdtEndPr/>
    <w:sdtContent>
      <w:p w:rsidR="0005375E" w:rsidRDefault="0005375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2C50">
          <w:rPr>
            <w:noProof/>
          </w:rPr>
          <w:t>2</w:t>
        </w:r>
        <w:r>
          <w:fldChar w:fldCharType="end"/>
        </w:r>
      </w:p>
    </w:sdtContent>
  </w:sdt>
  <w:p w:rsidR="0005375E" w:rsidRDefault="0005375E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636675"/>
      <w:docPartObj>
        <w:docPartGallery w:val="Page Numbers (Top of Page)"/>
        <w:docPartUnique/>
      </w:docPartObj>
    </w:sdtPr>
    <w:sdtEndPr/>
    <w:sdtContent>
      <w:p w:rsidR="0005375E" w:rsidRDefault="0005375E">
        <w:pPr>
          <w:pStyle w:val="a8"/>
          <w:jc w:val="center"/>
        </w:pPr>
        <w:r w:rsidRPr="00FA4EA7">
          <w:rPr>
            <w:color w:val="FFFFFF" w:themeColor="background1"/>
          </w:rPr>
          <w:fldChar w:fldCharType="begin"/>
        </w:r>
        <w:r w:rsidRPr="00FA4EA7">
          <w:rPr>
            <w:color w:val="FFFFFF" w:themeColor="background1"/>
          </w:rPr>
          <w:instrText>PAGE   \* MERGEFORMAT</w:instrText>
        </w:r>
        <w:r w:rsidRPr="00FA4EA7">
          <w:rPr>
            <w:color w:val="FFFFFF" w:themeColor="background1"/>
          </w:rPr>
          <w:fldChar w:fldCharType="separate"/>
        </w:r>
        <w:r w:rsidR="00AE2C50">
          <w:rPr>
            <w:noProof/>
            <w:color w:val="FFFFFF" w:themeColor="background1"/>
          </w:rPr>
          <w:t>1</w:t>
        </w:r>
        <w:r w:rsidRPr="00FA4EA7">
          <w:rPr>
            <w:color w:val="FFFFFF" w:themeColor="background1"/>
          </w:rPr>
          <w:fldChar w:fldCharType="end"/>
        </w:r>
      </w:p>
    </w:sdtContent>
  </w:sdt>
  <w:p w:rsidR="0005375E" w:rsidRDefault="0005375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A530F"/>
    <w:multiLevelType w:val="hybridMultilevel"/>
    <w:tmpl w:val="3FFE6874"/>
    <w:lvl w:ilvl="0" w:tplc="821A92DA">
      <w:start w:val="1"/>
      <w:numFmt w:val="decimal"/>
      <w:lvlText w:val="%1."/>
      <w:lvlJc w:val="left"/>
      <w:pPr>
        <w:ind w:left="10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1" w:hanging="360"/>
      </w:pPr>
    </w:lvl>
    <w:lvl w:ilvl="2" w:tplc="0419001B" w:tentative="1">
      <w:start w:val="1"/>
      <w:numFmt w:val="lowerRoman"/>
      <w:lvlText w:val="%3."/>
      <w:lvlJc w:val="right"/>
      <w:pPr>
        <w:ind w:left="2521" w:hanging="180"/>
      </w:pPr>
    </w:lvl>
    <w:lvl w:ilvl="3" w:tplc="0419000F" w:tentative="1">
      <w:start w:val="1"/>
      <w:numFmt w:val="decimal"/>
      <w:lvlText w:val="%4."/>
      <w:lvlJc w:val="left"/>
      <w:pPr>
        <w:ind w:left="3241" w:hanging="360"/>
      </w:pPr>
    </w:lvl>
    <w:lvl w:ilvl="4" w:tplc="04190019" w:tentative="1">
      <w:start w:val="1"/>
      <w:numFmt w:val="lowerLetter"/>
      <w:lvlText w:val="%5."/>
      <w:lvlJc w:val="left"/>
      <w:pPr>
        <w:ind w:left="3961" w:hanging="360"/>
      </w:pPr>
    </w:lvl>
    <w:lvl w:ilvl="5" w:tplc="0419001B" w:tentative="1">
      <w:start w:val="1"/>
      <w:numFmt w:val="lowerRoman"/>
      <w:lvlText w:val="%6."/>
      <w:lvlJc w:val="right"/>
      <w:pPr>
        <w:ind w:left="4681" w:hanging="180"/>
      </w:pPr>
    </w:lvl>
    <w:lvl w:ilvl="6" w:tplc="0419000F" w:tentative="1">
      <w:start w:val="1"/>
      <w:numFmt w:val="decimal"/>
      <w:lvlText w:val="%7."/>
      <w:lvlJc w:val="left"/>
      <w:pPr>
        <w:ind w:left="5401" w:hanging="360"/>
      </w:pPr>
    </w:lvl>
    <w:lvl w:ilvl="7" w:tplc="04190019" w:tentative="1">
      <w:start w:val="1"/>
      <w:numFmt w:val="lowerLetter"/>
      <w:lvlText w:val="%8."/>
      <w:lvlJc w:val="left"/>
      <w:pPr>
        <w:ind w:left="6121" w:hanging="360"/>
      </w:pPr>
    </w:lvl>
    <w:lvl w:ilvl="8" w:tplc="0419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1">
    <w:nsid w:val="1B106D71"/>
    <w:multiLevelType w:val="hybridMultilevel"/>
    <w:tmpl w:val="69F2F200"/>
    <w:lvl w:ilvl="0" w:tplc="06AA104A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C4F3C75"/>
    <w:multiLevelType w:val="hybridMultilevel"/>
    <w:tmpl w:val="D53278EC"/>
    <w:lvl w:ilvl="0" w:tplc="19F2C206">
      <w:start w:val="1"/>
      <w:numFmt w:val="decimal"/>
      <w:lvlText w:val="%1."/>
      <w:lvlJc w:val="left"/>
      <w:pPr>
        <w:ind w:left="7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3">
    <w:nsid w:val="20354544"/>
    <w:multiLevelType w:val="hybridMultilevel"/>
    <w:tmpl w:val="F0AA2D7E"/>
    <w:lvl w:ilvl="0" w:tplc="0419000F">
      <w:start w:val="1"/>
      <w:numFmt w:val="decimal"/>
      <w:lvlText w:val="%1."/>
      <w:lvlJc w:val="left"/>
      <w:pPr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>
    <w:nsid w:val="244B07E6"/>
    <w:multiLevelType w:val="hybridMultilevel"/>
    <w:tmpl w:val="5BDA0CBC"/>
    <w:lvl w:ilvl="0" w:tplc="04190001">
      <w:start w:val="1"/>
      <w:numFmt w:val="bullet"/>
      <w:lvlText w:val=""/>
      <w:lvlJc w:val="left"/>
      <w:pPr>
        <w:ind w:left="18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5">
    <w:nsid w:val="28EF0B96"/>
    <w:multiLevelType w:val="hybridMultilevel"/>
    <w:tmpl w:val="075A47AC"/>
    <w:lvl w:ilvl="0" w:tplc="0419000F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0E20CFD"/>
    <w:multiLevelType w:val="hybridMultilevel"/>
    <w:tmpl w:val="EA7E86BE"/>
    <w:lvl w:ilvl="0" w:tplc="0419000F">
      <w:start w:val="1"/>
      <w:numFmt w:val="decimal"/>
      <w:lvlText w:val="%1."/>
      <w:lvlJc w:val="left"/>
      <w:pPr>
        <w:ind w:left="7059" w:hanging="360"/>
      </w:pPr>
    </w:lvl>
    <w:lvl w:ilvl="1" w:tplc="04190019" w:tentative="1">
      <w:start w:val="1"/>
      <w:numFmt w:val="lowerLetter"/>
      <w:lvlText w:val="%2."/>
      <w:lvlJc w:val="left"/>
      <w:pPr>
        <w:ind w:left="7779" w:hanging="360"/>
      </w:pPr>
    </w:lvl>
    <w:lvl w:ilvl="2" w:tplc="0419001B" w:tentative="1">
      <w:start w:val="1"/>
      <w:numFmt w:val="lowerRoman"/>
      <w:lvlText w:val="%3."/>
      <w:lvlJc w:val="right"/>
      <w:pPr>
        <w:ind w:left="8499" w:hanging="180"/>
      </w:pPr>
    </w:lvl>
    <w:lvl w:ilvl="3" w:tplc="0419000F" w:tentative="1">
      <w:start w:val="1"/>
      <w:numFmt w:val="decimal"/>
      <w:lvlText w:val="%4."/>
      <w:lvlJc w:val="left"/>
      <w:pPr>
        <w:ind w:left="9219" w:hanging="360"/>
      </w:pPr>
    </w:lvl>
    <w:lvl w:ilvl="4" w:tplc="04190019" w:tentative="1">
      <w:start w:val="1"/>
      <w:numFmt w:val="lowerLetter"/>
      <w:lvlText w:val="%5."/>
      <w:lvlJc w:val="left"/>
      <w:pPr>
        <w:ind w:left="9939" w:hanging="360"/>
      </w:pPr>
    </w:lvl>
    <w:lvl w:ilvl="5" w:tplc="0419001B" w:tentative="1">
      <w:start w:val="1"/>
      <w:numFmt w:val="lowerRoman"/>
      <w:lvlText w:val="%6."/>
      <w:lvlJc w:val="right"/>
      <w:pPr>
        <w:ind w:left="10659" w:hanging="180"/>
      </w:pPr>
    </w:lvl>
    <w:lvl w:ilvl="6" w:tplc="0419000F" w:tentative="1">
      <w:start w:val="1"/>
      <w:numFmt w:val="decimal"/>
      <w:lvlText w:val="%7."/>
      <w:lvlJc w:val="left"/>
      <w:pPr>
        <w:ind w:left="11379" w:hanging="360"/>
      </w:pPr>
    </w:lvl>
    <w:lvl w:ilvl="7" w:tplc="04190019" w:tentative="1">
      <w:start w:val="1"/>
      <w:numFmt w:val="lowerLetter"/>
      <w:lvlText w:val="%8."/>
      <w:lvlJc w:val="left"/>
      <w:pPr>
        <w:ind w:left="12099" w:hanging="360"/>
      </w:pPr>
    </w:lvl>
    <w:lvl w:ilvl="8" w:tplc="0419001B" w:tentative="1">
      <w:start w:val="1"/>
      <w:numFmt w:val="lowerRoman"/>
      <w:lvlText w:val="%9."/>
      <w:lvlJc w:val="right"/>
      <w:pPr>
        <w:ind w:left="12819" w:hanging="180"/>
      </w:pPr>
    </w:lvl>
  </w:abstractNum>
  <w:abstractNum w:abstractNumId="7">
    <w:nsid w:val="39E65D47"/>
    <w:multiLevelType w:val="hybridMultilevel"/>
    <w:tmpl w:val="624C84D4"/>
    <w:lvl w:ilvl="0" w:tplc="FDB8014A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2295FFC"/>
    <w:multiLevelType w:val="hybridMultilevel"/>
    <w:tmpl w:val="3FFE6874"/>
    <w:lvl w:ilvl="0" w:tplc="821A92DA">
      <w:start w:val="1"/>
      <w:numFmt w:val="decimal"/>
      <w:lvlText w:val="%1."/>
      <w:lvlJc w:val="left"/>
      <w:pPr>
        <w:ind w:left="10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1" w:hanging="360"/>
      </w:pPr>
    </w:lvl>
    <w:lvl w:ilvl="2" w:tplc="0419001B" w:tentative="1">
      <w:start w:val="1"/>
      <w:numFmt w:val="lowerRoman"/>
      <w:lvlText w:val="%3."/>
      <w:lvlJc w:val="right"/>
      <w:pPr>
        <w:ind w:left="2521" w:hanging="180"/>
      </w:pPr>
    </w:lvl>
    <w:lvl w:ilvl="3" w:tplc="0419000F" w:tentative="1">
      <w:start w:val="1"/>
      <w:numFmt w:val="decimal"/>
      <w:lvlText w:val="%4."/>
      <w:lvlJc w:val="left"/>
      <w:pPr>
        <w:ind w:left="3241" w:hanging="360"/>
      </w:pPr>
    </w:lvl>
    <w:lvl w:ilvl="4" w:tplc="04190019" w:tentative="1">
      <w:start w:val="1"/>
      <w:numFmt w:val="lowerLetter"/>
      <w:lvlText w:val="%5."/>
      <w:lvlJc w:val="left"/>
      <w:pPr>
        <w:ind w:left="3961" w:hanging="360"/>
      </w:pPr>
    </w:lvl>
    <w:lvl w:ilvl="5" w:tplc="0419001B" w:tentative="1">
      <w:start w:val="1"/>
      <w:numFmt w:val="lowerRoman"/>
      <w:lvlText w:val="%6."/>
      <w:lvlJc w:val="right"/>
      <w:pPr>
        <w:ind w:left="4681" w:hanging="180"/>
      </w:pPr>
    </w:lvl>
    <w:lvl w:ilvl="6" w:tplc="0419000F" w:tentative="1">
      <w:start w:val="1"/>
      <w:numFmt w:val="decimal"/>
      <w:lvlText w:val="%7."/>
      <w:lvlJc w:val="left"/>
      <w:pPr>
        <w:ind w:left="5401" w:hanging="360"/>
      </w:pPr>
    </w:lvl>
    <w:lvl w:ilvl="7" w:tplc="04190019" w:tentative="1">
      <w:start w:val="1"/>
      <w:numFmt w:val="lowerLetter"/>
      <w:lvlText w:val="%8."/>
      <w:lvlJc w:val="left"/>
      <w:pPr>
        <w:ind w:left="6121" w:hanging="360"/>
      </w:pPr>
    </w:lvl>
    <w:lvl w:ilvl="8" w:tplc="0419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9">
    <w:nsid w:val="43357C63"/>
    <w:multiLevelType w:val="hybridMultilevel"/>
    <w:tmpl w:val="3FFE6874"/>
    <w:lvl w:ilvl="0" w:tplc="821A92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1" w:hanging="360"/>
      </w:pPr>
    </w:lvl>
    <w:lvl w:ilvl="2" w:tplc="0419001B" w:tentative="1">
      <w:start w:val="1"/>
      <w:numFmt w:val="lowerRoman"/>
      <w:lvlText w:val="%3."/>
      <w:lvlJc w:val="right"/>
      <w:pPr>
        <w:ind w:left="2521" w:hanging="180"/>
      </w:pPr>
    </w:lvl>
    <w:lvl w:ilvl="3" w:tplc="0419000F" w:tentative="1">
      <w:start w:val="1"/>
      <w:numFmt w:val="decimal"/>
      <w:lvlText w:val="%4."/>
      <w:lvlJc w:val="left"/>
      <w:pPr>
        <w:ind w:left="3241" w:hanging="360"/>
      </w:pPr>
    </w:lvl>
    <w:lvl w:ilvl="4" w:tplc="04190019" w:tentative="1">
      <w:start w:val="1"/>
      <w:numFmt w:val="lowerLetter"/>
      <w:lvlText w:val="%5."/>
      <w:lvlJc w:val="left"/>
      <w:pPr>
        <w:ind w:left="3961" w:hanging="360"/>
      </w:pPr>
    </w:lvl>
    <w:lvl w:ilvl="5" w:tplc="0419001B" w:tentative="1">
      <w:start w:val="1"/>
      <w:numFmt w:val="lowerRoman"/>
      <w:lvlText w:val="%6."/>
      <w:lvlJc w:val="right"/>
      <w:pPr>
        <w:ind w:left="4681" w:hanging="180"/>
      </w:pPr>
    </w:lvl>
    <w:lvl w:ilvl="6" w:tplc="0419000F" w:tentative="1">
      <w:start w:val="1"/>
      <w:numFmt w:val="decimal"/>
      <w:lvlText w:val="%7."/>
      <w:lvlJc w:val="left"/>
      <w:pPr>
        <w:ind w:left="5401" w:hanging="360"/>
      </w:pPr>
    </w:lvl>
    <w:lvl w:ilvl="7" w:tplc="04190019" w:tentative="1">
      <w:start w:val="1"/>
      <w:numFmt w:val="lowerLetter"/>
      <w:lvlText w:val="%8."/>
      <w:lvlJc w:val="left"/>
      <w:pPr>
        <w:ind w:left="6121" w:hanging="360"/>
      </w:pPr>
    </w:lvl>
    <w:lvl w:ilvl="8" w:tplc="0419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10">
    <w:nsid w:val="49AF02F3"/>
    <w:multiLevelType w:val="hybridMultilevel"/>
    <w:tmpl w:val="DE4C9F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561061FE"/>
    <w:multiLevelType w:val="hybridMultilevel"/>
    <w:tmpl w:val="B7664176"/>
    <w:lvl w:ilvl="0" w:tplc="70D2B2B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60CB10ED"/>
    <w:multiLevelType w:val="hybridMultilevel"/>
    <w:tmpl w:val="21AE93DA"/>
    <w:lvl w:ilvl="0" w:tplc="A3C2ED08">
      <w:start w:val="1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3">
    <w:nsid w:val="6FF67B96"/>
    <w:multiLevelType w:val="hybridMultilevel"/>
    <w:tmpl w:val="00480E56"/>
    <w:lvl w:ilvl="0" w:tplc="0419000F">
      <w:start w:val="1"/>
      <w:numFmt w:val="decimal"/>
      <w:lvlText w:val="%1."/>
      <w:lvlJc w:val="left"/>
      <w:pPr>
        <w:ind w:left="1692" w:hanging="360"/>
      </w:pPr>
    </w:lvl>
    <w:lvl w:ilvl="1" w:tplc="04190019" w:tentative="1">
      <w:start w:val="1"/>
      <w:numFmt w:val="lowerLetter"/>
      <w:lvlText w:val="%2."/>
      <w:lvlJc w:val="left"/>
      <w:pPr>
        <w:ind w:left="2412" w:hanging="360"/>
      </w:pPr>
    </w:lvl>
    <w:lvl w:ilvl="2" w:tplc="0419001B" w:tentative="1">
      <w:start w:val="1"/>
      <w:numFmt w:val="lowerRoman"/>
      <w:lvlText w:val="%3."/>
      <w:lvlJc w:val="right"/>
      <w:pPr>
        <w:ind w:left="3132" w:hanging="180"/>
      </w:pPr>
    </w:lvl>
    <w:lvl w:ilvl="3" w:tplc="0419000F" w:tentative="1">
      <w:start w:val="1"/>
      <w:numFmt w:val="decimal"/>
      <w:lvlText w:val="%4."/>
      <w:lvlJc w:val="left"/>
      <w:pPr>
        <w:ind w:left="3852" w:hanging="360"/>
      </w:pPr>
    </w:lvl>
    <w:lvl w:ilvl="4" w:tplc="04190019" w:tentative="1">
      <w:start w:val="1"/>
      <w:numFmt w:val="lowerLetter"/>
      <w:lvlText w:val="%5."/>
      <w:lvlJc w:val="left"/>
      <w:pPr>
        <w:ind w:left="4572" w:hanging="360"/>
      </w:pPr>
    </w:lvl>
    <w:lvl w:ilvl="5" w:tplc="0419001B" w:tentative="1">
      <w:start w:val="1"/>
      <w:numFmt w:val="lowerRoman"/>
      <w:lvlText w:val="%6."/>
      <w:lvlJc w:val="right"/>
      <w:pPr>
        <w:ind w:left="5292" w:hanging="180"/>
      </w:pPr>
    </w:lvl>
    <w:lvl w:ilvl="6" w:tplc="0419000F" w:tentative="1">
      <w:start w:val="1"/>
      <w:numFmt w:val="decimal"/>
      <w:lvlText w:val="%7."/>
      <w:lvlJc w:val="left"/>
      <w:pPr>
        <w:ind w:left="6012" w:hanging="360"/>
      </w:pPr>
    </w:lvl>
    <w:lvl w:ilvl="7" w:tplc="04190019" w:tentative="1">
      <w:start w:val="1"/>
      <w:numFmt w:val="lowerLetter"/>
      <w:lvlText w:val="%8."/>
      <w:lvlJc w:val="left"/>
      <w:pPr>
        <w:ind w:left="6732" w:hanging="360"/>
      </w:pPr>
    </w:lvl>
    <w:lvl w:ilvl="8" w:tplc="0419001B" w:tentative="1">
      <w:start w:val="1"/>
      <w:numFmt w:val="lowerRoman"/>
      <w:lvlText w:val="%9."/>
      <w:lvlJc w:val="right"/>
      <w:pPr>
        <w:ind w:left="7452" w:hanging="180"/>
      </w:pPr>
    </w:lvl>
  </w:abstractNum>
  <w:abstractNum w:abstractNumId="14">
    <w:nsid w:val="701E6E30"/>
    <w:multiLevelType w:val="hybridMultilevel"/>
    <w:tmpl w:val="A94094C0"/>
    <w:lvl w:ilvl="0" w:tplc="31701A2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2B3AAA"/>
    <w:multiLevelType w:val="hybridMultilevel"/>
    <w:tmpl w:val="4A24C32E"/>
    <w:lvl w:ilvl="0" w:tplc="6B0AFF22">
      <w:start w:val="1"/>
      <w:numFmt w:val="decimal"/>
      <w:lvlText w:val="%1."/>
      <w:lvlJc w:val="left"/>
      <w:pPr>
        <w:ind w:left="10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16">
    <w:nsid w:val="779A13B1"/>
    <w:multiLevelType w:val="hybridMultilevel"/>
    <w:tmpl w:val="8B5A96EC"/>
    <w:lvl w:ilvl="0" w:tplc="B4686AB8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num w:numId="1">
    <w:abstractNumId w:val="12"/>
  </w:num>
  <w:num w:numId="2">
    <w:abstractNumId w:val="11"/>
  </w:num>
  <w:num w:numId="3">
    <w:abstractNumId w:val="14"/>
  </w:num>
  <w:num w:numId="4">
    <w:abstractNumId w:val="16"/>
  </w:num>
  <w:num w:numId="5">
    <w:abstractNumId w:val="13"/>
  </w:num>
  <w:num w:numId="6">
    <w:abstractNumId w:val="6"/>
  </w:num>
  <w:num w:numId="7">
    <w:abstractNumId w:val="3"/>
  </w:num>
  <w:num w:numId="8">
    <w:abstractNumId w:val="4"/>
  </w:num>
  <w:num w:numId="9">
    <w:abstractNumId w:val="1"/>
  </w:num>
  <w:num w:numId="10">
    <w:abstractNumId w:val="5"/>
  </w:num>
  <w:num w:numId="11">
    <w:abstractNumId w:val="15"/>
  </w:num>
  <w:num w:numId="12">
    <w:abstractNumId w:val="2"/>
  </w:num>
  <w:num w:numId="13">
    <w:abstractNumId w:val="9"/>
  </w:num>
  <w:num w:numId="14">
    <w:abstractNumId w:val="8"/>
  </w:num>
  <w:num w:numId="15">
    <w:abstractNumId w:val="0"/>
  </w:num>
  <w:num w:numId="16">
    <w:abstractNumId w:val="10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2E2"/>
    <w:rsid w:val="00010435"/>
    <w:rsid w:val="0001343F"/>
    <w:rsid w:val="0002087A"/>
    <w:rsid w:val="000324AB"/>
    <w:rsid w:val="00036F79"/>
    <w:rsid w:val="000428B1"/>
    <w:rsid w:val="0005375E"/>
    <w:rsid w:val="0005598C"/>
    <w:rsid w:val="00057081"/>
    <w:rsid w:val="00065AB4"/>
    <w:rsid w:val="00083440"/>
    <w:rsid w:val="00083553"/>
    <w:rsid w:val="00086ACA"/>
    <w:rsid w:val="00087B07"/>
    <w:rsid w:val="00093334"/>
    <w:rsid w:val="000A1355"/>
    <w:rsid w:val="000B143A"/>
    <w:rsid w:val="000B3E97"/>
    <w:rsid w:val="000C0244"/>
    <w:rsid w:val="000D074A"/>
    <w:rsid w:val="000F2C92"/>
    <w:rsid w:val="000F3A4B"/>
    <w:rsid w:val="000F4852"/>
    <w:rsid w:val="00105437"/>
    <w:rsid w:val="00111FA3"/>
    <w:rsid w:val="0011283E"/>
    <w:rsid w:val="001156C0"/>
    <w:rsid w:val="001167B9"/>
    <w:rsid w:val="001220FE"/>
    <w:rsid w:val="00125904"/>
    <w:rsid w:val="00136027"/>
    <w:rsid w:val="001401DE"/>
    <w:rsid w:val="00150D8F"/>
    <w:rsid w:val="00154F3B"/>
    <w:rsid w:val="00160955"/>
    <w:rsid w:val="0016586C"/>
    <w:rsid w:val="00166383"/>
    <w:rsid w:val="0017033C"/>
    <w:rsid w:val="001719FE"/>
    <w:rsid w:val="00176D83"/>
    <w:rsid w:val="00181E39"/>
    <w:rsid w:val="00184865"/>
    <w:rsid w:val="0018500A"/>
    <w:rsid w:val="00185995"/>
    <w:rsid w:val="001942F4"/>
    <w:rsid w:val="001A2DD8"/>
    <w:rsid w:val="001A6353"/>
    <w:rsid w:val="001B2720"/>
    <w:rsid w:val="001B31E4"/>
    <w:rsid w:val="001B3FF1"/>
    <w:rsid w:val="001C2DE4"/>
    <w:rsid w:val="001C44B0"/>
    <w:rsid w:val="001C701B"/>
    <w:rsid w:val="001E6A0D"/>
    <w:rsid w:val="001E6E10"/>
    <w:rsid w:val="001F064B"/>
    <w:rsid w:val="001F0836"/>
    <w:rsid w:val="0020583A"/>
    <w:rsid w:val="00207F22"/>
    <w:rsid w:val="00210201"/>
    <w:rsid w:val="00212502"/>
    <w:rsid w:val="00212E16"/>
    <w:rsid w:val="00216EA4"/>
    <w:rsid w:val="00217997"/>
    <w:rsid w:val="00227F17"/>
    <w:rsid w:val="002410C4"/>
    <w:rsid w:val="0025185B"/>
    <w:rsid w:val="002631B9"/>
    <w:rsid w:val="00263E82"/>
    <w:rsid w:val="00266334"/>
    <w:rsid w:val="0026724A"/>
    <w:rsid w:val="002718A7"/>
    <w:rsid w:val="0028249E"/>
    <w:rsid w:val="00290491"/>
    <w:rsid w:val="0029332D"/>
    <w:rsid w:val="00295B9E"/>
    <w:rsid w:val="00296E08"/>
    <w:rsid w:val="002A346E"/>
    <w:rsid w:val="002A7400"/>
    <w:rsid w:val="002B1885"/>
    <w:rsid w:val="002B34EE"/>
    <w:rsid w:val="002C66A3"/>
    <w:rsid w:val="002D088C"/>
    <w:rsid w:val="002D1FFB"/>
    <w:rsid w:val="002D5CAA"/>
    <w:rsid w:val="002E00AB"/>
    <w:rsid w:val="002E0F1F"/>
    <w:rsid w:val="002F418C"/>
    <w:rsid w:val="002F5B77"/>
    <w:rsid w:val="00300C97"/>
    <w:rsid w:val="00310F01"/>
    <w:rsid w:val="00311A49"/>
    <w:rsid w:val="00311E44"/>
    <w:rsid w:val="00334BF6"/>
    <w:rsid w:val="00336543"/>
    <w:rsid w:val="0034015D"/>
    <w:rsid w:val="00340A17"/>
    <w:rsid w:val="00347EB6"/>
    <w:rsid w:val="0037357D"/>
    <w:rsid w:val="003770A9"/>
    <w:rsid w:val="00381CAB"/>
    <w:rsid w:val="00391947"/>
    <w:rsid w:val="00392B11"/>
    <w:rsid w:val="003937A0"/>
    <w:rsid w:val="003A15BE"/>
    <w:rsid w:val="003B0DA3"/>
    <w:rsid w:val="003B4B13"/>
    <w:rsid w:val="003B54BF"/>
    <w:rsid w:val="003B5EB4"/>
    <w:rsid w:val="003D0C02"/>
    <w:rsid w:val="003D3334"/>
    <w:rsid w:val="003D631D"/>
    <w:rsid w:val="003E004F"/>
    <w:rsid w:val="003E13E4"/>
    <w:rsid w:val="003F1A48"/>
    <w:rsid w:val="003F434A"/>
    <w:rsid w:val="003F572A"/>
    <w:rsid w:val="003F6A8B"/>
    <w:rsid w:val="003F71E3"/>
    <w:rsid w:val="00404995"/>
    <w:rsid w:val="00404B0F"/>
    <w:rsid w:val="004251EC"/>
    <w:rsid w:val="00427759"/>
    <w:rsid w:val="00435D61"/>
    <w:rsid w:val="00450725"/>
    <w:rsid w:val="00454585"/>
    <w:rsid w:val="00462431"/>
    <w:rsid w:val="00464C88"/>
    <w:rsid w:val="00480E1C"/>
    <w:rsid w:val="00490B58"/>
    <w:rsid w:val="00490D53"/>
    <w:rsid w:val="004D08BB"/>
    <w:rsid w:val="004D405F"/>
    <w:rsid w:val="004D481A"/>
    <w:rsid w:val="004E3533"/>
    <w:rsid w:val="004E46DD"/>
    <w:rsid w:val="004F02E2"/>
    <w:rsid w:val="004F1666"/>
    <w:rsid w:val="004F2A41"/>
    <w:rsid w:val="004F63F4"/>
    <w:rsid w:val="005014C5"/>
    <w:rsid w:val="00501B9F"/>
    <w:rsid w:val="005046AF"/>
    <w:rsid w:val="00504792"/>
    <w:rsid w:val="00510D9D"/>
    <w:rsid w:val="00512398"/>
    <w:rsid w:val="00523737"/>
    <w:rsid w:val="00530554"/>
    <w:rsid w:val="00532622"/>
    <w:rsid w:val="00536257"/>
    <w:rsid w:val="0054357D"/>
    <w:rsid w:val="0054453E"/>
    <w:rsid w:val="005535C8"/>
    <w:rsid w:val="00560159"/>
    <w:rsid w:val="00572326"/>
    <w:rsid w:val="005772A0"/>
    <w:rsid w:val="00581681"/>
    <w:rsid w:val="00583671"/>
    <w:rsid w:val="005842C5"/>
    <w:rsid w:val="00594F2C"/>
    <w:rsid w:val="005A1EC3"/>
    <w:rsid w:val="005A2089"/>
    <w:rsid w:val="005A2FA8"/>
    <w:rsid w:val="005A588B"/>
    <w:rsid w:val="005A59A1"/>
    <w:rsid w:val="005A6D4E"/>
    <w:rsid w:val="005B0471"/>
    <w:rsid w:val="005B0EAB"/>
    <w:rsid w:val="005B7C4C"/>
    <w:rsid w:val="005C2B60"/>
    <w:rsid w:val="005D6B7B"/>
    <w:rsid w:val="005D74CC"/>
    <w:rsid w:val="005E5966"/>
    <w:rsid w:val="005E79E8"/>
    <w:rsid w:val="005E7B92"/>
    <w:rsid w:val="005F0FA9"/>
    <w:rsid w:val="005F1221"/>
    <w:rsid w:val="005F3527"/>
    <w:rsid w:val="00601F61"/>
    <w:rsid w:val="00602498"/>
    <w:rsid w:val="00606A40"/>
    <w:rsid w:val="006110B5"/>
    <w:rsid w:val="00620DCE"/>
    <w:rsid w:val="00631E12"/>
    <w:rsid w:val="00632FF5"/>
    <w:rsid w:val="00633278"/>
    <w:rsid w:val="006340CC"/>
    <w:rsid w:val="00637F5A"/>
    <w:rsid w:val="00641339"/>
    <w:rsid w:val="00647A68"/>
    <w:rsid w:val="006525E4"/>
    <w:rsid w:val="00656DBD"/>
    <w:rsid w:val="00660CF1"/>
    <w:rsid w:val="00661B6F"/>
    <w:rsid w:val="00664F90"/>
    <w:rsid w:val="00673B8C"/>
    <w:rsid w:val="00677032"/>
    <w:rsid w:val="0068407B"/>
    <w:rsid w:val="006875B8"/>
    <w:rsid w:val="00695EAB"/>
    <w:rsid w:val="006A6993"/>
    <w:rsid w:val="006B3588"/>
    <w:rsid w:val="006C0DEF"/>
    <w:rsid w:val="006C4295"/>
    <w:rsid w:val="006C5D59"/>
    <w:rsid w:val="006D0D69"/>
    <w:rsid w:val="006D150E"/>
    <w:rsid w:val="006D64AA"/>
    <w:rsid w:val="006E026F"/>
    <w:rsid w:val="006F53E0"/>
    <w:rsid w:val="007071C8"/>
    <w:rsid w:val="007154F5"/>
    <w:rsid w:val="00736EF2"/>
    <w:rsid w:val="00737342"/>
    <w:rsid w:val="00741DED"/>
    <w:rsid w:val="0074534B"/>
    <w:rsid w:val="00751591"/>
    <w:rsid w:val="0075210A"/>
    <w:rsid w:val="00752553"/>
    <w:rsid w:val="00791CEC"/>
    <w:rsid w:val="007C2487"/>
    <w:rsid w:val="007D2632"/>
    <w:rsid w:val="007D4492"/>
    <w:rsid w:val="007D7EDE"/>
    <w:rsid w:val="007E286F"/>
    <w:rsid w:val="007E356A"/>
    <w:rsid w:val="007E3CA0"/>
    <w:rsid w:val="007F1288"/>
    <w:rsid w:val="00806D00"/>
    <w:rsid w:val="00810104"/>
    <w:rsid w:val="00812935"/>
    <w:rsid w:val="00814DF9"/>
    <w:rsid w:val="008173D0"/>
    <w:rsid w:val="0082305D"/>
    <w:rsid w:val="00823D73"/>
    <w:rsid w:val="0083510A"/>
    <w:rsid w:val="0084058C"/>
    <w:rsid w:val="00840C86"/>
    <w:rsid w:val="008428DC"/>
    <w:rsid w:val="00863868"/>
    <w:rsid w:val="0086712B"/>
    <w:rsid w:val="00871816"/>
    <w:rsid w:val="00880283"/>
    <w:rsid w:val="008834C4"/>
    <w:rsid w:val="008879EF"/>
    <w:rsid w:val="00893829"/>
    <w:rsid w:val="00895AE2"/>
    <w:rsid w:val="00897F77"/>
    <w:rsid w:val="008A0752"/>
    <w:rsid w:val="008A41FA"/>
    <w:rsid w:val="008A4252"/>
    <w:rsid w:val="008B292D"/>
    <w:rsid w:val="008B3CC9"/>
    <w:rsid w:val="008C1644"/>
    <w:rsid w:val="008C2F08"/>
    <w:rsid w:val="008C5E19"/>
    <w:rsid w:val="008E7C37"/>
    <w:rsid w:val="00905F98"/>
    <w:rsid w:val="009077DD"/>
    <w:rsid w:val="009140F4"/>
    <w:rsid w:val="00914E87"/>
    <w:rsid w:val="0091728A"/>
    <w:rsid w:val="00920742"/>
    <w:rsid w:val="00923082"/>
    <w:rsid w:val="00924A8F"/>
    <w:rsid w:val="00924FB8"/>
    <w:rsid w:val="00925047"/>
    <w:rsid w:val="00930657"/>
    <w:rsid w:val="0093184B"/>
    <w:rsid w:val="0093344B"/>
    <w:rsid w:val="0094240B"/>
    <w:rsid w:val="0094384A"/>
    <w:rsid w:val="00946853"/>
    <w:rsid w:val="009525D6"/>
    <w:rsid w:val="00953C63"/>
    <w:rsid w:val="00954BA5"/>
    <w:rsid w:val="00961A3B"/>
    <w:rsid w:val="0096265D"/>
    <w:rsid w:val="00993579"/>
    <w:rsid w:val="009942BF"/>
    <w:rsid w:val="00995DB4"/>
    <w:rsid w:val="009A2FA3"/>
    <w:rsid w:val="009B1732"/>
    <w:rsid w:val="009B320E"/>
    <w:rsid w:val="009D0B1C"/>
    <w:rsid w:val="009D77E9"/>
    <w:rsid w:val="009E16DC"/>
    <w:rsid w:val="009F0DBE"/>
    <w:rsid w:val="009F3F0D"/>
    <w:rsid w:val="00A0000E"/>
    <w:rsid w:val="00A020E0"/>
    <w:rsid w:val="00A03043"/>
    <w:rsid w:val="00A04BEE"/>
    <w:rsid w:val="00A057DD"/>
    <w:rsid w:val="00A06BF0"/>
    <w:rsid w:val="00A13CA8"/>
    <w:rsid w:val="00A319D6"/>
    <w:rsid w:val="00A344E0"/>
    <w:rsid w:val="00A36398"/>
    <w:rsid w:val="00A36799"/>
    <w:rsid w:val="00A40528"/>
    <w:rsid w:val="00A4152E"/>
    <w:rsid w:val="00A4253A"/>
    <w:rsid w:val="00A44CB0"/>
    <w:rsid w:val="00A45199"/>
    <w:rsid w:val="00A57419"/>
    <w:rsid w:val="00A607BF"/>
    <w:rsid w:val="00A63BD7"/>
    <w:rsid w:val="00A722A5"/>
    <w:rsid w:val="00A7478B"/>
    <w:rsid w:val="00A760B3"/>
    <w:rsid w:val="00A76BD0"/>
    <w:rsid w:val="00A83A7C"/>
    <w:rsid w:val="00A8491B"/>
    <w:rsid w:val="00AA0E0E"/>
    <w:rsid w:val="00AA172A"/>
    <w:rsid w:val="00AA3C7D"/>
    <w:rsid w:val="00AC40B4"/>
    <w:rsid w:val="00AC43F6"/>
    <w:rsid w:val="00AC6BDA"/>
    <w:rsid w:val="00AD5A14"/>
    <w:rsid w:val="00AE2C50"/>
    <w:rsid w:val="00AF038E"/>
    <w:rsid w:val="00B04E61"/>
    <w:rsid w:val="00B07BAB"/>
    <w:rsid w:val="00B07F77"/>
    <w:rsid w:val="00B111AD"/>
    <w:rsid w:val="00B15AB8"/>
    <w:rsid w:val="00B16D93"/>
    <w:rsid w:val="00B27370"/>
    <w:rsid w:val="00B3147D"/>
    <w:rsid w:val="00B33C16"/>
    <w:rsid w:val="00B41CCA"/>
    <w:rsid w:val="00B56FD2"/>
    <w:rsid w:val="00B634C0"/>
    <w:rsid w:val="00B67A19"/>
    <w:rsid w:val="00B82928"/>
    <w:rsid w:val="00B86922"/>
    <w:rsid w:val="00B86C67"/>
    <w:rsid w:val="00B877FA"/>
    <w:rsid w:val="00B92E58"/>
    <w:rsid w:val="00BB3F97"/>
    <w:rsid w:val="00BC0E96"/>
    <w:rsid w:val="00BC465A"/>
    <w:rsid w:val="00BD66BD"/>
    <w:rsid w:val="00BE3BB4"/>
    <w:rsid w:val="00BF31F4"/>
    <w:rsid w:val="00C0445A"/>
    <w:rsid w:val="00C169AE"/>
    <w:rsid w:val="00C2726D"/>
    <w:rsid w:val="00C316AB"/>
    <w:rsid w:val="00C36ED2"/>
    <w:rsid w:val="00C37DEF"/>
    <w:rsid w:val="00C41EB3"/>
    <w:rsid w:val="00C425A6"/>
    <w:rsid w:val="00C44386"/>
    <w:rsid w:val="00C46997"/>
    <w:rsid w:val="00C5111E"/>
    <w:rsid w:val="00C56139"/>
    <w:rsid w:val="00C66375"/>
    <w:rsid w:val="00C67F02"/>
    <w:rsid w:val="00C76E19"/>
    <w:rsid w:val="00C823DF"/>
    <w:rsid w:val="00C824F7"/>
    <w:rsid w:val="00C9360D"/>
    <w:rsid w:val="00C96692"/>
    <w:rsid w:val="00CB399E"/>
    <w:rsid w:val="00CB5F78"/>
    <w:rsid w:val="00CC4C6F"/>
    <w:rsid w:val="00CD3AB0"/>
    <w:rsid w:val="00CE5317"/>
    <w:rsid w:val="00D12FF5"/>
    <w:rsid w:val="00D13AA2"/>
    <w:rsid w:val="00D20606"/>
    <w:rsid w:val="00D53D8F"/>
    <w:rsid w:val="00D62238"/>
    <w:rsid w:val="00D87470"/>
    <w:rsid w:val="00D93407"/>
    <w:rsid w:val="00D939C3"/>
    <w:rsid w:val="00DA19BA"/>
    <w:rsid w:val="00DA441D"/>
    <w:rsid w:val="00DA5AE9"/>
    <w:rsid w:val="00DB0F1E"/>
    <w:rsid w:val="00DB6485"/>
    <w:rsid w:val="00DD0F49"/>
    <w:rsid w:val="00DD3A89"/>
    <w:rsid w:val="00DE018C"/>
    <w:rsid w:val="00DE6091"/>
    <w:rsid w:val="00E03712"/>
    <w:rsid w:val="00E066DE"/>
    <w:rsid w:val="00E103AD"/>
    <w:rsid w:val="00E16FD2"/>
    <w:rsid w:val="00E22113"/>
    <w:rsid w:val="00E2375A"/>
    <w:rsid w:val="00E24C73"/>
    <w:rsid w:val="00E32C3D"/>
    <w:rsid w:val="00E34347"/>
    <w:rsid w:val="00E4117E"/>
    <w:rsid w:val="00E425D2"/>
    <w:rsid w:val="00E43417"/>
    <w:rsid w:val="00E52219"/>
    <w:rsid w:val="00E56DBE"/>
    <w:rsid w:val="00E71FF5"/>
    <w:rsid w:val="00E83553"/>
    <w:rsid w:val="00E876FE"/>
    <w:rsid w:val="00E910C8"/>
    <w:rsid w:val="00E9268F"/>
    <w:rsid w:val="00EA0A1D"/>
    <w:rsid w:val="00EA1792"/>
    <w:rsid w:val="00EA2145"/>
    <w:rsid w:val="00EA3755"/>
    <w:rsid w:val="00EA5E4E"/>
    <w:rsid w:val="00EB1A12"/>
    <w:rsid w:val="00EB4609"/>
    <w:rsid w:val="00EB5A61"/>
    <w:rsid w:val="00EC4186"/>
    <w:rsid w:val="00EE01C2"/>
    <w:rsid w:val="00EF0182"/>
    <w:rsid w:val="00EF6982"/>
    <w:rsid w:val="00F11CFF"/>
    <w:rsid w:val="00F15C0F"/>
    <w:rsid w:val="00F22B31"/>
    <w:rsid w:val="00F34630"/>
    <w:rsid w:val="00F40362"/>
    <w:rsid w:val="00F41307"/>
    <w:rsid w:val="00F422AF"/>
    <w:rsid w:val="00F52D2E"/>
    <w:rsid w:val="00F55908"/>
    <w:rsid w:val="00F570A4"/>
    <w:rsid w:val="00F71541"/>
    <w:rsid w:val="00F7457E"/>
    <w:rsid w:val="00F759E0"/>
    <w:rsid w:val="00F80B05"/>
    <w:rsid w:val="00F85CE4"/>
    <w:rsid w:val="00FA2397"/>
    <w:rsid w:val="00FA4EA7"/>
    <w:rsid w:val="00FB53CE"/>
    <w:rsid w:val="00FB712C"/>
    <w:rsid w:val="00FC5CBF"/>
    <w:rsid w:val="00FC5F8D"/>
    <w:rsid w:val="00FD07D5"/>
    <w:rsid w:val="00FE5866"/>
    <w:rsid w:val="00FF2D46"/>
    <w:rsid w:val="00FF3573"/>
    <w:rsid w:val="00FF6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DB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5598C"/>
    <w:rPr>
      <w:rFonts w:ascii="Calibri" w:hAnsi="Calibri"/>
      <w:sz w:val="22"/>
      <w:szCs w:val="22"/>
    </w:rPr>
  </w:style>
  <w:style w:type="paragraph" w:styleId="a4">
    <w:name w:val="Balloon Text"/>
    <w:basedOn w:val="a"/>
    <w:link w:val="a5"/>
    <w:rsid w:val="00BF31F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BF31F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A6993"/>
    <w:pPr>
      <w:ind w:left="720"/>
      <w:contextualSpacing/>
    </w:pPr>
  </w:style>
  <w:style w:type="paragraph" w:styleId="a7">
    <w:name w:val="Normal (Web)"/>
    <w:basedOn w:val="a"/>
    <w:uiPriority w:val="99"/>
    <w:rsid w:val="0025185B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rsid w:val="00C6637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6375"/>
    <w:rPr>
      <w:sz w:val="24"/>
      <w:szCs w:val="24"/>
    </w:rPr>
  </w:style>
  <w:style w:type="paragraph" w:styleId="aa">
    <w:name w:val="footer"/>
    <w:basedOn w:val="a"/>
    <w:link w:val="ab"/>
    <w:uiPriority w:val="99"/>
    <w:rsid w:val="00C6637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6375"/>
    <w:rPr>
      <w:sz w:val="24"/>
      <w:szCs w:val="24"/>
    </w:rPr>
  </w:style>
  <w:style w:type="character" w:styleId="ac">
    <w:name w:val="Strong"/>
    <w:basedOn w:val="a0"/>
    <w:uiPriority w:val="22"/>
    <w:qFormat/>
    <w:rsid w:val="005772A0"/>
    <w:rPr>
      <w:b/>
      <w:bCs/>
    </w:rPr>
  </w:style>
  <w:style w:type="character" w:styleId="ad">
    <w:name w:val="Hyperlink"/>
    <w:rsid w:val="005E5966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DB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5598C"/>
    <w:rPr>
      <w:rFonts w:ascii="Calibri" w:hAnsi="Calibri"/>
      <w:sz w:val="22"/>
      <w:szCs w:val="22"/>
    </w:rPr>
  </w:style>
  <w:style w:type="paragraph" w:styleId="a4">
    <w:name w:val="Balloon Text"/>
    <w:basedOn w:val="a"/>
    <w:link w:val="a5"/>
    <w:rsid w:val="00BF31F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BF31F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A6993"/>
    <w:pPr>
      <w:ind w:left="720"/>
      <w:contextualSpacing/>
    </w:pPr>
  </w:style>
  <w:style w:type="paragraph" w:styleId="a7">
    <w:name w:val="Normal (Web)"/>
    <w:basedOn w:val="a"/>
    <w:uiPriority w:val="99"/>
    <w:rsid w:val="0025185B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rsid w:val="00C6637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6375"/>
    <w:rPr>
      <w:sz w:val="24"/>
      <w:szCs w:val="24"/>
    </w:rPr>
  </w:style>
  <w:style w:type="paragraph" w:styleId="aa">
    <w:name w:val="footer"/>
    <w:basedOn w:val="a"/>
    <w:link w:val="ab"/>
    <w:uiPriority w:val="99"/>
    <w:rsid w:val="00C6637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6375"/>
    <w:rPr>
      <w:sz w:val="24"/>
      <w:szCs w:val="24"/>
    </w:rPr>
  </w:style>
  <w:style w:type="character" w:styleId="ac">
    <w:name w:val="Strong"/>
    <w:basedOn w:val="a0"/>
    <w:uiPriority w:val="22"/>
    <w:qFormat/>
    <w:rsid w:val="005772A0"/>
    <w:rPr>
      <w:b/>
      <w:bCs/>
    </w:rPr>
  </w:style>
  <w:style w:type="character" w:styleId="ad">
    <w:name w:val="Hyperlink"/>
    <w:rsid w:val="005E5966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9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E1184C-BB4C-4C85-B20B-6B357D139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827</Words>
  <Characters>6437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 период с 1 января 2006 года по 31 декабря 2006 года включительно работниками контрольно-ревизионного сектора финансового управления администрации муниципального образования город Донской произведено 49 ревизий и проверок, в том числе:</vt:lpstr>
    </vt:vector>
  </TitlesOfParts>
  <Company>GORFU</Company>
  <LinksUpToDate>false</LinksUpToDate>
  <CharactersWithSpaces>7250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 период с 1 января 2006 года по 31 декабря 2006 года включительно работниками контрольно-ревизионного сектора финансового управления администрации муниципального образования город Донской произведено 49 ревизий и проверок, в том числе:</dc:title>
  <dc:creator>KRO</dc:creator>
  <cp:lastModifiedBy>MO Donskoy</cp:lastModifiedBy>
  <cp:revision>8</cp:revision>
  <cp:lastPrinted>2021-03-18T12:27:00Z</cp:lastPrinted>
  <dcterms:created xsi:type="dcterms:W3CDTF">2021-03-18T12:26:00Z</dcterms:created>
  <dcterms:modified xsi:type="dcterms:W3CDTF">2025-01-27T13:49:00Z</dcterms:modified>
</cp:coreProperties>
</file>