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69FF1" w14:textId="13DA8301" w:rsidR="00C0272E" w:rsidRPr="007F7DF6" w:rsidRDefault="00C0272E" w:rsidP="008C1BD1">
      <w:pPr>
        <w:autoSpaceDE w:val="0"/>
        <w:autoSpaceDN w:val="0"/>
        <w:adjustRightInd w:val="0"/>
        <w:spacing w:after="0" w:line="240" w:lineRule="auto"/>
        <w:jc w:val="center"/>
        <w:rPr>
          <w:rFonts w:ascii="PT Astra Serif" w:hAnsi="PT Astra Serif"/>
          <w:sz w:val="24"/>
          <w:szCs w:val="24"/>
        </w:rPr>
      </w:pPr>
      <w:r w:rsidRPr="007F7DF6">
        <w:rPr>
          <w:rFonts w:ascii="PT Astra Serif" w:hAnsi="PT Astra Serif"/>
          <w:sz w:val="24"/>
          <w:szCs w:val="24"/>
        </w:rPr>
        <w:t>Уведомление о проведении публичных консультаций</w:t>
      </w:r>
    </w:p>
    <w:p w14:paraId="05B2C110" w14:textId="77777777" w:rsidR="00C0272E" w:rsidRPr="007F7DF6" w:rsidRDefault="00C0272E" w:rsidP="00960C4F">
      <w:pPr>
        <w:autoSpaceDE w:val="0"/>
        <w:autoSpaceDN w:val="0"/>
        <w:adjustRightInd w:val="0"/>
        <w:spacing w:after="0" w:line="240" w:lineRule="auto"/>
        <w:jc w:val="center"/>
        <w:rPr>
          <w:rFonts w:ascii="PT Astra Serif" w:hAnsi="PT Astra Serif"/>
          <w:sz w:val="24"/>
          <w:szCs w:val="24"/>
        </w:rPr>
      </w:pPr>
      <w:r w:rsidRPr="007F7DF6">
        <w:rPr>
          <w:rFonts w:ascii="PT Astra Serif" w:hAnsi="PT Astra Serif"/>
          <w:sz w:val="24"/>
          <w:szCs w:val="24"/>
        </w:rPr>
        <w:t xml:space="preserve">в рамках процедуры оценки регулирующего воздействия </w:t>
      </w:r>
    </w:p>
    <w:p w14:paraId="35A5347E" w14:textId="77777777" w:rsidR="00C0272E" w:rsidRPr="007F7DF6" w:rsidRDefault="00C0272E" w:rsidP="009D7CD4">
      <w:pPr>
        <w:autoSpaceDE w:val="0"/>
        <w:autoSpaceDN w:val="0"/>
        <w:adjustRightInd w:val="0"/>
        <w:spacing w:after="0" w:line="240" w:lineRule="auto"/>
        <w:jc w:val="center"/>
        <w:rPr>
          <w:rFonts w:ascii="PT Astra Serif" w:hAnsi="PT Astra Serif"/>
          <w:sz w:val="24"/>
          <w:szCs w:val="24"/>
          <w:u w:val="single"/>
        </w:rPr>
      </w:pPr>
      <w:r w:rsidRPr="007F7DF6">
        <w:rPr>
          <w:rFonts w:ascii="PT Astra Serif" w:hAnsi="PT Astra Serif"/>
          <w:sz w:val="24"/>
          <w:szCs w:val="24"/>
          <w:u w:val="single"/>
        </w:rPr>
        <w:t xml:space="preserve">проекта постановления администрации МО город Донской </w:t>
      </w:r>
    </w:p>
    <w:p w14:paraId="1DDB89A9" w14:textId="268B742E" w:rsidR="00C0272E" w:rsidRPr="007F7DF6" w:rsidRDefault="00C0272E" w:rsidP="009D7CD4">
      <w:pPr>
        <w:autoSpaceDE w:val="0"/>
        <w:autoSpaceDN w:val="0"/>
        <w:adjustRightInd w:val="0"/>
        <w:spacing w:after="0" w:line="240" w:lineRule="auto"/>
        <w:jc w:val="center"/>
        <w:rPr>
          <w:rFonts w:ascii="PT Astra Serif" w:hAnsi="PT Astra Serif"/>
          <w:sz w:val="24"/>
          <w:szCs w:val="24"/>
          <w:u w:val="single"/>
        </w:rPr>
      </w:pPr>
      <w:r w:rsidRPr="007F7DF6">
        <w:rPr>
          <w:rFonts w:ascii="PT Astra Serif" w:hAnsi="PT Astra Serif"/>
          <w:sz w:val="24"/>
          <w:szCs w:val="24"/>
          <w:u w:val="single"/>
        </w:rPr>
        <w:t>«О</w:t>
      </w:r>
      <w:r w:rsidR="000E6665">
        <w:rPr>
          <w:rFonts w:ascii="PT Astra Serif" w:hAnsi="PT Astra Serif"/>
          <w:sz w:val="24"/>
          <w:szCs w:val="24"/>
          <w:u w:val="single"/>
        </w:rPr>
        <w:t xml:space="preserve">б утверждении </w:t>
      </w:r>
      <w:r w:rsidR="0062774B">
        <w:rPr>
          <w:rFonts w:ascii="PT Astra Serif" w:hAnsi="PT Astra Serif"/>
          <w:sz w:val="24"/>
          <w:szCs w:val="24"/>
          <w:u w:val="single"/>
        </w:rPr>
        <w:t>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0A3CE19A" w14:textId="77777777" w:rsidR="00C0272E" w:rsidRPr="007F7DF6" w:rsidRDefault="00C0272E" w:rsidP="00B531C6">
      <w:pPr>
        <w:autoSpaceDE w:val="0"/>
        <w:autoSpaceDN w:val="0"/>
        <w:adjustRightInd w:val="0"/>
        <w:spacing w:after="0" w:line="240" w:lineRule="auto"/>
        <w:ind w:left="568"/>
        <w:jc w:val="both"/>
        <w:rPr>
          <w:rFonts w:ascii="PT Astra Serif" w:hAnsi="PT Astra Serif"/>
          <w:sz w:val="24"/>
          <w:szCs w:val="24"/>
        </w:rPr>
      </w:pPr>
    </w:p>
    <w:p w14:paraId="5CA7962D" w14:textId="058A9FE8" w:rsidR="00C0272E" w:rsidRPr="007F7DF6" w:rsidRDefault="00C0272E" w:rsidP="000A3E90">
      <w:pPr>
        <w:autoSpaceDE w:val="0"/>
        <w:autoSpaceDN w:val="0"/>
        <w:adjustRightInd w:val="0"/>
        <w:spacing w:after="0" w:line="240" w:lineRule="auto"/>
        <w:ind w:firstLine="568"/>
        <w:jc w:val="both"/>
        <w:rPr>
          <w:rFonts w:ascii="PT Astra Serif" w:hAnsi="PT Astra Serif"/>
          <w:sz w:val="24"/>
          <w:szCs w:val="24"/>
          <w:u w:val="single"/>
        </w:rPr>
      </w:pPr>
      <w:r w:rsidRPr="007F7DF6">
        <w:rPr>
          <w:rFonts w:ascii="PT Astra Serif" w:hAnsi="PT Astra Serif"/>
          <w:sz w:val="24"/>
          <w:szCs w:val="24"/>
        </w:rPr>
        <w:t xml:space="preserve">Настоящим </w:t>
      </w:r>
      <w:r w:rsidR="00BC0C72">
        <w:rPr>
          <w:rFonts w:ascii="PT Astra Serif" w:hAnsi="PT Astra Serif"/>
          <w:sz w:val="24"/>
          <w:szCs w:val="24"/>
          <w:u w:val="single"/>
        </w:rPr>
        <w:t>Комитет</w:t>
      </w:r>
      <w:r w:rsidRPr="007F7DF6">
        <w:rPr>
          <w:rFonts w:ascii="PT Astra Serif" w:hAnsi="PT Astra Serif"/>
          <w:sz w:val="24"/>
          <w:szCs w:val="24"/>
          <w:u w:val="single"/>
        </w:rPr>
        <w:t xml:space="preserve"> </w:t>
      </w:r>
      <w:r w:rsidR="00BC0C72">
        <w:rPr>
          <w:rFonts w:ascii="PT Astra Serif" w:hAnsi="PT Astra Serif"/>
          <w:sz w:val="24"/>
          <w:szCs w:val="24"/>
          <w:u w:val="single"/>
        </w:rPr>
        <w:t>э</w:t>
      </w:r>
      <w:r w:rsidRPr="007F7DF6">
        <w:rPr>
          <w:rFonts w:ascii="PT Astra Serif" w:hAnsi="PT Astra Serif"/>
          <w:sz w:val="24"/>
          <w:szCs w:val="24"/>
          <w:u w:val="single"/>
        </w:rPr>
        <w:t xml:space="preserve">кономического развития и </w:t>
      </w:r>
      <w:r w:rsidR="009A3928" w:rsidRPr="007F7DF6">
        <w:rPr>
          <w:rFonts w:ascii="PT Astra Serif" w:hAnsi="PT Astra Serif"/>
          <w:sz w:val="24"/>
          <w:szCs w:val="24"/>
          <w:u w:val="single"/>
        </w:rPr>
        <w:t>предпринимательства</w:t>
      </w:r>
    </w:p>
    <w:p w14:paraId="24393642" w14:textId="77777777" w:rsidR="00C0272E" w:rsidRPr="007F7DF6" w:rsidRDefault="00C0272E" w:rsidP="000A3E90">
      <w:pPr>
        <w:autoSpaceDE w:val="0"/>
        <w:autoSpaceDN w:val="0"/>
        <w:adjustRightInd w:val="0"/>
        <w:spacing w:after="0" w:line="240" w:lineRule="auto"/>
        <w:ind w:firstLine="568"/>
        <w:jc w:val="center"/>
        <w:rPr>
          <w:rFonts w:ascii="PT Astra Serif" w:hAnsi="PT Astra Serif"/>
          <w:b/>
        </w:rPr>
      </w:pPr>
      <w:r w:rsidRPr="007F7DF6">
        <w:rPr>
          <w:rFonts w:ascii="PT Astra Serif" w:hAnsi="PT Astra Serif"/>
        </w:rPr>
        <w:t>(наименование</w:t>
      </w:r>
      <w:r w:rsidRPr="007F7DF6">
        <w:rPr>
          <w:rFonts w:ascii="PT Astra Serif" w:hAnsi="PT Astra Serif"/>
          <w:b/>
        </w:rPr>
        <w:t xml:space="preserve"> </w:t>
      </w:r>
      <w:r w:rsidRPr="007F7DF6">
        <w:rPr>
          <w:rFonts w:ascii="PT Astra Serif" w:hAnsi="PT Astra Serif"/>
        </w:rPr>
        <w:t>органа-разработчика)</w:t>
      </w:r>
      <w:r w:rsidRPr="007F7DF6">
        <w:rPr>
          <w:rFonts w:ascii="PT Astra Serif" w:hAnsi="PT Astra Serif"/>
          <w:b/>
        </w:rPr>
        <w:t xml:space="preserve"> </w:t>
      </w:r>
    </w:p>
    <w:p w14:paraId="41E349C2" w14:textId="77777777" w:rsidR="00C0272E" w:rsidRPr="007F7DF6" w:rsidRDefault="00C0272E" w:rsidP="000A3E90">
      <w:pPr>
        <w:autoSpaceDE w:val="0"/>
        <w:autoSpaceDN w:val="0"/>
        <w:adjustRightInd w:val="0"/>
        <w:spacing w:after="0" w:line="240" w:lineRule="auto"/>
        <w:jc w:val="both"/>
        <w:rPr>
          <w:rFonts w:ascii="PT Astra Serif" w:hAnsi="PT Astra Serif"/>
          <w:sz w:val="24"/>
          <w:szCs w:val="24"/>
        </w:rPr>
      </w:pPr>
      <w:r w:rsidRPr="007F7DF6">
        <w:rPr>
          <w:rFonts w:ascii="PT Astra Serif" w:hAnsi="PT Astra Serif"/>
          <w:sz w:val="24"/>
          <w:szCs w:val="24"/>
        </w:rPr>
        <w:t>извещает о начале обсуждения идеи (концепции) предлагаемого правового регулирования и сборе предложений заинтересованных лиц.</w:t>
      </w:r>
    </w:p>
    <w:p w14:paraId="479171C4" w14:textId="74E4F25D" w:rsidR="00C0272E" w:rsidRPr="00BA756C" w:rsidRDefault="00C0272E" w:rsidP="000A3E90">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Предложения принимаются по адресу: </w:t>
      </w:r>
      <w:r w:rsidRPr="007F7DF6">
        <w:rPr>
          <w:rFonts w:ascii="PT Astra Serif" w:hAnsi="PT Astra Serif"/>
          <w:sz w:val="24"/>
          <w:szCs w:val="24"/>
          <w:u w:val="single"/>
        </w:rPr>
        <w:t xml:space="preserve">301760, Тульская область, г. Донской, </w:t>
      </w:r>
      <w:proofErr w:type="spellStart"/>
      <w:r w:rsidRPr="007F7DF6">
        <w:rPr>
          <w:rFonts w:ascii="PT Astra Serif" w:hAnsi="PT Astra Serif"/>
          <w:sz w:val="24"/>
          <w:szCs w:val="24"/>
          <w:u w:val="single"/>
        </w:rPr>
        <w:t>мкр</w:t>
      </w:r>
      <w:proofErr w:type="spellEnd"/>
      <w:r w:rsidRPr="007F7DF6">
        <w:rPr>
          <w:rFonts w:ascii="PT Astra Serif" w:hAnsi="PT Astra Serif"/>
          <w:sz w:val="24"/>
          <w:szCs w:val="24"/>
          <w:u w:val="single"/>
        </w:rPr>
        <w:t xml:space="preserve">. Центральный, ул. Октябрьская, д. 17, кабинет </w:t>
      </w:r>
      <w:r w:rsidR="00BC0C72">
        <w:rPr>
          <w:rFonts w:ascii="PT Astra Serif" w:hAnsi="PT Astra Serif"/>
          <w:sz w:val="24"/>
          <w:szCs w:val="24"/>
          <w:u w:val="single"/>
        </w:rPr>
        <w:t>19</w:t>
      </w:r>
    </w:p>
    <w:p w14:paraId="31C64153" w14:textId="7416C71E" w:rsidR="00C0272E" w:rsidRPr="00861194" w:rsidRDefault="00C0272E" w:rsidP="000A3E90">
      <w:pPr>
        <w:autoSpaceDE w:val="0"/>
        <w:autoSpaceDN w:val="0"/>
        <w:adjustRightInd w:val="0"/>
        <w:spacing w:after="0" w:line="240" w:lineRule="auto"/>
        <w:ind w:firstLine="540"/>
        <w:jc w:val="both"/>
        <w:rPr>
          <w:rFonts w:ascii="PT Astra Serif" w:hAnsi="PT Astra Serif"/>
          <w:sz w:val="24"/>
          <w:szCs w:val="24"/>
        </w:rPr>
      </w:pPr>
      <w:r w:rsidRPr="007F7DF6">
        <w:rPr>
          <w:rFonts w:ascii="PT Astra Serif" w:hAnsi="PT Astra Serif"/>
          <w:sz w:val="24"/>
          <w:szCs w:val="24"/>
        </w:rPr>
        <w:t xml:space="preserve">а также по адресу электронной почты: </w:t>
      </w:r>
      <w:hyperlink r:id="rId8" w:history="1">
        <w:r w:rsidR="00BA756C">
          <w:rPr>
            <w:rStyle w:val="a5"/>
            <w:rFonts w:ascii="PT Astra Serif" w:hAnsi="PT Astra Serif"/>
            <w:color w:val="000000"/>
            <w:sz w:val="24"/>
            <w:szCs w:val="24"/>
          </w:rPr>
          <w:t>natalya.shubina@tularegion.org</w:t>
        </w:r>
      </w:hyperlink>
    </w:p>
    <w:p w14:paraId="1DC4CDD1" w14:textId="21A3F287" w:rsidR="00C0272E" w:rsidRPr="007F7DF6" w:rsidRDefault="00C0272E" w:rsidP="000A3E90">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Сроки приема предложений: </w:t>
      </w:r>
      <w:r w:rsidR="0062774B">
        <w:rPr>
          <w:rFonts w:ascii="PT Astra Serif" w:hAnsi="PT Astra Serif"/>
          <w:sz w:val="24"/>
          <w:szCs w:val="24"/>
          <w:u w:val="single"/>
        </w:rPr>
        <w:t>08</w:t>
      </w:r>
      <w:r w:rsidRPr="007F7DF6">
        <w:rPr>
          <w:rFonts w:ascii="PT Astra Serif" w:hAnsi="PT Astra Serif"/>
          <w:sz w:val="24"/>
          <w:szCs w:val="24"/>
          <w:u w:val="single"/>
        </w:rPr>
        <w:t>.0</w:t>
      </w:r>
      <w:r w:rsidR="003A234B">
        <w:rPr>
          <w:rFonts w:ascii="PT Astra Serif" w:hAnsi="PT Astra Serif"/>
          <w:sz w:val="24"/>
          <w:szCs w:val="24"/>
          <w:u w:val="single"/>
        </w:rPr>
        <w:t>4</w:t>
      </w:r>
      <w:r w:rsidRPr="007F7DF6">
        <w:rPr>
          <w:rFonts w:ascii="PT Astra Serif" w:hAnsi="PT Astra Serif"/>
          <w:sz w:val="24"/>
          <w:szCs w:val="24"/>
          <w:u w:val="single"/>
        </w:rPr>
        <w:t>.20</w:t>
      </w:r>
      <w:r w:rsidR="00BC0C72">
        <w:rPr>
          <w:rFonts w:ascii="PT Astra Serif" w:hAnsi="PT Astra Serif"/>
          <w:sz w:val="24"/>
          <w:szCs w:val="24"/>
          <w:u w:val="single"/>
        </w:rPr>
        <w:t>2</w:t>
      </w:r>
      <w:r w:rsidR="00BA756C">
        <w:rPr>
          <w:rFonts w:ascii="PT Astra Serif" w:hAnsi="PT Astra Serif"/>
          <w:sz w:val="24"/>
          <w:szCs w:val="24"/>
          <w:u w:val="single"/>
        </w:rPr>
        <w:t>4</w:t>
      </w:r>
      <w:r w:rsidRPr="007F7DF6">
        <w:rPr>
          <w:rFonts w:ascii="PT Astra Serif" w:hAnsi="PT Astra Serif"/>
          <w:sz w:val="24"/>
          <w:szCs w:val="24"/>
          <w:u w:val="single"/>
        </w:rPr>
        <w:t xml:space="preserve"> -</w:t>
      </w:r>
      <w:r w:rsidR="00C2594B">
        <w:rPr>
          <w:rFonts w:ascii="PT Astra Serif" w:hAnsi="PT Astra Serif"/>
          <w:sz w:val="24"/>
          <w:szCs w:val="24"/>
          <w:u w:val="single"/>
        </w:rPr>
        <w:t xml:space="preserve"> </w:t>
      </w:r>
      <w:r w:rsidR="0062774B">
        <w:rPr>
          <w:rFonts w:ascii="PT Astra Serif" w:hAnsi="PT Astra Serif"/>
          <w:sz w:val="24"/>
          <w:szCs w:val="24"/>
          <w:u w:val="single"/>
        </w:rPr>
        <w:t>21</w:t>
      </w:r>
      <w:r w:rsidRPr="007F7DF6">
        <w:rPr>
          <w:rFonts w:ascii="PT Astra Serif" w:hAnsi="PT Astra Serif"/>
          <w:sz w:val="24"/>
          <w:szCs w:val="24"/>
          <w:u w:val="single"/>
        </w:rPr>
        <w:t>.</w:t>
      </w:r>
      <w:r w:rsidR="00C25433">
        <w:rPr>
          <w:rFonts w:ascii="PT Astra Serif" w:hAnsi="PT Astra Serif"/>
          <w:sz w:val="24"/>
          <w:szCs w:val="24"/>
          <w:u w:val="single"/>
        </w:rPr>
        <w:t>0</w:t>
      </w:r>
      <w:r w:rsidR="003A234B">
        <w:rPr>
          <w:rFonts w:ascii="PT Astra Serif" w:hAnsi="PT Astra Serif"/>
          <w:sz w:val="24"/>
          <w:szCs w:val="24"/>
          <w:u w:val="single"/>
        </w:rPr>
        <w:t>4</w:t>
      </w:r>
      <w:r w:rsidRPr="007F7DF6">
        <w:rPr>
          <w:rFonts w:ascii="PT Astra Serif" w:hAnsi="PT Astra Serif"/>
          <w:sz w:val="24"/>
          <w:szCs w:val="24"/>
          <w:u w:val="single"/>
        </w:rPr>
        <w:t>.20</w:t>
      </w:r>
      <w:r w:rsidR="00BC0C72">
        <w:rPr>
          <w:rFonts w:ascii="PT Astra Serif" w:hAnsi="PT Astra Serif"/>
          <w:sz w:val="24"/>
          <w:szCs w:val="24"/>
          <w:u w:val="single"/>
        </w:rPr>
        <w:t>2</w:t>
      </w:r>
      <w:r w:rsidR="00BA756C">
        <w:rPr>
          <w:rFonts w:ascii="PT Astra Serif" w:hAnsi="PT Astra Serif"/>
          <w:sz w:val="24"/>
          <w:szCs w:val="24"/>
          <w:u w:val="single"/>
        </w:rPr>
        <w:t>4</w:t>
      </w:r>
    </w:p>
    <w:p w14:paraId="22189B67" w14:textId="777DDFA9" w:rsidR="00C0272E" w:rsidRPr="00861194" w:rsidRDefault="00C0272E" w:rsidP="000A3E90">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Место размещения уведомления о подготовке проекта нормативно правового акта в информационно-телекоммуникационной сети «Интернет» (полный электронный адрес): </w:t>
      </w:r>
      <w:hyperlink r:id="rId9" w:history="1">
        <w:r w:rsidR="009050E6" w:rsidRPr="00861194">
          <w:rPr>
            <w:rStyle w:val="a5"/>
            <w:rFonts w:ascii="PT Astra Serif" w:hAnsi="PT Astra Serif"/>
            <w:color w:val="auto"/>
            <w:sz w:val="24"/>
            <w:szCs w:val="24"/>
          </w:rPr>
          <w:t>https://donskoy.tularegion.ru/administration/administratsiya/normotvorcheskaya-deyatelnost-__</w:t>
        </w:r>
      </w:hyperlink>
    </w:p>
    <w:p w14:paraId="250E750B" w14:textId="0C18CAD6" w:rsidR="00C0272E" w:rsidRPr="007F7DF6" w:rsidRDefault="00C0272E" w:rsidP="008E3455">
      <w:pPr>
        <w:autoSpaceDE w:val="0"/>
        <w:autoSpaceDN w:val="0"/>
        <w:adjustRightInd w:val="0"/>
        <w:spacing w:after="0" w:line="240" w:lineRule="auto"/>
        <w:jc w:val="both"/>
        <w:rPr>
          <w:rFonts w:ascii="PT Astra Serif" w:hAnsi="PT Astra Serif"/>
          <w:sz w:val="24"/>
          <w:szCs w:val="24"/>
          <w:u w:val="single"/>
          <w:lang w:val="en-US"/>
        </w:rPr>
      </w:pPr>
      <w:r w:rsidRPr="007F7DF6">
        <w:rPr>
          <w:rFonts w:ascii="PT Astra Serif" w:hAnsi="PT Astra Serif"/>
          <w:sz w:val="24"/>
          <w:szCs w:val="24"/>
          <w:u w:val="single"/>
          <w:lang w:val="en-US"/>
        </w:rPr>
        <w:t>administratsii/otsenka-reguliruyushchego-vozdeystviya-i-ekspertiza/</w:t>
      </w:r>
    </w:p>
    <w:p w14:paraId="36ACEA6F" w14:textId="77777777" w:rsidR="00C0272E" w:rsidRPr="007F7DF6" w:rsidRDefault="00C0272E" w:rsidP="008E3455">
      <w:pPr>
        <w:autoSpaceDE w:val="0"/>
        <w:autoSpaceDN w:val="0"/>
        <w:adjustRightInd w:val="0"/>
        <w:spacing w:after="0" w:line="240" w:lineRule="auto"/>
        <w:jc w:val="center"/>
        <w:rPr>
          <w:rFonts w:ascii="PT Astra Serif" w:hAnsi="PT Astra Serif"/>
        </w:rPr>
      </w:pPr>
      <w:r w:rsidRPr="007F7DF6">
        <w:rPr>
          <w:rFonts w:ascii="PT Astra Serif" w:hAnsi="PT Astra Serif"/>
        </w:rPr>
        <w:t>(адрес официального сайта)</w:t>
      </w:r>
    </w:p>
    <w:p w14:paraId="22AA6A16" w14:textId="0F1A6D98" w:rsidR="00C0272E" w:rsidRPr="007F7DF6" w:rsidRDefault="00C0272E" w:rsidP="008E3455">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не позднее </w:t>
      </w:r>
      <w:r w:rsidR="0062774B">
        <w:rPr>
          <w:rFonts w:ascii="PT Astra Serif" w:hAnsi="PT Astra Serif"/>
          <w:sz w:val="24"/>
          <w:szCs w:val="24"/>
          <w:u w:val="single"/>
        </w:rPr>
        <w:t>08</w:t>
      </w:r>
      <w:r w:rsidRPr="007F7DF6">
        <w:rPr>
          <w:rFonts w:ascii="PT Astra Serif" w:hAnsi="PT Astra Serif"/>
          <w:sz w:val="24"/>
          <w:szCs w:val="24"/>
          <w:u w:val="single"/>
        </w:rPr>
        <w:t>.</w:t>
      </w:r>
      <w:r w:rsidR="00C25433">
        <w:rPr>
          <w:rFonts w:ascii="PT Astra Serif" w:hAnsi="PT Astra Serif"/>
          <w:sz w:val="24"/>
          <w:szCs w:val="24"/>
          <w:u w:val="single"/>
        </w:rPr>
        <w:t>0</w:t>
      </w:r>
      <w:r w:rsidR="003A234B">
        <w:rPr>
          <w:rFonts w:ascii="PT Astra Serif" w:hAnsi="PT Astra Serif"/>
          <w:sz w:val="24"/>
          <w:szCs w:val="24"/>
          <w:u w:val="single"/>
        </w:rPr>
        <w:t>4</w:t>
      </w:r>
      <w:r w:rsidRPr="007F7DF6">
        <w:rPr>
          <w:rFonts w:ascii="PT Astra Serif" w:hAnsi="PT Astra Serif"/>
          <w:sz w:val="24"/>
          <w:szCs w:val="24"/>
          <w:u w:val="single"/>
        </w:rPr>
        <w:t>.20</w:t>
      </w:r>
      <w:r w:rsidR="00C72377">
        <w:rPr>
          <w:rFonts w:ascii="PT Astra Serif" w:hAnsi="PT Astra Serif"/>
          <w:sz w:val="24"/>
          <w:szCs w:val="24"/>
          <w:u w:val="single"/>
        </w:rPr>
        <w:t>2</w:t>
      </w:r>
      <w:r w:rsidR="004D7840">
        <w:rPr>
          <w:rFonts w:ascii="PT Astra Serif" w:hAnsi="PT Astra Serif"/>
          <w:sz w:val="24"/>
          <w:szCs w:val="24"/>
          <w:u w:val="single"/>
        </w:rPr>
        <w:t>4</w:t>
      </w:r>
      <w:r w:rsidRPr="007F7DF6">
        <w:rPr>
          <w:rFonts w:ascii="PT Astra Serif" w:hAnsi="PT Astra Serif"/>
          <w:sz w:val="24"/>
          <w:szCs w:val="24"/>
          <w:u w:val="single"/>
        </w:rPr>
        <w:t xml:space="preserve"> года</w:t>
      </w:r>
    </w:p>
    <w:p w14:paraId="7EB48596" w14:textId="77777777" w:rsidR="00C0272E" w:rsidRPr="007F7DF6" w:rsidRDefault="00C0272E" w:rsidP="008E3455">
      <w:pPr>
        <w:autoSpaceDE w:val="0"/>
        <w:autoSpaceDN w:val="0"/>
        <w:adjustRightInd w:val="0"/>
        <w:spacing w:after="0" w:line="240" w:lineRule="auto"/>
        <w:ind w:firstLine="540"/>
        <w:jc w:val="center"/>
        <w:rPr>
          <w:rFonts w:ascii="PT Astra Serif" w:hAnsi="PT Astra Serif"/>
          <w:sz w:val="24"/>
          <w:szCs w:val="24"/>
        </w:rPr>
      </w:pPr>
      <w:r w:rsidRPr="007F7DF6">
        <w:rPr>
          <w:rFonts w:ascii="PT Astra Serif" w:hAnsi="PT Astra Serif"/>
          <w:sz w:val="24"/>
          <w:szCs w:val="24"/>
        </w:rPr>
        <w:t>(число, месяц, год)</w:t>
      </w:r>
    </w:p>
    <w:p w14:paraId="6E75C326" w14:textId="3D362A8B" w:rsidR="00C0272E" w:rsidRPr="007F7DF6" w:rsidRDefault="00C0272E" w:rsidP="008E3455">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1. Описание проблемы, на решение которой направлено предлагаемое правовое регулирование: </w:t>
      </w:r>
      <w:r w:rsidRPr="007F7DF6">
        <w:rPr>
          <w:rFonts w:ascii="PT Astra Serif" w:hAnsi="PT Astra Serif"/>
          <w:sz w:val="24"/>
          <w:szCs w:val="24"/>
          <w:u w:val="single"/>
        </w:rPr>
        <w:t>формирование комфортной среды, стимулирующей создание, развитие и устойчивую деятельность субъектов малого и среднего предпринимательства на территории муниципального образования город Донской</w:t>
      </w:r>
    </w:p>
    <w:p w14:paraId="36CC8C28" w14:textId="77777777" w:rsidR="00C0272E" w:rsidRPr="007F7DF6" w:rsidRDefault="00C0272E" w:rsidP="008E3455">
      <w:pPr>
        <w:autoSpaceDE w:val="0"/>
        <w:autoSpaceDN w:val="0"/>
        <w:adjustRightInd w:val="0"/>
        <w:spacing w:after="0" w:line="240" w:lineRule="auto"/>
        <w:ind w:firstLine="540"/>
        <w:jc w:val="both"/>
        <w:rPr>
          <w:rFonts w:ascii="PT Astra Serif" w:hAnsi="PT Astra Serif"/>
          <w:sz w:val="24"/>
          <w:szCs w:val="24"/>
        </w:rPr>
      </w:pPr>
      <w:r w:rsidRPr="007F7DF6">
        <w:rPr>
          <w:rFonts w:ascii="PT Astra Serif" w:hAnsi="PT Astra Serif"/>
          <w:sz w:val="24"/>
          <w:szCs w:val="24"/>
        </w:rPr>
        <w:t>2. Цели предлагаемого правового регулирования:</w:t>
      </w:r>
    </w:p>
    <w:p w14:paraId="60299E0A" w14:textId="1F109EE5" w:rsidR="00C0272E" w:rsidRPr="007F7DF6" w:rsidRDefault="00C0272E" w:rsidP="00B4260D">
      <w:pPr>
        <w:autoSpaceDE w:val="0"/>
        <w:autoSpaceDN w:val="0"/>
        <w:adjustRightInd w:val="0"/>
        <w:spacing w:after="0" w:line="240" w:lineRule="auto"/>
        <w:jc w:val="both"/>
        <w:rPr>
          <w:rFonts w:ascii="PT Astra Serif" w:hAnsi="PT Astra Serif"/>
          <w:sz w:val="24"/>
          <w:szCs w:val="24"/>
          <w:u w:val="single"/>
        </w:rPr>
      </w:pPr>
      <w:r w:rsidRPr="007F7DF6">
        <w:rPr>
          <w:rFonts w:ascii="PT Astra Serif" w:hAnsi="PT Astra Serif"/>
          <w:sz w:val="24"/>
          <w:szCs w:val="24"/>
          <w:u w:val="single"/>
        </w:rPr>
        <w:t>- создание благоприятных условий для устойчивого развития субъектов малого и среднего предпринимательства и осуществления их деятельности на территории муниципального образования город Донской</w:t>
      </w:r>
    </w:p>
    <w:p w14:paraId="7F9A6433" w14:textId="77777777" w:rsidR="004D7840" w:rsidRDefault="00C0272E" w:rsidP="00B4260D">
      <w:pPr>
        <w:autoSpaceDE w:val="0"/>
        <w:autoSpaceDN w:val="0"/>
        <w:adjustRightInd w:val="0"/>
        <w:spacing w:after="0" w:line="240" w:lineRule="auto"/>
        <w:ind w:firstLine="540"/>
        <w:jc w:val="both"/>
        <w:rPr>
          <w:rFonts w:ascii="PT Astra Serif" w:hAnsi="PT Astra Serif"/>
          <w:sz w:val="24"/>
          <w:szCs w:val="24"/>
        </w:rPr>
      </w:pPr>
      <w:r w:rsidRPr="007F7DF6">
        <w:rPr>
          <w:rFonts w:ascii="PT Astra Serif" w:hAnsi="PT Astra Serif"/>
          <w:sz w:val="24"/>
          <w:szCs w:val="24"/>
        </w:rPr>
        <w:t>3. Действующие нормативно правовые акты, поручения, другие решения, из которых вытекает необходимость разработки предполагаемого правового регулирования в данной области:</w:t>
      </w:r>
    </w:p>
    <w:p w14:paraId="69B6B1CE" w14:textId="3F8C034E" w:rsidR="004D7840" w:rsidRDefault="004D7840" w:rsidP="004D7840">
      <w:pPr>
        <w:autoSpaceDE w:val="0"/>
        <w:autoSpaceDN w:val="0"/>
        <w:adjustRightInd w:val="0"/>
        <w:spacing w:after="0" w:line="240" w:lineRule="auto"/>
        <w:jc w:val="both"/>
        <w:rPr>
          <w:rFonts w:ascii="PT Astra Serif" w:hAnsi="PT Astra Serif"/>
          <w:sz w:val="24"/>
          <w:szCs w:val="24"/>
          <w:u w:val="single"/>
        </w:rPr>
      </w:pPr>
      <w:r>
        <w:rPr>
          <w:rFonts w:ascii="PT Astra Serif" w:hAnsi="PT Astra Serif"/>
          <w:sz w:val="24"/>
          <w:szCs w:val="24"/>
          <w:u w:val="single"/>
        </w:rPr>
        <w:t xml:space="preserve">- </w:t>
      </w:r>
      <w:r w:rsidR="00FF0CE4">
        <w:rPr>
          <w:rFonts w:ascii="PT Astra Serif" w:hAnsi="PT Astra Serif"/>
          <w:sz w:val="24"/>
          <w:szCs w:val="24"/>
          <w:u w:val="single"/>
        </w:rPr>
        <w:t>Градостроительный кодекс РФ</w:t>
      </w:r>
      <w:r>
        <w:rPr>
          <w:rFonts w:ascii="PT Astra Serif" w:hAnsi="PT Astra Serif"/>
          <w:sz w:val="24"/>
          <w:szCs w:val="24"/>
          <w:u w:val="single"/>
        </w:rPr>
        <w:t>;</w:t>
      </w:r>
    </w:p>
    <w:p w14:paraId="20D951FF" w14:textId="5AD0976C" w:rsidR="004D7840" w:rsidRDefault="004D7840" w:rsidP="004D7840">
      <w:pPr>
        <w:autoSpaceDE w:val="0"/>
        <w:autoSpaceDN w:val="0"/>
        <w:adjustRightInd w:val="0"/>
        <w:spacing w:after="0" w:line="240" w:lineRule="auto"/>
        <w:jc w:val="both"/>
        <w:rPr>
          <w:rFonts w:ascii="PT Astra Serif" w:hAnsi="PT Astra Serif"/>
          <w:sz w:val="24"/>
          <w:szCs w:val="24"/>
          <w:u w:val="single"/>
        </w:rPr>
      </w:pPr>
      <w:r>
        <w:rPr>
          <w:rFonts w:ascii="PT Astra Serif" w:hAnsi="PT Astra Serif"/>
          <w:sz w:val="24"/>
          <w:szCs w:val="24"/>
          <w:u w:val="single"/>
        </w:rPr>
        <w:t xml:space="preserve">- </w:t>
      </w:r>
      <w:r w:rsidR="00FF0CE4">
        <w:rPr>
          <w:rFonts w:ascii="PT Astra Serif" w:hAnsi="PT Astra Serif"/>
          <w:sz w:val="24"/>
          <w:szCs w:val="24"/>
          <w:u w:val="single"/>
        </w:rPr>
        <w:t>Федеральный закон РФ</w:t>
      </w:r>
      <w:r>
        <w:rPr>
          <w:rFonts w:ascii="PT Astra Serif" w:hAnsi="PT Astra Serif"/>
          <w:sz w:val="24"/>
          <w:szCs w:val="24"/>
          <w:u w:val="single"/>
        </w:rPr>
        <w:t xml:space="preserve"> от </w:t>
      </w:r>
      <w:r w:rsidR="00FF0CE4">
        <w:rPr>
          <w:rFonts w:ascii="PT Astra Serif" w:hAnsi="PT Astra Serif"/>
          <w:sz w:val="24"/>
          <w:szCs w:val="24"/>
          <w:u w:val="single"/>
        </w:rPr>
        <w:t>06</w:t>
      </w:r>
      <w:r>
        <w:rPr>
          <w:rFonts w:ascii="PT Astra Serif" w:hAnsi="PT Astra Serif"/>
          <w:sz w:val="24"/>
          <w:szCs w:val="24"/>
          <w:u w:val="single"/>
        </w:rPr>
        <w:t>.</w:t>
      </w:r>
      <w:r w:rsidR="00FF0CE4">
        <w:rPr>
          <w:rFonts w:ascii="PT Astra Serif" w:hAnsi="PT Astra Serif"/>
          <w:sz w:val="24"/>
          <w:szCs w:val="24"/>
          <w:u w:val="single"/>
        </w:rPr>
        <w:t>10</w:t>
      </w:r>
      <w:r>
        <w:rPr>
          <w:rFonts w:ascii="PT Astra Serif" w:hAnsi="PT Astra Serif"/>
          <w:sz w:val="24"/>
          <w:szCs w:val="24"/>
          <w:u w:val="single"/>
        </w:rPr>
        <w:t>.20</w:t>
      </w:r>
      <w:r w:rsidR="00FF0CE4">
        <w:rPr>
          <w:rFonts w:ascii="PT Astra Serif" w:hAnsi="PT Astra Serif"/>
          <w:sz w:val="24"/>
          <w:szCs w:val="24"/>
          <w:u w:val="single"/>
        </w:rPr>
        <w:t>03</w:t>
      </w:r>
      <w:r>
        <w:rPr>
          <w:rFonts w:ascii="PT Astra Serif" w:hAnsi="PT Astra Serif"/>
          <w:sz w:val="24"/>
          <w:szCs w:val="24"/>
          <w:u w:val="single"/>
        </w:rPr>
        <w:t xml:space="preserve"> №</w:t>
      </w:r>
      <w:r w:rsidR="00FF0CE4">
        <w:rPr>
          <w:rFonts w:ascii="PT Astra Serif" w:hAnsi="PT Astra Serif"/>
          <w:sz w:val="24"/>
          <w:szCs w:val="24"/>
          <w:u w:val="single"/>
        </w:rPr>
        <w:t>131</w:t>
      </w:r>
      <w:r>
        <w:rPr>
          <w:rFonts w:ascii="PT Astra Serif" w:hAnsi="PT Astra Serif"/>
          <w:sz w:val="24"/>
          <w:szCs w:val="24"/>
          <w:u w:val="single"/>
        </w:rPr>
        <w:t>-</w:t>
      </w:r>
      <w:r w:rsidR="00FF0CE4">
        <w:rPr>
          <w:rFonts w:ascii="PT Astra Serif" w:hAnsi="PT Astra Serif"/>
          <w:sz w:val="24"/>
          <w:szCs w:val="24"/>
          <w:u w:val="single"/>
        </w:rPr>
        <w:t>ФЗ</w:t>
      </w:r>
      <w:r>
        <w:rPr>
          <w:rFonts w:ascii="PT Astra Serif" w:hAnsi="PT Astra Serif"/>
          <w:sz w:val="24"/>
          <w:szCs w:val="24"/>
          <w:u w:val="single"/>
        </w:rPr>
        <w:t xml:space="preserve"> «О</w:t>
      </w:r>
      <w:r w:rsidR="00FF0CE4">
        <w:rPr>
          <w:rFonts w:ascii="PT Astra Serif" w:hAnsi="PT Astra Serif"/>
          <w:sz w:val="24"/>
          <w:szCs w:val="24"/>
          <w:u w:val="single"/>
        </w:rPr>
        <w:t>б</w:t>
      </w:r>
      <w:r>
        <w:rPr>
          <w:rFonts w:ascii="PT Astra Serif" w:hAnsi="PT Astra Serif"/>
          <w:sz w:val="24"/>
          <w:szCs w:val="24"/>
          <w:u w:val="single"/>
        </w:rPr>
        <w:t xml:space="preserve"> </w:t>
      </w:r>
      <w:r w:rsidR="00FF0CE4">
        <w:rPr>
          <w:rFonts w:ascii="PT Astra Serif" w:hAnsi="PT Astra Serif"/>
          <w:sz w:val="24"/>
          <w:szCs w:val="24"/>
          <w:u w:val="single"/>
        </w:rPr>
        <w:t>общих принципах организации местного самоуправления в Российской Федерации</w:t>
      </w:r>
      <w:r>
        <w:rPr>
          <w:rFonts w:ascii="PT Astra Serif" w:hAnsi="PT Astra Serif"/>
          <w:sz w:val="24"/>
          <w:szCs w:val="24"/>
          <w:u w:val="single"/>
        </w:rPr>
        <w:t>»;</w:t>
      </w:r>
    </w:p>
    <w:p w14:paraId="3A91B62C" w14:textId="6C91EAF5" w:rsidR="004D7840" w:rsidRDefault="004D7840" w:rsidP="004D7840">
      <w:pPr>
        <w:autoSpaceDE w:val="0"/>
        <w:autoSpaceDN w:val="0"/>
        <w:adjustRightInd w:val="0"/>
        <w:spacing w:after="0" w:line="240" w:lineRule="auto"/>
        <w:jc w:val="both"/>
        <w:rPr>
          <w:rFonts w:ascii="PT Astra Serif" w:hAnsi="PT Astra Serif"/>
          <w:sz w:val="24"/>
          <w:szCs w:val="24"/>
          <w:u w:val="single"/>
        </w:rPr>
      </w:pPr>
      <w:r>
        <w:rPr>
          <w:rFonts w:ascii="PT Astra Serif" w:hAnsi="PT Astra Serif"/>
          <w:sz w:val="24"/>
          <w:szCs w:val="24"/>
          <w:u w:val="single"/>
        </w:rPr>
        <w:t xml:space="preserve">- </w:t>
      </w:r>
      <w:r w:rsidR="00FF0CE4">
        <w:rPr>
          <w:rFonts w:ascii="PT Astra Serif" w:hAnsi="PT Astra Serif"/>
          <w:sz w:val="24"/>
          <w:szCs w:val="24"/>
          <w:u w:val="single"/>
        </w:rPr>
        <w:t>Федеральный закон</w:t>
      </w:r>
      <w:r>
        <w:rPr>
          <w:rFonts w:ascii="PT Astra Serif" w:hAnsi="PT Astra Serif"/>
          <w:sz w:val="24"/>
          <w:szCs w:val="24"/>
          <w:u w:val="single"/>
        </w:rPr>
        <w:t xml:space="preserve"> от </w:t>
      </w:r>
      <w:r w:rsidR="00FF0CE4">
        <w:rPr>
          <w:rFonts w:ascii="PT Astra Serif" w:hAnsi="PT Astra Serif"/>
          <w:sz w:val="24"/>
          <w:szCs w:val="24"/>
          <w:u w:val="single"/>
        </w:rPr>
        <w:t>27</w:t>
      </w:r>
      <w:r>
        <w:rPr>
          <w:rFonts w:ascii="PT Astra Serif" w:hAnsi="PT Astra Serif"/>
          <w:sz w:val="24"/>
          <w:szCs w:val="24"/>
          <w:u w:val="single"/>
        </w:rPr>
        <w:t>.</w:t>
      </w:r>
      <w:r w:rsidR="003A234B">
        <w:rPr>
          <w:rFonts w:ascii="PT Astra Serif" w:hAnsi="PT Astra Serif"/>
          <w:sz w:val="24"/>
          <w:szCs w:val="24"/>
          <w:u w:val="single"/>
        </w:rPr>
        <w:t>07</w:t>
      </w:r>
      <w:r>
        <w:rPr>
          <w:rFonts w:ascii="PT Astra Serif" w:hAnsi="PT Astra Serif"/>
          <w:sz w:val="24"/>
          <w:szCs w:val="24"/>
          <w:u w:val="single"/>
        </w:rPr>
        <w:t>.20</w:t>
      </w:r>
      <w:r w:rsidR="003A234B">
        <w:rPr>
          <w:rFonts w:ascii="PT Astra Serif" w:hAnsi="PT Astra Serif"/>
          <w:sz w:val="24"/>
          <w:szCs w:val="24"/>
          <w:u w:val="single"/>
        </w:rPr>
        <w:t>10</w:t>
      </w:r>
      <w:r>
        <w:rPr>
          <w:rFonts w:ascii="PT Astra Serif" w:hAnsi="PT Astra Serif"/>
          <w:sz w:val="24"/>
          <w:szCs w:val="24"/>
          <w:u w:val="single"/>
        </w:rPr>
        <w:t xml:space="preserve"> №</w:t>
      </w:r>
      <w:r w:rsidR="00FF0CE4">
        <w:rPr>
          <w:rFonts w:ascii="PT Astra Serif" w:hAnsi="PT Astra Serif"/>
          <w:sz w:val="24"/>
          <w:szCs w:val="24"/>
          <w:u w:val="single"/>
        </w:rPr>
        <w:t>210-ФЗ</w:t>
      </w:r>
      <w:r>
        <w:rPr>
          <w:rFonts w:ascii="PT Astra Serif" w:hAnsi="PT Astra Serif"/>
          <w:sz w:val="24"/>
          <w:szCs w:val="24"/>
          <w:u w:val="single"/>
        </w:rPr>
        <w:t xml:space="preserve"> «О</w:t>
      </w:r>
      <w:r w:rsidR="003A234B">
        <w:rPr>
          <w:rFonts w:ascii="PT Astra Serif" w:hAnsi="PT Astra Serif"/>
          <w:sz w:val="24"/>
          <w:szCs w:val="24"/>
          <w:u w:val="single"/>
        </w:rPr>
        <w:t>б</w:t>
      </w:r>
      <w:r>
        <w:rPr>
          <w:rFonts w:ascii="PT Astra Serif" w:hAnsi="PT Astra Serif"/>
          <w:sz w:val="24"/>
          <w:szCs w:val="24"/>
          <w:u w:val="single"/>
        </w:rPr>
        <w:t xml:space="preserve"> </w:t>
      </w:r>
      <w:r w:rsidR="00FF0CE4">
        <w:rPr>
          <w:rFonts w:ascii="PT Astra Serif" w:hAnsi="PT Astra Serif"/>
          <w:sz w:val="24"/>
          <w:szCs w:val="24"/>
          <w:u w:val="single"/>
        </w:rPr>
        <w:t>организации предоставления государственных и муниципальных услуг</w:t>
      </w:r>
      <w:r>
        <w:rPr>
          <w:rFonts w:ascii="PT Astra Serif" w:hAnsi="PT Astra Serif"/>
          <w:sz w:val="24"/>
          <w:szCs w:val="24"/>
          <w:u w:val="single"/>
        </w:rPr>
        <w:t>»;</w:t>
      </w:r>
    </w:p>
    <w:p w14:paraId="37A0D8B9" w14:textId="62C60038" w:rsidR="00C0272E" w:rsidRPr="007F7DF6" w:rsidRDefault="004D7840" w:rsidP="004D7840">
      <w:pPr>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u w:val="single"/>
        </w:rPr>
        <w:t xml:space="preserve">- </w:t>
      </w:r>
      <w:r w:rsidR="00FF0CE4">
        <w:rPr>
          <w:rFonts w:ascii="PT Astra Serif" w:hAnsi="PT Astra Serif"/>
          <w:sz w:val="24"/>
          <w:szCs w:val="24"/>
          <w:u w:val="single"/>
        </w:rPr>
        <w:t>Постановление Правительства РФ</w:t>
      </w:r>
      <w:r w:rsidR="00AE1E76">
        <w:rPr>
          <w:rFonts w:ascii="PT Astra Serif" w:hAnsi="PT Astra Serif"/>
          <w:sz w:val="24"/>
          <w:szCs w:val="24"/>
          <w:u w:val="single"/>
        </w:rPr>
        <w:t xml:space="preserve"> </w:t>
      </w:r>
      <w:r>
        <w:rPr>
          <w:rFonts w:ascii="PT Astra Serif" w:hAnsi="PT Astra Serif"/>
          <w:sz w:val="24"/>
          <w:szCs w:val="24"/>
          <w:u w:val="single"/>
        </w:rPr>
        <w:t xml:space="preserve">от </w:t>
      </w:r>
      <w:r w:rsidR="00FF0CE4">
        <w:rPr>
          <w:rFonts w:ascii="PT Astra Serif" w:hAnsi="PT Astra Serif"/>
          <w:sz w:val="24"/>
          <w:szCs w:val="24"/>
          <w:u w:val="single"/>
        </w:rPr>
        <w:t>16</w:t>
      </w:r>
      <w:r>
        <w:rPr>
          <w:rFonts w:ascii="PT Astra Serif" w:hAnsi="PT Astra Serif"/>
          <w:sz w:val="24"/>
          <w:szCs w:val="24"/>
          <w:u w:val="single"/>
        </w:rPr>
        <w:t>.</w:t>
      </w:r>
      <w:r w:rsidR="00AE1E76">
        <w:rPr>
          <w:rFonts w:ascii="PT Astra Serif" w:hAnsi="PT Astra Serif"/>
          <w:sz w:val="24"/>
          <w:szCs w:val="24"/>
          <w:u w:val="single"/>
        </w:rPr>
        <w:t>0</w:t>
      </w:r>
      <w:r w:rsidR="00FF0CE4">
        <w:rPr>
          <w:rFonts w:ascii="PT Astra Serif" w:hAnsi="PT Astra Serif"/>
          <w:sz w:val="24"/>
          <w:szCs w:val="24"/>
          <w:u w:val="single"/>
        </w:rPr>
        <w:t>5</w:t>
      </w:r>
      <w:r>
        <w:rPr>
          <w:rFonts w:ascii="PT Astra Serif" w:hAnsi="PT Astra Serif"/>
          <w:sz w:val="24"/>
          <w:szCs w:val="24"/>
          <w:u w:val="single"/>
        </w:rPr>
        <w:t>.20</w:t>
      </w:r>
      <w:r w:rsidR="00FF0CE4">
        <w:rPr>
          <w:rFonts w:ascii="PT Astra Serif" w:hAnsi="PT Astra Serif"/>
          <w:sz w:val="24"/>
          <w:szCs w:val="24"/>
          <w:u w:val="single"/>
        </w:rPr>
        <w:t>11</w:t>
      </w:r>
      <w:r>
        <w:rPr>
          <w:rFonts w:ascii="PT Astra Serif" w:hAnsi="PT Astra Serif"/>
          <w:sz w:val="24"/>
          <w:szCs w:val="24"/>
          <w:u w:val="single"/>
        </w:rPr>
        <w:t xml:space="preserve"> №</w:t>
      </w:r>
      <w:r w:rsidR="00FF0CE4">
        <w:rPr>
          <w:rFonts w:ascii="PT Astra Serif" w:hAnsi="PT Astra Serif"/>
          <w:sz w:val="24"/>
          <w:szCs w:val="24"/>
          <w:u w:val="single"/>
        </w:rPr>
        <w:t>373</w:t>
      </w:r>
      <w:r w:rsidR="00AE1E76">
        <w:rPr>
          <w:rFonts w:ascii="PT Astra Serif" w:hAnsi="PT Astra Serif"/>
          <w:sz w:val="24"/>
          <w:szCs w:val="24"/>
          <w:u w:val="single"/>
        </w:rPr>
        <w:t xml:space="preserve"> </w:t>
      </w:r>
      <w:r>
        <w:rPr>
          <w:rFonts w:ascii="PT Astra Serif" w:hAnsi="PT Astra Serif"/>
          <w:sz w:val="24"/>
          <w:szCs w:val="24"/>
          <w:u w:val="single"/>
        </w:rPr>
        <w:t xml:space="preserve">«О </w:t>
      </w:r>
      <w:r w:rsidR="00FF0CE4">
        <w:rPr>
          <w:rFonts w:ascii="PT Astra Serif" w:hAnsi="PT Astra Serif"/>
          <w:sz w:val="24"/>
          <w:szCs w:val="24"/>
          <w:u w:val="single"/>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PT Astra Serif" w:hAnsi="PT Astra Serif"/>
          <w:sz w:val="24"/>
          <w:szCs w:val="24"/>
          <w:u w:val="single"/>
        </w:rPr>
        <w:t>»;</w:t>
      </w:r>
      <w:r w:rsidR="00C0272E" w:rsidRPr="007F7DF6">
        <w:rPr>
          <w:rFonts w:ascii="PT Astra Serif" w:hAnsi="PT Astra Serif"/>
          <w:sz w:val="24"/>
          <w:szCs w:val="24"/>
        </w:rPr>
        <w:t xml:space="preserve"> </w:t>
      </w:r>
    </w:p>
    <w:p w14:paraId="5618154B" w14:textId="198AD1A5" w:rsidR="00C0272E" w:rsidRPr="007F7DF6" w:rsidRDefault="00C0272E" w:rsidP="00B4260D">
      <w:pPr>
        <w:autoSpaceDE w:val="0"/>
        <w:autoSpaceDN w:val="0"/>
        <w:adjustRightInd w:val="0"/>
        <w:spacing w:after="0" w:line="240" w:lineRule="auto"/>
        <w:jc w:val="both"/>
        <w:rPr>
          <w:rFonts w:ascii="PT Astra Serif" w:hAnsi="PT Astra Serif"/>
          <w:sz w:val="24"/>
          <w:szCs w:val="24"/>
          <w:u w:val="single"/>
        </w:rPr>
      </w:pPr>
      <w:r w:rsidRPr="007F7DF6">
        <w:rPr>
          <w:rFonts w:ascii="PT Astra Serif" w:hAnsi="PT Astra Serif"/>
          <w:sz w:val="24"/>
          <w:szCs w:val="24"/>
          <w:u w:val="single"/>
        </w:rPr>
        <w:t xml:space="preserve">- </w:t>
      </w:r>
      <w:hyperlink r:id="rId10" w:history="1">
        <w:r w:rsidRPr="00AE1E76">
          <w:rPr>
            <w:rFonts w:ascii="PT Astra Serif" w:hAnsi="PT Astra Serif"/>
            <w:sz w:val="24"/>
            <w:szCs w:val="24"/>
            <w:u w:val="single"/>
          </w:rPr>
          <w:t>Устав</w:t>
        </w:r>
      </w:hyperlink>
      <w:r w:rsidRPr="00AE1E76">
        <w:rPr>
          <w:rFonts w:ascii="PT Astra Serif" w:hAnsi="PT Astra Serif"/>
          <w:u w:val="single"/>
        </w:rPr>
        <w:t xml:space="preserve"> </w:t>
      </w:r>
      <w:r w:rsidRPr="00AE1E76">
        <w:rPr>
          <w:rFonts w:ascii="PT Astra Serif" w:hAnsi="PT Astra Serif"/>
          <w:sz w:val="24"/>
          <w:szCs w:val="24"/>
          <w:u w:val="single"/>
        </w:rPr>
        <w:t>муниципального образования город Донской</w:t>
      </w:r>
      <w:r w:rsidR="00AE1E76">
        <w:rPr>
          <w:rFonts w:ascii="PT Astra Serif" w:hAnsi="PT Astra Serif"/>
          <w:sz w:val="24"/>
          <w:szCs w:val="24"/>
          <w:u w:val="single"/>
        </w:rPr>
        <w:t>.</w:t>
      </w:r>
      <w:r w:rsidRPr="00AE1E76">
        <w:rPr>
          <w:rFonts w:ascii="PT Astra Serif" w:hAnsi="PT Astra Serif"/>
          <w:sz w:val="24"/>
          <w:szCs w:val="24"/>
          <w:u w:val="single"/>
        </w:rPr>
        <w:t xml:space="preserve"> </w:t>
      </w:r>
    </w:p>
    <w:p w14:paraId="74F5D2D5" w14:textId="77777777" w:rsidR="00C0272E" w:rsidRPr="007F7DF6" w:rsidRDefault="00C0272E" w:rsidP="00B4260D">
      <w:pPr>
        <w:autoSpaceDE w:val="0"/>
        <w:autoSpaceDN w:val="0"/>
        <w:adjustRightInd w:val="0"/>
        <w:spacing w:after="0" w:line="240" w:lineRule="auto"/>
        <w:ind w:firstLine="540"/>
        <w:jc w:val="both"/>
        <w:rPr>
          <w:rFonts w:ascii="PT Astra Serif" w:hAnsi="PT Astra Serif"/>
          <w:sz w:val="24"/>
          <w:szCs w:val="24"/>
        </w:rPr>
      </w:pPr>
      <w:r w:rsidRPr="007F7DF6">
        <w:rPr>
          <w:rFonts w:ascii="PT Astra Serif" w:hAnsi="PT Astra Serif"/>
          <w:sz w:val="24"/>
          <w:szCs w:val="24"/>
        </w:rPr>
        <w:t xml:space="preserve">4. Планируемый срок вступления в силу предлагаемого правового регулирования: </w:t>
      </w:r>
    </w:p>
    <w:p w14:paraId="15A6277F" w14:textId="678B07E6" w:rsidR="00C0272E" w:rsidRPr="007F7DF6" w:rsidRDefault="00FF0CE4" w:rsidP="009652F9">
      <w:pPr>
        <w:autoSpaceDE w:val="0"/>
        <w:autoSpaceDN w:val="0"/>
        <w:adjustRightInd w:val="0"/>
        <w:spacing w:after="0" w:line="240" w:lineRule="auto"/>
        <w:jc w:val="both"/>
        <w:rPr>
          <w:rFonts w:ascii="PT Astra Serif" w:hAnsi="PT Astra Serif"/>
          <w:sz w:val="24"/>
          <w:szCs w:val="24"/>
          <w:u w:val="single"/>
        </w:rPr>
      </w:pPr>
      <w:r>
        <w:rPr>
          <w:rFonts w:ascii="PT Astra Serif" w:hAnsi="PT Astra Serif"/>
          <w:sz w:val="24"/>
          <w:szCs w:val="24"/>
          <w:u w:val="single"/>
        </w:rPr>
        <w:t>июнь</w:t>
      </w:r>
      <w:r w:rsidR="00C0272E" w:rsidRPr="007F7DF6">
        <w:rPr>
          <w:rFonts w:ascii="PT Astra Serif" w:hAnsi="PT Astra Serif"/>
          <w:sz w:val="24"/>
          <w:szCs w:val="24"/>
          <w:u w:val="single"/>
        </w:rPr>
        <w:t xml:space="preserve"> 20</w:t>
      </w:r>
      <w:r w:rsidR="009050E6">
        <w:rPr>
          <w:rFonts w:ascii="PT Astra Serif" w:hAnsi="PT Astra Serif"/>
          <w:sz w:val="24"/>
          <w:szCs w:val="24"/>
          <w:u w:val="single"/>
        </w:rPr>
        <w:t>2</w:t>
      </w:r>
      <w:r w:rsidR="004D7840">
        <w:rPr>
          <w:rFonts w:ascii="PT Astra Serif" w:hAnsi="PT Astra Serif"/>
          <w:sz w:val="24"/>
          <w:szCs w:val="24"/>
          <w:u w:val="single"/>
        </w:rPr>
        <w:t>4</w:t>
      </w:r>
      <w:r w:rsidR="00C0272E" w:rsidRPr="007F7DF6">
        <w:rPr>
          <w:rFonts w:ascii="PT Astra Serif" w:hAnsi="PT Astra Serif"/>
          <w:sz w:val="24"/>
          <w:szCs w:val="24"/>
          <w:u w:val="single"/>
        </w:rPr>
        <w:t xml:space="preserve"> года</w:t>
      </w:r>
    </w:p>
    <w:p w14:paraId="2245FF31" w14:textId="0A0F4EAF" w:rsidR="00C0272E" w:rsidRPr="007F7DF6" w:rsidRDefault="00C0272E" w:rsidP="00B4260D">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5. Сведения о необходимости или отсутствия необходимости установления переходного периода: </w:t>
      </w:r>
      <w:r w:rsidRPr="007F7DF6">
        <w:rPr>
          <w:rFonts w:ascii="PT Astra Serif" w:hAnsi="PT Astra Serif"/>
          <w:sz w:val="24"/>
          <w:szCs w:val="24"/>
          <w:u w:val="single"/>
        </w:rPr>
        <w:t>отсутствует необходимость установления переходного периода</w:t>
      </w:r>
    </w:p>
    <w:p w14:paraId="725BBC49" w14:textId="73287A5A" w:rsidR="00C0272E" w:rsidRPr="007F7DF6" w:rsidRDefault="00C0272E" w:rsidP="00B4260D">
      <w:pPr>
        <w:autoSpaceDE w:val="0"/>
        <w:autoSpaceDN w:val="0"/>
        <w:adjustRightInd w:val="0"/>
        <w:spacing w:after="0" w:line="240" w:lineRule="auto"/>
        <w:ind w:firstLine="540"/>
        <w:jc w:val="both"/>
        <w:rPr>
          <w:rFonts w:ascii="PT Astra Serif" w:hAnsi="PT Astra Serif"/>
          <w:sz w:val="24"/>
          <w:szCs w:val="24"/>
          <w:u w:val="single"/>
        </w:rPr>
      </w:pPr>
      <w:r w:rsidRPr="007F7DF6">
        <w:rPr>
          <w:rFonts w:ascii="PT Astra Serif" w:hAnsi="PT Astra Serif"/>
          <w:sz w:val="24"/>
          <w:szCs w:val="24"/>
        </w:rPr>
        <w:t xml:space="preserve">6. Иная информация </w:t>
      </w:r>
      <w:r w:rsidR="00854D6C">
        <w:rPr>
          <w:rFonts w:ascii="PT Astra Serif" w:hAnsi="PT Astra Serif"/>
          <w:sz w:val="24"/>
          <w:szCs w:val="24"/>
        </w:rPr>
        <w:t>п</w:t>
      </w:r>
      <w:r w:rsidRPr="007F7DF6">
        <w:rPr>
          <w:rFonts w:ascii="PT Astra Serif" w:hAnsi="PT Astra Serif"/>
          <w:sz w:val="24"/>
          <w:szCs w:val="24"/>
        </w:rPr>
        <w:t xml:space="preserve">о решению органа-разработчика, относящаяся к сведениям о подготовке идеи (концепции) предлагаемого правого регулирования: </w:t>
      </w:r>
      <w:r w:rsidRPr="007F7DF6">
        <w:rPr>
          <w:rFonts w:ascii="PT Astra Serif" w:hAnsi="PT Astra Serif"/>
          <w:sz w:val="24"/>
          <w:szCs w:val="24"/>
          <w:u w:val="single"/>
        </w:rPr>
        <w:t>отсутствует</w:t>
      </w:r>
      <w:r w:rsidR="002A6070">
        <w:rPr>
          <w:rFonts w:ascii="PT Astra Serif" w:hAnsi="PT Astra Serif"/>
          <w:sz w:val="24"/>
          <w:szCs w:val="24"/>
          <w:u w:val="single"/>
        </w:rPr>
        <w:t>_</w:t>
      </w:r>
      <w:r w:rsidRPr="007F7DF6">
        <w:rPr>
          <w:rFonts w:ascii="PT Astra Serif" w:hAnsi="PT Astra Serif"/>
          <w:sz w:val="24"/>
          <w:szCs w:val="24"/>
          <w:u w:val="single"/>
        </w:rPr>
        <w:t>_____</w:t>
      </w:r>
    </w:p>
    <w:p w14:paraId="44533348" w14:textId="77777777" w:rsidR="00C0272E" w:rsidRPr="007F7DF6" w:rsidRDefault="00C0272E" w:rsidP="00B4260D">
      <w:pPr>
        <w:autoSpaceDE w:val="0"/>
        <w:autoSpaceDN w:val="0"/>
        <w:adjustRightInd w:val="0"/>
        <w:spacing w:after="0" w:line="240" w:lineRule="auto"/>
        <w:ind w:firstLine="540"/>
        <w:jc w:val="both"/>
        <w:rPr>
          <w:rFonts w:ascii="PT Astra Serif" w:hAnsi="PT Astra Serif"/>
          <w:sz w:val="24"/>
          <w:szCs w:val="24"/>
        </w:rPr>
      </w:pPr>
      <w:r w:rsidRPr="007F7DF6">
        <w:rPr>
          <w:rFonts w:ascii="PT Astra Serif" w:hAnsi="PT Astra Serif"/>
          <w:sz w:val="24"/>
          <w:szCs w:val="24"/>
        </w:rPr>
        <w:t>К уведомлению прилагаются:</w:t>
      </w:r>
    </w:p>
    <w:p w14:paraId="3A6FE38E" w14:textId="6F16D6EA" w:rsidR="00C0272E" w:rsidRPr="00BA756C" w:rsidRDefault="00C0272E" w:rsidP="00BA756C">
      <w:pPr>
        <w:autoSpaceDE w:val="0"/>
        <w:autoSpaceDN w:val="0"/>
        <w:adjustRightInd w:val="0"/>
        <w:spacing w:after="0" w:line="240" w:lineRule="auto"/>
        <w:jc w:val="both"/>
        <w:rPr>
          <w:rFonts w:ascii="PT Astra Serif" w:hAnsi="PT Astra Serif"/>
          <w:sz w:val="24"/>
          <w:szCs w:val="24"/>
          <w:u w:val="single"/>
        </w:rPr>
      </w:pPr>
      <w:r w:rsidRPr="007F7DF6">
        <w:rPr>
          <w:rFonts w:ascii="PT Astra Serif" w:hAnsi="PT Astra Serif"/>
          <w:sz w:val="24"/>
          <w:szCs w:val="24"/>
          <w:u w:val="single"/>
        </w:rPr>
        <w:t>- проект муниципального нормативного правового акта</w:t>
      </w:r>
      <w:r w:rsidR="00AE1E76">
        <w:rPr>
          <w:rFonts w:ascii="PT Astra Serif" w:hAnsi="PT Astra Serif"/>
          <w:sz w:val="24"/>
          <w:szCs w:val="24"/>
          <w:u w:val="single"/>
        </w:rPr>
        <w:t>.</w:t>
      </w:r>
    </w:p>
    <w:p w14:paraId="6CB2FC2E" w14:textId="77777777" w:rsidR="00BA756C" w:rsidRPr="00BA756C" w:rsidRDefault="00BA756C" w:rsidP="00BA756C">
      <w:pPr>
        <w:autoSpaceDE w:val="0"/>
        <w:autoSpaceDN w:val="0"/>
        <w:adjustRightInd w:val="0"/>
        <w:spacing w:after="0" w:line="240" w:lineRule="auto"/>
        <w:jc w:val="both"/>
        <w:rPr>
          <w:rFonts w:ascii="Times New Roman" w:hAnsi="Times New Roman"/>
          <w:b/>
          <w:sz w:val="28"/>
          <w:szCs w:val="28"/>
        </w:rPr>
      </w:pPr>
    </w:p>
    <w:p w14:paraId="7179A071" w14:textId="01176879" w:rsidR="00C0272E" w:rsidRDefault="00C0272E" w:rsidP="009652F9">
      <w:pPr>
        <w:autoSpaceDE w:val="0"/>
        <w:autoSpaceDN w:val="0"/>
        <w:adjustRightInd w:val="0"/>
        <w:spacing w:after="0" w:line="240" w:lineRule="auto"/>
        <w:jc w:val="right"/>
        <w:rPr>
          <w:rFonts w:ascii="Times New Roman" w:hAnsi="Times New Roman"/>
          <w:b/>
          <w:sz w:val="28"/>
          <w:szCs w:val="28"/>
        </w:rPr>
      </w:pPr>
    </w:p>
    <w:p w14:paraId="359E6817" w14:textId="77777777" w:rsidR="00EF18E6" w:rsidRDefault="00EF18E6" w:rsidP="009652F9">
      <w:pPr>
        <w:autoSpaceDE w:val="0"/>
        <w:autoSpaceDN w:val="0"/>
        <w:adjustRightInd w:val="0"/>
        <w:spacing w:after="0" w:line="240" w:lineRule="auto"/>
        <w:jc w:val="right"/>
        <w:rPr>
          <w:rFonts w:ascii="Times New Roman" w:hAnsi="Times New Roman"/>
          <w:b/>
          <w:sz w:val="28"/>
          <w:szCs w:val="28"/>
        </w:rPr>
      </w:pPr>
    </w:p>
    <w:p w14:paraId="7A0FACDD" w14:textId="4667A25B" w:rsidR="005A02BD" w:rsidRDefault="005A02BD" w:rsidP="009652F9">
      <w:pPr>
        <w:autoSpaceDE w:val="0"/>
        <w:autoSpaceDN w:val="0"/>
        <w:adjustRightInd w:val="0"/>
        <w:spacing w:after="0" w:line="240" w:lineRule="auto"/>
        <w:jc w:val="right"/>
        <w:rPr>
          <w:rFonts w:ascii="Times New Roman" w:hAnsi="Times New Roman"/>
          <w:b/>
          <w:sz w:val="28"/>
          <w:szCs w:val="28"/>
        </w:rPr>
      </w:pPr>
    </w:p>
    <w:p w14:paraId="608E090F" w14:textId="77777777" w:rsidR="00C0272E" w:rsidRPr="00167116" w:rsidRDefault="00C0272E" w:rsidP="009652F9">
      <w:pPr>
        <w:autoSpaceDE w:val="0"/>
        <w:autoSpaceDN w:val="0"/>
        <w:adjustRightInd w:val="0"/>
        <w:spacing w:after="0" w:line="240" w:lineRule="auto"/>
        <w:jc w:val="right"/>
        <w:rPr>
          <w:rFonts w:ascii="PT Astra Serif" w:hAnsi="PT Astra Serif"/>
          <w:b/>
          <w:sz w:val="28"/>
          <w:szCs w:val="28"/>
        </w:rPr>
      </w:pPr>
      <w:r w:rsidRPr="00167116">
        <w:rPr>
          <w:rFonts w:ascii="PT Astra Serif" w:hAnsi="PT Astra Serif"/>
          <w:b/>
          <w:sz w:val="28"/>
          <w:szCs w:val="28"/>
        </w:rPr>
        <w:lastRenderedPageBreak/>
        <w:t>Проект НПА</w:t>
      </w:r>
    </w:p>
    <w:p w14:paraId="43FE651B" w14:textId="77777777" w:rsidR="00C0272E" w:rsidRPr="00167116" w:rsidRDefault="00000000" w:rsidP="002736D8">
      <w:pPr>
        <w:autoSpaceDE w:val="0"/>
        <w:autoSpaceDN w:val="0"/>
        <w:adjustRightInd w:val="0"/>
        <w:spacing w:after="0" w:line="240" w:lineRule="auto"/>
        <w:ind w:left="568"/>
        <w:jc w:val="both"/>
        <w:rPr>
          <w:rFonts w:ascii="PT Astra Serif" w:hAnsi="PT Astra Serif"/>
          <w:sz w:val="24"/>
          <w:szCs w:val="24"/>
        </w:rPr>
      </w:pPr>
      <w:r>
        <w:rPr>
          <w:rFonts w:ascii="PT Astra Serif" w:hAnsi="PT Astra Serif"/>
          <w:noProof/>
          <w:lang w:eastAsia="ru-RU"/>
        </w:rPr>
        <w:pict w14:anchorId="304B5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2050" type="#_x0000_t75" alt="Герб Донского (цветной)" style="position:absolute;left:0;text-align:left;margin-left:207pt;margin-top:1.9pt;width:64.5pt;height:71.25pt;z-index:1;visibility:visible">
            <v:imagedata r:id="rId11" o:title=""/>
            <w10:wrap type="square"/>
          </v:shape>
        </w:pict>
      </w:r>
    </w:p>
    <w:p w14:paraId="1179A2CA" w14:textId="77777777" w:rsidR="00C0272E" w:rsidRPr="00167116" w:rsidRDefault="00C0272E" w:rsidP="002736D8">
      <w:pPr>
        <w:autoSpaceDE w:val="0"/>
        <w:autoSpaceDN w:val="0"/>
        <w:adjustRightInd w:val="0"/>
        <w:spacing w:after="0" w:line="240" w:lineRule="auto"/>
        <w:ind w:left="568"/>
        <w:jc w:val="both"/>
        <w:rPr>
          <w:rFonts w:ascii="PT Astra Serif" w:hAnsi="PT Astra Serif"/>
          <w:sz w:val="24"/>
          <w:szCs w:val="24"/>
        </w:rPr>
      </w:pPr>
    </w:p>
    <w:p w14:paraId="0266DB08" w14:textId="77777777" w:rsidR="00C0272E" w:rsidRPr="00167116" w:rsidRDefault="00C0272E" w:rsidP="002736D8">
      <w:pPr>
        <w:autoSpaceDE w:val="0"/>
        <w:autoSpaceDN w:val="0"/>
        <w:adjustRightInd w:val="0"/>
        <w:spacing w:after="0" w:line="240" w:lineRule="auto"/>
        <w:ind w:left="568"/>
        <w:jc w:val="both"/>
        <w:rPr>
          <w:rFonts w:ascii="PT Astra Serif" w:hAnsi="PT Astra Serif"/>
          <w:sz w:val="24"/>
          <w:szCs w:val="24"/>
        </w:rPr>
      </w:pPr>
    </w:p>
    <w:p w14:paraId="3EED657F" w14:textId="77777777" w:rsidR="00C0272E" w:rsidRPr="00167116" w:rsidRDefault="00C0272E" w:rsidP="002736D8">
      <w:pPr>
        <w:autoSpaceDE w:val="0"/>
        <w:autoSpaceDN w:val="0"/>
        <w:adjustRightInd w:val="0"/>
        <w:spacing w:after="0" w:line="240" w:lineRule="auto"/>
        <w:ind w:left="568"/>
        <w:jc w:val="both"/>
        <w:rPr>
          <w:rFonts w:ascii="PT Astra Serif" w:hAnsi="PT Astra Serif"/>
          <w:sz w:val="24"/>
          <w:szCs w:val="24"/>
        </w:rPr>
      </w:pPr>
    </w:p>
    <w:p w14:paraId="345B9DB2" w14:textId="77777777" w:rsidR="00C0272E" w:rsidRPr="00167116" w:rsidRDefault="00C0272E" w:rsidP="002736D8">
      <w:pPr>
        <w:autoSpaceDE w:val="0"/>
        <w:autoSpaceDN w:val="0"/>
        <w:adjustRightInd w:val="0"/>
        <w:spacing w:after="0" w:line="240" w:lineRule="auto"/>
        <w:ind w:left="568"/>
        <w:jc w:val="both"/>
        <w:rPr>
          <w:rFonts w:ascii="PT Astra Serif" w:hAnsi="PT Astra Serif"/>
          <w:sz w:val="24"/>
          <w:szCs w:val="24"/>
        </w:rPr>
      </w:pPr>
    </w:p>
    <w:p w14:paraId="39BD7701" w14:textId="77777777" w:rsidR="00C0272E" w:rsidRPr="00167116" w:rsidRDefault="00C0272E" w:rsidP="002736D8">
      <w:pPr>
        <w:autoSpaceDE w:val="0"/>
        <w:autoSpaceDN w:val="0"/>
        <w:adjustRightInd w:val="0"/>
        <w:spacing w:after="0" w:line="240" w:lineRule="auto"/>
        <w:ind w:left="568"/>
        <w:jc w:val="both"/>
        <w:rPr>
          <w:rFonts w:ascii="PT Astra Serif" w:hAnsi="PT Astra Serif"/>
          <w:sz w:val="24"/>
          <w:szCs w:val="24"/>
        </w:rPr>
      </w:pPr>
    </w:p>
    <w:p w14:paraId="348B23D3" w14:textId="77777777" w:rsidR="00C0272E" w:rsidRPr="00167116" w:rsidRDefault="00C0272E" w:rsidP="00690C4F">
      <w:pPr>
        <w:pStyle w:val="a8"/>
        <w:tabs>
          <w:tab w:val="center" w:pos="4677"/>
          <w:tab w:val="left" w:pos="6435"/>
        </w:tabs>
        <w:rPr>
          <w:rFonts w:ascii="PT Astra Serif" w:hAnsi="PT Astra Serif" w:cs="Arial"/>
          <w:b/>
          <w:sz w:val="24"/>
          <w:szCs w:val="24"/>
        </w:rPr>
      </w:pPr>
      <w:r w:rsidRPr="00167116">
        <w:rPr>
          <w:rFonts w:ascii="PT Astra Serif" w:hAnsi="PT Astra Serif" w:cs="Arial"/>
          <w:b/>
          <w:sz w:val="24"/>
          <w:szCs w:val="24"/>
        </w:rPr>
        <w:tab/>
        <w:t>ТУЛЬСКАЯ ОБЛАСТЬ</w:t>
      </w:r>
      <w:r w:rsidRPr="00167116">
        <w:rPr>
          <w:rFonts w:ascii="PT Astra Serif" w:hAnsi="PT Astra Serif" w:cs="Arial"/>
          <w:b/>
          <w:sz w:val="24"/>
          <w:szCs w:val="24"/>
        </w:rPr>
        <w:tab/>
      </w:r>
    </w:p>
    <w:p w14:paraId="58EA33E9" w14:textId="77777777" w:rsidR="00C0272E" w:rsidRPr="00167116" w:rsidRDefault="00C0272E" w:rsidP="00690C4F">
      <w:pPr>
        <w:pStyle w:val="a8"/>
        <w:jc w:val="center"/>
        <w:rPr>
          <w:rFonts w:ascii="PT Astra Serif" w:hAnsi="PT Astra Serif" w:cs="Arial"/>
          <w:b/>
          <w:sz w:val="24"/>
          <w:szCs w:val="24"/>
        </w:rPr>
      </w:pPr>
      <w:r w:rsidRPr="00167116">
        <w:rPr>
          <w:rFonts w:ascii="PT Astra Serif" w:hAnsi="PT Astra Serif" w:cs="Arial"/>
          <w:b/>
          <w:sz w:val="24"/>
          <w:szCs w:val="24"/>
        </w:rPr>
        <w:t xml:space="preserve">МУНИЦИПАЛЬНОЕ ОБРАЗОВАНИЕ ГОРОД ДОНСКОЙ </w:t>
      </w:r>
    </w:p>
    <w:p w14:paraId="2BD65ED1" w14:textId="77777777" w:rsidR="00C0272E" w:rsidRPr="00167116" w:rsidRDefault="00C0272E" w:rsidP="00690C4F">
      <w:pPr>
        <w:pStyle w:val="a8"/>
        <w:jc w:val="center"/>
        <w:rPr>
          <w:rFonts w:ascii="PT Astra Serif" w:hAnsi="PT Astra Serif" w:cs="Arial"/>
          <w:b/>
          <w:sz w:val="24"/>
          <w:szCs w:val="24"/>
        </w:rPr>
      </w:pPr>
      <w:r w:rsidRPr="00167116">
        <w:rPr>
          <w:rFonts w:ascii="PT Astra Serif" w:hAnsi="PT Astra Serif" w:cs="Arial"/>
          <w:b/>
          <w:sz w:val="24"/>
          <w:szCs w:val="24"/>
        </w:rPr>
        <w:t>АДМИНИСТРАЦИЯ</w:t>
      </w:r>
    </w:p>
    <w:p w14:paraId="5A00445A" w14:textId="77777777" w:rsidR="00C0272E" w:rsidRPr="00167116" w:rsidRDefault="00C0272E" w:rsidP="00690C4F">
      <w:pPr>
        <w:pStyle w:val="a8"/>
        <w:jc w:val="both"/>
        <w:rPr>
          <w:rFonts w:ascii="PT Astra Serif" w:hAnsi="PT Astra Serif" w:cs="Arial"/>
          <w:sz w:val="24"/>
          <w:szCs w:val="24"/>
        </w:rPr>
      </w:pPr>
    </w:p>
    <w:p w14:paraId="574B1506" w14:textId="77777777" w:rsidR="00C0272E" w:rsidRPr="00167116" w:rsidRDefault="00C0272E" w:rsidP="00690C4F">
      <w:pPr>
        <w:pStyle w:val="a8"/>
        <w:jc w:val="center"/>
        <w:rPr>
          <w:rFonts w:ascii="PT Astra Serif" w:hAnsi="PT Astra Serif" w:cs="Arial"/>
          <w:b/>
          <w:sz w:val="24"/>
          <w:szCs w:val="24"/>
        </w:rPr>
      </w:pPr>
      <w:r w:rsidRPr="00167116">
        <w:rPr>
          <w:rFonts w:ascii="PT Astra Serif" w:hAnsi="PT Astra Serif" w:cs="Arial"/>
          <w:b/>
          <w:sz w:val="24"/>
          <w:szCs w:val="24"/>
        </w:rPr>
        <w:t>П О С Т А Н О В Л Е Н И Е</w:t>
      </w:r>
    </w:p>
    <w:p w14:paraId="76726955" w14:textId="77777777" w:rsidR="00C0272E" w:rsidRPr="009050E6" w:rsidRDefault="00C0272E" w:rsidP="00690C4F">
      <w:pPr>
        <w:pStyle w:val="a8"/>
        <w:jc w:val="center"/>
        <w:rPr>
          <w:rFonts w:ascii="PT Astra Serif" w:hAnsi="PT Astra Serif" w:cs="Arial"/>
          <w:b/>
          <w:sz w:val="24"/>
          <w:szCs w:val="24"/>
        </w:rPr>
      </w:pPr>
    </w:p>
    <w:p w14:paraId="417F7DF4" w14:textId="05EA8D3E" w:rsidR="00FF0CE4" w:rsidRPr="00F627EE" w:rsidRDefault="00FF0CE4" w:rsidP="00EF18E6">
      <w:pPr>
        <w:pStyle w:val="ConsPlusTitle"/>
        <w:tabs>
          <w:tab w:val="left" w:pos="709"/>
        </w:tabs>
        <w:jc w:val="center"/>
        <w:rPr>
          <w:rFonts w:ascii="PT Astra Serif" w:hAnsi="PT Astra Serif"/>
          <w:sz w:val="28"/>
          <w:szCs w:val="28"/>
        </w:rPr>
      </w:pPr>
      <w:r w:rsidRPr="00F627EE">
        <w:rPr>
          <w:rFonts w:ascii="PT Astra Serif" w:hAnsi="PT Astra Serif"/>
          <w:sz w:val="28"/>
          <w:szCs w:val="28"/>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530FC4A5" w14:textId="77777777" w:rsidR="00FF0CE4" w:rsidRPr="00F627EE" w:rsidRDefault="00FF0CE4" w:rsidP="00FF0CE4">
      <w:pPr>
        <w:pStyle w:val="ConsPlusNormal"/>
        <w:tabs>
          <w:tab w:val="left" w:pos="709"/>
        </w:tabs>
        <w:ind w:firstLine="709"/>
        <w:jc w:val="both"/>
        <w:rPr>
          <w:rFonts w:ascii="PT Astra Serif" w:hAnsi="PT Astra Serif"/>
          <w:sz w:val="28"/>
          <w:szCs w:val="28"/>
        </w:rPr>
      </w:pPr>
    </w:p>
    <w:p w14:paraId="1EF7C0F7" w14:textId="77777777" w:rsidR="00FF0CE4" w:rsidRPr="00F627EE" w:rsidRDefault="00FF0CE4" w:rsidP="00FF0CE4">
      <w:pPr>
        <w:pStyle w:val="ConsPlusNormal"/>
        <w:tabs>
          <w:tab w:val="left" w:pos="709"/>
        </w:tabs>
        <w:ind w:firstLine="709"/>
        <w:jc w:val="both"/>
        <w:rPr>
          <w:rFonts w:ascii="PT Astra Serif" w:hAnsi="PT Astra Serif"/>
          <w:sz w:val="28"/>
          <w:szCs w:val="28"/>
        </w:rPr>
      </w:pPr>
      <w:r w:rsidRPr="00F627EE">
        <w:rPr>
          <w:rFonts w:ascii="PT Astra Serif" w:hAnsi="PT Astra Serif"/>
          <w:sz w:val="28"/>
          <w:szCs w:val="28"/>
        </w:rPr>
        <w:t xml:space="preserve"> 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город Донской, администрация муниципального образования город Донской ПОСТАНОВЛЯЕТ:</w:t>
      </w:r>
    </w:p>
    <w:p w14:paraId="21B28119" w14:textId="77777777" w:rsidR="00FF0CE4" w:rsidRPr="00F627EE" w:rsidRDefault="00FF0CE4" w:rsidP="00FF0CE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PT Astra Serif" w:hAnsi="PT Astra Serif" w:cs="Arial"/>
          <w:sz w:val="28"/>
          <w:szCs w:val="28"/>
        </w:rPr>
      </w:pPr>
      <w:r w:rsidRPr="00F627EE">
        <w:rPr>
          <w:rFonts w:ascii="PT Astra Serif" w:hAnsi="PT Astra Serif" w:cs="Arial"/>
          <w:sz w:val="28"/>
          <w:szCs w:val="28"/>
        </w:rPr>
        <w:t xml:space="preserve"> 1. Утвердить административный регламент предоставления муниципальной услуги «</w:t>
      </w:r>
      <w:r w:rsidRPr="00F627EE">
        <w:rPr>
          <w:rFonts w:ascii="PT Astra Serif" w:hAnsi="PT Astra Serif"/>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627EE">
        <w:rPr>
          <w:rFonts w:ascii="PT Astra Serif" w:hAnsi="PT Astra Serif" w:cs="Arial"/>
          <w:sz w:val="28"/>
          <w:szCs w:val="28"/>
        </w:rPr>
        <w:t>» (приложение).</w:t>
      </w:r>
    </w:p>
    <w:p w14:paraId="580F6CDB" w14:textId="77777777" w:rsidR="00FF0CE4" w:rsidRDefault="00FF0CE4" w:rsidP="00FF0CE4">
      <w:pPr>
        <w:tabs>
          <w:tab w:val="left" w:pos="709"/>
        </w:tabs>
        <w:spacing w:after="0"/>
        <w:ind w:firstLine="709"/>
        <w:jc w:val="both"/>
        <w:rPr>
          <w:rFonts w:ascii="PT Astra Serif" w:hAnsi="PT Astra Serif"/>
          <w:sz w:val="28"/>
          <w:szCs w:val="28"/>
        </w:rPr>
      </w:pPr>
      <w:r w:rsidRPr="00F627EE">
        <w:rPr>
          <w:rFonts w:ascii="PT Astra Serif" w:hAnsi="PT Astra Serif"/>
          <w:sz w:val="28"/>
          <w:szCs w:val="28"/>
        </w:rPr>
        <w:t xml:space="preserve"> 2. Признать утратившими силу</w:t>
      </w:r>
      <w:r>
        <w:rPr>
          <w:rFonts w:ascii="PT Astra Serif" w:hAnsi="PT Astra Serif"/>
          <w:sz w:val="28"/>
          <w:szCs w:val="28"/>
        </w:rPr>
        <w:t>:</w:t>
      </w:r>
    </w:p>
    <w:p w14:paraId="62CFE00E" w14:textId="77777777" w:rsidR="00FF0CE4" w:rsidRPr="00BE70F7" w:rsidRDefault="00FF0CE4" w:rsidP="00FF0CE4">
      <w:pPr>
        <w:tabs>
          <w:tab w:val="left" w:pos="709"/>
        </w:tabs>
        <w:spacing w:after="0"/>
        <w:ind w:firstLine="709"/>
        <w:jc w:val="both"/>
        <w:rPr>
          <w:rFonts w:ascii="PT Astra Serif" w:hAnsi="PT Astra Serif"/>
          <w:sz w:val="28"/>
          <w:szCs w:val="28"/>
        </w:rPr>
      </w:pPr>
      <w:r>
        <w:rPr>
          <w:rFonts w:ascii="PT Astra Serif" w:hAnsi="PT Astra Serif"/>
          <w:sz w:val="28"/>
          <w:szCs w:val="28"/>
        </w:rPr>
        <w:t>-</w:t>
      </w:r>
      <w:r w:rsidRPr="00F627EE">
        <w:rPr>
          <w:rFonts w:ascii="PT Astra Serif" w:hAnsi="PT Astra Serif"/>
          <w:sz w:val="28"/>
          <w:szCs w:val="28"/>
        </w:rPr>
        <w:t xml:space="preserve"> постановление администрации муниципального образования город Донской от 2</w:t>
      </w:r>
      <w:r w:rsidRPr="009D7D33">
        <w:rPr>
          <w:rFonts w:ascii="PT Astra Serif" w:hAnsi="PT Astra Serif"/>
          <w:sz w:val="28"/>
          <w:szCs w:val="28"/>
        </w:rPr>
        <w:t>8</w:t>
      </w:r>
      <w:r>
        <w:rPr>
          <w:rFonts w:ascii="PT Astra Serif" w:hAnsi="PT Astra Serif"/>
          <w:sz w:val="28"/>
          <w:szCs w:val="28"/>
        </w:rPr>
        <w:t>.0</w:t>
      </w:r>
      <w:r w:rsidRPr="00F627EE">
        <w:rPr>
          <w:rFonts w:ascii="PT Astra Serif" w:hAnsi="PT Astra Serif"/>
          <w:sz w:val="28"/>
          <w:szCs w:val="28"/>
        </w:rPr>
        <w:t>2.202</w:t>
      </w:r>
      <w:r w:rsidRPr="009D7D33">
        <w:rPr>
          <w:rFonts w:ascii="PT Astra Serif" w:hAnsi="PT Astra Serif"/>
          <w:sz w:val="28"/>
          <w:szCs w:val="28"/>
        </w:rPr>
        <w:t>3</w:t>
      </w:r>
      <w:r w:rsidRPr="00F627EE">
        <w:rPr>
          <w:rFonts w:ascii="PT Astra Serif" w:hAnsi="PT Astra Serif"/>
          <w:sz w:val="28"/>
          <w:szCs w:val="28"/>
        </w:rPr>
        <w:t xml:space="preserve"> № </w:t>
      </w:r>
      <w:r w:rsidRPr="009D7D33">
        <w:rPr>
          <w:rFonts w:ascii="PT Astra Serif" w:hAnsi="PT Astra Serif"/>
          <w:sz w:val="28"/>
          <w:szCs w:val="28"/>
        </w:rPr>
        <w:t>159</w:t>
      </w:r>
      <w:r w:rsidRPr="00F627EE">
        <w:rPr>
          <w:rFonts w:ascii="PT Astra Serif" w:hAnsi="PT Astra Serif"/>
          <w:sz w:val="28"/>
          <w:szCs w:val="28"/>
        </w:rPr>
        <w:t xml:space="preserve">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E70F7">
        <w:rPr>
          <w:rFonts w:ascii="PT Astra Serif" w:hAnsi="PT Astra Serif"/>
          <w:sz w:val="28"/>
          <w:szCs w:val="28"/>
        </w:rPr>
        <w:t xml:space="preserve"> </w:t>
      </w:r>
    </w:p>
    <w:p w14:paraId="5BD35266" w14:textId="77777777" w:rsidR="00FF0CE4" w:rsidRDefault="00FF0CE4" w:rsidP="00FF0CE4">
      <w:pPr>
        <w:tabs>
          <w:tab w:val="left" w:pos="709"/>
        </w:tabs>
        <w:spacing w:after="0"/>
        <w:ind w:firstLine="709"/>
        <w:jc w:val="both"/>
        <w:rPr>
          <w:rFonts w:ascii="PT Astra Serif" w:hAnsi="PT Astra Serif"/>
          <w:sz w:val="28"/>
          <w:szCs w:val="28"/>
        </w:rPr>
      </w:pPr>
      <w:r>
        <w:rPr>
          <w:rFonts w:ascii="PT Astra Serif" w:hAnsi="PT Astra Serif"/>
          <w:sz w:val="28"/>
          <w:szCs w:val="28"/>
        </w:rPr>
        <w:t>-</w:t>
      </w:r>
      <w:r w:rsidRPr="00F627EE">
        <w:rPr>
          <w:rFonts w:ascii="PT Astra Serif" w:hAnsi="PT Astra Serif"/>
          <w:sz w:val="28"/>
          <w:szCs w:val="28"/>
        </w:rPr>
        <w:t xml:space="preserve">  постановление администрации муниципального образования город Донской от </w:t>
      </w:r>
      <w:r>
        <w:rPr>
          <w:rFonts w:ascii="PT Astra Serif" w:hAnsi="PT Astra Serif"/>
          <w:sz w:val="28"/>
          <w:szCs w:val="28"/>
        </w:rPr>
        <w:t>02.05</w:t>
      </w:r>
      <w:r w:rsidRPr="00F627EE">
        <w:rPr>
          <w:rFonts w:ascii="PT Astra Serif" w:hAnsi="PT Astra Serif"/>
          <w:sz w:val="28"/>
          <w:szCs w:val="28"/>
        </w:rPr>
        <w:t>.202</w:t>
      </w:r>
      <w:r w:rsidRPr="009D7D33">
        <w:rPr>
          <w:rFonts w:ascii="PT Astra Serif" w:hAnsi="PT Astra Serif"/>
          <w:sz w:val="28"/>
          <w:szCs w:val="28"/>
        </w:rPr>
        <w:t>3</w:t>
      </w:r>
      <w:r w:rsidRPr="00F627EE">
        <w:rPr>
          <w:rFonts w:ascii="PT Astra Serif" w:hAnsi="PT Astra Serif"/>
          <w:sz w:val="28"/>
          <w:szCs w:val="28"/>
        </w:rPr>
        <w:t xml:space="preserve"> № </w:t>
      </w:r>
      <w:r>
        <w:rPr>
          <w:rFonts w:ascii="PT Astra Serif" w:hAnsi="PT Astra Serif"/>
          <w:sz w:val="28"/>
          <w:szCs w:val="28"/>
        </w:rPr>
        <w:t>457</w:t>
      </w:r>
      <w:r w:rsidRPr="00F627EE">
        <w:rPr>
          <w:rFonts w:ascii="PT Astra Serif" w:hAnsi="PT Astra Serif"/>
          <w:sz w:val="28"/>
          <w:szCs w:val="28"/>
        </w:rPr>
        <w:t xml:space="preserve"> </w:t>
      </w:r>
      <w:r>
        <w:rPr>
          <w:rFonts w:ascii="PT Astra Serif" w:hAnsi="PT Astra Serif"/>
          <w:sz w:val="28"/>
          <w:szCs w:val="28"/>
        </w:rPr>
        <w:t xml:space="preserve">«О внесении изменений в постановление администрации муниципального образования город Донской от 28.02.2023 №159 </w:t>
      </w:r>
      <w:r w:rsidRPr="00F627EE">
        <w:rPr>
          <w:rFonts w:ascii="PT Astra Serif" w:hAnsi="PT Astra Serif"/>
          <w:sz w:val="28"/>
          <w:szCs w:val="28"/>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550D00AC" w14:textId="77777777" w:rsidR="00FF0CE4" w:rsidRPr="00F627EE" w:rsidRDefault="00FF0CE4" w:rsidP="00FF0CE4">
      <w:pPr>
        <w:pStyle w:val="ConsPlusNormal"/>
        <w:tabs>
          <w:tab w:val="left" w:pos="709"/>
        </w:tabs>
        <w:ind w:firstLine="709"/>
        <w:jc w:val="both"/>
        <w:rPr>
          <w:rFonts w:ascii="PT Astra Serif" w:hAnsi="PT Astra Serif"/>
          <w:sz w:val="28"/>
          <w:szCs w:val="28"/>
        </w:rPr>
      </w:pPr>
      <w:r>
        <w:rPr>
          <w:rFonts w:ascii="PT Astra Serif" w:hAnsi="PT Astra Serif"/>
          <w:sz w:val="28"/>
          <w:szCs w:val="28"/>
        </w:rPr>
        <w:t>3</w:t>
      </w:r>
      <w:r w:rsidRPr="00F627EE">
        <w:rPr>
          <w:rFonts w:ascii="PT Astra Serif" w:hAnsi="PT Astra Serif"/>
          <w:sz w:val="28"/>
          <w:szCs w:val="28"/>
        </w:rPr>
        <w:t xml:space="preserve">. Комитету по делопроизводству, обращениям граждан и </w:t>
      </w:r>
      <w:r w:rsidRPr="00F627EE">
        <w:rPr>
          <w:rFonts w:ascii="PT Astra Serif" w:hAnsi="PT Astra Serif"/>
          <w:sz w:val="28"/>
          <w:szCs w:val="28"/>
        </w:rPr>
        <w:lastRenderedPageBreak/>
        <w:t>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«Интернет» и обеспечить его опубликование в газете «Муниципальные вести».</w:t>
      </w:r>
    </w:p>
    <w:p w14:paraId="6EDFBCB8" w14:textId="77777777" w:rsidR="00FF0CE4" w:rsidRPr="00F627EE" w:rsidRDefault="00FF0CE4" w:rsidP="00FF0CE4">
      <w:pPr>
        <w:pStyle w:val="ConsPlusNormal"/>
        <w:tabs>
          <w:tab w:val="left" w:pos="709"/>
        </w:tabs>
        <w:ind w:firstLine="709"/>
        <w:jc w:val="both"/>
        <w:rPr>
          <w:rFonts w:ascii="PT Astra Serif" w:hAnsi="PT Astra Serif"/>
          <w:sz w:val="28"/>
          <w:szCs w:val="28"/>
        </w:rPr>
      </w:pPr>
      <w:r>
        <w:rPr>
          <w:rFonts w:ascii="PT Astra Serif" w:hAnsi="PT Astra Serif"/>
          <w:sz w:val="28"/>
          <w:szCs w:val="28"/>
        </w:rPr>
        <w:t>4</w:t>
      </w:r>
      <w:r w:rsidRPr="00F627EE">
        <w:rPr>
          <w:rFonts w:ascii="PT Astra Serif" w:hAnsi="PT Astra Serif"/>
          <w:sz w:val="28"/>
          <w:szCs w:val="28"/>
        </w:rPr>
        <w:t>. Постановление вступает в силу со дня опубликования.</w:t>
      </w:r>
      <w:r w:rsidRPr="00F627EE">
        <w:rPr>
          <w:rFonts w:ascii="PT Astra Serif" w:hAnsi="PT Astra Serif"/>
          <w:sz w:val="28"/>
          <w:szCs w:val="28"/>
        </w:rPr>
        <w:tab/>
      </w:r>
    </w:p>
    <w:p w14:paraId="1857D0D0" w14:textId="77777777" w:rsidR="00FF0CE4" w:rsidRPr="00F627EE" w:rsidRDefault="00FF0CE4" w:rsidP="00FF0CE4">
      <w:pPr>
        <w:pStyle w:val="ConsPlusNormal"/>
        <w:tabs>
          <w:tab w:val="left" w:pos="709"/>
        </w:tabs>
        <w:ind w:firstLine="709"/>
        <w:jc w:val="both"/>
        <w:rPr>
          <w:rFonts w:ascii="PT Astra Serif" w:hAnsi="PT Astra Serif"/>
          <w:sz w:val="28"/>
          <w:szCs w:val="28"/>
        </w:rPr>
      </w:pPr>
    </w:p>
    <w:p w14:paraId="58ACDA33" w14:textId="7E10E39C" w:rsidR="00FF0CE4" w:rsidRDefault="00FF0CE4" w:rsidP="00FF0CE4">
      <w:pPr>
        <w:tabs>
          <w:tab w:val="left" w:pos="709"/>
        </w:tabs>
        <w:spacing w:after="0" w:line="240" w:lineRule="auto"/>
        <w:ind w:firstLine="709"/>
        <w:rPr>
          <w:rFonts w:ascii="PT Astra Serif" w:hAnsi="PT Astra Serif" w:cs="Arial"/>
          <w:b/>
          <w:sz w:val="28"/>
          <w:szCs w:val="28"/>
        </w:rPr>
      </w:pPr>
      <w:r w:rsidRPr="00F627EE">
        <w:rPr>
          <w:rFonts w:ascii="PT Astra Serif" w:hAnsi="PT Astra Serif" w:cs="Arial"/>
          <w:b/>
          <w:sz w:val="28"/>
          <w:szCs w:val="28"/>
        </w:rPr>
        <w:t xml:space="preserve">  </w:t>
      </w:r>
      <w:r w:rsidRPr="00EE5713">
        <w:rPr>
          <w:rFonts w:ascii="PT Astra Serif" w:hAnsi="PT Astra Serif" w:cs="Arial"/>
          <w:b/>
          <w:sz w:val="28"/>
          <w:szCs w:val="28"/>
        </w:rPr>
        <w:t xml:space="preserve">  </w:t>
      </w:r>
    </w:p>
    <w:p w14:paraId="7A3BB396" w14:textId="77777777" w:rsidR="00FF0CE4" w:rsidRDefault="00FF0CE4" w:rsidP="00FF0CE4">
      <w:pPr>
        <w:tabs>
          <w:tab w:val="left" w:pos="709"/>
        </w:tabs>
        <w:spacing w:after="0" w:line="240" w:lineRule="auto"/>
        <w:ind w:firstLine="709"/>
        <w:rPr>
          <w:rFonts w:ascii="PT Astra Serif" w:hAnsi="PT Astra Serif" w:cs="Arial"/>
          <w:b/>
          <w:sz w:val="28"/>
          <w:szCs w:val="28"/>
        </w:rPr>
      </w:pPr>
    </w:p>
    <w:p w14:paraId="5F657242" w14:textId="77777777" w:rsidR="00FF0CE4" w:rsidRPr="00EE5713" w:rsidRDefault="00FF0CE4" w:rsidP="00FF0CE4">
      <w:pPr>
        <w:tabs>
          <w:tab w:val="left" w:pos="709"/>
        </w:tabs>
        <w:spacing w:after="0" w:line="240" w:lineRule="auto"/>
        <w:ind w:firstLine="709"/>
        <w:rPr>
          <w:rFonts w:ascii="PT Astra Serif" w:hAnsi="PT Astra Serif" w:cs="Arial"/>
          <w:b/>
          <w:sz w:val="28"/>
          <w:szCs w:val="28"/>
        </w:rPr>
      </w:pPr>
      <w:r w:rsidRPr="00EE5713">
        <w:rPr>
          <w:rFonts w:ascii="PT Astra Serif" w:hAnsi="PT Astra Serif" w:cs="Arial"/>
          <w:b/>
          <w:sz w:val="28"/>
          <w:szCs w:val="28"/>
        </w:rPr>
        <w:t xml:space="preserve">    Глава администрации</w:t>
      </w:r>
    </w:p>
    <w:p w14:paraId="51DD360D" w14:textId="77777777" w:rsidR="00FF0CE4" w:rsidRPr="00EE5713" w:rsidRDefault="00FF0CE4" w:rsidP="00FF0CE4">
      <w:pPr>
        <w:tabs>
          <w:tab w:val="left" w:pos="709"/>
        </w:tabs>
        <w:spacing w:after="0" w:line="240" w:lineRule="auto"/>
        <w:ind w:firstLine="709"/>
        <w:rPr>
          <w:rFonts w:ascii="PT Astra Serif" w:hAnsi="PT Astra Serif" w:cs="Arial"/>
          <w:b/>
          <w:sz w:val="28"/>
          <w:szCs w:val="28"/>
        </w:rPr>
      </w:pPr>
      <w:r w:rsidRPr="00EE5713">
        <w:rPr>
          <w:rFonts w:ascii="PT Astra Serif" w:hAnsi="PT Astra Serif" w:cs="Arial"/>
          <w:b/>
          <w:sz w:val="28"/>
          <w:szCs w:val="28"/>
        </w:rPr>
        <w:t>муниципального образования</w:t>
      </w:r>
    </w:p>
    <w:p w14:paraId="2E6F7607" w14:textId="77777777" w:rsidR="00FF0CE4" w:rsidRDefault="00FF0CE4" w:rsidP="00FF0CE4">
      <w:pPr>
        <w:tabs>
          <w:tab w:val="left" w:pos="709"/>
        </w:tabs>
        <w:spacing w:after="0" w:line="240" w:lineRule="auto"/>
        <w:ind w:firstLine="709"/>
        <w:rPr>
          <w:rFonts w:ascii="PT Astra Serif" w:hAnsi="PT Astra Serif"/>
          <w:b/>
          <w:sz w:val="28"/>
          <w:szCs w:val="28"/>
        </w:rPr>
      </w:pPr>
      <w:r>
        <w:rPr>
          <w:rFonts w:ascii="PT Astra Serif" w:hAnsi="PT Astra Serif" w:cs="Arial"/>
          <w:b/>
          <w:sz w:val="28"/>
          <w:szCs w:val="28"/>
        </w:rPr>
        <w:t xml:space="preserve">  </w:t>
      </w:r>
      <w:r w:rsidRPr="00EE5713">
        <w:rPr>
          <w:rFonts w:ascii="PT Astra Serif" w:hAnsi="PT Astra Serif" w:cs="Arial"/>
          <w:b/>
          <w:sz w:val="28"/>
          <w:szCs w:val="28"/>
        </w:rPr>
        <w:t xml:space="preserve">        город Донской                                                              </w:t>
      </w:r>
      <w:r>
        <w:rPr>
          <w:rFonts w:ascii="PT Astra Serif" w:hAnsi="PT Astra Serif" w:cs="Arial"/>
          <w:b/>
          <w:sz w:val="28"/>
          <w:szCs w:val="28"/>
        </w:rPr>
        <w:t xml:space="preserve">   </w:t>
      </w:r>
      <w:r w:rsidRPr="00EE5713">
        <w:rPr>
          <w:rFonts w:ascii="PT Astra Serif" w:hAnsi="PT Astra Serif" w:cs="Arial"/>
          <w:b/>
          <w:sz w:val="28"/>
          <w:szCs w:val="28"/>
        </w:rPr>
        <w:t xml:space="preserve"> </w:t>
      </w:r>
      <w:r>
        <w:rPr>
          <w:rFonts w:ascii="PT Astra Serif" w:hAnsi="PT Astra Serif" w:cs="Arial"/>
          <w:b/>
          <w:sz w:val="28"/>
          <w:szCs w:val="28"/>
        </w:rPr>
        <w:t>С</w:t>
      </w:r>
      <w:r w:rsidRPr="00EE5713">
        <w:rPr>
          <w:rFonts w:ascii="PT Astra Serif" w:hAnsi="PT Astra Serif" w:cs="Arial"/>
          <w:b/>
          <w:sz w:val="28"/>
          <w:szCs w:val="28"/>
        </w:rPr>
        <w:t>.</w:t>
      </w:r>
      <w:r>
        <w:rPr>
          <w:rFonts w:ascii="PT Astra Serif" w:hAnsi="PT Astra Serif" w:cs="Arial"/>
          <w:b/>
          <w:sz w:val="28"/>
          <w:szCs w:val="28"/>
        </w:rPr>
        <w:t>Г</w:t>
      </w:r>
      <w:r w:rsidRPr="00EE5713">
        <w:rPr>
          <w:rFonts w:ascii="PT Astra Serif" w:hAnsi="PT Astra Serif" w:cs="Arial"/>
          <w:b/>
          <w:sz w:val="28"/>
          <w:szCs w:val="28"/>
        </w:rPr>
        <w:t xml:space="preserve">. </w:t>
      </w:r>
      <w:r>
        <w:rPr>
          <w:rFonts w:ascii="PT Astra Serif" w:hAnsi="PT Astra Serif" w:cs="Arial"/>
          <w:b/>
          <w:sz w:val="28"/>
          <w:szCs w:val="28"/>
        </w:rPr>
        <w:t>Кулик</w:t>
      </w:r>
    </w:p>
    <w:p w14:paraId="050FB434" w14:textId="77777777" w:rsidR="00FF0CE4" w:rsidRDefault="00FF0CE4" w:rsidP="00FF0CE4">
      <w:pPr>
        <w:spacing w:after="0" w:line="240" w:lineRule="auto"/>
        <w:jc w:val="center"/>
        <w:rPr>
          <w:rFonts w:ascii="PT Astra Serif" w:hAnsi="PT Astra Serif"/>
          <w:b/>
          <w:sz w:val="28"/>
          <w:szCs w:val="28"/>
        </w:rPr>
      </w:pPr>
    </w:p>
    <w:p w14:paraId="4680D135" w14:textId="77777777" w:rsidR="00FF0CE4" w:rsidRDefault="00FF0CE4" w:rsidP="00FF0CE4">
      <w:pPr>
        <w:spacing w:after="0" w:line="240" w:lineRule="auto"/>
        <w:jc w:val="center"/>
        <w:rPr>
          <w:rFonts w:ascii="PT Astra Serif" w:hAnsi="PT Astra Serif"/>
          <w:b/>
          <w:sz w:val="28"/>
          <w:szCs w:val="28"/>
        </w:rPr>
      </w:pPr>
    </w:p>
    <w:p w14:paraId="56E6BF6F" w14:textId="77777777" w:rsidR="00FF0CE4" w:rsidRDefault="00FF0CE4" w:rsidP="00FF0CE4">
      <w:pPr>
        <w:spacing w:after="0" w:line="240" w:lineRule="auto"/>
        <w:jc w:val="center"/>
        <w:rPr>
          <w:rFonts w:ascii="PT Astra Serif" w:hAnsi="PT Astra Serif"/>
          <w:b/>
          <w:sz w:val="28"/>
          <w:szCs w:val="28"/>
        </w:rPr>
      </w:pPr>
    </w:p>
    <w:p w14:paraId="6D4AF5B7" w14:textId="77777777" w:rsidR="00FF0CE4" w:rsidRDefault="00FF0CE4" w:rsidP="00FF0CE4">
      <w:pPr>
        <w:spacing w:after="0" w:line="240" w:lineRule="auto"/>
        <w:jc w:val="center"/>
        <w:rPr>
          <w:rFonts w:ascii="PT Astra Serif" w:hAnsi="PT Astra Serif"/>
          <w:b/>
          <w:sz w:val="28"/>
          <w:szCs w:val="28"/>
        </w:rPr>
      </w:pPr>
    </w:p>
    <w:p w14:paraId="6FC15900" w14:textId="77777777" w:rsidR="00FF0CE4" w:rsidRDefault="00FF0CE4" w:rsidP="00FF0CE4">
      <w:pPr>
        <w:spacing w:after="0" w:line="240" w:lineRule="auto"/>
        <w:jc w:val="center"/>
        <w:rPr>
          <w:rFonts w:ascii="PT Astra Serif" w:hAnsi="PT Astra Serif"/>
          <w:b/>
          <w:sz w:val="28"/>
          <w:szCs w:val="28"/>
        </w:rPr>
      </w:pPr>
    </w:p>
    <w:p w14:paraId="67804803" w14:textId="77777777" w:rsidR="00FF0CE4" w:rsidRDefault="00FF0CE4" w:rsidP="00FF0CE4">
      <w:pPr>
        <w:spacing w:after="0" w:line="240" w:lineRule="auto"/>
        <w:jc w:val="center"/>
        <w:rPr>
          <w:rFonts w:ascii="PT Astra Serif" w:hAnsi="PT Astra Serif"/>
          <w:b/>
          <w:sz w:val="28"/>
          <w:szCs w:val="28"/>
        </w:rPr>
      </w:pPr>
    </w:p>
    <w:p w14:paraId="3F579466" w14:textId="77777777" w:rsidR="00FF0CE4" w:rsidRDefault="00FF0CE4" w:rsidP="00FF0CE4">
      <w:pPr>
        <w:spacing w:after="0" w:line="240" w:lineRule="auto"/>
        <w:jc w:val="center"/>
        <w:rPr>
          <w:rFonts w:ascii="PT Astra Serif" w:hAnsi="PT Astra Serif"/>
          <w:b/>
          <w:sz w:val="28"/>
          <w:szCs w:val="28"/>
        </w:rPr>
      </w:pPr>
    </w:p>
    <w:p w14:paraId="1DE4E9D1" w14:textId="77777777" w:rsidR="00FF0CE4" w:rsidRDefault="00FF0CE4" w:rsidP="00FF0CE4">
      <w:pPr>
        <w:spacing w:after="0" w:line="240" w:lineRule="auto"/>
        <w:jc w:val="center"/>
        <w:rPr>
          <w:rFonts w:ascii="PT Astra Serif" w:hAnsi="PT Astra Serif"/>
          <w:b/>
          <w:sz w:val="28"/>
          <w:szCs w:val="28"/>
        </w:rPr>
      </w:pPr>
    </w:p>
    <w:p w14:paraId="71EACBD1" w14:textId="77777777" w:rsidR="00FF0CE4" w:rsidRDefault="00FF0CE4" w:rsidP="00FF0CE4">
      <w:pPr>
        <w:spacing w:after="0" w:line="240" w:lineRule="auto"/>
        <w:jc w:val="center"/>
        <w:rPr>
          <w:rFonts w:ascii="PT Astra Serif" w:hAnsi="PT Astra Serif"/>
          <w:b/>
          <w:sz w:val="28"/>
          <w:szCs w:val="28"/>
        </w:rPr>
      </w:pPr>
    </w:p>
    <w:p w14:paraId="579A0969" w14:textId="77777777" w:rsidR="00FF0CE4" w:rsidRDefault="00FF0CE4" w:rsidP="00FF0CE4">
      <w:pPr>
        <w:spacing w:after="0" w:line="240" w:lineRule="auto"/>
        <w:jc w:val="center"/>
        <w:rPr>
          <w:rFonts w:ascii="PT Astra Serif" w:hAnsi="PT Astra Serif"/>
          <w:b/>
          <w:sz w:val="28"/>
          <w:szCs w:val="28"/>
        </w:rPr>
      </w:pPr>
    </w:p>
    <w:p w14:paraId="4B67DDFB" w14:textId="77777777" w:rsidR="00FF0CE4" w:rsidRDefault="00FF0CE4" w:rsidP="00FF0CE4">
      <w:pPr>
        <w:spacing w:after="0" w:line="240" w:lineRule="auto"/>
        <w:jc w:val="center"/>
        <w:rPr>
          <w:rFonts w:ascii="PT Astra Serif" w:hAnsi="PT Astra Serif"/>
          <w:b/>
          <w:sz w:val="28"/>
          <w:szCs w:val="28"/>
        </w:rPr>
      </w:pPr>
    </w:p>
    <w:p w14:paraId="6ABBC20B" w14:textId="77777777" w:rsidR="00FF0CE4" w:rsidRDefault="00FF0CE4" w:rsidP="00FF0CE4">
      <w:pPr>
        <w:spacing w:after="0" w:line="240" w:lineRule="auto"/>
        <w:jc w:val="center"/>
        <w:rPr>
          <w:rFonts w:ascii="PT Astra Serif" w:hAnsi="PT Astra Serif"/>
          <w:b/>
          <w:sz w:val="28"/>
          <w:szCs w:val="28"/>
        </w:rPr>
      </w:pPr>
    </w:p>
    <w:p w14:paraId="4010145C" w14:textId="77777777" w:rsidR="00FF0CE4" w:rsidRDefault="00FF0CE4" w:rsidP="00FF0CE4">
      <w:pPr>
        <w:spacing w:after="0" w:line="240" w:lineRule="auto"/>
        <w:jc w:val="center"/>
        <w:rPr>
          <w:rFonts w:ascii="PT Astra Serif" w:hAnsi="PT Astra Serif"/>
          <w:b/>
          <w:sz w:val="28"/>
          <w:szCs w:val="28"/>
        </w:rPr>
      </w:pPr>
    </w:p>
    <w:p w14:paraId="43E9EAA2" w14:textId="77777777" w:rsidR="00FF0CE4" w:rsidRDefault="00FF0CE4" w:rsidP="00FF0CE4">
      <w:pPr>
        <w:spacing w:after="0" w:line="240" w:lineRule="auto"/>
        <w:jc w:val="center"/>
        <w:rPr>
          <w:rFonts w:ascii="PT Astra Serif" w:hAnsi="PT Astra Serif"/>
          <w:b/>
          <w:sz w:val="28"/>
          <w:szCs w:val="28"/>
        </w:rPr>
      </w:pPr>
    </w:p>
    <w:p w14:paraId="7FDB2130" w14:textId="77777777" w:rsidR="00FF0CE4" w:rsidRDefault="00FF0CE4" w:rsidP="00FF0CE4">
      <w:pPr>
        <w:spacing w:after="0" w:line="240" w:lineRule="auto"/>
        <w:jc w:val="center"/>
        <w:rPr>
          <w:rFonts w:ascii="PT Astra Serif" w:hAnsi="PT Astra Serif"/>
          <w:b/>
          <w:sz w:val="28"/>
          <w:szCs w:val="28"/>
        </w:rPr>
      </w:pPr>
    </w:p>
    <w:p w14:paraId="14953490" w14:textId="77777777" w:rsidR="00FF0CE4" w:rsidRDefault="00FF0CE4" w:rsidP="00FF0CE4">
      <w:pPr>
        <w:spacing w:after="0" w:line="240" w:lineRule="auto"/>
        <w:jc w:val="center"/>
        <w:rPr>
          <w:rFonts w:ascii="PT Astra Serif" w:hAnsi="PT Astra Serif"/>
          <w:b/>
          <w:sz w:val="28"/>
          <w:szCs w:val="28"/>
        </w:rPr>
      </w:pPr>
    </w:p>
    <w:p w14:paraId="3B0E312F" w14:textId="77777777" w:rsidR="00FF0CE4" w:rsidRDefault="00FF0CE4" w:rsidP="00FF0CE4">
      <w:pPr>
        <w:spacing w:after="0" w:line="240" w:lineRule="auto"/>
        <w:jc w:val="center"/>
        <w:rPr>
          <w:rFonts w:ascii="PT Astra Serif" w:hAnsi="PT Astra Serif"/>
          <w:b/>
          <w:sz w:val="28"/>
          <w:szCs w:val="28"/>
        </w:rPr>
      </w:pPr>
    </w:p>
    <w:p w14:paraId="2A81ACBF" w14:textId="77777777" w:rsidR="00FF0CE4" w:rsidRDefault="00FF0CE4" w:rsidP="00FF0CE4">
      <w:pPr>
        <w:spacing w:after="0" w:line="240" w:lineRule="auto"/>
        <w:jc w:val="center"/>
        <w:rPr>
          <w:rFonts w:ascii="PT Astra Serif" w:hAnsi="PT Astra Serif"/>
          <w:b/>
          <w:sz w:val="28"/>
          <w:szCs w:val="28"/>
        </w:rPr>
      </w:pPr>
    </w:p>
    <w:p w14:paraId="4BCCD89A" w14:textId="77777777" w:rsidR="00FF0CE4" w:rsidRDefault="00FF0CE4" w:rsidP="00FF0CE4">
      <w:pPr>
        <w:spacing w:after="0" w:line="240" w:lineRule="auto"/>
        <w:jc w:val="center"/>
        <w:rPr>
          <w:rFonts w:ascii="PT Astra Serif" w:hAnsi="PT Astra Serif"/>
          <w:b/>
          <w:sz w:val="28"/>
          <w:szCs w:val="28"/>
        </w:rPr>
      </w:pPr>
    </w:p>
    <w:p w14:paraId="0C9E7526" w14:textId="77777777" w:rsidR="00FF0CE4" w:rsidRDefault="00FF0CE4" w:rsidP="00FF0CE4">
      <w:pPr>
        <w:spacing w:after="0" w:line="240" w:lineRule="auto"/>
        <w:jc w:val="center"/>
        <w:rPr>
          <w:rFonts w:ascii="PT Astra Serif" w:hAnsi="PT Astra Serif"/>
          <w:b/>
          <w:sz w:val="28"/>
          <w:szCs w:val="28"/>
        </w:rPr>
      </w:pPr>
    </w:p>
    <w:p w14:paraId="3600E72E" w14:textId="77777777" w:rsidR="00FF0CE4" w:rsidRDefault="00FF0CE4" w:rsidP="00FF0CE4">
      <w:pPr>
        <w:spacing w:after="0" w:line="240" w:lineRule="auto"/>
        <w:jc w:val="center"/>
        <w:rPr>
          <w:rFonts w:ascii="PT Astra Serif" w:hAnsi="PT Astra Serif"/>
          <w:b/>
          <w:sz w:val="28"/>
          <w:szCs w:val="28"/>
        </w:rPr>
      </w:pPr>
    </w:p>
    <w:p w14:paraId="5BB1A846" w14:textId="77777777" w:rsidR="00FF0CE4" w:rsidRDefault="00FF0CE4" w:rsidP="00FF0CE4">
      <w:pPr>
        <w:spacing w:after="0" w:line="240" w:lineRule="auto"/>
        <w:jc w:val="center"/>
        <w:rPr>
          <w:rFonts w:ascii="PT Astra Serif" w:hAnsi="PT Astra Serif"/>
          <w:b/>
          <w:sz w:val="28"/>
          <w:szCs w:val="28"/>
        </w:rPr>
      </w:pPr>
    </w:p>
    <w:p w14:paraId="49917A18" w14:textId="77777777" w:rsidR="00FF0CE4" w:rsidRDefault="00FF0CE4" w:rsidP="00FF0CE4">
      <w:pPr>
        <w:spacing w:after="0" w:line="240" w:lineRule="auto"/>
        <w:jc w:val="center"/>
        <w:rPr>
          <w:rFonts w:ascii="PT Astra Serif" w:hAnsi="PT Astra Serif"/>
          <w:b/>
          <w:sz w:val="28"/>
          <w:szCs w:val="28"/>
        </w:rPr>
      </w:pPr>
    </w:p>
    <w:p w14:paraId="6D05BD70" w14:textId="77777777" w:rsidR="00FF0CE4" w:rsidRDefault="00FF0CE4" w:rsidP="00FF0CE4">
      <w:pPr>
        <w:spacing w:after="0" w:line="240" w:lineRule="auto"/>
        <w:jc w:val="center"/>
        <w:rPr>
          <w:rFonts w:ascii="PT Astra Serif" w:hAnsi="PT Astra Serif"/>
          <w:b/>
          <w:sz w:val="28"/>
          <w:szCs w:val="28"/>
        </w:rPr>
      </w:pPr>
    </w:p>
    <w:p w14:paraId="2E0877EA" w14:textId="77777777" w:rsidR="00EF18E6" w:rsidRDefault="00EF18E6" w:rsidP="00FF0CE4">
      <w:pPr>
        <w:spacing w:after="0" w:line="240" w:lineRule="auto"/>
        <w:jc w:val="center"/>
        <w:rPr>
          <w:rFonts w:ascii="PT Astra Serif" w:hAnsi="PT Astra Serif"/>
          <w:b/>
          <w:sz w:val="28"/>
          <w:szCs w:val="28"/>
        </w:rPr>
      </w:pPr>
    </w:p>
    <w:p w14:paraId="45E5E699" w14:textId="77777777" w:rsidR="00EF18E6" w:rsidRDefault="00EF18E6" w:rsidP="00FF0CE4">
      <w:pPr>
        <w:spacing w:after="0" w:line="240" w:lineRule="auto"/>
        <w:jc w:val="center"/>
        <w:rPr>
          <w:rFonts w:ascii="PT Astra Serif" w:hAnsi="PT Astra Serif"/>
          <w:b/>
          <w:sz w:val="28"/>
          <w:szCs w:val="28"/>
        </w:rPr>
      </w:pPr>
    </w:p>
    <w:p w14:paraId="7E51B241" w14:textId="77777777" w:rsidR="00EF18E6" w:rsidRDefault="00EF18E6" w:rsidP="00FF0CE4">
      <w:pPr>
        <w:spacing w:after="0" w:line="240" w:lineRule="auto"/>
        <w:jc w:val="center"/>
        <w:rPr>
          <w:rFonts w:ascii="PT Astra Serif" w:hAnsi="PT Astra Serif"/>
          <w:b/>
          <w:sz w:val="28"/>
          <w:szCs w:val="28"/>
        </w:rPr>
      </w:pPr>
    </w:p>
    <w:p w14:paraId="1EFD2F65" w14:textId="77777777" w:rsidR="00EF18E6" w:rsidRDefault="00EF18E6" w:rsidP="00FF0CE4">
      <w:pPr>
        <w:spacing w:after="0" w:line="240" w:lineRule="auto"/>
        <w:jc w:val="center"/>
        <w:rPr>
          <w:rFonts w:ascii="PT Astra Serif" w:hAnsi="PT Astra Serif"/>
          <w:b/>
          <w:sz w:val="28"/>
          <w:szCs w:val="28"/>
        </w:rPr>
      </w:pPr>
    </w:p>
    <w:p w14:paraId="6C8CCD73" w14:textId="77777777" w:rsidR="00EF18E6" w:rsidRDefault="00EF18E6" w:rsidP="00FF0CE4">
      <w:pPr>
        <w:spacing w:after="0" w:line="240" w:lineRule="auto"/>
        <w:jc w:val="center"/>
        <w:rPr>
          <w:rFonts w:ascii="PT Astra Serif" w:hAnsi="PT Astra Serif"/>
          <w:b/>
          <w:sz w:val="28"/>
          <w:szCs w:val="28"/>
        </w:rPr>
      </w:pPr>
    </w:p>
    <w:p w14:paraId="0DBCCDA6" w14:textId="77777777" w:rsidR="00EF18E6" w:rsidRDefault="00EF18E6" w:rsidP="00FF0CE4">
      <w:pPr>
        <w:spacing w:after="0" w:line="240" w:lineRule="auto"/>
        <w:jc w:val="center"/>
        <w:rPr>
          <w:rFonts w:ascii="PT Astra Serif" w:hAnsi="PT Astra Serif"/>
          <w:b/>
          <w:sz w:val="28"/>
          <w:szCs w:val="28"/>
        </w:rPr>
      </w:pPr>
    </w:p>
    <w:p w14:paraId="2AE2EA36" w14:textId="77777777" w:rsidR="00EF18E6" w:rsidRDefault="00EF18E6" w:rsidP="00FF0CE4">
      <w:pPr>
        <w:spacing w:after="0" w:line="240" w:lineRule="auto"/>
        <w:jc w:val="center"/>
        <w:rPr>
          <w:rFonts w:ascii="PT Astra Serif" w:hAnsi="PT Astra Serif"/>
          <w:b/>
          <w:sz w:val="28"/>
          <w:szCs w:val="28"/>
        </w:rPr>
      </w:pPr>
    </w:p>
    <w:p w14:paraId="51E2556C" w14:textId="77777777" w:rsidR="00EF18E6" w:rsidRDefault="00EF18E6" w:rsidP="00FF0CE4">
      <w:pPr>
        <w:spacing w:after="0" w:line="240" w:lineRule="auto"/>
        <w:jc w:val="center"/>
        <w:rPr>
          <w:rFonts w:ascii="PT Astra Serif" w:hAnsi="PT Astra Serif"/>
          <w:b/>
          <w:sz w:val="28"/>
          <w:szCs w:val="28"/>
        </w:rPr>
      </w:pPr>
    </w:p>
    <w:p w14:paraId="14A0D2F8" w14:textId="77777777" w:rsidR="00EF18E6" w:rsidRDefault="00EF18E6" w:rsidP="00FF0CE4">
      <w:pPr>
        <w:spacing w:after="0" w:line="240" w:lineRule="auto"/>
        <w:jc w:val="center"/>
        <w:rPr>
          <w:rFonts w:ascii="PT Astra Serif" w:hAnsi="PT Astra Serif"/>
          <w:b/>
          <w:sz w:val="28"/>
          <w:szCs w:val="28"/>
        </w:rPr>
      </w:pPr>
    </w:p>
    <w:p w14:paraId="027EAE20" w14:textId="77777777" w:rsidR="00EF18E6" w:rsidRDefault="00EF18E6" w:rsidP="00FF0CE4">
      <w:pPr>
        <w:spacing w:after="0" w:line="240" w:lineRule="auto"/>
        <w:jc w:val="center"/>
        <w:rPr>
          <w:rFonts w:ascii="PT Astra Serif" w:hAnsi="PT Astra Serif"/>
          <w:b/>
          <w:sz w:val="28"/>
          <w:szCs w:val="28"/>
        </w:rPr>
      </w:pPr>
    </w:p>
    <w:p w14:paraId="10415FE9" w14:textId="77777777" w:rsidR="00FF0CE4" w:rsidRDefault="00FF0CE4" w:rsidP="00FF0CE4">
      <w:pPr>
        <w:spacing w:after="0" w:line="240" w:lineRule="auto"/>
        <w:jc w:val="center"/>
        <w:rPr>
          <w:rFonts w:ascii="PT Astra Serif" w:hAnsi="PT Astra Serif"/>
          <w:b/>
          <w:sz w:val="28"/>
          <w:szCs w:val="28"/>
        </w:rPr>
      </w:pPr>
    </w:p>
    <w:p w14:paraId="3709289D" w14:textId="77777777" w:rsidR="00FF0CE4" w:rsidRDefault="00FF0CE4" w:rsidP="00FF0CE4">
      <w:pPr>
        <w:spacing w:after="0" w:line="240" w:lineRule="auto"/>
        <w:jc w:val="center"/>
        <w:rPr>
          <w:rFonts w:ascii="PT Astra Serif" w:hAnsi="PT Astra Serif"/>
          <w:b/>
          <w:sz w:val="28"/>
          <w:szCs w:val="28"/>
        </w:rPr>
      </w:pPr>
    </w:p>
    <w:p w14:paraId="7567E6FF" w14:textId="77777777" w:rsidR="00FF0CE4" w:rsidRPr="00FF0CE4" w:rsidRDefault="00FF0CE4" w:rsidP="00FF0CE4">
      <w:pPr>
        <w:pStyle w:val="ConsPlusNormal"/>
        <w:tabs>
          <w:tab w:val="left" w:pos="709"/>
          <w:tab w:val="left" w:pos="851"/>
        </w:tabs>
        <w:jc w:val="right"/>
        <w:rPr>
          <w:rFonts w:ascii="PT Astra Serif" w:hAnsi="PT Astra Serif"/>
          <w:color w:val="000000"/>
          <w:sz w:val="28"/>
          <w:szCs w:val="28"/>
        </w:rPr>
      </w:pPr>
      <w:r w:rsidRPr="00FF0CE4">
        <w:rPr>
          <w:rFonts w:ascii="PT Astra Serif" w:hAnsi="PT Astra Serif"/>
          <w:color w:val="000000"/>
          <w:sz w:val="28"/>
          <w:szCs w:val="28"/>
        </w:rPr>
        <w:lastRenderedPageBreak/>
        <w:t>Приложение</w:t>
      </w:r>
    </w:p>
    <w:p w14:paraId="2E15CE48" w14:textId="77777777" w:rsidR="00FF0CE4" w:rsidRPr="00FF0CE4" w:rsidRDefault="00FF0CE4" w:rsidP="00FF0CE4">
      <w:pPr>
        <w:pStyle w:val="ConsPlusNormal"/>
        <w:tabs>
          <w:tab w:val="left" w:pos="709"/>
          <w:tab w:val="left" w:pos="851"/>
        </w:tabs>
        <w:ind w:firstLine="709"/>
        <w:jc w:val="right"/>
        <w:rPr>
          <w:rFonts w:ascii="PT Astra Serif" w:hAnsi="PT Astra Serif"/>
          <w:color w:val="000000"/>
          <w:sz w:val="28"/>
          <w:szCs w:val="28"/>
        </w:rPr>
      </w:pPr>
      <w:r w:rsidRPr="00FF0CE4">
        <w:rPr>
          <w:rFonts w:ascii="PT Astra Serif" w:hAnsi="PT Astra Serif"/>
          <w:color w:val="000000"/>
          <w:sz w:val="28"/>
          <w:szCs w:val="28"/>
        </w:rPr>
        <w:t>к постановлению администрации</w:t>
      </w:r>
    </w:p>
    <w:p w14:paraId="15976D8F" w14:textId="77777777" w:rsidR="00FF0CE4" w:rsidRPr="00FF0CE4" w:rsidRDefault="00FF0CE4" w:rsidP="00FF0CE4">
      <w:pPr>
        <w:pStyle w:val="ConsPlusNormal"/>
        <w:tabs>
          <w:tab w:val="left" w:pos="709"/>
          <w:tab w:val="left" w:pos="851"/>
        </w:tabs>
        <w:ind w:firstLine="709"/>
        <w:jc w:val="right"/>
        <w:rPr>
          <w:rFonts w:ascii="PT Astra Serif" w:hAnsi="PT Astra Serif"/>
          <w:color w:val="000000"/>
          <w:sz w:val="28"/>
          <w:szCs w:val="28"/>
        </w:rPr>
      </w:pPr>
      <w:r w:rsidRPr="00FF0CE4">
        <w:rPr>
          <w:rFonts w:ascii="PT Astra Serif" w:hAnsi="PT Astra Serif"/>
          <w:color w:val="000000"/>
          <w:sz w:val="28"/>
          <w:szCs w:val="28"/>
        </w:rPr>
        <w:t>муниципального образования город Донской</w:t>
      </w:r>
    </w:p>
    <w:p w14:paraId="6D52D2C6" w14:textId="77777777" w:rsidR="00FF0CE4" w:rsidRPr="00FF0CE4" w:rsidRDefault="00FF0CE4" w:rsidP="00FF0CE4">
      <w:pPr>
        <w:pStyle w:val="ConsPlusNormal"/>
        <w:tabs>
          <w:tab w:val="left" w:pos="709"/>
          <w:tab w:val="left" w:pos="851"/>
        </w:tabs>
        <w:ind w:firstLine="709"/>
        <w:jc w:val="right"/>
        <w:rPr>
          <w:rFonts w:ascii="PT Astra Serif" w:hAnsi="PT Astra Serif"/>
          <w:color w:val="000000"/>
          <w:sz w:val="28"/>
          <w:szCs w:val="28"/>
        </w:rPr>
      </w:pPr>
      <w:r w:rsidRPr="00FF0CE4">
        <w:rPr>
          <w:rFonts w:ascii="PT Astra Serif" w:hAnsi="PT Astra Serif"/>
          <w:color w:val="000000"/>
          <w:sz w:val="28"/>
          <w:szCs w:val="28"/>
        </w:rPr>
        <w:t>от __________________ № _____</w:t>
      </w:r>
    </w:p>
    <w:p w14:paraId="1D6CEF3E" w14:textId="77777777" w:rsidR="00FF0CE4" w:rsidRDefault="00FF0CE4" w:rsidP="00FF0CE4">
      <w:pPr>
        <w:spacing w:after="0" w:line="240" w:lineRule="auto"/>
        <w:jc w:val="center"/>
        <w:rPr>
          <w:rFonts w:ascii="PT Astra Serif" w:hAnsi="PT Astra Serif"/>
          <w:b/>
          <w:sz w:val="28"/>
          <w:szCs w:val="28"/>
        </w:rPr>
      </w:pPr>
    </w:p>
    <w:p w14:paraId="7722D3FE" w14:textId="77777777" w:rsidR="00FF0CE4" w:rsidRDefault="00FF0CE4" w:rsidP="00FF0CE4">
      <w:pPr>
        <w:spacing w:after="0" w:line="240" w:lineRule="auto"/>
        <w:jc w:val="center"/>
        <w:rPr>
          <w:rFonts w:ascii="PT Astra Serif" w:hAnsi="PT Astra Serif"/>
          <w:b/>
          <w:sz w:val="28"/>
          <w:szCs w:val="28"/>
        </w:rPr>
      </w:pPr>
    </w:p>
    <w:p w14:paraId="0E2BB981"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АДМИНИСТРАТИВНЫЙ РЕГЛАМЕНТ</w:t>
      </w:r>
    </w:p>
    <w:p w14:paraId="3E7831A7" w14:textId="77777777" w:rsidR="00FF0CE4" w:rsidRPr="00C47A97" w:rsidRDefault="00FF0CE4" w:rsidP="00FF0CE4">
      <w:pPr>
        <w:pStyle w:val="af7"/>
        <w:spacing w:beforeAutospacing="0" w:after="0" w:afterAutospacing="0"/>
        <w:jc w:val="center"/>
        <w:rPr>
          <w:rFonts w:ascii="PT Astra Serif" w:hAnsi="PT Astra Serif"/>
        </w:rPr>
      </w:pPr>
      <w:r w:rsidRPr="00C47A97">
        <w:rPr>
          <w:rFonts w:ascii="PT Astra Serif" w:hAnsi="PT Astra Serif"/>
          <w:b/>
          <w:sz w:val="28"/>
          <w:szCs w:val="28"/>
        </w:rPr>
        <w:t xml:space="preserve">предоставления муниципальной услуги </w:t>
      </w:r>
    </w:p>
    <w:p w14:paraId="24159874" w14:textId="77777777" w:rsidR="00FF0CE4" w:rsidRPr="00C47A97" w:rsidRDefault="00FF0CE4" w:rsidP="00FF0CE4">
      <w:pPr>
        <w:pStyle w:val="af7"/>
        <w:spacing w:beforeAutospacing="0" w:after="0" w:afterAutospacing="0"/>
        <w:jc w:val="center"/>
        <w:rPr>
          <w:rFonts w:ascii="PT Astra Serif" w:hAnsi="PT Astra Serif"/>
        </w:rPr>
      </w:pPr>
      <w:r w:rsidRPr="00C47A97">
        <w:rPr>
          <w:rFonts w:ascii="PT Astra Serif" w:hAnsi="PT Astra Serif"/>
          <w:b/>
          <w:sz w:val="28"/>
          <w:szCs w:val="28"/>
        </w:rPr>
        <w:t>«</w:t>
      </w:r>
      <w:r w:rsidRPr="00C47A97">
        <w:rPr>
          <w:rFonts w:ascii="PT Astra Serif" w:hAnsi="PT Astra Serif"/>
          <w:b/>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47A97">
        <w:rPr>
          <w:rFonts w:ascii="PT Astra Serif" w:hAnsi="PT Astra Serif"/>
          <w:b/>
          <w:sz w:val="28"/>
          <w:szCs w:val="28"/>
        </w:rPr>
        <w:t>»</w:t>
      </w:r>
    </w:p>
    <w:p w14:paraId="6B866A3D" w14:textId="77777777" w:rsidR="00FF0CE4" w:rsidRPr="00C47A97" w:rsidRDefault="00FF0CE4" w:rsidP="00FF0CE4">
      <w:pPr>
        <w:pStyle w:val="af7"/>
        <w:spacing w:beforeAutospacing="0" w:after="0" w:afterAutospacing="0"/>
        <w:jc w:val="center"/>
        <w:rPr>
          <w:rFonts w:ascii="PT Astra Serif" w:hAnsi="PT Astra Serif"/>
          <w:b/>
          <w:sz w:val="28"/>
          <w:szCs w:val="28"/>
        </w:rPr>
      </w:pPr>
    </w:p>
    <w:p w14:paraId="1EA686AC" w14:textId="77777777" w:rsidR="00FF0CE4" w:rsidRPr="00C47A97" w:rsidRDefault="00FF0CE4" w:rsidP="00FF0CE4">
      <w:pPr>
        <w:pStyle w:val="ConsPlusNormal"/>
        <w:outlineLvl w:val="1"/>
        <w:rPr>
          <w:rFonts w:ascii="PT Astra Serif" w:hAnsi="PT Astra Serif"/>
        </w:rPr>
      </w:pPr>
      <w:r w:rsidRPr="00617734">
        <w:rPr>
          <w:rFonts w:ascii="PT Astra Serif" w:hAnsi="PT Astra Serif" w:cs="Times New Roman"/>
          <w:b/>
          <w:sz w:val="28"/>
          <w:szCs w:val="28"/>
        </w:rPr>
        <w:t xml:space="preserve">                     </w:t>
      </w:r>
      <w:r w:rsidRPr="008E050A">
        <w:rPr>
          <w:rFonts w:ascii="PT Astra Serif" w:hAnsi="PT Astra Serif" w:cs="Times New Roman"/>
          <w:b/>
          <w:sz w:val="28"/>
          <w:szCs w:val="28"/>
        </w:rPr>
        <w:t xml:space="preserve">                         </w:t>
      </w:r>
      <w:r>
        <w:rPr>
          <w:rFonts w:ascii="PT Astra Serif" w:hAnsi="PT Astra Serif" w:cs="Times New Roman"/>
          <w:b/>
          <w:sz w:val="28"/>
          <w:szCs w:val="28"/>
          <w:lang w:val="en-US"/>
        </w:rPr>
        <w:t>I</w:t>
      </w:r>
      <w:r w:rsidRPr="008E050A">
        <w:rPr>
          <w:rFonts w:ascii="PT Astra Serif" w:hAnsi="PT Astra Serif" w:cs="Times New Roman"/>
          <w:b/>
          <w:sz w:val="28"/>
          <w:szCs w:val="28"/>
        </w:rPr>
        <w:t xml:space="preserve">. </w:t>
      </w:r>
      <w:r w:rsidRPr="00C47A97">
        <w:rPr>
          <w:rFonts w:ascii="PT Astra Serif" w:hAnsi="PT Astra Serif" w:cs="Times New Roman"/>
          <w:b/>
          <w:sz w:val="28"/>
          <w:szCs w:val="28"/>
        </w:rPr>
        <w:t>Общие положения</w:t>
      </w:r>
    </w:p>
    <w:p w14:paraId="75892629" w14:textId="77777777" w:rsidR="00FF0CE4" w:rsidRPr="00C47A97" w:rsidRDefault="00FF0CE4" w:rsidP="00FF0CE4">
      <w:pPr>
        <w:pStyle w:val="ConsPlusNormal"/>
        <w:jc w:val="center"/>
        <w:outlineLvl w:val="2"/>
        <w:rPr>
          <w:rFonts w:ascii="PT Astra Serif" w:hAnsi="PT Astra Serif" w:cs="Times New Roman"/>
          <w:b/>
          <w:sz w:val="28"/>
          <w:szCs w:val="28"/>
        </w:rPr>
      </w:pPr>
    </w:p>
    <w:p w14:paraId="2989DD25" w14:textId="77777777" w:rsidR="00FF0CE4" w:rsidRPr="00C47A97" w:rsidRDefault="00FF0CE4" w:rsidP="00FF0CE4">
      <w:pPr>
        <w:pStyle w:val="ConsPlusNormal"/>
        <w:jc w:val="center"/>
        <w:outlineLvl w:val="2"/>
        <w:rPr>
          <w:rFonts w:ascii="PT Astra Serif" w:hAnsi="PT Astra Serif"/>
        </w:rPr>
      </w:pPr>
      <w:r w:rsidRPr="00C47A97">
        <w:rPr>
          <w:rFonts w:ascii="PT Astra Serif" w:hAnsi="PT Astra Serif" w:cs="Times New Roman"/>
          <w:b/>
          <w:sz w:val="28"/>
          <w:szCs w:val="28"/>
        </w:rPr>
        <w:t>Предмет регулирования административного регламента</w:t>
      </w:r>
    </w:p>
    <w:p w14:paraId="28F59DCC" w14:textId="77777777" w:rsidR="00FF0CE4" w:rsidRPr="00C47A97" w:rsidRDefault="00FF0CE4" w:rsidP="00FF0CE4">
      <w:pPr>
        <w:pStyle w:val="ConsPlusNormal"/>
        <w:ind w:firstLine="709"/>
        <w:jc w:val="center"/>
        <w:outlineLvl w:val="2"/>
        <w:rPr>
          <w:rFonts w:ascii="PT Astra Serif" w:hAnsi="PT Astra Serif" w:cs="Times New Roman"/>
          <w:b/>
          <w:sz w:val="28"/>
          <w:szCs w:val="28"/>
        </w:rPr>
      </w:pPr>
    </w:p>
    <w:p w14:paraId="71B36E47" w14:textId="77777777" w:rsidR="00FF0CE4" w:rsidRPr="00C47A97" w:rsidRDefault="00FF0CE4" w:rsidP="00FF0CE4">
      <w:pPr>
        <w:pStyle w:val="af7"/>
        <w:spacing w:beforeAutospacing="0" w:after="0"/>
        <w:ind w:firstLine="709"/>
        <w:jc w:val="both"/>
        <w:rPr>
          <w:rFonts w:ascii="PT Astra Serif" w:hAnsi="PT Astra Serif"/>
        </w:rPr>
      </w:pPr>
      <w:r w:rsidRPr="00C47A97">
        <w:rPr>
          <w:rFonts w:ascii="PT Astra Serif" w:hAnsi="PT Astra Serif"/>
          <w:sz w:val="28"/>
          <w:szCs w:val="28"/>
        </w:rPr>
        <w:t>1. Административный регламент предоставления муниципальной услуги «</w:t>
      </w:r>
      <w:r w:rsidRPr="00C47A97">
        <w:rPr>
          <w:rFonts w:ascii="PT Astra Serif" w:hAnsi="PT Astra Serif"/>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47A97">
        <w:rPr>
          <w:rFonts w:ascii="PT Astra Serif" w:hAnsi="PT Astra Serif"/>
          <w:sz w:val="28"/>
          <w:szCs w:val="28"/>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город Донской при предоставлении муниципальной услуги.</w:t>
      </w:r>
    </w:p>
    <w:p w14:paraId="42E4F679"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Круг заявителей</w:t>
      </w:r>
    </w:p>
    <w:p w14:paraId="64D05A2B" w14:textId="77777777" w:rsidR="00FF0CE4" w:rsidRPr="00C47A97" w:rsidRDefault="00FF0CE4" w:rsidP="00FF0CE4">
      <w:pPr>
        <w:spacing w:after="0" w:line="240" w:lineRule="auto"/>
        <w:ind w:firstLine="709"/>
        <w:jc w:val="center"/>
        <w:rPr>
          <w:rFonts w:ascii="PT Astra Serif" w:hAnsi="PT Astra Serif"/>
          <w:b/>
          <w:sz w:val="28"/>
          <w:szCs w:val="28"/>
        </w:rPr>
      </w:pPr>
    </w:p>
    <w:p w14:paraId="28201823"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 xml:space="preserve">2. Заявителями муниципальной услуги являются физические лица, юридические лица, индивидуальные предприниматели, </w:t>
      </w:r>
      <w:r w:rsidRPr="00C47A97">
        <w:rPr>
          <w:rFonts w:ascii="PT Astra Serif" w:hAnsi="PT Astra Serif"/>
          <w:color w:val="000000"/>
          <w:sz w:val="28"/>
          <w:szCs w:val="28"/>
        </w:rPr>
        <w:t>являющиеся застройщиками или техническими заказчиками (далее -заявитель)</w:t>
      </w:r>
      <w:r w:rsidRPr="00C47A97">
        <w:rPr>
          <w:rFonts w:ascii="PT Astra Serif" w:hAnsi="PT Astra Serif"/>
          <w:sz w:val="28"/>
          <w:szCs w:val="28"/>
        </w:rPr>
        <w:t xml:space="preserve">. </w:t>
      </w:r>
      <w:r w:rsidRPr="00C47A97">
        <w:rPr>
          <w:rFonts w:ascii="PT Astra Serif" w:hAnsi="PT Astra Serif"/>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14:paraId="724ABB7F" w14:textId="77777777" w:rsidR="00FF0CE4" w:rsidRPr="00C47A97" w:rsidRDefault="00FF0CE4" w:rsidP="00FF0CE4">
      <w:pPr>
        <w:spacing w:after="0" w:line="240" w:lineRule="auto"/>
        <w:ind w:firstLine="709"/>
        <w:jc w:val="both"/>
        <w:rPr>
          <w:rFonts w:ascii="PT Astra Serif" w:hAnsi="PT Astra Serif"/>
          <w:sz w:val="28"/>
          <w:szCs w:val="28"/>
        </w:rPr>
      </w:pPr>
    </w:p>
    <w:p w14:paraId="3807ED99" w14:textId="77777777" w:rsidR="00FF0CE4" w:rsidRPr="00C47A97" w:rsidRDefault="00FF0CE4" w:rsidP="00FF0CE4">
      <w:pPr>
        <w:pStyle w:val="ConsPlusNormal"/>
        <w:jc w:val="center"/>
        <w:outlineLvl w:val="2"/>
        <w:rPr>
          <w:rFonts w:ascii="PT Astra Serif" w:hAnsi="PT Astra Serif"/>
        </w:rPr>
      </w:pPr>
      <w:r w:rsidRPr="00C47A97">
        <w:rPr>
          <w:rFonts w:ascii="PT Astra Serif" w:hAnsi="PT Astra Serif" w:cs="Times New Roman"/>
          <w:b/>
          <w:sz w:val="28"/>
          <w:szCs w:val="28"/>
        </w:rPr>
        <w:t xml:space="preserve">Требования к порядку информирования о предоставлении </w:t>
      </w:r>
    </w:p>
    <w:p w14:paraId="2332E72B" w14:textId="77777777" w:rsidR="00FF0CE4" w:rsidRPr="00C47A97" w:rsidRDefault="00FF0CE4" w:rsidP="00FF0CE4">
      <w:pPr>
        <w:pStyle w:val="ConsPlusNormal"/>
        <w:jc w:val="center"/>
        <w:outlineLvl w:val="2"/>
        <w:rPr>
          <w:rFonts w:ascii="PT Astra Serif" w:hAnsi="PT Astra Serif"/>
        </w:rPr>
      </w:pPr>
      <w:r w:rsidRPr="00C47A97">
        <w:rPr>
          <w:rFonts w:ascii="PT Astra Serif" w:hAnsi="PT Astra Serif" w:cs="Times New Roman"/>
          <w:b/>
          <w:sz w:val="28"/>
          <w:szCs w:val="28"/>
        </w:rPr>
        <w:t>муниципальной услуги</w:t>
      </w:r>
    </w:p>
    <w:p w14:paraId="72DB1544" w14:textId="77777777" w:rsidR="00FF0CE4" w:rsidRPr="00C47A97" w:rsidRDefault="00FF0CE4" w:rsidP="00FF0CE4">
      <w:pPr>
        <w:pStyle w:val="ConsPlusNormal"/>
        <w:ind w:firstLine="709"/>
        <w:jc w:val="both"/>
        <w:outlineLvl w:val="2"/>
        <w:rPr>
          <w:rFonts w:ascii="PT Astra Serif" w:hAnsi="PT Astra Serif" w:cs="Times New Roman"/>
          <w:b/>
          <w:sz w:val="28"/>
          <w:szCs w:val="28"/>
        </w:rPr>
      </w:pPr>
    </w:p>
    <w:p w14:paraId="59CBB7D4"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C47A97">
        <w:rPr>
          <w:rFonts w:ascii="PT Astra Serif" w:hAnsi="PT Astra Serif" w:cs="Times New Roman"/>
          <w:sz w:val="28"/>
          <w:szCs w:val="28"/>
          <w:lang w:val="en-US"/>
        </w:rPr>
        <w:t>www</w:t>
      </w:r>
      <w:r w:rsidRPr="00C47A97">
        <w:rPr>
          <w:rFonts w:ascii="PT Astra Serif" w:hAnsi="PT Astra Serif" w:cs="Times New Roman"/>
          <w:sz w:val="28"/>
          <w:szCs w:val="28"/>
        </w:rPr>
        <w:t>.</w:t>
      </w:r>
      <w:proofErr w:type="spellStart"/>
      <w:r w:rsidRPr="00C47A97">
        <w:rPr>
          <w:rFonts w:ascii="PT Astra Serif" w:hAnsi="PT Astra Serif" w:cs="Times New Roman"/>
          <w:sz w:val="28"/>
          <w:szCs w:val="28"/>
          <w:lang w:val="en-US"/>
        </w:rPr>
        <w:t>donskoy</w:t>
      </w:r>
      <w:proofErr w:type="spellEnd"/>
      <w:r w:rsidRPr="00C47A97">
        <w:rPr>
          <w:rFonts w:ascii="PT Astra Serif" w:hAnsi="PT Astra Serif" w:cs="Times New Roman"/>
          <w:sz w:val="28"/>
          <w:szCs w:val="28"/>
        </w:rPr>
        <w:t>.</w:t>
      </w:r>
      <w:proofErr w:type="spellStart"/>
      <w:r w:rsidRPr="00C47A97">
        <w:rPr>
          <w:rFonts w:ascii="PT Astra Serif" w:hAnsi="PT Astra Serif" w:cs="Times New Roman"/>
          <w:sz w:val="28"/>
          <w:szCs w:val="28"/>
          <w:lang w:val="en-US"/>
        </w:rPr>
        <w:t>tularegion</w:t>
      </w:r>
      <w:proofErr w:type="spellEnd"/>
      <w:r w:rsidRPr="00C47A97">
        <w:rPr>
          <w:rFonts w:ascii="PT Astra Serif" w:hAnsi="PT Astra Serif" w:cs="Times New Roman"/>
          <w:sz w:val="28"/>
          <w:szCs w:val="28"/>
        </w:rPr>
        <w:t>.</w:t>
      </w:r>
      <w:proofErr w:type="spellStart"/>
      <w:r w:rsidRPr="00C47A97">
        <w:rPr>
          <w:rFonts w:ascii="PT Astra Serif" w:hAnsi="PT Astra Serif" w:cs="Times New Roman"/>
          <w:sz w:val="28"/>
          <w:szCs w:val="28"/>
          <w:lang w:val="en-US"/>
        </w:rPr>
        <w:t>ru</w:t>
      </w:r>
      <w:proofErr w:type="spellEnd"/>
      <w:r w:rsidRPr="00C47A97">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sidRPr="00C47A97">
        <w:rPr>
          <w:rFonts w:ascii="PT Astra Serif" w:hAnsi="PT Astra Serif" w:cs="Times New Roman"/>
          <w:sz w:val="28"/>
          <w:szCs w:val="28"/>
          <w:lang w:val="en-US"/>
        </w:rPr>
        <w:t>www</w:t>
      </w:r>
      <w:r w:rsidRPr="00C47A97">
        <w:rPr>
          <w:rFonts w:ascii="PT Astra Serif" w:hAnsi="PT Astra Serif" w:cs="Times New Roman"/>
          <w:sz w:val="28"/>
          <w:szCs w:val="28"/>
        </w:rPr>
        <w:t>.</w:t>
      </w:r>
      <w:proofErr w:type="spellStart"/>
      <w:r w:rsidRPr="00C47A97">
        <w:rPr>
          <w:rFonts w:ascii="PT Astra Serif" w:hAnsi="PT Astra Serif" w:cs="Times New Roman"/>
          <w:sz w:val="28"/>
          <w:szCs w:val="28"/>
          <w:lang w:val="en-US"/>
        </w:rPr>
        <w:t>mfc</w:t>
      </w:r>
      <w:proofErr w:type="spellEnd"/>
      <w:r w:rsidRPr="00C47A97">
        <w:rPr>
          <w:rFonts w:ascii="PT Astra Serif" w:hAnsi="PT Astra Serif" w:cs="Times New Roman"/>
          <w:sz w:val="28"/>
          <w:szCs w:val="28"/>
        </w:rPr>
        <w:t>71.</w:t>
      </w:r>
      <w:proofErr w:type="spellStart"/>
      <w:r w:rsidRPr="00C47A97">
        <w:rPr>
          <w:rFonts w:ascii="PT Astra Serif" w:hAnsi="PT Astra Serif" w:cs="Times New Roman"/>
          <w:sz w:val="28"/>
          <w:szCs w:val="28"/>
          <w:lang w:val="en-US"/>
        </w:rPr>
        <w:t>ru</w:t>
      </w:r>
      <w:proofErr w:type="spellEnd"/>
      <w:r w:rsidRPr="00C47A97">
        <w:rPr>
          <w:rFonts w:ascii="PT Astra Serif" w:hAnsi="PT Astra Serif" w:cs="Times New Roman"/>
          <w:sz w:val="28"/>
          <w:szCs w:val="28"/>
        </w:rPr>
        <w:t xml:space="preserve">) (далее – МФЦ), а также сотрудниками администрации и МФЦ, при личном или письменном обращении заявителя, а </w:t>
      </w:r>
      <w:r w:rsidRPr="00C47A97">
        <w:rPr>
          <w:rFonts w:ascii="PT Astra Serif" w:hAnsi="PT Astra Serif" w:cs="Times New Roman"/>
          <w:sz w:val="28"/>
          <w:szCs w:val="28"/>
        </w:rPr>
        <w:lastRenderedPageBreak/>
        <w:t>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77583008"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14:paraId="0D3791F4"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достоверность предоставляемой информации;</w:t>
      </w:r>
    </w:p>
    <w:p w14:paraId="27E6F89C"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четкость в изложении информации;</w:t>
      </w:r>
    </w:p>
    <w:p w14:paraId="62DC50A3"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полнота информирования;</w:t>
      </w:r>
    </w:p>
    <w:p w14:paraId="390E607F"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наглядность форм предоставляемой информации (при письменном информировании);</w:t>
      </w:r>
    </w:p>
    <w:p w14:paraId="7798B576"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удобство и доступность получения информации;</w:t>
      </w:r>
    </w:p>
    <w:p w14:paraId="38765B17"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оперативность предоставления информации.</w:t>
      </w:r>
    </w:p>
    <w:p w14:paraId="2F915880"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75FCE37D"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1B02D12"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круг заявителей;</w:t>
      </w:r>
    </w:p>
    <w:p w14:paraId="5EBDCC5A"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срок предоставления муниципальной услуги;</w:t>
      </w:r>
    </w:p>
    <w:p w14:paraId="3255771C"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3C7328F"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исчерпывающий перечень оснований для отказа в предоставлении муниципальной услуги;</w:t>
      </w:r>
    </w:p>
    <w:p w14:paraId="5BEB5311"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DDE9913"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формы документов, используемые при предоставлении муниципальной услуги;</w:t>
      </w:r>
    </w:p>
    <w:p w14:paraId="0FA36F4F"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место нахождения и графики работы администрации и МФЦ;</w:t>
      </w:r>
    </w:p>
    <w:p w14:paraId="0BF1D17D"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справочные телефоны администрации и МФЦ;</w:t>
      </w:r>
    </w:p>
    <w:p w14:paraId="56FE6D31"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электронные адреса ЕПГУ, РПГУ;</w:t>
      </w:r>
    </w:p>
    <w:p w14:paraId="79AFE742"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адреса официальных сайтов, а также электронной почты администрации и МФЦ.</w:t>
      </w:r>
    </w:p>
    <w:p w14:paraId="6C47D5D8" w14:textId="54E8F36F"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EF18E6">
        <w:rPr>
          <w:rFonts w:ascii="PT Astra Serif" w:hAnsi="PT Astra Serif" w:cs="Times New Roman"/>
          <w:sz w:val="28"/>
          <w:szCs w:val="28"/>
        </w:rPr>
        <w:t>,</w:t>
      </w:r>
      <w:r w:rsidRPr="00C47A97">
        <w:rPr>
          <w:rFonts w:ascii="PT Astra Serif" w:hAnsi="PT Astra Serif" w:cs="Times New Roman"/>
          <w:sz w:val="28"/>
          <w:szCs w:val="28"/>
        </w:rPr>
        <w:t xml:space="preserve"> предоставляется заявителю бесплатно.</w:t>
      </w:r>
    </w:p>
    <w:p w14:paraId="1AE3BDE0"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 xml:space="preserve">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w:t>
      </w:r>
      <w:r w:rsidRPr="00C47A97">
        <w:rPr>
          <w:rFonts w:ascii="PT Astra Serif" w:hAnsi="PT Astra Serif" w:cs="Times New Roman"/>
          <w:sz w:val="28"/>
          <w:szCs w:val="28"/>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DF7FE56"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14:paraId="1DE4F96B"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74413EFB" w14:textId="77777777" w:rsidR="00FF0CE4" w:rsidRPr="00C47A97" w:rsidRDefault="00FF0CE4" w:rsidP="00FF0CE4">
      <w:pPr>
        <w:pStyle w:val="ConsPlusNormal"/>
        <w:ind w:firstLine="709"/>
        <w:jc w:val="both"/>
        <w:outlineLvl w:val="2"/>
        <w:rPr>
          <w:rFonts w:ascii="PT Astra Serif" w:hAnsi="PT Astra Serif"/>
        </w:rPr>
      </w:pPr>
      <w:r w:rsidRPr="00C47A97">
        <w:rPr>
          <w:rFonts w:ascii="PT Astra Serif" w:hAnsi="PT Astra Serif" w:cs="Times New Roman"/>
          <w:sz w:val="28"/>
          <w:szCs w:val="28"/>
        </w:rPr>
        <w:t>Время ожидания ответа при устном информировании заявителя не может превышать 15 минут.</w:t>
      </w:r>
    </w:p>
    <w:p w14:paraId="061A1D78" w14:textId="77777777" w:rsidR="00FF0CE4" w:rsidRPr="00C47A97" w:rsidRDefault="00FF0CE4" w:rsidP="00FF0CE4">
      <w:pPr>
        <w:pStyle w:val="ConsPlusNormal"/>
        <w:ind w:firstLine="709"/>
        <w:jc w:val="both"/>
        <w:outlineLvl w:val="2"/>
        <w:rPr>
          <w:rFonts w:ascii="PT Astra Serif" w:hAnsi="PT Astra Serif"/>
        </w:rPr>
      </w:pPr>
      <w:r w:rsidRPr="00C47A97">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32E948DB" w14:textId="77777777" w:rsidR="00FF0CE4" w:rsidRPr="00C47A97" w:rsidRDefault="00FF0CE4" w:rsidP="00FF0CE4">
      <w:pPr>
        <w:pStyle w:val="ConsPlusNormal"/>
        <w:ind w:firstLine="709"/>
        <w:jc w:val="both"/>
        <w:outlineLvl w:val="2"/>
        <w:rPr>
          <w:rFonts w:ascii="PT Astra Serif" w:hAnsi="PT Astra Serif"/>
        </w:rPr>
      </w:pPr>
      <w:r w:rsidRPr="00C47A97">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3A9CBF3E" w14:textId="77777777" w:rsidR="00FF0CE4" w:rsidRPr="00C47A97" w:rsidRDefault="00FF0CE4" w:rsidP="00FF0CE4">
      <w:pPr>
        <w:pStyle w:val="ConsPlusNormal"/>
        <w:ind w:firstLine="709"/>
        <w:jc w:val="both"/>
        <w:outlineLvl w:val="2"/>
        <w:rPr>
          <w:rFonts w:ascii="PT Astra Serif" w:hAnsi="PT Astra Serif"/>
        </w:rPr>
      </w:pPr>
      <w:r w:rsidRPr="00C47A97">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2A618484" w14:textId="77777777" w:rsidR="00FF0CE4" w:rsidRPr="00C47A97" w:rsidRDefault="00FF0CE4" w:rsidP="00FF0CE4">
      <w:pPr>
        <w:pStyle w:val="ConsPlusNormal"/>
        <w:ind w:firstLine="709"/>
        <w:jc w:val="both"/>
        <w:outlineLvl w:val="2"/>
        <w:rPr>
          <w:rFonts w:ascii="PT Astra Serif" w:hAnsi="PT Astra Serif"/>
        </w:rPr>
      </w:pPr>
      <w:r w:rsidRPr="00C47A97">
        <w:rPr>
          <w:rFonts w:ascii="PT Astra Serif" w:hAnsi="PT Astra Serif" w:cs="Times New Roman"/>
          <w:sz w:val="28"/>
          <w:szCs w:val="28"/>
        </w:rPr>
        <w:t>для ответа требуется более продолжительное время;</w:t>
      </w:r>
    </w:p>
    <w:p w14:paraId="7A25915E" w14:textId="3B94C226" w:rsidR="00FF0CE4" w:rsidRPr="00C47A97" w:rsidRDefault="00FF0CE4" w:rsidP="00FF0CE4">
      <w:pPr>
        <w:pStyle w:val="ConsPlusNormal"/>
        <w:ind w:firstLine="709"/>
        <w:jc w:val="both"/>
        <w:outlineLvl w:val="2"/>
        <w:rPr>
          <w:rFonts w:ascii="PT Astra Serif" w:hAnsi="PT Astra Serif"/>
        </w:rPr>
      </w:pPr>
      <w:r w:rsidRPr="00C47A97">
        <w:rPr>
          <w:rFonts w:ascii="PT Astra Serif" w:hAnsi="PT Astra Serif" w:cs="Times New Roman"/>
          <w:sz w:val="28"/>
          <w:szCs w:val="28"/>
        </w:rPr>
        <w:t>заявитель обратился за консультацией во время приема документов от другого заявителя</w:t>
      </w:r>
      <w:r w:rsidR="00EF18E6">
        <w:rPr>
          <w:rFonts w:ascii="PT Astra Serif" w:hAnsi="PT Astra Serif" w:cs="Times New Roman"/>
          <w:sz w:val="28"/>
          <w:szCs w:val="28"/>
        </w:rPr>
        <w:t>,</w:t>
      </w:r>
      <w:r w:rsidRPr="00C47A97">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0E46C60D"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4C28A0C9"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4DAD2479"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065D0D8D"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lastRenderedPageBreak/>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3ADD9AA9"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62832753"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текст настоящего административного регламента;</w:t>
      </w:r>
    </w:p>
    <w:p w14:paraId="5C888480"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7C500B2C"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формы документов, используемые при предоставлении муниципальной услуги;</w:t>
      </w:r>
    </w:p>
    <w:p w14:paraId="25C98DAC"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порядок обжалования решений, действий или бездействия должностных лиц;</w:t>
      </w:r>
    </w:p>
    <w:p w14:paraId="404CCE89"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место нахождения и графики работы администрации и МФЦ;</w:t>
      </w:r>
    </w:p>
    <w:p w14:paraId="5D9C2972"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справочные телефоны администрации и МФЦ;</w:t>
      </w:r>
    </w:p>
    <w:p w14:paraId="4AEEE5C9"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электронные адреса ЕПГУ, РПГУ;</w:t>
      </w:r>
    </w:p>
    <w:p w14:paraId="49F23506" w14:textId="77777777" w:rsidR="00FF0CE4" w:rsidRPr="00C47A97" w:rsidRDefault="00FF0CE4" w:rsidP="00FF0CE4">
      <w:pPr>
        <w:pStyle w:val="ConsPlusNormal"/>
        <w:tabs>
          <w:tab w:val="left" w:pos="567"/>
        </w:tabs>
        <w:ind w:firstLine="709"/>
        <w:jc w:val="both"/>
        <w:rPr>
          <w:rFonts w:ascii="PT Astra Serif" w:hAnsi="PT Astra Serif"/>
        </w:rPr>
      </w:pPr>
      <w:r w:rsidRPr="00C47A97">
        <w:rPr>
          <w:rFonts w:ascii="PT Astra Serif" w:hAnsi="PT Astra Serif" w:cs="Times New Roman"/>
          <w:sz w:val="28"/>
          <w:szCs w:val="28"/>
        </w:rPr>
        <w:t>адреса официальных сайтов, а также электронной почты администрации и МФЦ.</w:t>
      </w:r>
    </w:p>
    <w:p w14:paraId="6BE8FB52" w14:textId="77777777" w:rsidR="00FF0CE4" w:rsidRPr="00C47A97" w:rsidRDefault="00FF0CE4" w:rsidP="00FF0CE4">
      <w:pPr>
        <w:pStyle w:val="ConsPlusNormal"/>
        <w:ind w:firstLine="709"/>
        <w:jc w:val="both"/>
        <w:outlineLvl w:val="1"/>
        <w:rPr>
          <w:rFonts w:ascii="PT Astra Serif" w:hAnsi="PT Astra Serif"/>
        </w:rPr>
      </w:pPr>
      <w:r w:rsidRPr="00C47A97">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C47A97">
        <w:rPr>
          <w:rFonts w:ascii="PT Astra Serif" w:hAnsi="PT Astra Serif" w:cs="Times New Roman"/>
          <w:sz w:val="28"/>
          <w:szCs w:val="28"/>
        </w:rPr>
        <w:t>PTAstraSerif</w:t>
      </w:r>
      <w:proofErr w:type="spellEnd"/>
      <w:r w:rsidRPr="00C47A97">
        <w:rPr>
          <w:rFonts w:ascii="PT Astra Serif" w:hAnsi="PT Astra Serif" w:cs="Times New Roman"/>
          <w:sz w:val="28"/>
          <w:szCs w:val="28"/>
        </w:rPr>
        <w:t xml:space="preserve"> №13 или №14, без исправлений.</w:t>
      </w:r>
    </w:p>
    <w:p w14:paraId="63FE7851" w14:textId="77777777" w:rsidR="00FF0CE4" w:rsidRPr="00C47A97" w:rsidRDefault="00FF0CE4" w:rsidP="00FF0CE4">
      <w:pPr>
        <w:pStyle w:val="ConsPlusNormal"/>
        <w:jc w:val="center"/>
        <w:outlineLvl w:val="1"/>
        <w:rPr>
          <w:rFonts w:ascii="PT Astra Serif" w:hAnsi="PT Astra Serif"/>
        </w:rPr>
      </w:pPr>
    </w:p>
    <w:p w14:paraId="345A9B43" w14:textId="77777777" w:rsidR="00FF0CE4" w:rsidRPr="00C47A97" w:rsidRDefault="00FF0CE4" w:rsidP="00FF0CE4">
      <w:pPr>
        <w:pStyle w:val="ConsPlusNormal"/>
        <w:tabs>
          <w:tab w:val="left" w:pos="1276"/>
        </w:tabs>
        <w:jc w:val="center"/>
        <w:outlineLvl w:val="1"/>
        <w:rPr>
          <w:rFonts w:ascii="PT Astra Serif" w:hAnsi="PT Astra Serif"/>
        </w:rPr>
      </w:pPr>
      <w:r w:rsidRPr="00C47A97">
        <w:rPr>
          <w:rFonts w:ascii="PT Astra Serif" w:hAnsi="PT Astra Serif" w:cs="Times New Roman"/>
          <w:b/>
          <w:sz w:val="28"/>
          <w:szCs w:val="28"/>
          <w:lang w:val="en-US"/>
        </w:rPr>
        <w:t>II</w:t>
      </w:r>
      <w:r w:rsidRPr="00C47A97">
        <w:rPr>
          <w:rFonts w:ascii="PT Astra Serif" w:hAnsi="PT Astra Serif" w:cs="Times New Roman"/>
          <w:b/>
          <w:sz w:val="28"/>
          <w:szCs w:val="28"/>
        </w:rPr>
        <w:t>. Стандарт предоставления муниципальной услуги</w:t>
      </w:r>
    </w:p>
    <w:p w14:paraId="13031908" w14:textId="77777777" w:rsidR="00FF0CE4" w:rsidRPr="00C47A97" w:rsidRDefault="00FF0CE4" w:rsidP="00FF0CE4">
      <w:pPr>
        <w:pStyle w:val="ConsPlusNormal"/>
        <w:ind w:firstLine="709"/>
        <w:jc w:val="both"/>
        <w:outlineLvl w:val="1"/>
        <w:rPr>
          <w:rFonts w:ascii="PT Astra Serif" w:hAnsi="PT Astra Serif" w:cs="Times New Roman"/>
          <w:b/>
          <w:sz w:val="28"/>
          <w:szCs w:val="28"/>
        </w:rPr>
      </w:pPr>
    </w:p>
    <w:p w14:paraId="78E40A84" w14:textId="77777777" w:rsidR="00FF0CE4" w:rsidRPr="00C47A97" w:rsidRDefault="00FF0CE4" w:rsidP="00FF0CE4">
      <w:pPr>
        <w:pStyle w:val="ConsPlusNormal"/>
        <w:jc w:val="center"/>
        <w:outlineLvl w:val="2"/>
        <w:rPr>
          <w:rFonts w:ascii="PT Astra Serif" w:hAnsi="PT Astra Serif"/>
        </w:rPr>
      </w:pPr>
      <w:r w:rsidRPr="00C47A97">
        <w:rPr>
          <w:rFonts w:ascii="PT Astra Serif" w:hAnsi="PT Astra Serif" w:cs="Times New Roman"/>
          <w:b/>
          <w:sz w:val="28"/>
          <w:szCs w:val="28"/>
        </w:rPr>
        <w:t>Наименование муниципальной услуги</w:t>
      </w:r>
    </w:p>
    <w:p w14:paraId="5F745626" w14:textId="77777777" w:rsidR="00FF0CE4" w:rsidRPr="00C47A97" w:rsidRDefault="00FF0CE4" w:rsidP="00FF0CE4">
      <w:pPr>
        <w:pStyle w:val="ConsPlusNormal"/>
        <w:ind w:firstLine="709"/>
        <w:jc w:val="both"/>
        <w:outlineLvl w:val="2"/>
        <w:rPr>
          <w:rFonts w:ascii="PT Astra Serif" w:hAnsi="PT Astra Serif" w:cs="Times New Roman"/>
          <w:b/>
          <w:sz w:val="28"/>
          <w:szCs w:val="28"/>
        </w:rPr>
      </w:pPr>
    </w:p>
    <w:p w14:paraId="0D19D4BD"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11. Муниципальная услуга «</w:t>
      </w:r>
      <w:r w:rsidRPr="00C47A97">
        <w:rPr>
          <w:rFonts w:ascii="PT Astra Serif" w:hAnsi="PT Astra Serif"/>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47A97">
        <w:rPr>
          <w:rFonts w:ascii="PT Astra Serif" w:hAnsi="PT Astra Serif"/>
          <w:sz w:val="28"/>
          <w:szCs w:val="28"/>
        </w:rPr>
        <w:t>».</w:t>
      </w:r>
    </w:p>
    <w:p w14:paraId="3302FD79" w14:textId="77777777" w:rsidR="00FF0CE4" w:rsidRPr="00C47A97" w:rsidRDefault="00FF0CE4" w:rsidP="00FF0CE4">
      <w:pPr>
        <w:spacing w:after="0" w:line="240" w:lineRule="auto"/>
        <w:ind w:firstLine="709"/>
        <w:jc w:val="both"/>
        <w:rPr>
          <w:rFonts w:ascii="PT Astra Serif" w:hAnsi="PT Astra Serif"/>
          <w:sz w:val="28"/>
          <w:szCs w:val="28"/>
        </w:rPr>
      </w:pPr>
    </w:p>
    <w:p w14:paraId="14C2E83F" w14:textId="77777777" w:rsidR="00FF0CE4" w:rsidRPr="00C47A97" w:rsidRDefault="00FF0CE4" w:rsidP="00FF0CE4">
      <w:pPr>
        <w:pStyle w:val="ConsPlusNormal"/>
        <w:jc w:val="center"/>
        <w:outlineLvl w:val="2"/>
        <w:rPr>
          <w:rFonts w:ascii="PT Astra Serif" w:hAnsi="PT Astra Serif"/>
        </w:rPr>
      </w:pPr>
      <w:r w:rsidRPr="00C47A97">
        <w:rPr>
          <w:rFonts w:ascii="PT Astra Serif" w:hAnsi="PT Astra Serif" w:cs="Times New Roman"/>
          <w:b/>
          <w:sz w:val="28"/>
          <w:szCs w:val="28"/>
        </w:rPr>
        <w:t>Наименование органа местного самоуправления, предоставляющего муниципальную услугу</w:t>
      </w:r>
    </w:p>
    <w:p w14:paraId="145471D6" w14:textId="77777777" w:rsidR="00FF0CE4" w:rsidRPr="00C47A97" w:rsidRDefault="00FF0CE4" w:rsidP="00FF0CE4">
      <w:pPr>
        <w:pStyle w:val="ConsPlusNormal"/>
        <w:jc w:val="both"/>
        <w:outlineLvl w:val="2"/>
        <w:rPr>
          <w:rFonts w:ascii="PT Astra Serif" w:hAnsi="PT Astra Serif" w:cs="Times New Roman"/>
          <w:b/>
          <w:sz w:val="28"/>
          <w:szCs w:val="28"/>
        </w:rPr>
      </w:pPr>
    </w:p>
    <w:p w14:paraId="069FD405"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12. Муниципальная услуга предоставляется администрацией.</w:t>
      </w:r>
    </w:p>
    <w:p w14:paraId="3C957CEA"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 xml:space="preserve">13. Структурное подразделение администрации, ответственное за непосредственное предоставление муниципальной услуги – </w:t>
      </w:r>
      <w:r>
        <w:rPr>
          <w:rFonts w:ascii="PT Astra Serif" w:hAnsi="PT Astra Serif"/>
          <w:sz w:val="28"/>
          <w:szCs w:val="28"/>
        </w:rPr>
        <w:t>комитет</w:t>
      </w:r>
      <w:r w:rsidRPr="00C47A97">
        <w:rPr>
          <w:rFonts w:ascii="PT Astra Serif" w:hAnsi="PT Astra Serif"/>
          <w:sz w:val="28"/>
          <w:szCs w:val="28"/>
        </w:rPr>
        <w:t xml:space="preserve"> строительства и архитектуры.</w:t>
      </w:r>
    </w:p>
    <w:p w14:paraId="4DE5E038" w14:textId="77777777" w:rsidR="00FF0CE4" w:rsidRPr="00C47A97" w:rsidRDefault="00FF0CE4" w:rsidP="00FF0CE4">
      <w:pPr>
        <w:spacing w:after="0" w:line="240" w:lineRule="auto"/>
        <w:jc w:val="center"/>
        <w:rPr>
          <w:rFonts w:ascii="PT Astra Serif" w:hAnsi="PT Astra Serif"/>
        </w:rPr>
      </w:pPr>
    </w:p>
    <w:p w14:paraId="06D79B90" w14:textId="77777777" w:rsidR="00FF0CE4" w:rsidRPr="00C47A97" w:rsidRDefault="00FF0CE4" w:rsidP="00FF0CE4">
      <w:pPr>
        <w:pStyle w:val="ConsPlusNormal"/>
        <w:jc w:val="center"/>
        <w:outlineLvl w:val="2"/>
        <w:rPr>
          <w:rFonts w:ascii="PT Astra Serif" w:hAnsi="PT Astra Serif"/>
        </w:rPr>
      </w:pPr>
    </w:p>
    <w:p w14:paraId="1877A746" w14:textId="77777777" w:rsidR="00FF0CE4" w:rsidRPr="00C47A97" w:rsidRDefault="00FF0CE4" w:rsidP="00FF0CE4">
      <w:pPr>
        <w:pStyle w:val="ConsPlusNormal"/>
        <w:jc w:val="center"/>
        <w:outlineLvl w:val="2"/>
        <w:rPr>
          <w:rFonts w:ascii="PT Astra Serif" w:hAnsi="PT Astra Serif"/>
        </w:rPr>
      </w:pPr>
      <w:r w:rsidRPr="00C47A97">
        <w:rPr>
          <w:rFonts w:ascii="PT Astra Serif" w:hAnsi="PT Astra Serif" w:cs="Times New Roman"/>
          <w:b/>
          <w:color w:val="000000"/>
          <w:sz w:val="28"/>
          <w:szCs w:val="28"/>
        </w:rPr>
        <w:t>Результат предоставления муниципальной услуги</w:t>
      </w:r>
    </w:p>
    <w:p w14:paraId="4158F89A" w14:textId="77777777" w:rsidR="00FF0CE4" w:rsidRPr="00C47A97" w:rsidRDefault="00FF0CE4" w:rsidP="00FF0CE4">
      <w:pPr>
        <w:pStyle w:val="ConsPlusNormal"/>
        <w:ind w:firstLine="709"/>
        <w:jc w:val="both"/>
        <w:outlineLvl w:val="2"/>
        <w:rPr>
          <w:rFonts w:ascii="PT Astra Serif" w:hAnsi="PT Astra Serif" w:cs="Times New Roman"/>
          <w:b/>
          <w:color w:val="FF0000"/>
          <w:sz w:val="28"/>
          <w:szCs w:val="28"/>
        </w:rPr>
      </w:pPr>
    </w:p>
    <w:p w14:paraId="0D46136D" w14:textId="77777777" w:rsidR="00FF0CE4" w:rsidRPr="00C47A97" w:rsidRDefault="00FF0CE4" w:rsidP="00FF0CE4">
      <w:pPr>
        <w:pStyle w:val="-N"/>
        <w:numPr>
          <w:ilvl w:val="0"/>
          <w:numId w:val="0"/>
        </w:numPr>
        <w:spacing w:line="240" w:lineRule="auto"/>
        <w:ind w:firstLine="709"/>
        <w:rPr>
          <w:rFonts w:ascii="PT Astra Serif" w:hAnsi="PT Astra Serif"/>
        </w:rPr>
      </w:pPr>
      <w:r w:rsidRPr="00C47A97">
        <w:rPr>
          <w:rFonts w:ascii="PT Astra Serif" w:hAnsi="PT Astra Serif"/>
        </w:rPr>
        <w:t>14. Результатом предоставления муниципальной услуги является:</w:t>
      </w:r>
    </w:p>
    <w:p w14:paraId="5463EA27" w14:textId="77777777" w:rsidR="00FF0CE4" w:rsidRPr="00C47A97" w:rsidRDefault="00FF0CE4" w:rsidP="00FF0CE4">
      <w:pPr>
        <w:pStyle w:val="-N"/>
        <w:numPr>
          <w:ilvl w:val="0"/>
          <w:numId w:val="0"/>
        </w:numPr>
        <w:spacing w:line="240" w:lineRule="auto"/>
        <w:ind w:firstLine="709"/>
        <w:rPr>
          <w:rFonts w:ascii="PT Astra Serif" w:hAnsi="PT Astra Serif"/>
        </w:rPr>
      </w:pPr>
      <w:r w:rsidRPr="00C47A97">
        <w:rPr>
          <w:rFonts w:ascii="PT Astra Serif" w:hAnsi="PT Astra Serif"/>
        </w:rPr>
        <w:t xml:space="preserve">1) </w:t>
      </w:r>
      <w:r>
        <w:rPr>
          <w:rFonts w:ascii="PT Astra Serif" w:hAnsi="PT Astra Serif"/>
        </w:rPr>
        <w:t xml:space="preserve">направление поступившего уведомления о планируемом сносе объекта капитального строительства в адрес инспекции Тульской области по государственному архитектурно-строительному надзору для размещения в </w:t>
      </w:r>
      <w:r>
        <w:rPr>
          <w:rFonts w:ascii="PT Astra Serif" w:hAnsi="PT Astra Serif"/>
        </w:rPr>
        <w:lastRenderedPageBreak/>
        <w:t>информационной системе обеспечения градостроительной деятельности и извещение заявителя о приеме уведомления о планируемом сносе объекта капитального строительства</w:t>
      </w:r>
      <w:r w:rsidRPr="00C47A97">
        <w:rPr>
          <w:rFonts w:ascii="PT Astra Serif" w:hAnsi="PT Astra Serif"/>
        </w:rPr>
        <w:t xml:space="preserve">; </w:t>
      </w:r>
    </w:p>
    <w:p w14:paraId="181AC4CB" w14:textId="77777777" w:rsidR="00FF0CE4" w:rsidRPr="00C47A97" w:rsidRDefault="00FF0CE4" w:rsidP="00FF0CE4">
      <w:pPr>
        <w:pStyle w:val="-N"/>
        <w:numPr>
          <w:ilvl w:val="0"/>
          <w:numId w:val="0"/>
        </w:numPr>
        <w:spacing w:line="240" w:lineRule="auto"/>
        <w:ind w:firstLine="709"/>
        <w:rPr>
          <w:rFonts w:ascii="PT Astra Serif" w:hAnsi="PT Astra Serif"/>
        </w:rPr>
      </w:pPr>
      <w:r w:rsidRPr="00C47A97">
        <w:rPr>
          <w:rFonts w:ascii="PT Astra Serif" w:hAnsi="PT Astra Serif"/>
        </w:rPr>
        <w:t>2)</w:t>
      </w:r>
      <w:r>
        <w:rPr>
          <w:rFonts w:ascii="PT Astra Serif" w:hAnsi="PT Astra Serif"/>
        </w:rPr>
        <w:t xml:space="preserve"> направление поступившего уведомления о завершении сноса объекта капитального строительства в адрес инспекции Тульской области по государственному архитектурно-строительному надзору для размещения в информационной системе обеспечения градостроительной деятельности и извещение заявителя о приеме уведомления о завершении сноса объекта капитального строительства</w:t>
      </w:r>
      <w:r w:rsidRPr="00C47A97">
        <w:rPr>
          <w:rFonts w:ascii="PT Astra Serif" w:hAnsi="PT Astra Serif"/>
        </w:rPr>
        <w:t>;</w:t>
      </w:r>
    </w:p>
    <w:p w14:paraId="55FC656E" w14:textId="77777777" w:rsidR="00FF0CE4" w:rsidRPr="00C47A97" w:rsidRDefault="00FF0CE4" w:rsidP="00FF0CE4">
      <w:pPr>
        <w:pStyle w:val="-N"/>
        <w:numPr>
          <w:ilvl w:val="0"/>
          <w:numId w:val="0"/>
        </w:numPr>
        <w:spacing w:line="240" w:lineRule="auto"/>
        <w:ind w:firstLine="709"/>
        <w:rPr>
          <w:rFonts w:ascii="PT Astra Serif" w:hAnsi="PT Astra Serif"/>
        </w:rPr>
      </w:pPr>
      <w:r w:rsidRPr="00C47A97">
        <w:rPr>
          <w:rFonts w:ascii="PT Astra Serif" w:hAnsi="PT Astra Serif"/>
        </w:rPr>
        <w:t>3) отказ в предоставлении муниципальной услуги.</w:t>
      </w:r>
    </w:p>
    <w:p w14:paraId="4ECC03F4" w14:textId="77777777" w:rsidR="00FF0CE4" w:rsidRPr="00C47A97" w:rsidRDefault="00FF0CE4" w:rsidP="00FF0CE4">
      <w:pPr>
        <w:pStyle w:val="-N"/>
        <w:numPr>
          <w:ilvl w:val="0"/>
          <w:numId w:val="0"/>
        </w:numPr>
        <w:spacing w:line="240" w:lineRule="auto"/>
        <w:ind w:firstLine="709"/>
        <w:rPr>
          <w:rFonts w:ascii="PT Astra Serif" w:hAnsi="PT Astra Serif"/>
        </w:rPr>
      </w:pPr>
      <w:r w:rsidRPr="00C47A97">
        <w:rPr>
          <w:rFonts w:ascii="PT Astra Serif" w:hAnsi="PT Astra Serif"/>
        </w:rPr>
        <w:t xml:space="preserve"> </w:t>
      </w:r>
    </w:p>
    <w:p w14:paraId="03C07D10" w14:textId="77777777" w:rsidR="00FF0CE4" w:rsidRPr="00C47A97" w:rsidRDefault="00FF0CE4" w:rsidP="00FF0CE4">
      <w:pPr>
        <w:pStyle w:val="ConsPlusNormal"/>
        <w:jc w:val="center"/>
        <w:outlineLvl w:val="2"/>
        <w:rPr>
          <w:rFonts w:ascii="PT Astra Serif" w:hAnsi="PT Astra Serif"/>
        </w:rPr>
      </w:pPr>
      <w:r w:rsidRPr="00C47A97">
        <w:rPr>
          <w:rFonts w:ascii="PT Astra Serif" w:hAnsi="PT Astra Serif" w:cs="Times New Roman"/>
          <w:b/>
          <w:color w:val="000000"/>
          <w:sz w:val="28"/>
          <w:szCs w:val="28"/>
        </w:rPr>
        <w:t>Срок предоставления муниципальной услуги</w:t>
      </w:r>
    </w:p>
    <w:p w14:paraId="0A8A84FD" w14:textId="77777777" w:rsidR="00FF0CE4" w:rsidRPr="00C47A97" w:rsidRDefault="00FF0CE4" w:rsidP="00FF0CE4">
      <w:pPr>
        <w:pStyle w:val="ConsPlusNormal"/>
        <w:ind w:firstLine="709"/>
        <w:jc w:val="both"/>
        <w:outlineLvl w:val="2"/>
        <w:rPr>
          <w:rFonts w:ascii="PT Astra Serif" w:hAnsi="PT Astra Serif" w:cs="Times New Roman"/>
          <w:b/>
          <w:sz w:val="28"/>
          <w:szCs w:val="28"/>
        </w:rPr>
      </w:pPr>
    </w:p>
    <w:p w14:paraId="7F1C9DE5" w14:textId="77777777" w:rsidR="00FF0CE4" w:rsidRPr="00C47A97" w:rsidRDefault="00FF0CE4" w:rsidP="00FF0CE4">
      <w:pPr>
        <w:pStyle w:val="-N"/>
        <w:numPr>
          <w:ilvl w:val="0"/>
          <w:numId w:val="0"/>
        </w:numPr>
        <w:spacing w:line="240" w:lineRule="auto"/>
        <w:ind w:firstLine="709"/>
        <w:rPr>
          <w:rFonts w:ascii="PT Astra Serif" w:hAnsi="PT Astra Serif"/>
        </w:rPr>
      </w:pPr>
      <w:r w:rsidRPr="00C47A97">
        <w:rPr>
          <w:rFonts w:ascii="PT Astra Serif" w:hAnsi="PT Astra Serif" w:cs="Times New Roman"/>
        </w:rPr>
        <w:t xml:space="preserve">15. Срок предоставления муниципальной услуги составляет не более </w:t>
      </w:r>
      <w:r>
        <w:rPr>
          <w:rFonts w:ascii="PT Astra Serif" w:hAnsi="PT Astra Serif" w:cs="Times New Roman"/>
        </w:rPr>
        <w:t>четырех</w:t>
      </w:r>
      <w:r w:rsidRPr="00C47A97">
        <w:rPr>
          <w:rFonts w:ascii="PT Astra Serif" w:hAnsi="PT Astra Serif" w:cs="Times New Roman"/>
        </w:rPr>
        <w:t xml:space="preserve"> рабочих дней со дня поступления в администрацию </w:t>
      </w:r>
      <w:r w:rsidRPr="00C47A97">
        <w:rPr>
          <w:rFonts w:ascii="PT Astra Serif" w:hAnsi="PT Astra Serif" w:cs="Times New Roman"/>
          <w:color w:val="000000"/>
        </w:rPr>
        <w:t>уведомления о планируемом сносе объекта капитального строительства, уведомления о завершении сноса объекта капитального строительства</w:t>
      </w:r>
      <w:r w:rsidRPr="00C47A97">
        <w:rPr>
          <w:rFonts w:ascii="PT Astra Serif" w:hAnsi="PT Astra Serif" w:cs="Times New Roman"/>
        </w:rPr>
        <w:t xml:space="preserve">. </w:t>
      </w:r>
    </w:p>
    <w:p w14:paraId="07E25F0B" w14:textId="77777777" w:rsidR="00FF0CE4" w:rsidRPr="00C47A97" w:rsidRDefault="00FF0CE4" w:rsidP="00FF0CE4">
      <w:pPr>
        <w:spacing w:after="0" w:line="240" w:lineRule="auto"/>
        <w:ind w:firstLine="709"/>
        <w:jc w:val="both"/>
        <w:rPr>
          <w:rFonts w:ascii="PT Astra Serif" w:hAnsi="PT Astra Serif"/>
          <w:color w:val="FF0000"/>
          <w:sz w:val="28"/>
          <w:szCs w:val="28"/>
        </w:rPr>
      </w:pPr>
    </w:p>
    <w:p w14:paraId="1264DE6C" w14:textId="77777777" w:rsidR="00FF0CE4" w:rsidRPr="00C47A97" w:rsidRDefault="00FF0CE4" w:rsidP="00FF0CE4">
      <w:pPr>
        <w:pStyle w:val="ConsPlusNormal"/>
        <w:jc w:val="center"/>
        <w:outlineLvl w:val="2"/>
        <w:rPr>
          <w:rFonts w:ascii="PT Astra Serif" w:hAnsi="PT Astra Serif"/>
        </w:rPr>
      </w:pPr>
      <w:r>
        <w:rPr>
          <w:rFonts w:ascii="PT Astra Serif" w:hAnsi="PT Astra Serif" w:cs="Times New Roman"/>
          <w:b/>
          <w:sz w:val="28"/>
          <w:szCs w:val="28"/>
        </w:rPr>
        <w:t>Правовые основания для</w:t>
      </w:r>
      <w:r w:rsidRPr="00C47A97">
        <w:rPr>
          <w:rFonts w:ascii="PT Astra Serif" w:hAnsi="PT Astra Serif" w:cs="Times New Roman"/>
          <w:b/>
          <w:sz w:val="28"/>
          <w:szCs w:val="28"/>
        </w:rPr>
        <w:t xml:space="preserve"> предоставлени</w:t>
      </w:r>
      <w:r>
        <w:rPr>
          <w:rFonts w:ascii="PT Astra Serif" w:hAnsi="PT Astra Serif" w:cs="Times New Roman"/>
          <w:b/>
          <w:sz w:val="28"/>
          <w:szCs w:val="28"/>
        </w:rPr>
        <w:t>я</w:t>
      </w:r>
      <w:r w:rsidRPr="00C47A97">
        <w:rPr>
          <w:rFonts w:ascii="PT Astra Serif" w:hAnsi="PT Astra Serif" w:cs="Times New Roman"/>
          <w:b/>
          <w:sz w:val="28"/>
          <w:szCs w:val="28"/>
        </w:rPr>
        <w:t xml:space="preserve"> муниципальной услуги</w:t>
      </w:r>
    </w:p>
    <w:p w14:paraId="42B59C44" w14:textId="77777777" w:rsidR="00FF0CE4" w:rsidRPr="00C47A97" w:rsidRDefault="00FF0CE4" w:rsidP="00FF0CE4">
      <w:pPr>
        <w:pStyle w:val="ConsPlusNormal"/>
        <w:ind w:firstLine="709"/>
        <w:jc w:val="both"/>
        <w:outlineLvl w:val="2"/>
        <w:rPr>
          <w:rFonts w:ascii="PT Astra Serif" w:hAnsi="PT Astra Serif" w:cs="Times New Roman"/>
          <w:b/>
          <w:sz w:val="28"/>
          <w:szCs w:val="28"/>
        </w:rPr>
      </w:pPr>
    </w:p>
    <w:p w14:paraId="4C38BE09" w14:textId="77777777" w:rsidR="00FF0CE4" w:rsidRPr="00C47A97" w:rsidRDefault="00FF0CE4" w:rsidP="00FF0CE4">
      <w:pPr>
        <w:pStyle w:val="ConsPlusNormal"/>
        <w:ind w:firstLine="709"/>
        <w:jc w:val="both"/>
        <w:outlineLvl w:val="2"/>
        <w:rPr>
          <w:rFonts w:ascii="PT Astra Serif" w:hAnsi="PT Astra Serif"/>
        </w:rPr>
      </w:pPr>
      <w:r w:rsidRPr="00FF0CE4">
        <w:rPr>
          <w:rFonts w:ascii="PT Astra Serif" w:eastAsia="Calibri" w:hAnsi="PT Astra Serif" w:cs="Times New Roman"/>
          <w:sz w:val="28"/>
          <w:szCs w:val="28"/>
          <w:lang w:eastAsia="en-US"/>
        </w:rPr>
        <w:t>16. Предоставление муниципальной услуги осуществляется в соответствии с:</w:t>
      </w:r>
    </w:p>
    <w:p w14:paraId="37DF373C" w14:textId="77777777" w:rsidR="00FF0CE4" w:rsidRPr="00C47A97" w:rsidRDefault="00FF0CE4" w:rsidP="00FF0CE4">
      <w:pPr>
        <w:pStyle w:val="ConsPlusNormal"/>
        <w:ind w:firstLine="709"/>
        <w:jc w:val="both"/>
        <w:outlineLvl w:val="2"/>
        <w:rPr>
          <w:rFonts w:ascii="PT Astra Serif" w:hAnsi="PT Astra Serif"/>
        </w:rPr>
      </w:pPr>
      <w:r w:rsidRPr="00FF0CE4">
        <w:rPr>
          <w:rFonts w:ascii="PT Astra Serif" w:eastAsia="Calibri" w:hAnsi="PT Astra Serif" w:cs="Times New Roman"/>
          <w:sz w:val="28"/>
          <w:szCs w:val="28"/>
          <w:lang w:eastAsia="en-US"/>
        </w:rPr>
        <w:t>Конституцией Российской Федерации;</w:t>
      </w:r>
    </w:p>
    <w:p w14:paraId="0956DC15" w14:textId="77777777" w:rsidR="00FF0CE4" w:rsidRPr="00C47A97" w:rsidRDefault="00FF0CE4" w:rsidP="00FF0CE4">
      <w:pPr>
        <w:pStyle w:val="ConsPlusNormal"/>
        <w:ind w:firstLine="709"/>
        <w:jc w:val="both"/>
        <w:outlineLvl w:val="2"/>
        <w:rPr>
          <w:rFonts w:ascii="PT Astra Serif" w:hAnsi="PT Astra Serif"/>
        </w:rPr>
      </w:pPr>
      <w:r w:rsidRPr="00FF0CE4">
        <w:rPr>
          <w:rFonts w:ascii="PT Astra Serif" w:eastAsia="Calibri" w:hAnsi="PT Astra Serif" w:cs="Times New Roman"/>
          <w:sz w:val="28"/>
          <w:szCs w:val="28"/>
          <w:lang w:eastAsia="en-US"/>
        </w:rPr>
        <w:t>Градостроительным кодексом Российской Федерации;</w:t>
      </w:r>
    </w:p>
    <w:p w14:paraId="6445B897" w14:textId="77777777" w:rsidR="00FF0CE4" w:rsidRPr="00C47A97" w:rsidRDefault="00FF0CE4" w:rsidP="00FF0CE4">
      <w:pPr>
        <w:pStyle w:val="ConsPlusNormal"/>
        <w:ind w:firstLine="709"/>
        <w:jc w:val="both"/>
        <w:outlineLvl w:val="2"/>
        <w:rPr>
          <w:rFonts w:ascii="PT Astra Serif" w:hAnsi="PT Astra Serif"/>
        </w:rPr>
      </w:pPr>
      <w:r w:rsidRPr="00FF0CE4">
        <w:rPr>
          <w:rFonts w:ascii="PT Astra Serif" w:eastAsia="Calibri" w:hAnsi="PT Astra Serif" w:cs="Times New Roman"/>
          <w:sz w:val="28"/>
          <w:szCs w:val="28"/>
          <w:lang w:eastAsia="en-US"/>
        </w:rPr>
        <w:t>Гражданским кодексом Российской Федерации;</w:t>
      </w:r>
    </w:p>
    <w:p w14:paraId="61C76413" w14:textId="77777777" w:rsidR="00FF0CE4" w:rsidRPr="00C47A97" w:rsidRDefault="00FF0CE4" w:rsidP="00FF0CE4">
      <w:pPr>
        <w:pStyle w:val="ConsPlusNormal"/>
        <w:ind w:firstLine="709"/>
        <w:jc w:val="both"/>
        <w:outlineLvl w:val="2"/>
        <w:rPr>
          <w:rFonts w:ascii="PT Astra Serif" w:hAnsi="PT Astra Serif"/>
        </w:rPr>
      </w:pPr>
      <w:r w:rsidRPr="00FF0CE4">
        <w:rPr>
          <w:rFonts w:ascii="PT Astra Serif" w:eastAsia="Calibri" w:hAnsi="PT Astra Serif" w:cs="Times New Roman"/>
          <w:sz w:val="28"/>
          <w:szCs w:val="28"/>
          <w:lang w:eastAsia="en-US"/>
        </w:rPr>
        <w:t>Федеральным законом от 06.10.2003 № 131-ФЗ «Об общих принципах организации местного самоуправления в Российской Федерации»;</w:t>
      </w:r>
    </w:p>
    <w:p w14:paraId="39572A55" w14:textId="77777777" w:rsidR="00FF0CE4" w:rsidRPr="00C47A97" w:rsidRDefault="00FF0CE4" w:rsidP="00FF0CE4">
      <w:pPr>
        <w:pStyle w:val="ConsPlusNormal"/>
        <w:ind w:firstLine="709"/>
        <w:jc w:val="both"/>
        <w:outlineLvl w:val="2"/>
        <w:rPr>
          <w:rFonts w:ascii="PT Astra Serif" w:hAnsi="PT Astra Serif"/>
        </w:rPr>
      </w:pPr>
      <w:r w:rsidRPr="00FF0CE4">
        <w:rPr>
          <w:rFonts w:ascii="PT Astra Serif" w:eastAsia="Calibri" w:hAnsi="PT Astra Serif" w:cs="Times New Roman"/>
          <w:sz w:val="28"/>
          <w:szCs w:val="28"/>
          <w:lang w:eastAsia="en-US"/>
        </w:rPr>
        <w:t>Федеральным законом от 27.07.2010 № 210-ФЗ «Об организации предоставления государственных и муниципальных услуг»;</w:t>
      </w:r>
    </w:p>
    <w:p w14:paraId="5FFFDB44" w14:textId="77777777" w:rsidR="00FF0CE4" w:rsidRPr="00C47A97" w:rsidRDefault="00FF0CE4" w:rsidP="00FF0CE4">
      <w:pPr>
        <w:pStyle w:val="ConsPlusNormal"/>
        <w:ind w:firstLine="709"/>
        <w:jc w:val="both"/>
        <w:outlineLvl w:val="2"/>
        <w:rPr>
          <w:rFonts w:ascii="PT Astra Serif" w:hAnsi="PT Astra Serif"/>
        </w:rPr>
      </w:pPr>
      <w:r w:rsidRPr="00FF0CE4">
        <w:rPr>
          <w:rFonts w:ascii="PT Astra Serif" w:eastAsia="Calibri" w:hAnsi="PT Astra Serif" w:cs="Times New Roman"/>
          <w:sz w:val="28"/>
          <w:szCs w:val="28"/>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758B981E" w14:textId="77777777" w:rsidR="00FF0CE4" w:rsidRPr="00C47A97" w:rsidRDefault="00FF0CE4" w:rsidP="00FF0CE4">
      <w:pPr>
        <w:spacing w:after="0" w:line="240" w:lineRule="auto"/>
        <w:ind w:firstLine="709"/>
        <w:jc w:val="both"/>
        <w:outlineLvl w:val="2"/>
        <w:rPr>
          <w:rFonts w:ascii="PT Astra Serif" w:hAnsi="PT Astra Serif"/>
        </w:rPr>
      </w:pPr>
      <w:r w:rsidRPr="00C47A97">
        <w:rPr>
          <w:rFonts w:ascii="PT Astra Serif" w:hAnsi="PT Astra Serif"/>
          <w:sz w:val="28"/>
          <w:szCs w:val="28"/>
        </w:rPr>
        <w:t>приказом Минстроя России от 24.01.2019 N 34/</w:t>
      </w:r>
      <w:proofErr w:type="spellStart"/>
      <w:r w:rsidRPr="00C47A97">
        <w:rPr>
          <w:rFonts w:ascii="PT Astra Serif" w:hAnsi="PT Astra Serif"/>
          <w:sz w:val="28"/>
          <w:szCs w:val="28"/>
        </w:rPr>
        <w:t>пр</w:t>
      </w:r>
      <w:proofErr w:type="spellEnd"/>
      <w:r w:rsidRPr="00C47A97">
        <w:rPr>
          <w:rFonts w:ascii="PT Astra Serif" w:hAnsi="PT Astra Serif"/>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FF0CE4">
        <w:rPr>
          <w:rFonts w:ascii="PT Astra Serif" w:hAnsi="PT Astra Serif"/>
          <w:sz w:val="28"/>
          <w:szCs w:val="28"/>
        </w:rPr>
        <w:t>.</w:t>
      </w:r>
    </w:p>
    <w:p w14:paraId="07579DA1" w14:textId="77777777" w:rsidR="00FF0CE4" w:rsidRPr="00C47A97" w:rsidRDefault="00FF0CE4" w:rsidP="00FF0CE4">
      <w:pPr>
        <w:spacing w:after="0" w:line="240" w:lineRule="auto"/>
        <w:ind w:firstLine="709"/>
        <w:jc w:val="both"/>
        <w:outlineLvl w:val="2"/>
        <w:rPr>
          <w:rFonts w:ascii="PT Astra Serif" w:hAnsi="PT Astra Serif"/>
        </w:rPr>
      </w:pPr>
      <w:r w:rsidRPr="00C47A97">
        <w:rPr>
          <w:rFonts w:ascii="PT Astra Serif" w:hAnsi="PT Astra Serif"/>
          <w:sz w:val="28"/>
          <w:szCs w:val="28"/>
        </w:rPr>
        <w:t xml:space="preserve">Перечень нормативных правовых актов, регулирующих предоставление муниципальной услуги, </w:t>
      </w:r>
      <w:r>
        <w:rPr>
          <w:rFonts w:ascii="PT Astra Serif" w:hAnsi="PT Astra Serif"/>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муниципальную услугу, а так же их должностных лиц, муниципальных служащих, работников размещается на ЕПГУ, РПГУ, </w:t>
      </w:r>
      <w:r w:rsidRPr="00FF0CE4">
        <w:rPr>
          <w:rFonts w:ascii="PT Astra Serif" w:hAnsi="PT Astra Serif"/>
          <w:sz w:val="28"/>
          <w:szCs w:val="28"/>
        </w:rPr>
        <w:t>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14:paraId="4746DE2A" w14:textId="77777777" w:rsidR="00FF0CE4" w:rsidRPr="00FF0CE4" w:rsidRDefault="00FF0CE4" w:rsidP="00FF0CE4">
      <w:pPr>
        <w:spacing w:after="0" w:line="240" w:lineRule="auto"/>
        <w:ind w:firstLine="709"/>
        <w:jc w:val="both"/>
        <w:outlineLvl w:val="2"/>
        <w:rPr>
          <w:rFonts w:ascii="PT Astra Serif" w:hAnsi="PT Astra Serif"/>
          <w:sz w:val="28"/>
          <w:szCs w:val="28"/>
        </w:rPr>
      </w:pPr>
    </w:p>
    <w:p w14:paraId="04C5BF56" w14:textId="07CFDC0B" w:rsidR="00FF0CE4" w:rsidRPr="00C47A97" w:rsidRDefault="00FF0CE4" w:rsidP="00FF0CE4">
      <w:pPr>
        <w:pStyle w:val="ConsPlusNormal"/>
        <w:jc w:val="center"/>
        <w:outlineLvl w:val="2"/>
        <w:rPr>
          <w:rFonts w:ascii="PT Astra Serif" w:hAnsi="PT Astra Serif"/>
        </w:rPr>
      </w:pPr>
      <w:r w:rsidRPr="00C47A97">
        <w:rPr>
          <w:rFonts w:ascii="PT Astra Serif" w:hAnsi="PT Astra Serif"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C47A97">
        <w:rPr>
          <w:rFonts w:ascii="PT Astra Serif" w:hAnsi="PT Astra Serif" w:cs="Times New Roman"/>
          <w:b/>
          <w:sz w:val="28"/>
          <w:szCs w:val="28"/>
        </w:rPr>
        <w:lastRenderedPageBreak/>
        <w:t>услуги, подлежащих представлению заявителем самостоятельно, порядок их представления</w:t>
      </w:r>
    </w:p>
    <w:p w14:paraId="314A040F" w14:textId="77777777" w:rsidR="00FF0CE4" w:rsidRPr="00C47A97" w:rsidRDefault="00FF0CE4" w:rsidP="00FF0CE4">
      <w:pPr>
        <w:pStyle w:val="ConsPlusNormal"/>
        <w:ind w:firstLine="709"/>
        <w:jc w:val="both"/>
        <w:outlineLvl w:val="2"/>
        <w:rPr>
          <w:rFonts w:ascii="PT Astra Serif" w:hAnsi="PT Astra Serif" w:cs="Times New Roman"/>
          <w:b/>
          <w:sz w:val="28"/>
          <w:szCs w:val="28"/>
        </w:rPr>
      </w:pPr>
    </w:p>
    <w:p w14:paraId="7F8A87AA" w14:textId="77777777" w:rsidR="00FF0CE4" w:rsidRPr="00C47A97" w:rsidRDefault="00FF0CE4" w:rsidP="00FF0CE4">
      <w:pPr>
        <w:pStyle w:val="-N"/>
        <w:numPr>
          <w:ilvl w:val="0"/>
          <w:numId w:val="0"/>
        </w:numPr>
        <w:spacing w:line="240" w:lineRule="auto"/>
        <w:ind w:left="-57" w:firstLine="709"/>
        <w:rPr>
          <w:rFonts w:ascii="PT Astra Serif" w:hAnsi="PT Astra Serif"/>
        </w:rPr>
      </w:pPr>
      <w:r w:rsidRPr="00C47A97">
        <w:rPr>
          <w:rFonts w:ascii="PT Astra Serif" w:hAnsi="PT Astra Serif" w:cs="Times New Roman"/>
        </w:rPr>
        <w:t>17</w:t>
      </w:r>
      <w:r w:rsidRPr="00C47A97">
        <w:rPr>
          <w:rFonts w:ascii="PT Astra Serif" w:hAnsi="PT Astra Serif"/>
        </w:rPr>
        <w:t xml:space="preserve">. Исчерпывающий перечень документов, </w:t>
      </w:r>
      <w:r w:rsidRPr="00C47A97">
        <w:rPr>
          <w:rFonts w:ascii="PT Astra Serif" w:hAnsi="PT Astra Serif"/>
          <w:color w:val="000000"/>
        </w:rPr>
        <w:t xml:space="preserve">необходимых для предоставления муниципальной услуги при планируемом сносе объекта капитального строительства, </w:t>
      </w:r>
      <w:r w:rsidRPr="00C47A97">
        <w:rPr>
          <w:rFonts w:ascii="PT Astra Serif" w:hAnsi="PT Astra Serif" w:cs="Times New Roman"/>
          <w:color w:val="000000"/>
        </w:rPr>
        <w:t>подлежащих представлению заявителем</w:t>
      </w:r>
      <w:r w:rsidRPr="00C47A97">
        <w:rPr>
          <w:rFonts w:ascii="PT Astra Serif" w:hAnsi="PT Astra Serif"/>
          <w:color w:val="000000"/>
        </w:rPr>
        <w:t>:</w:t>
      </w:r>
    </w:p>
    <w:p w14:paraId="00838B42" w14:textId="77777777" w:rsidR="00FF0CE4" w:rsidRPr="00C47A97" w:rsidRDefault="00FF0CE4" w:rsidP="00FF0CE4">
      <w:pPr>
        <w:pStyle w:val="ConsPlusNormal"/>
        <w:jc w:val="both"/>
        <w:rPr>
          <w:rFonts w:ascii="PT Astra Serif" w:hAnsi="PT Astra Serif"/>
        </w:rPr>
      </w:pPr>
      <w:r w:rsidRPr="00C47A97">
        <w:rPr>
          <w:rFonts w:ascii="PT Astra Serif" w:hAnsi="PT Astra Serif"/>
          <w:sz w:val="28"/>
          <w:szCs w:val="28"/>
        </w:rPr>
        <w:t xml:space="preserve">1) </w:t>
      </w:r>
      <w:r w:rsidRPr="00C47A97">
        <w:rPr>
          <w:rFonts w:ascii="PT Astra Serif" w:hAnsi="PT Astra Serif"/>
          <w:color w:val="000000"/>
          <w:sz w:val="28"/>
          <w:szCs w:val="28"/>
        </w:rPr>
        <w:t>уведомление о планируемом сносе объекта капитального строительства по форме, утвержденной приказом Минстроя России от 24.01.2019 N 34/</w:t>
      </w:r>
      <w:proofErr w:type="spellStart"/>
      <w:r w:rsidRPr="00C47A97">
        <w:rPr>
          <w:rFonts w:ascii="PT Astra Serif" w:hAnsi="PT Astra Serif"/>
          <w:color w:val="000000"/>
          <w:sz w:val="28"/>
          <w:szCs w:val="28"/>
        </w:rPr>
        <w:t>пр</w:t>
      </w:r>
      <w:proofErr w:type="spellEnd"/>
      <w:r w:rsidRPr="00C47A97">
        <w:rPr>
          <w:rFonts w:ascii="PT Astra Serif" w:hAnsi="PT Astra Serif"/>
          <w:color w:val="000000"/>
          <w:sz w:val="28"/>
          <w:szCs w:val="28"/>
        </w:rPr>
        <w:t>;</w:t>
      </w:r>
    </w:p>
    <w:p w14:paraId="51821840" w14:textId="77777777" w:rsidR="00FF0CE4" w:rsidRPr="00C47A97" w:rsidRDefault="00FF0CE4" w:rsidP="00FF0CE4">
      <w:pPr>
        <w:pStyle w:val="ConsPlusNormal"/>
        <w:jc w:val="both"/>
        <w:rPr>
          <w:rFonts w:ascii="PT Astra Serif" w:hAnsi="PT Astra Serif"/>
        </w:rPr>
      </w:pPr>
      <w:r w:rsidRPr="00C47A97">
        <w:rPr>
          <w:rFonts w:ascii="PT Astra Serif" w:hAnsi="PT Astra Serif"/>
          <w:color w:val="000000"/>
          <w:sz w:val="28"/>
          <w:szCs w:val="28"/>
        </w:rPr>
        <w:t>2) результаты и материалы обследования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14:paraId="06E92EB7" w14:textId="77777777" w:rsidR="00FF0CE4" w:rsidRPr="00C47A97" w:rsidRDefault="00FF0CE4" w:rsidP="00FF0CE4">
      <w:pPr>
        <w:pStyle w:val="ConsPlusNormal"/>
        <w:jc w:val="both"/>
        <w:rPr>
          <w:rFonts w:ascii="PT Astra Serif" w:hAnsi="PT Astra Serif"/>
        </w:rPr>
      </w:pPr>
      <w:r w:rsidRPr="00C47A97">
        <w:rPr>
          <w:rFonts w:ascii="PT Astra Serif" w:hAnsi="PT Astra Serif"/>
          <w:color w:val="000000"/>
          <w:sz w:val="28"/>
          <w:szCs w:val="28"/>
        </w:rPr>
        <w:t>3) проект организации работ по сносу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14:paraId="3AB1CACB" w14:textId="77777777" w:rsidR="00FF0CE4" w:rsidRPr="00C47A97" w:rsidRDefault="00FF0CE4" w:rsidP="00FF0CE4">
      <w:pPr>
        <w:pStyle w:val="-N"/>
        <w:numPr>
          <w:ilvl w:val="0"/>
          <w:numId w:val="0"/>
        </w:numPr>
        <w:spacing w:line="240" w:lineRule="auto"/>
        <w:ind w:firstLine="709"/>
        <w:rPr>
          <w:rFonts w:ascii="PT Astra Serif" w:hAnsi="PT Astra Serif"/>
        </w:rPr>
      </w:pPr>
      <w:r>
        <w:rPr>
          <w:rFonts w:ascii="PT Astra Serif" w:hAnsi="PT Astra Serif" w:cs="Times New Roman"/>
        </w:rPr>
        <w:t>4</w:t>
      </w:r>
      <w:r w:rsidRPr="00C47A97">
        <w:rPr>
          <w:rFonts w:ascii="PT Astra Serif" w:hAnsi="PT Astra Serif" w:cs="Times New Roman"/>
        </w:rPr>
        <w:t xml:space="preserve">) документ, </w:t>
      </w:r>
      <w:r w:rsidRPr="00C47A97">
        <w:rPr>
          <w:rFonts w:ascii="PT Astra Serif" w:hAnsi="PT Astra Serif" w:cs="Times New Roman"/>
          <w:color w:val="000000"/>
        </w:rPr>
        <w:t>удостоверяющий</w:t>
      </w:r>
      <w:r w:rsidRPr="00C47A97">
        <w:rPr>
          <w:rFonts w:ascii="PT Astra Serif" w:hAnsi="PT Astra Serif" w:cs="Times New Roman"/>
        </w:rPr>
        <w:t xml:space="preserve"> личность заявителя или представителя заявителя;</w:t>
      </w:r>
    </w:p>
    <w:p w14:paraId="51BD9CF2" w14:textId="77777777" w:rsidR="00FF0CE4" w:rsidRPr="00C47A97" w:rsidRDefault="00FF0CE4" w:rsidP="00FF0CE4">
      <w:pPr>
        <w:pStyle w:val="-N"/>
        <w:numPr>
          <w:ilvl w:val="0"/>
          <w:numId w:val="0"/>
        </w:numPr>
        <w:spacing w:line="240" w:lineRule="auto"/>
        <w:ind w:firstLine="709"/>
        <w:rPr>
          <w:rFonts w:ascii="PT Astra Serif" w:hAnsi="PT Astra Serif"/>
        </w:rPr>
      </w:pPr>
      <w:r>
        <w:rPr>
          <w:rFonts w:ascii="PT Astra Serif" w:hAnsi="PT Astra Serif" w:cs="Times New Roman"/>
        </w:rPr>
        <w:t>5</w:t>
      </w:r>
      <w:r w:rsidRPr="00C47A97">
        <w:rPr>
          <w:rFonts w:ascii="PT Astra Serif" w:hAnsi="PT Astra Serif" w:cs="Times New Roman"/>
        </w:rPr>
        <w:t xml:space="preserve">) </w:t>
      </w:r>
      <w:r w:rsidRPr="00C47A97">
        <w:rPr>
          <w:rFonts w:ascii="PT Astra Serif" w:hAnsi="PT Astra Serif" w:cs="Times New Roman"/>
          <w:color w:val="000000"/>
        </w:rPr>
        <w:t>документ, подтверждающий</w:t>
      </w:r>
      <w:r w:rsidRPr="00C47A97">
        <w:rPr>
          <w:rFonts w:ascii="PT Astra Serif" w:hAnsi="PT Astra Serif" w:cs="Times New Roman"/>
        </w:rPr>
        <w:t xml:space="preserve"> полномочия представителя заявителя действовать от имени заявителя (в случае обращения за предоставлением муниципальной услуги представителя з</w:t>
      </w:r>
      <w:r w:rsidRPr="00C47A97">
        <w:rPr>
          <w:rFonts w:ascii="PT Astra Serif" w:hAnsi="PT Astra Serif" w:cs="Times New Roman"/>
          <w:color w:val="000000"/>
        </w:rPr>
        <w:t>аявителя).</w:t>
      </w:r>
    </w:p>
    <w:p w14:paraId="723AC987" w14:textId="77777777" w:rsidR="00FF0CE4" w:rsidRPr="00C47A97" w:rsidRDefault="00FF0CE4" w:rsidP="00FF0CE4">
      <w:pPr>
        <w:pStyle w:val="ConsPlusNormal"/>
        <w:ind w:firstLine="709"/>
        <w:jc w:val="both"/>
        <w:rPr>
          <w:rFonts w:ascii="PT Astra Serif" w:hAnsi="PT Astra Serif"/>
        </w:rPr>
      </w:pPr>
      <w:r w:rsidRPr="00C47A97">
        <w:rPr>
          <w:rFonts w:ascii="PT Astra Serif" w:hAnsi="PT Astra Serif"/>
          <w:sz w:val="28"/>
          <w:szCs w:val="28"/>
        </w:rPr>
        <w:t xml:space="preserve">18. Исчерпывающий перечень документов, необходимых для </w:t>
      </w:r>
      <w:r w:rsidRPr="00C47A97">
        <w:rPr>
          <w:rFonts w:ascii="PT Astra Serif" w:hAnsi="PT Astra Serif"/>
          <w:color w:val="000000"/>
          <w:sz w:val="28"/>
          <w:szCs w:val="28"/>
        </w:rPr>
        <w:t xml:space="preserve">предоставления муниципальной услуги при завершении сноса объекта капитального строительства, </w:t>
      </w:r>
      <w:r w:rsidRPr="00C47A97">
        <w:rPr>
          <w:rFonts w:ascii="PT Astra Serif" w:eastAsia="Calibri" w:hAnsi="PT Astra Serif" w:cs="Times New Roman"/>
          <w:color w:val="000000"/>
          <w:sz w:val="28"/>
          <w:szCs w:val="28"/>
          <w:lang w:eastAsia="en-US"/>
        </w:rPr>
        <w:t>подлежащих представлению заявителем</w:t>
      </w:r>
      <w:r w:rsidRPr="00C47A97">
        <w:rPr>
          <w:rFonts w:ascii="PT Astra Serif" w:eastAsia="Calibri" w:hAnsi="PT Astra Serif"/>
          <w:color w:val="000000"/>
          <w:sz w:val="28"/>
          <w:szCs w:val="28"/>
          <w:lang w:eastAsia="en-US"/>
        </w:rPr>
        <w:t>:</w:t>
      </w:r>
    </w:p>
    <w:p w14:paraId="5452232C" w14:textId="77777777" w:rsidR="00FF0CE4" w:rsidRPr="00C47A97" w:rsidRDefault="00FF0CE4" w:rsidP="00FF0CE4">
      <w:pPr>
        <w:pStyle w:val="ConsPlusNormal"/>
        <w:ind w:firstLine="709"/>
        <w:jc w:val="both"/>
        <w:rPr>
          <w:rFonts w:ascii="PT Astra Serif" w:hAnsi="PT Astra Serif"/>
        </w:rPr>
      </w:pPr>
      <w:r w:rsidRPr="00C47A97">
        <w:rPr>
          <w:rFonts w:ascii="PT Astra Serif" w:hAnsi="PT Astra Serif"/>
          <w:sz w:val="28"/>
          <w:szCs w:val="28"/>
        </w:rPr>
        <w:t xml:space="preserve">1) уведомление о завершении сноса объекта капитального строительства </w:t>
      </w:r>
      <w:r w:rsidRPr="00C47A97">
        <w:rPr>
          <w:rFonts w:ascii="PT Astra Serif" w:hAnsi="PT Astra Serif"/>
          <w:color w:val="000000"/>
          <w:sz w:val="28"/>
          <w:szCs w:val="28"/>
        </w:rPr>
        <w:t>по форме, утвержденной приказом Минстроя России от 24.01.2019 N 34/</w:t>
      </w:r>
      <w:proofErr w:type="spellStart"/>
      <w:r w:rsidRPr="00C47A97">
        <w:rPr>
          <w:rFonts w:ascii="PT Astra Serif" w:hAnsi="PT Astra Serif"/>
          <w:color w:val="000000"/>
          <w:sz w:val="28"/>
          <w:szCs w:val="28"/>
        </w:rPr>
        <w:t>пр</w:t>
      </w:r>
      <w:proofErr w:type="spellEnd"/>
      <w:r w:rsidRPr="00C47A97">
        <w:rPr>
          <w:rFonts w:ascii="PT Astra Serif" w:hAnsi="PT Astra Serif"/>
          <w:sz w:val="28"/>
          <w:szCs w:val="28"/>
        </w:rPr>
        <w:t>;</w:t>
      </w:r>
    </w:p>
    <w:p w14:paraId="6E1C34CF" w14:textId="77777777" w:rsidR="00FF0CE4" w:rsidRPr="00C47A97" w:rsidRDefault="00FF0CE4" w:rsidP="00FF0CE4">
      <w:pPr>
        <w:pStyle w:val="-N"/>
        <w:numPr>
          <w:ilvl w:val="0"/>
          <w:numId w:val="0"/>
        </w:numPr>
        <w:spacing w:line="240" w:lineRule="auto"/>
        <w:ind w:firstLine="709"/>
        <w:rPr>
          <w:rFonts w:ascii="PT Astra Serif" w:hAnsi="PT Astra Serif"/>
        </w:rPr>
      </w:pPr>
      <w:r w:rsidRPr="00C47A97">
        <w:rPr>
          <w:rFonts w:ascii="PT Astra Serif" w:hAnsi="PT Astra Serif" w:cs="Times New Roman"/>
          <w:color w:val="000000"/>
        </w:rPr>
        <w:t>2</w:t>
      </w:r>
      <w:r w:rsidRPr="00C47A97">
        <w:rPr>
          <w:rFonts w:ascii="PT Astra Serif" w:hAnsi="PT Astra Serif" w:cs="Times New Roman"/>
        </w:rPr>
        <w:t xml:space="preserve">) документ, </w:t>
      </w:r>
      <w:r w:rsidRPr="00C47A97">
        <w:rPr>
          <w:rFonts w:ascii="PT Astra Serif" w:hAnsi="PT Astra Serif" w:cs="Times New Roman"/>
          <w:color w:val="000000"/>
        </w:rPr>
        <w:t>удостоверяющий</w:t>
      </w:r>
      <w:r w:rsidRPr="00C47A97">
        <w:rPr>
          <w:rFonts w:ascii="PT Astra Serif" w:hAnsi="PT Astra Serif" w:cs="Times New Roman"/>
        </w:rPr>
        <w:t xml:space="preserve"> личность заявителя или представителя заявителя;</w:t>
      </w:r>
    </w:p>
    <w:p w14:paraId="4B22E3A2" w14:textId="77777777" w:rsidR="00FF0CE4" w:rsidRPr="00C47A97" w:rsidRDefault="00FF0CE4" w:rsidP="00FF0CE4">
      <w:pPr>
        <w:pStyle w:val="-N"/>
        <w:numPr>
          <w:ilvl w:val="0"/>
          <w:numId w:val="0"/>
        </w:numPr>
        <w:spacing w:line="240" w:lineRule="auto"/>
        <w:ind w:firstLine="709"/>
        <w:rPr>
          <w:rFonts w:ascii="PT Astra Serif" w:hAnsi="PT Astra Serif"/>
        </w:rPr>
      </w:pPr>
      <w:r w:rsidRPr="00C47A97">
        <w:rPr>
          <w:rFonts w:ascii="PT Astra Serif" w:hAnsi="PT Astra Serif" w:cs="Times New Roman"/>
          <w:color w:val="000000"/>
        </w:rPr>
        <w:t>3) документ, подтверждающий</w:t>
      </w:r>
      <w:r w:rsidRPr="00C47A97">
        <w:rPr>
          <w:rFonts w:ascii="PT Astra Serif" w:hAnsi="PT Astra Serif" w:cs="Times New Roman"/>
          <w:color w:val="C9211E"/>
        </w:rPr>
        <w:t xml:space="preserve"> </w:t>
      </w:r>
      <w:r w:rsidRPr="00C47A97">
        <w:rPr>
          <w:rFonts w:ascii="PT Astra Serif" w:hAnsi="PT Astra Serif" w:cs="Times New Roman"/>
          <w:color w:val="000000"/>
        </w:rPr>
        <w:t>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14:paraId="14839033"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bCs/>
          <w:color w:val="000000"/>
          <w:sz w:val="28"/>
          <w:szCs w:val="28"/>
        </w:rPr>
        <w:t>19</w:t>
      </w:r>
      <w:r w:rsidRPr="00C47A97">
        <w:rPr>
          <w:rFonts w:ascii="PT Astra Serif" w:hAnsi="PT Astra Serif"/>
          <w:bCs/>
          <w:sz w:val="28"/>
          <w:szCs w:val="28"/>
        </w:rPr>
        <w:t xml:space="preserve">. </w:t>
      </w:r>
      <w:r w:rsidRPr="00C47A97">
        <w:rPr>
          <w:rFonts w:ascii="PT Astra Serif" w:hAnsi="PT Astra Serif"/>
          <w:bCs/>
          <w:color w:val="000000"/>
          <w:sz w:val="28"/>
          <w:szCs w:val="28"/>
        </w:rPr>
        <w:t>Уведомление</w:t>
      </w:r>
      <w:r w:rsidRPr="00C47A97">
        <w:rPr>
          <w:rFonts w:ascii="PT Astra Serif" w:hAnsi="PT Astra Serif"/>
          <w:bCs/>
          <w:sz w:val="28"/>
          <w:szCs w:val="28"/>
        </w:rPr>
        <w:t xml:space="preserve"> и документы, необходимые для предоставления муниципальной услуги, могут быть направлены в электронной форме через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письменной форме через МФЦ, посредством почтового отправления с уведомлением о вручении.</w:t>
      </w:r>
    </w:p>
    <w:p w14:paraId="163FBFE8" w14:textId="77777777" w:rsidR="00FF0CE4" w:rsidRPr="00C47A97" w:rsidRDefault="00FF0CE4" w:rsidP="00FF0CE4">
      <w:pPr>
        <w:spacing w:after="0" w:line="240" w:lineRule="auto"/>
        <w:ind w:firstLine="709"/>
        <w:jc w:val="both"/>
        <w:rPr>
          <w:rFonts w:ascii="PT Astra Serif" w:hAnsi="PT Astra Serif"/>
          <w:bCs/>
          <w:sz w:val="28"/>
          <w:szCs w:val="28"/>
        </w:rPr>
      </w:pPr>
    </w:p>
    <w:p w14:paraId="26B1F6C8" w14:textId="77777777" w:rsidR="00FF0CE4" w:rsidRPr="00C47A97" w:rsidRDefault="00FF0CE4" w:rsidP="00FF0CE4">
      <w:pPr>
        <w:pStyle w:val="ConsPlusNormal"/>
        <w:jc w:val="center"/>
        <w:rPr>
          <w:rFonts w:ascii="PT Astra Serif" w:hAnsi="PT Astra Serif"/>
        </w:rPr>
      </w:pPr>
      <w:r w:rsidRPr="00C47A97">
        <w:rPr>
          <w:rFonts w:ascii="PT Astra Serif" w:hAnsi="PT Astra Serif" w:cs="Times New Roman"/>
          <w:b/>
          <w:sz w:val="28"/>
          <w:szCs w:val="28"/>
        </w:rPr>
        <w:t>Исчерпывающий перечень документов, необходимых</w:t>
      </w:r>
    </w:p>
    <w:p w14:paraId="145525C9" w14:textId="77777777" w:rsidR="00FF0CE4" w:rsidRPr="00C47A97" w:rsidRDefault="00FF0CE4" w:rsidP="00FF0CE4">
      <w:pPr>
        <w:pStyle w:val="ConsPlusNormal"/>
        <w:jc w:val="center"/>
        <w:rPr>
          <w:rFonts w:ascii="PT Astra Serif" w:hAnsi="PT Astra Serif"/>
        </w:rPr>
      </w:pPr>
      <w:r w:rsidRPr="00C47A97">
        <w:rPr>
          <w:rFonts w:ascii="PT Astra Serif" w:hAnsi="PT Astra Serif"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21973C4E" w14:textId="77777777" w:rsidR="00FF0CE4" w:rsidRPr="00C47A97" w:rsidRDefault="00FF0CE4" w:rsidP="00FF0CE4">
      <w:pPr>
        <w:pStyle w:val="ConsPlusNormal"/>
        <w:jc w:val="center"/>
        <w:rPr>
          <w:rFonts w:ascii="PT Astra Serif" w:hAnsi="PT Astra Serif"/>
          <w:b/>
          <w:sz w:val="28"/>
          <w:szCs w:val="28"/>
        </w:rPr>
      </w:pPr>
    </w:p>
    <w:p w14:paraId="41F13D39" w14:textId="77777777" w:rsidR="00FF0CE4" w:rsidRPr="00C47A97" w:rsidRDefault="00FF0CE4" w:rsidP="00FF0CE4">
      <w:pPr>
        <w:pStyle w:val="-N"/>
        <w:numPr>
          <w:ilvl w:val="0"/>
          <w:numId w:val="0"/>
        </w:numPr>
        <w:spacing w:line="240" w:lineRule="auto"/>
        <w:ind w:firstLine="709"/>
        <w:rPr>
          <w:rFonts w:ascii="PT Astra Serif" w:hAnsi="PT Astra Serif"/>
        </w:rPr>
      </w:pPr>
      <w:r w:rsidRPr="00C47A97">
        <w:rPr>
          <w:rFonts w:ascii="PT Astra Serif" w:hAnsi="PT Astra Serif"/>
          <w:color w:val="000000"/>
        </w:rPr>
        <w:t>20</w:t>
      </w:r>
      <w:r w:rsidRPr="00C47A97">
        <w:rPr>
          <w:rFonts w:ascii="PT Astra Serif" w:hAnsi="PT Astra Serif"/>
        </w:rPr>
        <w:t xml:space="preserve">. Документы (сведения), необходимые в соответствии с </w:t>
      </w:r>
      <w:r w:rsidRPr="00C47A97">
        <w:rPr>
          <w:rFonts w:ascii="PT Astra Serif" w:hAnsi="PT Astra Serif"/>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w:t>
      </w:r>
    </w:p>
    <w:p w14:paraId="5EC69915" w14:textId="77777777" w:rsidR="00FF0CE4" w:rsidRPr="00C47A97" w:rsidRDefault="00FF0CE4" w:rsidP="00FF0CE4">
      <w:pPr>
        <w:pStyle w:val="-N"/>
        <w:numPr>
          <w:ilvl w:val="0"/>
          <w:numId w:val="0"/>
        </w:numPr>
        <w:spacing w:line="240" w:lineRule="auto"/>
        <w:ind w:firstLine="708"/>
        <w:rPr>
          <w:rFonts w:ascii="PT Astra Serif" w:hAnsi="PT Astra Serif"/>
        </w:rPr>
      </w:pPr>
      <w:r w:rsidRPr="00C47A97">
        <w:rPr>
          <w:rFonts w:ascii="PT Astra Serif" w:hAnsi="PT Astra Serif"/>
          <w:bCs/>
        </w:rPr>
        <w:t xml:space="preserve">- правоустанавливающие документы на земельный участок, объект капитального строительства </w:t>
      </w:r>
      <w:r w:rsidRPr="00C47A97">
        <w:rPr>
          <w:rFonts w:ascii="PT Astra Serif" w:hAnsi="PT Astra Serif"/>
          <w:bCs/>
          <w:color w:val="000000"/>
        </w:rPr>
        <w:t>в случае, если права на них не зарегистрированы в Едином государственном реестре недвижимости;</w:t>
      </w:r>
    </w:p>
    <w:p w14:paraId="03EBB19E" w14:textId="77777777" w:rsidR="00FF0CE4" w:rsidRPr="00C47A97" w:rsidRDefault="00FF0CE4" w:rsidP="00FF0CE4">
      <w:pPr>
        <w:pStyle w:val="-N"/>
        <w:numPr>
          <w:ilvl w:val="0"/>
          <w:numId w:val="0"/>
        </w:numPr>
        <w:spacing w:line="240" w:lineRule="auto"/>
        <w:ind w:firstLine="708"/>
        <w:rPr>
          <w:rFonts w:ascii="PT Astra Serif" w:hAnsi="PT Astra Serif"/>
        </w:rPr>
      </w:pPr>
      <w:r w:rsidRPr="00C47A97">
        <w:rPr>
          <w:rFonts w:ascii="PT Astra Serif" w:hAnsi="PT Astra Serif"/>
          <w:bCs/>
          <w:color w:val="000000"/>
        </w:rPr>
        <w:t>- 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14:paraId="0409BEF6" w14:textId="77777777" w:rsidR="00FF0CE4" w:rsidRPr="00C47A97" w:rsidRDefault="00FF0CE4" w:rsidP="00FF0CE4">
      <w:pPr>
        <w:pStyle w:val="-N"/>
        <w:numPr>
          <w:ilvl w:val="0"/>
          <w:numId w:val="0"/>
        </w:numPr>
        <w:spacing w:line="240" w:lineRule="auto"/>
        <w:ind w:firstLine="709"/>
        <w:rPr>
          <w:rFonts w:ascii="PT Astra Serif" w:hAnsi="PT Astra Serif"/>
        </w:rPr>
      </w:pPr>
      <w:r w:rsidRPr="00C47A97">
        <w:rPr>
          <w:rFonts w:ascii="PT Astra Serif" w:hAnsi="PT Astra Serif"/>
        </w:rPr>
        <w:t>21. Запрещается требовать от заявителя:</w:t>
      </w:r>
    </w:p>
    <w:p w14:paraId="04EF9E91" w14:textId="77777777" w:rsidR="00FF0CE4" w:rsidRPr="00C47A97" w:rsidRDefault="00FF0CE4" w:rsidP="00FF0CE4">
      <w:pPr>
        <w:pStyle w:val="-N"/>
        <w:numPr>
          <w:ilvl w:val="0"/>
          <w:numId w:val="0"/>
        </w:numPr>
        <w:spacing w:line="240" w:lineRule="auto"/>
        <w:ind w:firstLine="709"/>
        <w:rPr>
          <w:rFonts w:ascii="PT Astra Serif" w:hAnsi="PT Astra Serif"/>
        </w:rPr>
      </w:pPr>
      <w:r w:rsidRPr="00C47A97">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A2C0D1" w14:textId="77777777" w:rsidR="00FF0CE4" w:rsidRPr="00C47A97" w:rsidRDefault="00FF0CE4" w:rsidP="00FF0CE4">
      <w:pPr>
        <w:pStyle w:val="-N"/>
        <w:numPr>
          <w:ilvl w:val="0"/>
          <w:numId w:val="0"/>
        </w:numPr>
        <w:spacing w:line="240" w:lineRule="auto"/>
        <w:ind w:firstLine="709"/>
        <w:rPr>
          <w:rFonts w:ascii="PT Astra Serif" w:hAnsi="PT Astra Serif"/>
        </w:rPr>
      </w:pPr>
      <w:r w:rsidRPr="00C47A97">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39CC0F35" w14:textId="77777777" w:rsidR="00FF0CE4" w:rsidRPr="00C47A97" w:rsidRDefault="00FF0CE4" w:rsidP="00FF0CE4">
      <w:pPr>
        <w:pStyle w:val="-N"/>
        <w:numPr>
          <w:ilvl w:val="0"/>
          <w:numId w:val="0"/>
        </w:numPr>
        <w:spacing w:line="240" w:lineRule="auto"/>
        <w:ind w:firstLine="709"/>
        <w:rPr>
          <w:rFonts w:ascii="PT Astra Serif" w:hAnsi="PT Astra Serif"/>
        </w:rPr>
      </w:pPr>
      <w:r w:rsidRPr="00C47A97">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14:paraId="647032B4"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3F56040C"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1E62656"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bCs/>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5559933F"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14:paraId="6872C834"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16775772" w14:textId="77777777" w:rsidR="00FF0CE4" w:rsidRPr="00C47A97" w:rsidRDefault="00FF0CE4" w:rsidP="00FF0CE4">
      <w:pPr>
        <w:pStyle w:val="-N"/>
        <w:numPr>
          <w:ilvl w:val="0"/>
          <w:numId w:val="0"/>
        </w:numPr>
        <w:spacing w:line="240" w:lineRule="auto"/>
        <w:ind w:firstLine="709"/>
        <w:rPr>
          <w:rFonts w:ascii="PT Astra Serif" w:hAnsi="PT Astra Serif"/>
        </w:rPr>
      </w:pPr>
      <w:r w:rsidRPr="00C47A97">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r w:rsidRPr="00C47A97">
          <w:rPr>
            <w:rFonts w:ascii="PT Astra Serif" w:hAnsi="PT Astra Serif" w:cs="Arial"/>
          </w:rPr>
          <w:t>пунктом 7.2 части 1 статьи 16</w:t>
        </w:r>
      </w:hyperlink>
      <w:r w:rsidRPr="00C47A97">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D000111" w14:textId="77777777" w:rsidR="00FF0CE4" w:rsidRPr="00C47A97" w:rsidRDefault="00FF0CE4" w:rsidP="00FF0CE4">
      <w:pPr>
        <w:pStyle w:val="af7"/>
        <w:spacing w:beforeAutospacing="0" w:after="0" w:afterAutospacing="0"/>
        <w:jc w:val="center"/>
        <w:rPr>
          <w:rFonts w:ascii="PT Astra Serif" w:hAnsi="PT Astra Serif"/>
        </w:rPr>
      </w:pPr>
      <w:r w:rsidRPr="00C47A97">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14:paraId="5435A03F" w14:textId="77777777" w:rsidR="00FF0CE4" w:rsidRPr="00C47A97" w:rsidRDefault="00FF0CE4" w:rsidP="00FF0CE4">
      <w:pPr>
        <w:pStyle w:val="af7"/>
        <w:spacing w:beforeAutospacing="0" w:after="0" w:afterAutospacing="0"/>
        <w:jc w:val="center"/>
        <w:rPr>
          <w:rFonts w:ascii="PT Astra Serif" w:hAnsi="PT Astra Serif"/>
          <w:b/>
          <w:sz w:val="28"/>
          <w:szCs w:val="28"/>
        </w:rPr>
      </w:pPr>
    </w:p>
    <w:p w14:paraId="28517E22" w14:textId="77777777" w:rsidR="00FF0CE4" w:rsidRPr="00C47A97" w:rsidRDefault="00FF0CE4" w:rsidP="00FF0CE4">
      <w:pPr>
        <w:pStyle w:val="af7"/>
        <w:spacing w:beforeAutospacing="0" w:after="0" w:afterAutospacing="0"/>
        <w:jc w:val="both"/>
        <w:rPr>
          <w:rFonts w:ascii="PT Astra Serif" w:hAnsi="PT Astra Serif"/>
        </w:rPr>
      </w:pPr>
      <w:r w:rsidRPr="00C47A97">
        <w:rPr>
          <w:rFonts w:ascii="PT Astra Serif" w:hAnsi="PT Astra Serif"/>
          <w:b/>
          <w:sz w:val="28"/>
          <w:szCs w:val="28"/>
        </w:rPr>
        <w:tab/>
      </w:r>
      <w:r w:rsidRPr="00C47A97">
        <w:rPr>
          <w:rFonts w:ascii="PT Astra Serif" w:hAnsi="PT Astra Serif"/>
          <w:color w:val="000000"/>
          <w:sz w:val="28"/>
          <w:szCs w:val="28"/>
        </w:rPr>
        <w:t>22</w:t>
      </w:r>
      <w:r w:rsidRPr="00C47A97">
        <w:rPr>
          <w:rFonts w:ascii="PT Astra Serif" w:hAnsi="PT Astra Serif"/>
          <w:sz w:val="28"/>
          <w:szCs w:val="28"/>
        </w:rPr>
        <w:t>. Основания для отказа в приеме заявления и документов, необходимых для предоставления муниципальной услуги, отсутствуют.</w:t>
      </w:r>
    </w:p>
    <w:p w14:paraId="5960B1BF" w14:textId="77777777" w:rsidR="00FF0CE4" w:rsidRPr="00C47A97" w:rsidRDefault="00FF0CE4" w:rsidP="00FF0CE4">
      <w:pPr>
        <w:pStyle w:val="af7"/>
        <w:spacing w:beforeAutospacing="0" w:after="0" w:afterAutospacing="0"/>
        <w:jc w:val="both"/>
        <w:rPr>
          <w:rFonts w:ascii="PT Astra Serif" w:hAnsi="PT Astra Serif"/>
        </w:rPr>
      </w:pPr>
      <w:r w:rsidRPr="00C47A97">
        <w:rPr>
          <w:rFonts w:ascii="PT Astra Serif" w:hAnsi="PT Astra Serif"/>
          <w:sz w:val="28"/>
          <w:szCs w:val="28"/>
        </w:rPr>
        <w:tab/>
      </w:r>
    </w:p>
    <w:p w14:paraId="6D8FCC98" w14:textId="77777777" w:rsidR="00FF0CE4" w:rsidRPr="00C47A97" w:rsidRDefault="00FF0CE4" w:rsidP="00FF0CE4">
      <w:pPr>
        <w:pStyle w:val="ConsPlusNormal"/>
        <w:jc w:val="center"/>
        <w:rPr>
          <w:rFonts w:ascii="PT Astra Serif" w:hAnsi="PT Astra Serif"/>
        </w:rPr>
      </w:pPr>
      <w:r w:rsidRPr="00C47A97">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или отказа </w:t>
      </w:r>
    </w:p>
    <w:p w14:paraId="40A8C5C0" w14:textId="77777777" w:rsidR="00FF0CE4" w:rsidRPr="00C47A97" w:rsidRDefault="00FF0CE4" w:rsidP="00FF0CE4">
      <w:pPr>
        <w:pStyle w:val="ConsPlusNormal"/>
        <w:jc w:val="center"/>
        <w:rPr>
          <w:rFonts w:ascii="PT Astra Serif" w:hAnsi="PT Astra Serif"/>
        </w:rPr>
      </w:pPr>
      <w:r w:rsidRPr="00C47A97">
        <w:rPr>
          <w:rFonts w:ascii="PT Astra Serif" w:hAnsi="PT Astra Serif" w:cs="Times New Roman"/>
          <w:b/>
          <w:sz w:val="28"/>
          <w:szCs w:val="28"/>
        </w:rPr>
        <w:t>в предоставлении муниципальной услуги</w:t>
      </w:r>
    </w:p>
    <w:p w14:paraId="25B72B32" w14:textId="77777777" w:rsidR="00FF0CE4" w:rsidRPr="00C47A97" w:rsidRDefault="00FF0CE4" w:rsidP="00FF0CE4">
      <w:pPr>
        <w:pStyle w:val="ConsPlusNormal"/>
        <w:ind w:firstLine="709"/>
        <w:jc w:val="both"/>
        <w:rPr>
          <w:rFonts w:ascii="PT Astra Serif" w:hAnsi="PT Astra Serif" w:cs="Times New Roman"/>
          <w:b/>
          <w:sz w:val="28"/>
          <w:szCs w:val="28"/>
        </w:rPr>
      </w:pPr>
    </w:p>
    <w:p w14:paraId="7F00EBD6" w14:textId="77777777" w:rsidR="00FF0CE4" w:rsidRPr="00C47A97" w:rsidRDefault="00FF0CE4" w:rsidP="00FF0CE4">
      <w:pPr>
        <w:pStyle w:val="-N"/>
        <w:numPr>
          <w:ilvl w:val="0"/>
          <w:numId w:val="0"/>
        </w:numPr>
        <w:spacing w:line="240" w:lineRule="auto"/>
        <w:ind w:firstLine="709"/>
        <w:rPr>
          <w:rFonts w:ascii="PT Astra Serif" w:hAnsi="PT Astra Serif"/>
        </w:rPr>
      </w:pPr>
      <w:r w:rsidRPr="00C47A97">
        <w:rPr>
          <w:rFonts w:ascii="PT Astra Serif" w:hAnsi="PT Astra Serif"/>
          <w:color w:val="000000"/>
        </w:rPr>
        <w:t>23</w:t>
      </w:r>
      <w:r w:rsidRPr="00C47A97">
        <w:rPr>
          <w:rFonts w:ascii="PT Astra Serif" w:hAnsi="PT Astra Serif"/>
        </w:rPr>
        <w:t>. Основания для приостановления предоставления муниципальной услуги отсутствуют.</w:t>
      </w:r>
    </w:p>
    <w:p w14:paraId="6164664E" w14:textId="77777777" w:rsidR="00FF0CE4" w:rsidRPr="00C47A97" w:rsidRDefault="00FF0CE4" w:rsidP="00FF0CE4">
      <w:pPr>
        <w:pStyle w:val="-N"/>
        <w:numPr>
          <w:ilvl w:val="0"/>
          <w:numId w:val="0"/>
        </w:numPr>
        <w:spacing w:line="240" w:lineRule="auto"/>
        <w:ind w:firstLine="709"/>
        <w:rPr>
          <w:rFonts w:ascii="PT Astra Serif" w:hAnsi="PT Astra Serif"/>
        </w:rPr>
      </w:pPr>
      <w:r w:rsidRPr="00C47A97">
        <w:rPr>
          <w:rFonts w:ascii="PT Astra Serif" w:hAnsi="PT Astra Serif"/>
        </w:rPr>
        <w:t>24. Основания для отказа в предоставлении муниципальной услуги.</w:t>
      </w:r>
    </w:p>
    <w:p w14:paraId="63B59806" w14:textId="77777777" w:rsidR="00FF0CE4" w:rsidRPr="00C47A97" w:rsidRDefault="00FF0CE4" w:rsidP="00FF0CE4">
      <w:pPr>
        <w:pStyle w:val="-N"/>
        <w:numPr>
          <w:ilvl w:val="0"/>
          <w:numId w:val="0"/>
        </w:numPr>
        <w:spacing w:line="240" w:lineRule="auto"/>
        <w:ind w:firstLine="709"/>
        <w:rPr>
          <w:rFonts w:ascii="PT Astra Serif" w:hAnsi="PT Astra Serif"/>
        </w:rPr>
      </w:pPr>
      <w:r w:rsidRPr="00C47A97">
        <w:rPr>
          <w:rFonts w:ascii="PT Astra Serif" w:hAnsi="PT Astra Serif"/>
        </w:rPr>
        <w:t xml:space="preserve">24.1. В случае обращения </w:t>
      </w:r>
      <w:r w:rsidRPr="00C47A97">
        <w:rPr>
          <w:rFonts w:ascii="PT Astra Serif" w:hAnsi="PT Astra Serif"/>
          <w:color w:val="000000"/>
        </w:rPr>
        <w:t>с уведомлением</w:t>
      </w:r>
      <w:r w:rsidRPr="00C47A97">
        <w:rPr>
          <w:rFonts w:ascii="PT Astra Serif" w:hAnsi="PT Astra Serif"/>
        </w:rPr>
        <w:t xml:space="preserve"> о планируемом сносе объекта капитального строительства: </w:t>
      </w:r>
    </w:p>
    <w:p w14:paraId="48960847" w14:textId="77777777" w:rsidR="00FF0CE4" w:rsidRPr="00C47A97" w:rsidRDefault="00FF0CE4" w:rsidP="00FF0CE4">
      <w:pPr>
        <w:pStyle w:val="-N"/>
        <w:numPr>
          <w:ilvl w:val="0"/>
          <w:numId w:val="0"/>
        </w:numPr>
        <w:spacing w:line="240" w:lineRule="auto"/>
        <w:ind w:firstLine="709"/>
        <w:rPr>
          <w:rFonts w:ascii="PT Astra Serif" w:hAnsi="PT Astra Serif"/>
        </w:rPr>
      </w:pPr>
      <w:r w:rsidRPr="00C47A97">
        <w:rPr>
          <w:rFonts w:ascii="PT Astra Serif" w:hAnsi="PT Astra Serif"/>
        </w:rPr>
        <w:t>1</w:t>
      </w:r>
      <w:r w:rsidRPr="00C47A97">
        <w:rPr>
          <w:rFonts w:ascii="PT Astra Serif" w:hAnsi="PT Astra Serif"/>
          <w:color w:val="000000"/>
        </w:rPr>
        <w:t>) лицо, указанное в качестве застройщика в уведомлении о планируемом сносе,</w:t>
      </w:r>
      <w:r w:rsidRPr="00C47A97">
        <w:rPr>
          <w:rFonts w:ascii="PT Astra Serif" w:hAnsi="PT Astra Serif" w:cs="Times New Roman"/>
          <w:color w:val="000000"/>
        </w:rPr>
        <w:t xml:space="preserve"> не является правообладателем объекта капитального строительства, подлежащего сносу</w:t>
      </w:r>
      <w:r w:rsidRPr="00C47A97">
        <w:rPr>
          <w:rFonts w:ascii="PT Astra Serif" w:hAnsi="PT Astra Serif"/>
          <w:color w:val="000000"/>
        </w:rPr>
        <w:t>;</w:t>
      </w:r>
    </w:p>
    <w:p w14:paraId="3EC86D6D" w14:textId="77777777" w:rsidR="00FF0CE4" w:rsidRPr="00C47A97" w:rsidRDefault="00FF0CE4" w:rsidP="00FF0CE4">
      <w:pPr>
        <w:pStyle w:val="-N"/>
        <w:numPr>
          <w:ilvl w:val="0"/>
          <w:numId w:val="0"/>
        </w:numPr>
        <w:spacing w:line="240" w:lineRule="auto"/>
        <w:ind w:firstLine="709"/>
        <w:rPr>
          <w:rFonts w:ascii="PT Astra Serif" w:hAnsi="PT Astra Serif"/>
        </w:rPr>
      </w:pPr>
      <w:r>
        <w:rPr>
          <w:rFonts w:ascii="PT Astra Serif" w:hAnsi="PT Astra Serif"/>
        </w:rPr>
        <w:t>2</w:t>
      </w:r>
      <w:r w:rsidRPr="00C47A97">
        <w:rPr>
          <w:rFonts w:ascii="PT Astra Serif" w:hAnsi="PT Astra Serif"/>
        </w:rPr>
        <w:t xml:space="preserve">) уведомление о планируемом сносе </w:t>
      </w:r>
      <w:r w:rsidRPr="00C47A97">
        <w:rPr>
          <w:rFonts w:ascii="PT Astra Serif" w:hAnsi="PT Astra Serif"/>
          <w:color w:val="000000"/>
        </w:rPr>
        <w:t>содержит сведения об</w:t>
      </w:r>
      <w:r w:rsidRPr="00C47A97">
        <w:rPr>
          <w:rFonts w:ascii="PT Astra Serif" w:hAnsi="PT Astra Serif"/>
        </w:rPr>
        <w:t xml:space="preserve"> объекте, который не является объектом капитального строительства;</w:t>
      </w:r>
    </w:p>
    <w:p w14:paraId="2A1ABC13" w14:textId="77777777" w:rsidR="00FF0CE4" w:rsidRPr="00C47A97" w:rsidRDefault="00FF0CE4" w:rsidP="00FF0CE4">
      <w:pPr>
        <w:pStyle w:val="-N"/>
        <w:numPr>
          <w:ilvl w:val="0"/>
          <w:numId w:val="0"/>
        </w:numPr>
        <w:spacing w:line="240" w:lineRule="auto"/>
        <w:ind w:firstLine="709"/>
        <w:rPr>
          <w:rFonts w:ascii="PT Astra Serif" w:hAnsi="PT Astra Serif"/>
        </w:rPr>
      </w:pPr>
      <w:r>
        <w:rPr>
          <w:rFonts w:ascii="PT Astra Serif" w:hAnsi="PT Astra Serif"/>
        </w:rPr>
        <w:t>3</w:t>
      </w:r>
      <w:r w:rsidRPr="00C47A97">
        <w:rPr>
          <w:rFonts w:ascii="PT Astra Serif" w:hAnsi="PT Astra Serif"/>
        </w:rPr>
        <w:t xml:space="preserve">) непредставление заявителем </w:t>
      </w:r>
      <w:r w:rsidRPr="00C47A97">
        <w:rPr>
          <w:rFonts w:ascii="PT Astra Serif" w:hAnsi="PT Astra Serif"/>
          <w:color w:val="000000"/>
        </w:rPr>
        <w:t>результатов и материалов обследования планируемого к сносу объекта капитального строительства, проекта организации работ по сносу объекта капитального строительства по</w:t>
      </w:r>
      <w:r w:rsidRPr="00C47A97">
        <w:rPr>
          <w:rFonts w:ascii="PT Astra Serif" w:hAnsi="PT Astra Serif"/>
        </w:rPr>
        <w:t xml:space="preserve"> запросу, направленному сотрудником администрации, ответственным за предоставление муниципальной услуги, в соответствии с </w:t>
      </w:r>
      <w:r w:rsidRPr="00C47A97">
        <w:rPr>
          <w:rFonts w:ascii="PT Astra Serif" w:hAnsi="PT Astra Serif"/>
          <w:color w:val="000000"/>
        </w:rPr>
        <w:t>частью 11 статьи 55.31 Градостроительного кодекса Российской Федерации.</w:t>
      </w:r>
      <w:r w:rsidRPr="00C47A97">
        <w:rPr>
          <w:rFonts w:ascii="PT Astra Serif" w:hAnsi="PT Astra Serif"/>
        </w:rPr>
        <w:t xml:space="preserve"> </w:t>
      </w:r>
    </w:p>
    <w:p w14:paraId="5EADF7B2" w14:textId="77777777" w:rsidR="00FF0CE4" w:rsidRPr="00C47A97" w:rsidRDefault="00FF0CE4" w:rsidP="00FF0CE4">
      <w:pPr>
        <w:pStyle w:val="-N"/>
        <w:numPr>
          <w:ilvl w:val="0"/>
          <w:numId w:val="0"/>
        </w:numPr>
        <w:spacing w:line="240" w:lineRule="auto"/>
        <w:ind w:firstLine="709"/>
        <w:rPr>
          <w:rFonts w:ascii="PT Astra Serif" w:hAnsi="PT Astra Serif"/>
        </w:rPr>
      </w:pPr>
      <w:r w:rsidRPr="00C47A97">
        <w:rPr>
          <w:rFonts w:ascii="PT Astra Serif" w:hAnsi="PT Astra Serif"/>
        </w:rPr>
        <w:lastRenderedPageBreak/>
        <w:t xml:space="preserve">24.2. В случае обращения с уведомлением о </w:t>
      </w:r>
      <w:r w:rsidRPr="00C47A97">
        <w:rPr>
          <w:rFonts w:ascii="PT Astra Serif" w:hAnsi="PT Astra Serif"/>
          <w:color w:val="000000"/>
        </w:rPr>
        <w:t>завершении</w:t>
      </w:r>
      <w:r w:rsidRPr="00C47A97">
        <w:rPr>
          <w:rFonts w:ascii="PT Astra Serif" w:hAnsi="PT Astra Serif"/>
        </w:rPr>
        <w:t xml:space="preserve"> сноса объекта капитального строительства:</w:t>
      </w:r>
    </w:p>
    <w:p w14:paraId="53045CDA" w14:textId="77777777" w:rsidR="00FF0CE4" w:rsidRPr="00C47A97" w:rsidRDefault="00FF0CE4" w:rsidP="00FF0CE4">
      <w:pPr>
        <w:pStyle w:val="-N"/>
        <w:numPr>
          <w:ilvl w:val="0"/>
          <w:numId w:val="0"/>
        </w:numPr>
        <w:spacing w:line="240" w:lineRule="auto"/>
        <w:ind w:firstLine="709"/>
        <w:rPr>
          <w:rFonts w:ascii="PT Astra Serif" w:hAnsi="PT Astra Serif"/>
        </w:rPr>
      </w:pPr>
      <w:r w:rsidRPr="00C47A97">
        <w:rPr>
          <w:rFonts w:ascii="PT Astra Serif" w:hAnsi="PT Astra Serif"/>
        </w:rPr>
        <w:t xml:space="preserve">1) </w:t>
      </w:r>
      <w:r w:rsidRPr="00C47A97">
        <w:rPr>
          <w:rFonts w:ascii="PT Astra Serif" w:hAnsi="PT Astra Serif"/>
          <w:color w:val="000000"/>
        </w:rPr>
        <w:t>отсутствие документов, предусмотренных пунктом 18 настоящего административного регламента.</w:t>
      </w:r>
    </w:p>
    <w:p w14:paraId="696AF454" w14:textId="77777777" w:rsidR="00FF0CE4" w:rsidRPr="00C47A97" w:rsidRDefault="00FF0CE4" w:rsidP="00FF0CE4">
      <w:pPr>
        <w:pStyle w:val="-N"/>
        <w:numPr>
          <w:ilvl w:val="0"/>
          <w:numId w:val="0"/>
        </w:numPr>
        <w:spacing w:line="240" w:lineRule="auto"/>
        <w:ind w:firstLine="709"/>
        <w:rPr>
          <w:rFonts w:ascii="PT Astra Serif" w:hAnsi="PT Astra Serif"/>
        </w:rPr>
      </w:pPr>
    </w:p>
    <w:p w14:paraId="472C3240" w14:textId="77777777" w:rsidR="00FF0CE4" w:rsidRPr="00C47A97" w:rsidRDefault="00FF0CE4" w:rsidP="00FF0CE4">
      <w:pPr>
        <w:spacing w:after="0" w:line="240" w:lineRule="auto"/>
        <w:jc w:val="center"/>
        <w:outlineLvl w:val="2"/>
        <w:rPr>
          <w:rFonts w:ascii="PT Astra Serif" w:hAnsi="PT Astra Serif"/>
        </w:rPr>
      </w:pPr>
      <w:r w:rsidRPr="00C47A97">
        <w:rPr>
          <w:rFonts w:ascii="PT Astra Serif" w:eastAsia="Times New Roman" w:hAnsi="PT Astra Serif"/>
          <w:b/>
          <w:bCs/>
          <w:sz w:val="28"/>
          <w:szCs w:val="28"/>
        </w:rPr>
        <w:t>Перечень услуг, которые являются необходимыми и</w:t>
      </w:r>
    </w:p>
    <w:p w14:paraId="0590A522" w14:textId="77777777" w:rsidR="00FF0CE4" w:rsidRPr="00C47A97" w:rsidRDefault="00FF0CE4" w:rsidP="00FF0CE4">
      <w:pPr>
        <w:spacing w:after="0" w:line="240" w:lineRule="auto"/>
        <w:jc w:val="center"/>
        <w:outlineLvl w:val="2"/>
        <w:rPr>
          <w:rFonts w:ascii="PT Astra Serif" w:hAnsi="PT Astra Serif"/>
        </w:rPr>
      </w:pPr>
      <w:r w:rsidRPr="00C47A97">
        <w:rPr>
          <w:rFonts w:ascii="PT Astra Serif" w:eastAsia="Times New Roman" w:hAnsi="PT Astra Serif"/>
          <w:b/>
          <w:bCs/>
          <w:sz w:val="28"/>
          <w:szCs w:val="28"/>
        </w:rPr>
        <w:t>обязательными для предоставления муниципальной услуги,</w:t>
      </w:r>
    </w:p>
    <w:p w14:paraId="191BC1B3" w14:textId="77777777" w:rsidR="00FF0CE4" w:rsidRPr="00C47A97" w:rsidRDefault="00FF0CE4" w:rsidP="00FF0CE4">
      <w:pPr>
        <w:spacing w:after="0" w:line="240" w:lineRule="auto"/>
        <w:jc w:val="center"/>
        <w:outlineLvl w:val="2"/>
        <w:rPr>
          <w:rFonts w:ascii="PT Astra Serif" w:hAnsi="PT Astra Serif"/>
        </w:rPr>
      </w:pPr>
      <w:r w:rsidRPr="00C47A97">
        <w:rPr>
          <w:rFonts w:ascii="PT Astra Serif" w:eastAsia="Times New Roman" w:hAnsi="PT Astra Serif"/>
          <w:b/>
          <w:bCs/>
          <w:sz w:val="28"/>
          <w:szCs w:val="28"/>
        </w:rPr>
        <w:t>в том числе сведения о документе (документах), выдаваемом</w:t>
      </w:r>
    </w:p>
    <w:p w14:paraId="58E2BA48" w14:textId="77777777" w:rsidR="00FF0CE4" w:rsidRPr="00C47A97" w:rsidRDefault="00FF0CE4" w:rsidP="00FF0CE4">
      <w:pPr>
        <w:spacing w:after="0" w:line="240" w:lineRule="auto"/>
        <w:jc w:val="center"/>
        <w:outlineLvl w:val="2"/>
        <w:rPr>
          <w:rFonts w:ascii="PT Astra Serif" w:hAnsi="PT Astra Serif"/>
        </w:rPr>
      </w:pPr>
      <w:r w:rsidRPr="00C47A97">
        <w:rPr>
          <w:rFonts w:ascii="PT Astra Serif" w:eastAsia="Times New Roman" w:hAnsi="PT Astra Serif"/>
          <w:b/>
          <w:bCs/>
          <w:sz w:val="28"/>
          <w:szCs w:val="28"/>
        </w:rPr>
        <w:t>(выдаваемых) организациями, участвующими в предоставлении</w:t>
      </w:r>
    </w:p>
    <w:p w14:paraId="0D113639" w14:textId="77777777" w:rsidR="00FF0CE4" w:rsidRPr="00C47A97" w:rsidRDefault="00FF0CE4" w:rsidP="00FF0CE4">
      <w:pPr>
        <w:spacing w:after="0" w:line="240" w:lineRule="auto"/>
        <w:jc w:val="center"/>
        <w:outlineLvl w:val="2"/>
        <w:rPr>
          <w:rFonts w:ascii="PT Astra Serif" w:hAnsi="PT Astra Serif"/>
        </w:rPr>
      </w:pPr>
      <w:r w:rsidRPr="00C47A97">
        <w:rPr>
          <w:rFonts w:ascii="PT Astra Serif" w:eastAsia="Times New Roman" w:hAnsi="PT Astra Serif"/>
          <w:b/>
          <w:bCs/>
          <w:sz w:val="28"/>
          <w:szCs w:val="28"/>
        </w:rPr>
        <w:t>муниципальной услуги</w:t>
      </w:r>
    </w:p>
    <w:p w14:paraId="6859E8EB" w14:textId="77777777" w:rsidR="00FF0CE4" w:rsidRPr="00C47A97" w:rsidRDefault="00FF0CE4" w:rsidP="00FF0CE4">
      <w:pPr>
        <w:spacing w:after="0" w:line="240" w:lineRule="auto"/>
        <w:ind w:firstLine="709"/>
        <w:outlineLvl w:val="2"/>
        <w:rPr>
          <w:rFonts w:ascii="PT Astra Serif" w:hAnsi="PT Astra Serif"/>
        </w:rPr>
      </w:pPr>
      <w:r w:rsidRPr="00C47A97">
        <w:rPr>
          <w:rFonts w:ascii="PT Astra Serif" w:eastAsia="Times New Roman" w:hAnsi="PT Astra Serif"/>
          <w:sz w:val="28"/>
          <w:szCs w:val="28"/>
        </w:rPr>
        <w:t xml:space="preserve">  </w:t>
      </w:r>
    </w:p>
    <w:p w14:paraId="5C4972C2" w14:textId="77777777" w:rsidR="00FF0CE4" w:rsidRPr="00C47A97" w:rsidRDefault="00FF0CE4" w:rsidP="00FF0CE4">
      <w:pPr>
        <w:spacing w:after="0" w:line="240" w:lineRule="auto"/>
        <w:ind w:firstLine="709"/>
        <w:jc w:val="both"/>
        <w:outlineLvl w:val="2"/>
        <w:rPr>
          <w:rFonts w:ascii="PT Astra Serif" w:hAnsi="PT Astra Serif"/>
        </w:rPr>
      </w:pPr>
      <w:r w:rsidRPr="00C47A97">
        <w:rPr>
          <w:rFonts w:ascii="PT Astra Serif" w:eastAsia="Times New Roman" w:hAnsi="PT Astra Serif"/>
          <w:color w:val="000000"/>
          <w:sz w:val="28"/>
          <w:szCs w:val="28"/>
        </w:rPr>
        <w:t>25</w:t>
      </w:r>
      <w:r w:rsidRPr="00C47A97">
        <w:rPr>
          <w:rFonts w:ascii="PT Astra Serif" w:eastAsia="Times New Roman" w:hAnsi="PT Astra Serif"/>
          <w:sz w:val="28"/>
          <w:szCs w:val="28"/>
        </w:rPr>
        <w:t xml:space="preserve">. Услуги, которые являются необходимыми и обязательными для предоставления муниципальной услуги, отсутствуют. </w:t>
      </w:r>
    </w:p>
    <w:p w14:paraId="08C47231" w14:textId="77777777" w:rsidR="00FF0CE4" w:rsidRPr="00C47A97" w:rsidRDefault="00FF0CE4" w:rsidP="00FF0CE4">
      <w:pPr>
        <w:pStyle w:val="ConsPlusNormal"/>
        <w:ind w:firstLine="709"/>
        <w:jc w:val="both"/>
        <w:outlineLvl w:val="2"/>
        <w:rPr>
          <w:rFonts w:ascii="PT Astra Serif" w:hAnsi="PT Astra Serif" w:cs="Times New Roman"/>
          <w:sz w:val="28"/>
          <w:szCs w:val="28"/>
        </w:rPr>
      </w:pPr>
    </w:p>
    <w:p w14:paraId="735D82FC" w14:textId="77777777" w:rsidR="00FF0CE4" w:rsidRPr="00C47A97" w:rsidRDefault="00FF0CE4" w:rsidP="00FF0CE4">
      <w:pPr>
        <w:spacing w:after="0" w:line="240" w:lineRule="auto"/>
        <w:jc w:val="center"/>
        <w:outlineLvl w:val="0"/>
        <w:rPr>
          <w:rFonts w:ascii="PT Astra Serif" w:hAnsi="PT Astra Serif"/>
        </w:rPr>
      </w:pPr>
      <w:r w:rsidRPr="00C47A97">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6576FECC" w14:textId="77777777" w:rsidR="00FF0CE4" w:rsidRPr="00C47A97" w:rsidRDefault="00FF0CE4" w:rsidP="00FF0CE4">
      <w:pPr>
        <w:spacing w:after="0" w:line="240" w:lineRule="auto"/>
        <w:ind w:firstLine="709"/>
        <w:outlineLvl w:val="0"/>
        <w:rPr>
          <w:rFonts w:ascii="PT Astra Serif" w:hAnsi="PT Astra Serif"/>
          <w:b/>
          <w:sz w:val="28"/>
          <w:szCs w:val="28"/>
        </w:rPr>
      </w:pPr>
    </w:p>
    <w:p w14:paraId="2119BEB0" w14:textId="77777777" w:rsidR="00FF0CE4" w:rsidRPr="00C47A97" w:rsidRDefault="00FF0CE4" w:rsidP="00FF0CE4">
      <w:pPr>
        <w:spacing w:after="0" w:line="240" w:lineRule="auto"/>
        <w:ind w:firstLine="709"/>
        <w:outlineLvl w:val="2"/>
        <w:rPr>
          <w:rFonts w:ascii="PT Astra Serif" w:hAnsi="PT Astra Serif"/>
        </w:rPr>
      </w:pPr>
      <w:r w:rsidRPr="00C47A97">
        <w:rPr>
          <w:rFonts w:ascii="PT Astra Serif" w:hAnsi="PT Astra Serif"/>
          <w:sz w:val="28"/>
          <w:szCs w:val="28"/>
        </w:rPr>
        <w:t>26. Плата за предоставление муниципальной услуги не взимается.</w:t>
      </w:r>
    </w:p>
    <w:p w14:paraId="73B532F6" w14:textId="77777777" w:rsidR="00FF0CE4" w:rsidRPr="00C47A97" w:rsidRDefault="00FF0CE4" w:rsidP="00FF0CE4">
      <w:pPr>
        <w:spacing w:after="0" w:line="240" w:lineRule="auto"/>
        <w:ind w:firstLine="709"/>
        <w:outlineLvl w:val="2"/>
        <w:rPr>
          <w:rFonts w:ascii="PT Astra Serif" w:hAnsi="PT Astra Serif"/>
          <w:sz w:val="28"/>
          <w:szCs w:val="28"/>
        </w:rPr>
      </w:pPr>
    </w:p>
    <w:p w14:paraId="0970FD15"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EA9CFE4" w14:textId="77777777" w:rsidR="00FF0CE4" w:rsidRPr="00C47A97" w:rsidRDefault="00FF0CE4" w:rsidP="00FF0CE4">
      <w:pPr>
        <w:spacing w:line="240" w:lineRule="auto"/>
        <w:ind w:firstLine="709"/>
        <w:jc w:val="both"/>
        <w:rPr>
          <w:rFonts w:ascii="PT Astra Serif" w:hAnsi="PT Astra Serif"/>
        </w:rPr>
      </w:pPr>
      <w:r w:rsidRPr="00C47A97">
        <w:rPr>
          <w:rFonts w:ascii="PT Astra Serif" w:hAnsi="PT Astra Serif"/>
          <w:sz w:val="28"/>
          <w:szCs w:val="28"/>
        </w:rPr>
        <w:t xml:space="preserve">27. </w:t>
      </w:r>
      <w:r w:rsidRPr="00C47A97">
        <w:rPr>
          <w:rFonts w:ascii="PT Astra Serif" w:eastAsia="Times New Roman" w:hAnsi="PT Astra Serif"/>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63993FAF" w14:textId="77777777" w:rsidR="00FF0CE4" w:rsidRPr="00C47A97" w:rsidRDefault="00FF0CE4" w:rsidP="00FF0CE4">
      <w:pPr>
        <w:tabs>
          <w:tab w:val="left" w:pos="1260"/>
        </w:tabs>
        <w:spacing w:after="0" w:line="240" w:lineRule="auto"/>
        <w:ind w:firstLine="709"/>
        <w:jc w:val="both"/>
        <w:rPr>
          <w:rFonts w:ascii="PT Astra Serif" w:hAnsi="PT Astra Serif"/>
          <w:sz w:val="28"/>
          <w:szCs w:val="28"/>
        </w:rPr>
      </w:pPr>
    </w:p>
    <w:p w14:paraId="092CFEF5"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14:paraId="1E3DC370" w14:textId="77777777" w:rsidR="00FF0CE4" w:rsidRPr="00C47A97" w:rsidRDefault="00FF0CE4" w:rsidP="00FF0CE4">
      <w:pPr>
        <w:spacing w:after="0" w:line="240" w:lineRule="auto"/>
        <w:ind w:firstLine="709"/>
        <w:rPr>
          <w:rFonts w:ascii="PT Astra Serif" w:hAnsi="PT Astra Serif"/>
          <w:b/>
          <w:sz w:val="28"/>
          <w:szCs w:val="28"/>
        </w:rPr>
      </w:pPr>
    </w:p>
    <w:p w14:paraId="427F6FA3" w14:textId="77777777" w:rsidR="00FF0CE4" w:rsidRPr="00C47A97" w:rsidRDefault="00FF0CE4" w:rsidP="00FF0CE4">
      <w:pPr>
        <w:tabs>
          <w:tab w:val="left" w:pos="1260"/>
        </w:tabs>
        <w:spacing w:after="0" w:line="240" w:lineRule="auto"/>
        <w:ind w:firstLine="709"/>
        <w:jc w:val="both"/>
        <w:rPr>
          <w:rFonts w:ascii="PT Astra Serif" w:hAnsi="PT Astra Serif"/>
        </w:rPr>
      </w:pPr>
      <w:r w:rsidRPr="00C47A97">
        <w:rPr>
          <w:rFonts w:ascii="PT Astra Serif" w:hAnsi="PT Astra Serif"/>
          <w:sz w:val="28"/>
          <w:szCs w:val="28"/>
        </w:rPr>
        <w:t>28.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2DEA92CA" w14:textId="77777777" w:rsidR="00FF0CE4" w:rsidRPr="00C47A97" w:rsidRDefault="00FF0CE4" w:rsidP="00FF0CE4">
      <w:pPr>
        <w:tabs>
          <w:tab w:val="left" w:pos="1260"/>
        </w:tabs>
        <w:spacing w:after="0" w:line="240" w:lineRule="auto"/>
        <w:ind w:firstLine="709"/>
        <w:jc w:val="both"/>
        <w:rPr>
          <w:rFonts w:ascii="PT Astra Serif" w:hAnsi="PT Astra Serif"/>
        </w:rPr>
      </w:pPr>
      <w:r w:rsidRPr="00C47A97">
        <w:rPr>
          <w:rFonts w:ascii="PT Astra Serif" w:hAnsi="PT Astra Serif"/>
          <w:sz w:val="28"/>
          <w:szCs w:val="28"/>
        </w:rPr>
        <w:t>29.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1B0E094E" w14:textId="77777777" w:rsidR="00FF0CE4" w:rsidRPr="00C47A97" w:rsidRDefault="00FF0CE4" w:rsidP="00FF0CE4">
      <w:pPr>
        <w:spacing w:after="0" w:line="240" w:lineRule="auto"/>
        <w:ind w:firstLine="709"/>
        <w:jc w:val="center"/>
        <w:rPr>
          <w:rFonts w:ascii="PT Astra Serif" w:hAnsi="PT Astra Serif"/>
          <w:b/>
          <w:color w:val="FF0000"/>
          <w:sz w:val="28"/>
          <w:szCs w:val="28"/>
        </w:rPr>
      </w:pPr>
    </w:p>
    <w:p w14:paraId="0487B87A"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16A61B56"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lastRenderedPageBreak/>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sidRPr="00C47A97">
        <w:rPr>
          <w:rFonts w:ascii="PT Astra Serif" w:eastAsia="Times New Roman" w:hAnsi="PT Astra Serif"/>
          <w:sz w:val="28"/>
          <w:szCs w:val="28"/>
        </w:rPr>
        <w:t xml:space="preserve">(включая инвалидов, использующих кресла-коляски и собак-проводников). </w:t>
      </w:r>
    </w:p>
    <w:p w14:paraId="7D73820A"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eastAsia="Times New Roman" w:hAnsi="PT Astra Serif"/>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5350A4A1"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eastAsia="Times New Roman" w:hAnsi="PT Astra Serif"/>
          <w:sz w:val="28"/>
          <w:szCs w:val="28"/>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57C89D03"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eastAsia="Times New Roman" w:hAnsi="PT Astra Serif"/>
          <w:sz w:val="28"/>
          <w:szCs w:val="28"/>
        </w:rPr>
        <w:t>32. Для людей с ограниченными возможностями должны быть предусмотрены:</w:t>
      </w:r>
    </w:p>
    <w:p w14:paraId="463C64D7"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eastAsia="Times New Roman" w:hAnsi="PT Astra Serif"/>
          <w:sz w:val="28"/>
          <w:szCs w:val="28"/>
        </w:rPr>
        <w:t>возможность беспрепятственного входа в помещения и выхода из них;</w:t>
      </w:r>
    </w:p>
    <w:p w14:paraId="15F56366"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eastAsia="Times New Roman" w:hAnsi="PT Astra Serif"/>
          <w:sz w:val="28"/>
          <w:szCs w:val="28"/>
        </w:rPr>
        <w:t>содействие (при необходимости) инвалиду при входе в объект и выходе из него со стороны сотрудников администрации;</w:t>
      </w:r>
    </w:p>
    <w:p w14:paraId="01F30AFD"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eastAsia="Times New Roman" w:hAnsi="PT Astra Serif"/>
          <w:sz w:val="28"/>
          <w:szCs w:val="28"/>
        </w:rPr>
        <w:t>оборудование на прилегающих к зданию территориях мест для парковки автотранспортных средств инвалидов;</w:t>
      </w:r>
    </w:p>
    <w:p w14:paraId="63F93199"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eastAsia="Times New Roman" w:hAnsi="PT Astra Serif"/>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69F0A26F"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eastAsia="Times New Roman" w:hAnsi="PT Astra Serif"/>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C47A97">
        <w:rPr>
          <w:rFonts w:ascii="PT Astra Serif" w:eastAsia="Times New Roman" w:hAnsi="PT Astra Serif"/>
          <w:sz w:val="28"/>
          <w:szCs w:val="28"/>
        </w:rPr>
        <w:t>ассистивных</w:t>
      </w:r>
      <w:proofErr w:type="spellEnd"/>
      <w:r w:rsidRPr="00C47A97">
        <w:rPr>
          <w:rFonts w:ascii="PT Astra Serif" w:eastAsia="Times New Roman" w:hAnsi="PT Astra Serif"/>
          <w:sz w:val="28"/>
          <w:szCs w:val="28"/>
        </w:rPr>
        <w:t xml:space="preserve"> и вспомогательных технологий, а также сменного кресла-коляски;</w:t>
      </w:r>
    </w:p>
    <w:p w14:paraId="4F9463BA"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eastAsia="Times New Roman" w:hAnsi="PT Astra Serif"/>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14:paraId="0AC2A386"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eastAsia="Times New Roman"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808140F"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eastAsia="Times New Roman" w:hAnsi="PT Astra Serif"/>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18F66F20" w14:textId="77777777" w:rsidR="00FF0CE4" w:rsidRPr="00C47A97" w:rsidRDefault="00FF0CE4" w:rsidP="00FF0CE4">
      <w:pPr>
        <w:pStyle w:val="ConsPlusNormal"/>
        <w:ind w:firstLine="709"/>
        <w:jc w:val="both"/>
        <w:rPr>
          <w:rFonts w:ascii="PT Astra Serif" w:hAnsi="PT Astra Serif"/>
        </w:rPr>
      </w:pPr>
      <w:r w:rsidRPr="00C47A97">
        <w:rPr>
          <w:rFonts w:ascii="PT Astra Serif" w:hAnsi="PT Astra Serif" w:cs="Times New Roman"/>
          <w:sz w:val="28"/>
          <w:szCs w:val="28"/>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4111D2C6" w14:textId="77777777" w:rsidR="00FF0CE4" w:rsidRPr="00C47A97" w:rsidRDefault="00FF0CE4" w:rsidP="00FF0CE4">
      <w:pPr>
        <w:pStyle w:val="ConsPlusNormal"/>
        <w:ind w:firstLine="708"/>
        <w:jc w:val="both"/>
        <w:rPr>
          <w:rFonts w:ascii="PT Astra Serif" w:hAnsi="PT Astra Serif"/>
        </w:rPr>
      </w:pPr>
      <w:r w:rsidRPr="00C47A97">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63CFDFF4" w14:textId="77777777" w:rsidR="00FF0CE4" w:rsidRPr="00C47A97" w:rsidRDefault="00FF0CE4" w:rsidP="00FF0CE4">
      <w:pPr>
        <w:pStyle w:val="ConsPlusNormal"/>
        <w:ind w:firstLine="709"/>
        <w:jc w:val="both"/>
        <w:rPr>
          <w:rFonts w:ascii="PT Astra Serif" w:hAnsi="PT Astra Serif"/>
        </w:rPr>
      </w:pPr>
      <w:r w:rsidRPr="00C47A97">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38CF6E4E" w14:textId="77777777" w:rsidR="00FF0CE4" w:rsidRPr="00C47A97" w:rsidRDefault="00FF0CE4" w:rsidP="00FF0CE4">
      <w:pPr>
        <w:pStyle w:val="ConsPlusNormal"/>
        <w:ind w:firstLine="709"/>
        <w:jc w:val="both"/>
        <w:rPr>
          <w:rFonts w:ascii="PT Astra Serif" w:hAnsi="PT Astra Serif"/>
        </w:rPr>
      </w:pPr>
      <w:r w:rsidRPr="00C47A97">
        <w:rPr>
          <w:rFonts w:ascii="PT Astra Serif" w:hAnsi="PT Astra Serif" w:cs="Times New Roman"/>
          <w:sz w:val="28"/>
          <w:szCs w:val="28"/>
        </w:rPr>
        <w:t xml:space="preserve">34. В местах предоставления муниципальной услуги предусматривается оборудование мест общественного пользования </w:t>
      </w:r>
      <w:r w:rsidRPr="00C47A97">
        <w:rPr>
          <w:rFonts w:ascii="PT Astra Serif" w:hAnsi="PT Astra Serif" w:cs="Times New Roman"/>
          <w:sz w:val="28"/>
          <w:szCs w:val="28"/>
        </w:rPr>
        <w:lastRenderedPageBreak/>
        <w:t>(туалетов).</w:t>
      </w:r>
    </w:p>
    <w:p w14:paraId="08C777F0" w14:textId="77777777" w:rsidR="00FF0CE4" w:rsidRPr="00C47A97" w:rsidRDefault="00FF0CE4" w:rsidP="00FF0CE4">
      <w:pPr>
        <w:pStyle w:val="ConsPlusNormal"/>
        <w:ind w:firstLine="709"/>
        <w:jc w:val="both"/>
        <w:rPr>
          <w:rFonts w:ascii="PT Astra Serif" w:hAnsi="PT Astra Serif"/>
        </w:rPr>
      </w:pPr>
      <w:r w:rsidRPr="00C47A97">
        <w:rPr>
          <w:rFonts w:ascii="PT Astra Serif" w:hAnsi="PT Astra Serif" w:cs="Times New Roman"/>
          <w:sz w:val="28"/>
          <w:szCs w:val="28"/>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6750DE3E" w14:textId="77777777" w:rsidR="00FF0CE4" w:rsidRPr="00C47A97" w:rsidRDefault="00FF0CE4" w:rsidP="00FF0CE4">
      <w:pPr>
        <w:pStyle w:val="ConsPlusNormal"/>
        <w:ind w:firstLine="709"/>
        <w:jc w:val="both"/>
        <w:rPr>
          <w:rFonts w:ascii="PT Astra Serif" w:hAnsi="PT Astra Serif"/>
        </w:rPr>
      </w:pPr>
      <w:r w:rsidRPr="00C47A97">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246AE93C" w14:textId="77777777" w:rsidR="00FF0CE4" w:rsidRPr="00C47A97" w:rsidRDefault="00FF0CE4" w:rsidP="00FF0CE4">
      <w:pPr>
        <w:pStyle w:val="ConsPlusNormal"/>
        <w:ind w:firstLine="709"/>
        <w:jc w:val="both"/>
        <w:rPr>
          <w:rFonts w:ascii="PT Astra Serif" w:hAnsi="PT Astra Serif"/>
        </w:rPr>
      </w:pPr>
      <w:r w:rsidRPr="00C47A97">
        <w:rPr>
          <w:rFonts w:ascii="PT Astra Serif" w:hAnsi="PT Astra Serif" w:cs="Times New Roman"/>
          <w:sz w:val="28"/>
          <w:szCs w:val="28"/>
        </w:rPr>
        <w:t>36. На кабинете приема заявителей должна находиться информационная табличка (вывеска) с указанием:</w:t>
      </w:r>
    </w:p>
    <w:p w14:paraId="34826E2D" w14:textId="77777777" w:rsidR="00FF0CE4" w:rsidRPr="00C47A97" w:rsidRDefault="00FF0CE4" w:rsidP="00FF0CE4">
      <w:pPr>
        <w:pStyle w:val="ConsPlusNormal"/>
        <w:ind w:firstLine="709"/>
        <w:jc w:val="both"/>
        <w:rPr>
          <w:rFonts w:ascii="PT Astra Serif" w:hAnsi="PT Astra Serif"/>
        </w:rPr>
      </w:pPr>
      <w:r w:rsidRPr="00C47A97">
        <w:rPr>
          <w:rFonts w:ascii="PT Astra Serif" w:hAnsi="PT Astra Serif" w:cs="Times New Roman"/>
          <w:sz w:val="28"/>
          <w:szCs w:val="28"/>
        </w:rPr>
        <w:t>- номера кабинета;</w:t>
      </w:r>
    </w:p>
    <w:p w14:paraId="0AC983DA" w14:textId="77777777" w:rsidR="00FF0CE4" w:rsidRPr="00C47A97" w:rsidRDefault="00FF0CE4" w:rsidP="00FF0CE4">
      <w:pPr>
        <w:pStyle w:val="ConsPlusNormal"/>
        <w:ind w:firstLine="709"/>
        <w:jc w:val="both"/>
        <w:rPr>
          <w:rFonts w:ascii="PT Astra Serif" w:hAnsi="PT Astra Serif"/>
        </w:rPr>
      </w:pPr>
      <w:r w:rsidRPr="00C47A97">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14:paraId="6FD3EAF4" w14:textId="77777777" w:rsidR="00FF0CE4" w:rsidRPr="00C47A97" w:rsidRDefault="00FF0CE4" w:rsidP="00FF0CE4">
      <w:pPr>
        <w:tabs>
          <w:tab w:val="left" w:pos="993"/>
        </w:tabs>
        <w:spacing w:after="0" w:line="240" w:lineRule="auto"/>
        <w:ind w:firstLine="709"/>
        <w:contextualSpacing/>
        <w:jc w:val="both"/>
        <w:rPr>
          <w:rFonts w:ascii="PT Astra Serif" w:hAnsi="PT Astra Serif"/>
        </w:rPr>
      </w:pPr>
      <w:r w:rsidRPr="00C47A97">
        <w:rPr>
          <w:rFonts w:ascii="PT Astra Serif" w:hAnsi="PT Astra Serif"/>
          <w:sz w:val="28"/>
          <w:szCs w:val="28"/>
        </w:rPr>
        <w:t>- времени перерыва на обед, технического перерыва.</w:t>
      </w:r>
    </w:p>
    <w:p w14:paraId="2FE98BA7" w14:textId="77777777" w:rsidR="00FF0CE4" w:rsidRPr="00C47A97" w:rsidRDefault="00FF0CE4" w:rsidP="00FF0CE4">
      <w:pPr>
        <w:pStyle w:val="ConsPlusNormal"/>
        <w:ind w:firstLine="709"/>
        <w:jc w:val="both"/>
        <w:rPr>
          <w:rFonts w:ascii="PT Astra Serif" w:hAnsi="PT Astra Serif"/>
        </w:rPr>
      </w:pPr>
      <w:r w:rsidRPr="00C47A97">
        <w:rPr>
          <w:rFonts w:ascii="PT Astra Serif" w:hAnsi="PT Astra Serif" w:cs="Times New Roman"/>
          <w:sz w:val="28"/>
          <w:szCs w:val="28"/>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2D9F46A2" w14:textId="77777777" w:rsidR="00FF0CE4" w:rsidRPr="00C47A97" w:rsidRDefault="00FF0CE4" w:rsidP="00FF0CE4">
      <w:pPr>
        <w:pStyle w:val="ConsPlusNormal"/>
        <w:ind w:firstLine="709"/>
        <w:jc w:val="both"/>
        <w:rPr>
          <w:rFonts w:ascii="PT Astra Serif" w:hAnsi="PT Astra Serif"/>
        </w:rPr>
      </w:pPr>
      <w:r w:rsidRPr="00C47A97">
        <w:rPr>
          <w:rFonts w:ascii="PT Astra Serif" w:hAnsi="PT Astra Serif" w:cs="Times New Roman"/>
          <w:sz w:val="28"/>
          <w:szCs w:val="28"/>
        </w:rPr>
        <w:t xml:space="preserve">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C47A97">
        <w:rPr>
          <w:rFonts w:ascii="PT Astra Serif" w:hAnsi="PT Astra Serif" w:cs="Times New Roman"/>
          <w:color w:val="000000"/>
          <w:sz w:val="28"/>
          <w:szCs w:val="28"/>
        </w:rPr>
        <w:t>муниципальную</w:t>
      </w:r>
      <w:r w:rsidRPr="00C47A97">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52657AD5" w14:textId="77777777" w:rsidR="00FF0CE4" w:rsidRPr="00C47A97" w:rsidRDefault="00FF0CE4" w:rsidP="00FF0CE4">
      <w:pPr>
        <w:spacing w:after="0" w:line="240" w:lineRule="auto"/>
        <w:ind w:firstLine="709"/>
        <w:jc w:val="both"/>
        <w:outlineLvl w:val="1"/>
        <w:rPr>
          <w:rFonts w:ascii="PT Astra Serif" w:hAnsi="PT Astra Serif"/>
        </w:rPr>
      </w:pPr>
      <w:r w:rsidRPr="00C47A97">
        <w:rPr>
          <w:rFonts w:ascii="PT Astra Serif" w:hAnsi="PT Astra Serif"/>
          <w:sz w:val="28"/>
          <w:szCs w:val="28"/>
        </w:rPr>
        <w:t>39.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1A26303F" w14:textId="77777777" w:rsidR="00FF0CE4" w:rsidRPr="00C47A97" w:rsidRDefault="00FF0CE4" w:rsidP="00FF0CE4">
      <w:pPr>
        <w:spacing w:after="0" w:line="240" w:lineRule="auto"/>
        <w:ind w:firstLine="709"/>
        <w:jc w:val="both"/>
        <w:rPr>
          <w:rFonts w:ascii="PT Astra Serif" w:hAnsi="PT Astra Serif"/>
          <w:color w:val="FF0000"/>
          <w:sz w:val="28"/>
          <w:szCs w:val="28"/>
        </w:rPr>
      </w:pPr>
    </w:p>
    <w:p w14:paraId="4615A5D2"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47874753" w14:textId="77777777" w:rsidR="00FF0CE4" w:rsidRPr="00C47A97" w:rsidRDefault="00FF0CE4" w:rsidP="00FF0CE4">
      <w:pPr>
        <w:pStyle w:val="ConsPlusNormal"/>
        <w:ind w:firstLine="709"/>
        <w:outlineLvl w:val="2"/>
        <w:rPr>
          <w:rFonts w:ascii="PT Astra Serif" w:hAnsi="PT Astra Serif" w:cs="Times New Roman"/>
          <w:b/>
          <w:sz w:val="28"/>
          <w:szCs w:val="28"/>
        </w:rPr>
      </w:pPr>
    </w:p>
    <w:p w14:paraId="2BC8136B" w14:textId="77777777" w:rsidR="00FF0CE4" w:rsidRPr="00C47A97" w:rsidRDefault="00FF0CE4" w:rsidP="00FF0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sidRPr="00C47A97">
        <w:rPr>
          <w:rFonts w:ascii="PT Astra Serif" w:hAnsi="PT Astra Serif"/>
          <w:sz w:val="28"/>
          <w:szCs w:val="28"/>
        </w:rPr>
        <w:t xml:space="preserve">40. Показателями доступности и качества муниципальной услуги </w:t>
      </w:r>
      <w:r w:rsidRPr="00C47A97">
        <w:rPr>
          <w:rFonts w:ascii="PT Astra Serif" w:hAnsi="PT Astra Serif"/>
          <w:sz w:val="28"/>
          <w:szCs w:val="28"/>
        </w:rPr>
        <w:lastRenderedPageBreak/>
        <w:t>являются:</w:t>
      </w:r>
    </w:p>
    <w:p w14:paraId="359DC8A9" w14:textId="77777777" w:rsidR="00FF0CE4" w:rsidRPr="00C47A97" w:rsidRDefault="00FF0CE4" w:rsidP="00FF0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sidRPr="00C47A97">
        <w:rPr>
          <w:rFonts w:ascii="PT Astra Serif" w:hAnsi="PT Astra Serif"/>
          <w:sz w:val="28"/>
          <w:szCs w:val="28"/>
        </w:rPr>
        <w:t>1) качество муниципальной услуги:</w:t>
      </w:r>
    </w:p>
    <w:p w14:paraId="0127DE9B" w14:textId="77777777" w:rsidR="00FF0CE4" w:rsidRPr="00C47A97" w:rsidRDefault="00FF0CE4" w:rsidP="00FF0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sidRPr="00C47A97">
        <w:rPr>
          <w:rFonts w:ascii="PT Astra Serif" w:hAnsi="PT Astra Serif"/>
          <w:sz w:val="28"/>
          <w:szCs w:val="28"/>
        </w:rPr>
        <w:t>ПД = КП / (КП + КН) x 100, где</w:t>
      </w:r>
    </w:p>
    <w:p w14:paraId="7193804D" w14:textId="77777777" w:rsidR="00FF0CE4" w:rsidRPr="00C47A97" w:rsidRDefault="00FF0CE4" w:rsidP="00FF0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sidRPr="00C47A97">
        <w:rPr>
          <w:rFonts w:ascii="PT Astra Serif" w:hAnsi="PT Astra Serif"/>
          <w:sz w:val="28"/>
          <w:szCs w:val="28"/>
        </w:rPr>
        <w:t>КП - количество предоставленных администрацией муниципальных услуг в соответствии с настоящим административным регламентом;</w:t>
      </w:r>
    </w:p>
    <w:p w14:paraId="42ADF951" w14:textId="77777777" w:rsidR="00FF0CE4" w:rsidRPr="00C47A97" w:rsidRDefault="00FF0CE4" w:rsidP="00FF0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sidRPr="00C47A97">
        <w:rPr>
          <w:rFonts w:ascii="PT Astra Serif" w:hAnsi="PT Astra Serif"/>
          <w:sz w:val="28"/>
          <w:szCs w:val="28"/>
        </w:rPr>
        <w:t>КН - количество жалоб на неисполнение муниципальной услуги;</w:t>
      </w:r>
    </w:p>
    <w:p w14:paraId="27427AA9" w14:textId="77777777" w:rsidR="00FF0CE4" w:rsidRPr="00C47A97" w:rsidRDefault="00FF0CE4" w:rsidP="00FF0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sidRPr="00C47A97">
        <w:rPr>
          <w:rFonts w:ascii="PT Astra Serif" w:hAnsi="PT Astra Serif"/>
          <w:sz w:val="28"/>
          <w:szCs w:val="28"/>
        </w:rPr>
        <w:t>2) доступность и своевременность предоставления муниципальной услуги:</w:t>
      </w:r>
    </w:p>
    <w:p w14:paraId="3C685DE4" w14:textId="77777777" w:rsidR="00FF0CE4" w:rsidRPr="00C47A97" w:rsidRDefault="00FF0CE4" w:rsidP="00FF0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sidRPr="00C47A97">
        <w:rPr>
          <w:rFonts w:ascii="PT Astra Serif" w:hAnsi="PT Astra Serif"/>
          <w:sz w:val="28"/>
          <w:szCs w:val="28"/>
        </w:rPr>
        <w:t>ПК = К1 / (К1 + К2 + К3) x 100, где</w:t>
      </w:r>
    </w:p>
    <w:p w14:paraId="0AE6CC06" w14:textId="77777777" w:rsidR="00FF0CE4" w:rsidRPr="00C47A97" w:rsidRDefault="00FF0CE4" w:rsidP="00FF0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sidRPr="00C47A97">
        <w:rPr>
          <w:rFonts w:ascii="PT Astra Serif" w:hAnsi="PT Astra Serif"/>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532DADA3" w14:textId="77777777" w:rsidR="00FF0CE4" w:rsidRPr="00C47A97" w:rsidRDefault="00FF0CE4" w:rsidP="00FF0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sidRPr="00C47A97">
        <w:rPr>
          <w:rFonts w:ascii="PT Astra Serif" w:hAnsi="PT Astra Serif"/>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1A6B2D8B" w14:textId="77777777" w:rsidR="00FF0CE4" w:rsidRPr="00C47A97" w:rsidRDefault="00FF0CE4" w:rsidP="00FF0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sidRPr="00C47A97">
        <w:rPr>
          <w:rFonts w:ascii="PT Astra Serif"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1CBEF37B" w14:textId="77777777" w:rsidR="00FF0CE4" w:rsidRPr="00C47A97" w:rsidRDefault="00FF0CE4" w:rsidP="00FF0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sidRPr="00C47A97">
        <w:rPr>
          <w:rFonts w:ascii="PT Astra Serif" w:hAnsi="PT Astra Serif"/>
          <w:sz w:val="28"/>
          <w:szCs w:val="28"/>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648F822F" w14:textId="77777777" w:rsidR="00FF0CE4" w:rsidRPr="00C47A97" w:rsidRDefault="00FF0CE4" w:rsidP="00FF0CE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sidRPr="00C47A97">
        <w:rPr>
          <w:rFonts w:ascii="PT Astra Serif" w:hAnsi="PT Astra Serif"/>
          <w:sz w:val="28"/>
          <w:szCs w:val="28"/>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7082305E" w14:textId="77777777" w:rsidR="00FF0CE4" w:rsidRPr="00C47A97" w:rsidRDefault="00FF0CE4" w:rsidP="00FF0CE4">
      <w:pPr>
        <w:spacing w:after="0" w:line="240" w:lineRule="auto"/>
        <w:ind w:firstLine="709"/>
        <w:jc w:val="both"/>
        <w:rPr>
          <w:rFonts w:ascii="PT Astra Serif" w:hAnsi="PT Astra Serif"/>
          <w:color w:val="FF0000"/>
          <w:sz w:val="28"/>
          <w:szCs w:val="28"/>
        </w:rPr>
      </w:pPr>
    </w:p>
    <w:p w14:paraId="4D868A8C"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Иные требования, в том числе учитывающие особенности</w:t>
      </w:r>
    </w:p>
    <w:p w14:paraId="3D7DF533"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предоставления муниципальной услуги по экстерриториальному</w:t>
      </w:r>
    </w:p>
    <w:p w14:paraId="2434854A"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14:paraId="0DEA209B" w14:textId="77777777" w:rsidR="00FF0CE4" w:rsidRPr="00C47A97" w:rsidRDefault="00FF0CE4" w:rsidP="00FF0CE4">
      <w:pPr>
        <w:spacing w:after="0" w:line="240" w:lineRule="auto"/>
        <w:ind w:firstLine="709"/>
        <w:jc w:val="center"/>
        <w:rPr>
          <w:rFonts w:ascii="PT Astra Serif" w:hAnsi="PT Astra Serif"/>
          <w:b/>
          <w:sz w:val="28"/>
          <w:szCs w:val="28"/>
        </w:rPr>
      </w:pPr>
    </w:p>
    <w:p w14:paraId="69F1A10A" w14:textId="77777777" w:rsidR="00FF0CE4" w:rsidRPr="00C47A97" w:rsidRDefault="00FF0CE4" w:rsidP="00FF0CE4">
      <w:pPr>
        <w:tabs>
          <w:tab w:val="left" w:pos="567"/>
        </w:tabs>
        <w:spacing w:after="0" w:line="240" w:lineRule="auto"/>
        <w:ind w:firstLine="709"/>
        <w:jc w:val="both"/>
        <w:rPr>
          <w:rFonts w:ascii="PT Astra Serif" w:hAnsi="PT Astra Serif"/>
        </w:rPr>
      </w:pPr>
      <w:r w:rsidRPr="00C47A97">
        <w:rPr>
          <w:rFonts w:ascii="PT Astra Serif" w:eastAsia="Times New Roman" w:hAnsi="PT Astra Serif"/>
          <w:sz w:val="28"/>
          <w:szCs w:val="28"/>
        </w:rPr>
        <w:t xml:space="preserve">43. </w:t>
      </w:r>
      <w:r w:rsidRPr="00C47A97">
        <w:rPr>
          <w:rFonts w:ascii="PT Astra Serif" w:hAnsi="PT Astra Serif"/>
          <w:bCs/>
          <w:color w:val="000000"/>
          <w:sz w:val="28"/>
          <w:szCs w:val="28"/>
        </w:rPr>
        <w:t>Уведомление о планируемом сносе объекта капитального строительства, уведомление о завершенном сносе объекта капитального строительства</w:t>
      </w:r>
      <w:r w:rsidRPr="00C47A97">
        <w:rPr>
          <w:rFonts w:ascii="PT Astra Serif" w:hAnsi="PT Astra Serif"/>
          <w:bCs/>
          <w:sz w:val="28"/>
          <w:szCs w:val="28"/>
        </w:rPr>
        <w:t xml:space="preserve"> может быть направлено в электронной форме через ЕПГУ, РПГУ.</w:t>
      </w:r>
      <w:bookmarkStart w:id="0" w:name="sub_41"/>
      <w:bookmarkEnd w:id="0"/>
    </w:p>
    <w:p w14:paraId="75BBE874" w14:textId="77777777" w:rsidR="00FF0CE4" w:rsidRPr="00C47A97" w:rsidRDefault="00FF0CE4" w:rsidP="00FF0CE4">
      <w:pPr>
        <w:spacing w:after="0" w:line="240" w:lineRule="auto"/>
        <w:ind w:firstLine="709"/>
        <w:jc w:val="both"/>
        <w:rPr>
          <w:rFonts w:ascii="PT Astra Serif" w:hAnsi="PT Astra Serif"/>
        </w:rPr>
      </w:pPr>
      <w:r w:rsidRPr="00FF0CE4">
        <w:rPr>
          <w:rFonts w:ascii="PT Astra Serif" w:hAnsi="PT Astra Serif"/>
          <w:bCs/>
          <w:iCs/>
          <w:sz w:val="28"/>
          <w:szCs w:val="28"/>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C47A97">
        <w:rPr>
          <w:rFonts w:ascii="PT Astra Serif" w:hAnsi="PT Astra Serif"/>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FF0CE4">
        <w:rPr>
          <w:rFonts w:ascii="PT Astra Serif" w:hAnsi="PT Astra Serif"/>
          <w:bCs/>
          <w:iCs/>
          <w:sz w:val="28"/>
          <w:szCs w:val="28"/>
        </w:rPr>
        <w:t>.</w:t>
      </w:r>
    </w:p>
    <w:p w14:paraId="44D19297" w14:textId="77777777" w:rsidR="00FF0CE4" w:rsidRPr="00C47A97" w:rsidRDefault="00FF0CE4" w:rsidP="00FF0CE4">
      <w:pPr>
        <w:widowControl w:val="0"/>
        <w:spacing w:after="0" w:line="240" w:lineRule="auto"/>
        <w:ind w:firstLine="709"/>
        <w:jc w:val="both"/>
        <w:rPr>
          <w:rFonts w:ascii="PT Astra Serif" w:hAnsi="PT Astra Serif"/>
        </w:rPr>
      </w:pPr>
      <w:r w:rsidRPr="00C47A97">
        <w:rPr>
          <w:rFonts w:ascii="PT Astra Serif" w:hAnsi="PT Astra Serif"/>
          <w:sz w:val="28"/>
          <w:szCs w:val="28"/>
        </w:rPr>
        <w:t xml:space="preserve">45. Сведения о муниципальной услуге размещаются на ЕПГУ, РПГУ в порядке, установленном постановлением Правительства Российской </w:t>
      </w:r>
      <w:r w:rsidRPr="00C47A97">
        <w:rPr>
          <w:rFonts w:ascii="PT Astra Serif" w:hAnsi="PT Astra Serif"/>
          <w:sz w:val="28"/>
          <w:szCs w:val="28"/>
        </w:rPr>
        <w:lastRenderedPageBreak/>
        <w:t>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36F18CCA" w14:textId="77777777" w:rsidR="00FF0CE4" w:rsidRPr="00C47A97" w:rsidRDefault="00FF0CE4" w:rsidP="00FF0CE4">
      <w:pPr>
        <w:widowControl w:val="0"/>
        <w:spacing w:after="0" w:line="240" w:lineRule="auto"/>
        <w:ind w:firstLine="709"/>
        <w:jc w:val="both"/>
        <w:rPr>
          <w:rFonts w:ascii="PT Astra Serif" w:hAnsi="PT Astra Serif"/>
        </w:rPr>
      </w:pPr>
      <w:r w:rsidRPr="00C47A97">
        <w:rPr>
          <w:rFonts w:ascii="PT Astra Serif" w:hAnsi="PT Astra Serif"/>
          <w:sz w:val="28"/>
          <w:szCs w:val="28"/>
        </w:rPr>
        <w:t>46. Заявителям обеспечивается возможность получения на ЕПГУ, РПГУ информации о ходе предоставления муниципальной услуги.</w:t>
      </w:r>
    </w:p>
    <w:p w14:paraId="6BB2E45E" w14:textId="77777777" w:rsidR="00FF0CE4" w:rsidRPr="00C47A97" w:rsidRDefault="00FF0CE4" w:rsidP="00FF0CE4">
      <w:pPr>
        <w:widowControl w:val="0"/>
        <w:spacing w:after="0" w:line="240" w:lineRule="auto"/>
        <w:ind w:firstLine="709"/>
        <w:jc w:val="both"/>
        <w:rPr>
          <w:rFonts w:ascii="PT Astra Serif" w:hAnsi="PT Astra Serif"/>
        </w:rPr>
      </w:pPr>
      <w:r w:rsidRPr="00C47A97">
        <w:rPr>
          <w:rFonts w:ascii="PT Astra Serif" w:hAnsi="PT Astra Serif"/>
          <w:sz w:val="28"/>
          <w:szCs w:val="28"/>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48EFD2D3" w14:textId="77777777" w:rsidR="00FF0CE4" w:rsidRPr="00C47A97" w:rsidRDefault="00FF0CE4" w:rsidP="00FF0CE4">
      <w:pPr>
        <w:tabs>
          <w:tab w:val="left" w:pos="567"/>
          <w:tab w:val="left" w:pos="993"/>
        </w:tabs>
        <w:spacing w:after="0" w:line="240" w:lineRule="auto"/>
        <w:ind w:firstLine="709"/>
        <w:jc w:val="both"/>
        <w:rPr>
          <w:rFonts w:ascii="PT Astra Serif" w:hAnsi="PT Astra Serif"/>
          <w:sz w:val="28"/>
          <w:szCs w:val="28"/>
        </w:rPr>
      </w:pPr>
    </w:p>
    <w:p w14:paraId="3377B90D" w14:textId="77777777" w:rsidR="00FF0CE4" w:rsidRPr="00C47A97" w:rsidRDefault="00FF0CE4" w:rsidP="00FF0CE4">
      <w:pPr>
        <w:pStyle w:val="ConsPlusNormal"/>
        <w:jc w:val="center"/>
        <w:outlineLvl w:val="1"/>
        <w:rPr>
          <w:rFonts w:ascii="PT Astra Serif" w:hAnsi="PT Astra Serif"/>
        </w:rPr>
      </w:pPr>
      <w:r w:rsidRPr="00C47A97">
        <w:rPr>
          <w:rFonts w:ascii="PT Astra Serif" w:hAnsi="PT Astra Serif" w:cs="Times New Roman"/>
          <w:b/>
          <w:sz w:val="28"/>
          <w:szCs w:val="28"/>
          <w:lang w:val="en-US"/>
        </w:rPr>
        <w:t>III</w:t>
      </w:r>
      <w:r w:rsidRPr="00C47A97">
        <w:rPr>
          <w:rFonts w:ascii="PT Astra Serif" w:hAnsi="PT Astra Serif" w:cs="Times New Roman"/>
          <w:b/>
          <w:sz w:val="28"/>
          <w:szCs w:val="28"/>
        </w:rPr>
        <w:t xml:space="preserve">. Состав, последовательность и сроки выполнения </w:t>
      </w:r>
    </w:p>
    <w:p w14:paraId="1302FDBE" w14:textId="77777777" w:rsidR="00FF0CE4" w:rsidRPr="00C47A97" w:rsidRDefault="00FF0CE4" w:rsidP="00FF0CE4">
      <w:pPr>
        <w:pStyle w:val="ConsPlusNormal"/>
        <w:jc w:val="center"/>
        <w:outlineLvl w:val="1"/>
        <w:rPr>
          <w:rFonts w:ascii="PT Astra Serif" w:hAnsi="PT Astra Serif"/>
        </w:rPr>
      </w:pPr>
      <w:r w:rsidRPr="00C47A97">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4CD2994" w14:textId="77777777" w:rsidR="00FF0CE4" w:rsidRPr="00C47A97" w:rsidRDefault="00FF0CE4" w:rsidP="00FF0CE4">
      <w:pPr>
        <w:pStyle w:val="ConsPlusNormal"/>
        <w:ind w:firstLine="709"/>
        <w:outlineLvl w:val="1"/>
        <w:rPr>
          <w:rFonts w:ascii="PT Astra Serif" w:hAnsi="PT Astra Serif" w:cs="Times New Roman"/>
          <w:b/>
          <w:sz w:val="28"/>
          <w:szCs w:val="28"/>
        </w:rPr>
      </w:pPr>
    </w:p>
    <w:p w14:paraId="7DC0FE82"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Перечень административных процедур</w:t>
      </w:r>
    </w:p>
    <w:p w14:paraId="6FF0C938" w14:textId="77777777" w:rsidR="00FF0CE4" w:rsidRPr="00C47A97" w:rsidRDefault="00FF0CE4" w:rsidP="00FF0CE4">
      <w:pPr>
        <w:spacing w:after="0" w:line="240" w:lineRule="auto"/>
        <w:ind w:firstLine="709"/>
        <w:jc w:val="center"/>
        <w:rPr>
          <w:rFonts w:ascii="PT Astra Serif" w:hAnsi="PT Astra Serif"/>
          <w:b/>
          <w:sz w:val="28"/>
          <w:szCs w:val="28"/>
        </w:rPr>
      </w:pPr>
    </w:p>
    <w:p w14:paraId="03645D43" w14:textId="77777777" w:rsidR="00FF0CE4" w:rsidRPr="00C47A97" w:rsidRDefault="00FF0CE4" w:rsidP="00FF0CE4">
      <w:pPr>
        <w:pStyle w:val="ConsPlusNormal"/>
        <w:ind w:firstLine="709"/>
        <w:jc w:val="both"/>
        <w:rPr>
          <w:rFonts w:ascii="PT Astra Serif" w:hAnsi="PT Astra Serif"/>
        </w:rPr>
      </w:pPr>
      <w:r w:rsidRPr="00C47A97">
        <w:rPr>
          <w:rFonts w:ascii="PT Astra Serif" w:hAnsi="PT Astra Serif" w:cs="Times New Roman"/>
          <w:sz w:val="28"/>
          <w:szCs w:val="28"/>
        </w:rPr>
        <w:t>48. Предоставление муниципальной услуги включает в себя последовательность следующих административных процедур:</w:t>
      </w:r>
    </w:p>
    <w:p w14:paraId="3C5A86D1" w14:textId="77777777" w:rsidR="00FF0CE4" w:rsidRPr="00C47A97" w:rsidRDefault="00FF0CE4" w:rsidP="00FF0CE4">
      <w:pPr>
        <w:pStyle w:val="ConsPlusNormal"/>
        <w:ind w:firstLine="709"/>
        <w:jc w:val="both"/>
        <w:rPr>
          <w:rFonts w:ascii="PT Astra Serif" w:hAnsi="PT Astra Serif"/>
        </w:rPr>
      </w:pPr>
      <w:r w:rsidRPr="00C47A97">
        <w:rPr>
          <w:rFonts w:ascii="PT Astra Serif" w:hAnsi="PT Astra Serif" w:cs="Times New Roman"/>
          <w:sz w:val="28"/>
          <w:szCs w:val="28"/>
        </w:rPr>
        <w:t xml:space="preserve">1) прием и регистрация </w:t>
      </w:r>
      <w:r w:rsidRPr="00C47A97">
        <w:rPr>
          <w:rFonts w:ascii="PT Astra Serif" w:hAnsi="PT Astra Serif" w:cs="Times New Roman"/>
          <w:color w:val="000000"/>
          <w:sz w:val="28"/>
          <w:szCs w:val="28"/>
        </w:rPr>
        <w:t>уведомления</w:t>
      </w:r>
      <w:r w:rsidRPr="00C47A97">
        <w:rPr>
          <w:rFonts w:ascii="PT Astra Serif" w:hAnsi="PT Astra Serif" w:cs="Times New Roman"/>
          <w:sz w:val="28"/>
          <w:szCs w:val="28"/>
        </w:rPr>
        <w:t xml:space="preserve"> и документов, необходимых для предоставления муниципальной услуги; </w:t>
      </w:r>
    </w:p>
    <w:p w14:paraId="77F2D198"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 xml:space="preserve">2) рассмотрение </w:t>
      </w:r>
      <w:r w:rsidRPr="00C47A97">
        <w:rPr>
          <w:rFonts w:ascii="PT Astra Serif" w:hAnsi="PT Astra Serif"/>
          <w:color w:val="000000"/>
          <w:sz w:val="28"/>
          <w:szCs w:val="28"/>
        </w:rPr>
        <w:t>уведомления</w:t>
      </w:r>
      <w:r w:rsidRPr="00C47A97">
        <w:rPr>
          <w:rFonts w:ascii="PT Astra Serif" w:hAnsi="PT Astra Serif"/>
          <w:sz w:val="28"/>
          <w:szCs w:val="28"/>
        </w:rPr>
        <w:t xml:space="preserve"> и документов, необходимых для предоставления муниципальной услуги</w:t>
      </w:r>
      <w:r>
        <w:rPr>
          <w:rFonts w:ascii="PT Astra Serif" w:hAnsi="PT Astra Serif"/>
          <w:sz w:val="28"/>
          <w:szCs w:val="28"/>
        </w:rPr>
        <w:t>, выдача заявителю документов по результатам предоставления муниципальной услуги</w:t>
      </w:r>
      <w:r w:rsidRPr="00C47A97">
        <w:rPr>
          <w:rFonts w:ascii="PT Astra Serif" w:hAnsi="PT Astra Serif"/>
          <w:sz w:val="28"/>
          <w:szCs w:val="28"/>
        </w:rPr>
        <w:t>;</w:t>
      </w:r>
    </w:p>
    <w:p w14:paraId="395FB3F9" w14:textId="77777777" w:rsidR="00FF0CE4" w:rsidRPr="00C47A97" w:rsidRDefault="00FF0CE4" w:rsidP="00FF0CE4">
      <w:pPr>
        <w:spacing w:after="0" w:line="240" w:lineRule="auto"/>
        <w:ind w:firstLine="709"/>
        <w:jc w:val="both"/>
        <w:rPr>
          <w:rFonts w:ascii="PT Astra Serif" w:hAnsi="PT Astra Serif"/>
          <w:sz w:val="28"/>
          <w:szCs w:val="28"/>
        </w:rPr>
      </w:pPr>
    </w:p>
    <w:p w14:paraId="278825C2" w14:textId="77777777" w:rsidR="00FF0CE4" w:rsidRPr="00C47A97" w:rsidRDefault="00FF0CE4" w:rsidP="00FF0CE4">
      <w:pPr>
        <w:pStyle w:val="ConsPlusNormal"/>
        <w:jc w:val="center"/>
        <w:outlineLvl w:val="2"/>
        <w:rPr>
          <w:rFonts w:ascii="PT Astra Serif" w:hAnsi="PT Astra Serif"/>
        </w:rPr>
      </w:pPr>
      <w:r w:rsidRPr="00C47A97">
        <w:rPr>
          <w:rFonts w:ascii="PT Astra Serif" w:hAnsi="PT Astra Serif" w:cs="Times New Roman"/>
          <w:b/>
          <w:sz w:val="28"/>
          <w:szCs w:val="28"/>
        </w:rPr>
        <w:t xml:space="preserve">Прием и регистрация </w:t>
      </w:r>
      <w:r w:rsidRPr="00C47A97">
        <w:rPr>
          <w:rFonts w:ascii="PT Astra Serif" w:hAnsi="PT Astra Serif" w:cs="Times New Roman"/>
          <w:b/>
          <w:color w:val="000000"/>
          <w:sz w:val="28"/>
          <w:szCs w:val="28"/>
        </w:rPr>
        <w:t>уведомления</w:t>
      </w:r>
      <w:r w:rsidRPr="00C47A97">
        <w:rPr>
          <w:rFonts w:ascii="PT Astra Serif" w:hAnsi="PT Astra Serif" w:cs="Times New Roman"/>
          <w:b/>
          <w:sz w:val="28"/>
          <w:szCs w:val="28"/>
        </w:rPr>
        <w:t xml:space="preserve"> и документов, необходимых</w:t>
      </w:r>
    </w:p>
    <w:p w14:paraId="2D1D5633" w14:textId="77777777" w:rsidR="00FF0CE4" w:rsidRPr="00C47A97" w:rsidRDefault="00FF0CE4" w:rsidP="00FF0CE4">
      <w:pPr>
        <w:pStyle w:val="ConsPlusNormal"/>
        <w:jc w:val="center"/>
        <w:outlineLvl w:val="2"/>
        <w:rPr>
          <w:rFonts w:ascii="PT Astra Serif" w:hAnsi="PT Astra Serif"/>
        </w:rPr>
      </w:pPr>
      <w:r w:rsidRPr="00C47A97">
        <w:rPr>
          <w:rFonts w:ascii="PT Astra Serif" w:hAnsi="PT Astra Serif" w:cs="Times New Roman"/>
          <w:b/>
          <w:sz w:val="28"/>
          <w:szCs w:val="28"/>
        </w:rPr>
        <w:t>для предоставления муниципальной услуги</w:t>
      </w:r>
    </w:p>
    <w:p w14:paraId="5980AA62" w14:textId="77777777" w:rsidR="00FF0CE4" w:rsidRPr="00C47A97" w:rsidRDefault="00FF0CE4" w:rsidP="00FF0CE4">
      <w:pPr>
        <w:pStyle w:val="ConsPlusNormal"/>
        <w:ind w:firstLine="709"/>
        <w:jc w:val="center"/>
        <w:outlineLvl w:val="2"/>
        <w:rPr>
          <w:rFonts w:ascii="PT Astra Serif" w:hAnsi="PT Astra Serif" w:cs="Times New Roman"/>
          <w:b/>
          <w:bCs/>
          <w:sz w:val="28"/>
          <w:szCs w:val="28"/>
        </w:rPr>
      </w:pPr>
    </w:p>
    <w:p w14:paraId="381552DC" w14:textId="77777777" w:rsidR="00FF0CE4" w:rsidRPr="00C47A97" w:rsidRDefault="00FF0CE4" w:rsidP="00FF0CE4">
      <w:pPr>
        <w:pStyle w:val="ConsPlusNormal"/>
        <w:tabs>
          <w:tab w:val="left" w:pos="5387"/>
        </w:tabs>
        <w:ind w:firstLine="709"/>
        <w:jc w:val="both"/>
        <w:outlineLvl w:val="2"/>
        <w:rPr>
          <w:rFonts w:ascii="PT Astra Serif" w:hAnsi="PT Astra Serif"/>
        </w:rPr>
      </w:pPr>
      <w:r w:rsidRPr="00C47A97">
        <w:rPr>
          <w:rFonts w:ascii="PT Astra Serif" w:hAnsi="PT Astra Serif" w:cs="Times New Roman"/>
          <w:sz w:val="28"/>
          <w:szCs w:val="28"/>
        </w:rPr>
        <w:t xml:space="preserve">49. Основанием для начала административной процедуры является поступление в администрацию, МФЦ </w:t>
      </w:r>
      <w:r w:rsidRPr="00C47A97">
        <w:rPr>
          <w:rFonts w:ascii="PT Astra Serif" w:hAnsi="PT Astra Serif" w:cs="Times New Roman"/>
          <w:color w:val="000000"/>
          <w:sz w:val="28"/>
          <w:szCs w:val="28"/>
        </w:rPr>
        <w:t>уведомления</w:t>
      </w:r>
      <w:r w:rsidRPr="00C47A97">
        <w:rPr>
          <w:rFonts w:ascii="PT Astra Serif" w:hAnsi="PT Astra Serif" w:cs="Times New Roman"/>
          <w:sz w:val="28"/>
          <w:szCs w:val="28"/>
        </w:rPr>
        <w:t xml:space="preserve"> и документов, предусмотренных пунктом 17 или 18 настоящего административного регламента, способами, предусмотренными пунктом 19 настоящего административного регламента.</w:t>
      </w:r>
    </w:p>
    <w:p w14:paraId="251892EC" w14:textId="77777777" w:rsidR="00FF0CE4" w:rsidRPr="00C47A97" w:rsidRDefault="00FF0CE4" w:rsidP="00FF0CE4">
      <w:pPr>
        <w:pStyle w:val="ConsPlusNormal"/>
        <w:tabs>
          <w:tab w:val="left" w:pos="5387"/>
        </w:tabs>
        <w:ind w:firstLine="709"/>
        <w:jc w:val="both"/>
        <w:outlineLvl w:val="2"/>
        <w:rPr>
          <w:rFonts w:ascii="PT Astra Serif" w:hAnsi="PT Astra Serif"/>
        </w:rPr>
      </w:pPr>
      <w:r w:rsidRPr="00C47A97">
        <w:rPr>
          <w:rFonts w:ascii="PT Astra Serif" w:hAnsi="PT Astra Serif" w:cs="Times New Roman"/>
          <w:sz w:val="28"/>
          <w:szCs w:val="28"/>
        </w:rPr>
        <w:t xml:space="preserve">50. Сотрудник администрации, МФЦ, ответственный за прием и регистрацию корреспонденции, обеспечивает прием и регистрацию </w:t>
      </w:r>
      <w:r w:rsidRPr="00C47A97">
        <w:rPr>
          <w:rFonts w:ascii="PT Astra Serif" w:hAnsi="PT Astra Serif" w:cs="Times New Roman"/>
          <w:color w:val="000000"/>
          <w:sz w:val="28"/>
          <w:szCs w:val="28"/>
        </w:rPr>
        <w:t xml:space="preserve">уведомления </w:t>
      </w:r>
      <w:r w:rsidRPr="00C47A97">
        <w:rPr>
          <w:rFonts w:ascii="PT Astra Serif" w:hAnsi="PT Astra Serif" w:cs="Times New Roman"/>
          <w:sz w:val="28"/>
          <w:szCs w:val="28"/>
        </w:rPr>
        <w:t>и документов в соответствии с правилами делопроизводства в день обращения заявителя.</w:t>
      </w:r>
    </w:p>
    <w:p w14:paraId="3AC928C6" w14:textId="77777777" w:rsidR="00FF0CE4" w:rsidRPr="00C47A97" w:rsidRDefault="00FF0CE4" w:rsidP="00FF0CE4">
      <w:pPr>
        <w:pStyle w:val="ConsPlusNormal"/>
        <w:tabs>
          <w:tab w:val="left" w:pos="5387"/>
        </w:tabs>
        <w:ind w:firstLine="709"/>
        <w:jc w:val="both"/>
        <w:outlineLvl w:val="2"/>
        <w:rPr>
          <w:rFonts w:ascii="PT Astra Serif" w:hAnsi="PT Astra Serif"/>
        </w:rPr>
      </w:pPr>
      <w:r w:rsidRPr="00C47A97">
        <w:rPr>
          <w:rFonts w:ascii="PT Astra Serif" w:hAnsi="PT Astra Serif" w:cs="Times New Roman"/>
          <w:sz w:val="28"/>
          <w:szCs w:val="28"/>
        </w:rPr>
        <w:t xml:space="preserve">51. Результатом административной процедуры является прием и регистрация </w:t>
      </w:r>
      <w:r w:rsidRPr="00C47A97">
        <w:rPr>
          <w:rFonts w:ascii="PT Astra Serif" w:hAnsi="PT Astra Serif" w:cs="Times New Roman"/>
          <w:color w:val="000000"/>
          <w:sz w:val="28"/>
          <w:szCs w:val="28"/>
        </w:rPr>
        <w:t>уведомления</w:t>
      </w:r>
      <w:r w:rsidRPr="00C47A97">
        <w:rPr>
          <w:rFonts w:ascii="PT Astra Serif" w:hAnsi="PT Astra Serif" w:cs="Times New Roman"/>
          <w:sz w:val="28"/>
          <w:szCs w:val="28"/>
        </w:rPr>
        <w:t xml:space="preserve"> и документов, необходимых для предоставления муниципальной услуги.</w:t>
      </w:r>
    </w:p>
    <w:p w14:paraId="522E00E1" w14:textId="77777777" w:rsidR="00FF0CE4" w:rsidRPr="00C47A97" w:rsidRDefault="00FF0CE4" w:rsidP="00FF0CE4">
      <w:pPr>
        <w:pStyle w:val="ConsPlusNormal"/>
        <w:tabs>
          <w:tab w:val="left" w:pos="5387"/>
        </w:tabs>
        <w:ind w:firstLine="709"/>
        <w:jc w:val="both"/>
        <w:outlineLvl w:val="2"/>
        <w:rPr>
          <w:rFonts w:ascii="PT Astra Serif" w:hAnsi="PT Astra Serif"/>
        </w:rPr>
      </w:pPr>
      <w:r w:rsidRPr="00C47A97">
        <w:rPr>
          <w:rFonts w:ascii="PT Astra Serif" w:hAnsi="PT Astra Serif" w:cs="Times New Roman"/>
          <w:sz w:val="28"/>
          <w:szCs w:val="28"/>
        </w:rPr>
        <w:t xml:space="preserve">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Pr="00C47A97">
        <w:rPr>
          <w:rFonts w:ascii="PT Astra Serif" w:hAnsi="PT Astra Serif" w:cs="Times New Roman"/>
          <w:color w:val="000000"/>
          <w:sz w:val="28"/>
          <w:szCs w:val="28"/>
        </w:rPr>
        <w:t>уведомления</w:t>
      </w:r>
      <w:r w:rsidRPr="00C47A97">
        <w:rPr>
          <w:rFonts w:ascii="PT Astra Serif" w:hAnsi="PT Astra Serif" w:cs="Times New Roman"/>
          <w:sz w:val="28"/>
          <w:szCs w:val="28"/>
        </w:rPr>
        <w:t xml:space="preserve"> и документов, передает их сотруднику администрации, ответственному за предоставление муниципальной услуги.</w:t>
      </w:r>
    </w:p>
    <w:p w14:paraId="49E4A67B" w14:textId="77777777" w:rsidR="00FF0CE4" w:rsidRPr="00C47A97" w:rsidRDefault="00FF0CE4" w:rsidP="00FF0CE4">
      <w:pPr>
        <w:pStyle w:val="ConsPlusNormal"/>
        <w:tabs>
          <w:tab w:val="left" w:pos="5387"/>
        </w:tabs>
        <w:ind w:firstLine="709"/>
        <w:jc w:val="both"/>
        <w:outlineLvl w:val="2"/>
        <w:rPr>
          <w:rFonts w:ascii="PT Astra Serif" w:hAnsi="PT Astra Serif" w:cs="Times New Roman"/>
          <w:sz w:val="28"/>
          <w:szCs w:val="28"/>
        </w:rPr>
      </w:pPr>
    </w:p>
    <w:p w14:paraId="63D3A85B" w14:textId="77777777" w:rsidR="00FF0CE4" w:rsidRPr="00C47A97" w:rsidRDefault="00FF0CE4" w:rsidP="00FF0CE4">
      <w:pPr>
        <w:pStyle w:val="ConsPlusNormal"/>
        <w:jc w:val="center"/>
        <w:rPr>
          <w:rFonts w:ascii="PT Astra Serif" w:hAnsi="PT Astra Serif"/>
        </w:rPr>
      </w:pPr>
      <w:r w:rsidRPr="00C47A97">
        <w:rPr>
          <w:rFonts w:ascii="PT Astra Serif" w:hAnsi="PT Astra Serif" w:cs="Times New Roman"/>
          <w:b/>
          <w:sz w:val="28"/>
          <w:szCs w:val="28"/>
        </w:rPr>
        <w:t xml:space="preserve">Рассмотрение </w:t>
      </w:r>
      <w:r w:rsidRPr="00C47A97">
        <w:rPr>
          <w:rFonts w:ascii="PT Astra Serif" w:hAnsi="PT Astra Serif" w:cs="Times New Roman"/>
          <w:b/>
          <w:color w:val="000000"/>
          <w:sz w:val="28"/>
          <w:szCs w:val="28"/>
        </w:rPr>
        <w:t>уведомления</w:t>
      </w:r>
      <w:r w:rsidRPr="00C47A97">
        <w:rPr>
          <w:rFonts w:ascii="PT Astra Serif" w:hAnsi="PT Astra Serif" w:cs="Times New Roman"/>
          <w:b/>
          <w:sz w:val="28"/>
          <w:szCs w:val="28"/>
        </w:rPr>
        <w:t xml:space="preserve"> и документов, необходимых для предоставления муниципальной услуги</w:t>
      </w:r>
      <w:r>
        <w:rPr>
          <w:rFonts w:ascii="PT Astra Serif" w:hAnsi="PT Astra Serif" w:cs="Times New Roman"/>
          <w:b/>
          <w:sz w:val="28"/>
          <w:szCs w:val="28"/>
        </w:rPr>
        <w:t xml:space="preserve">, выдача заявителю документов </w:t>
      </w:r>
      <w:r>
        <w:rPr>
          <w:rFonts w:ascii="PT Astra Serif" w:hAnsi="PT Astra Serif" w:cs="Times New Roman"/>
          <w:b/>
          <w:sz w:val="28"/>
          <w:szCs w:val="28"/>
        </w:rPr>
        <w:lastRenderedPageBreak/>
        <w:t>по результатам предоставления муниципальной услуги</w:t>
      </w:r>
    </w:p>
    <w:p w14:paraId="49EE8592" w14:textId="77777777" w:rsidR="00FF0CE4" w:rsidRPr="00C47A97" w:rsidRDefault="00FF0CE4" w:rsidP="00FF0CE4">
      <w:pPr>
        <w:pStyle w:val="ConsPlusNormal"/>
        <w:jc w:val="both"/>
        <w:rPr>
          <w:rFonts w:ascii="PT Astra Serif" w:hAnsi="PT Astra Serif" w:cs="Times New Roman"/>
          <w:sz w:val="28"/>
          <w:szCs w:val="28"/>
        </w:rPr>
      </w:pPr>
    </w:p>
    <w:p w14:paraId="5E871C10" w14:textId="77777777" w:rsidR="00FF0CE4" w:rsidRPr="00C47A97" w:rsidRDefault="00FF0CE4" w:rsidP="00FF0CE4">
      <w:pPr>
        <w:pStyle w:val="ConsPlusNormal"/>
        <w:jc w:val="both"/>
        <w:rPr>
          <w:rFonts w:ascii="PT Astra Serif" w:hAnsi="PT Astra Serif"/>
        </w:rPr>
      </w:pPr>
      <w:r w:rsidRPr="00C47A97">
        <w:rPr>
          <w:rFonts w:ascii="PT Astra Serif" w:hAnsi="PT Astra Serif" w:cs="Times New Roman"/>
          <w:sz w:val="28"/>
          <w:szCs w:val="28"/>
        </w:rPr>
        <w:t xml:space="preserve">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w:t>
      </w:r>
      <w:r w:rsidRPr="00C47A97">
        <w:rPr>
          <w:rFonts w:ascii="PT Astra Serif" w:hAnsi="PT Astra Serif" w:cs="Times New Roman"/>
          <w:color w:val="000000"/>
          <w:sz w:val="28"/>
          <w:szCs w:val="28"/>
        </w:rPr>
        <w:t>уведомления</w:t>
      </w:r>
      <w:r w:rsidRPr="00C47A97">
        <w:rPr>
          <w:rFonts w:ascii="PT Astra Serif" w:hAnsi="PT Astra Serif" w:cs="Times New Roman"/>
          <w:sz w:val="28"/>
          <w:szCs w:val="28"/>
        </w:rPr>
        <w:t xml:space="preserve"> и документов.</w:t>
      </w:r>
    </w:p>
    <w:p w14:paraId="004C6C7B" w14:textId="77777777" w:rsidR="00FF0CE4" w:rsidRPr="00C47A97" w:rsidRDefault="00FF0CE4" w:rsidP="00FF0CE4">
      <w:pPr>
        <w:pStyle w:val="ConsPlusNormal"/>
        <w:jc w:val="both"/>
        <w:rPr>
          <w:rFonts w:ascii="PT Astra Serif" w:hAnsi="PT Astra Serif"/>
        </w:rPr>
      </w:pPr>
      <w:r w:rsidRPr="00C47A97">
        <w:rPr>
          <w:rFonts w:ascii="PT Astra Serif" w:hAnsi="PT Astra Serif" w:cs="Times New Roman"/>
          <w:sz w:val="28"/>
          <w:szCs w:val="28"/>
        </w:rPr>
        <w:t xml:space="preserve">54.1. При поступлении уведомления о планируемом сносе объекта капитального строительства </w:t>
      </w:r>
      <w:r w:rsidRPr="00C47A97">
        <w:rPr>
          <w:rFonts w:ascii="PT Astra Serif" w:hAnsi="PT Astra Serif" w:cs="Times New Roman"/>
          <w:color w:val="000000"/>
          <w:sz w:val="28"/>
          <w:szCs w:val="28"/>
        </w:rPr>
        <w:t>с</w:t>
      </w:r>
      <w:r w:rsidRPr="00C47A97">
        <w:rPr>
          <w:rFonts w:ascii="PT Astra Serif" w:hAnsi="PT Astra Serif" w:cs="Times New Roman"/>
          <w:sz w:val="28"/>
          <w:szCs w:val="28"/>
        </w:rPr>
        <w:t>отрудник администрации, ответственный за пред</w:t>
      </w:r>
      <w:r>
        <w:rPr>
          <w:rFonts w:ascii="PT Astra Serif" w:hAnsi="PT Astra Serif" w:cs="Times New Roman"/>
          <w:sz w:val="28"/>
          <w:szCs w:val="28"/>
        </w:rPr>
        <w:t>оставление муниципальной услуги</w:t>
      </w:r>
      <w:r w:rsidRPr="00C47A97">
        <w:rPr>
          <w:rFonts w:ascii="PT Astra Serif" w:hAnsi="PT Astra Serif" w:cs="Times New Roman"/>
          <w:sz w:val="28"/>
          <w:szCs w:val="28"/>
        </w:rPr>
        <w:t>:</w:t>
      </w:r>
    </w:p>
    <w:p w14:paraId="0EEA55EC" w14:textId="77777777" w:rsidR="00FF0CE4" w:rsidRPr="00C47A97" w:rsidRDefault="00FF0CE4" w:rsidP="00FF0CE4">
      <w:pPr>
        <w:pStyle w:val="ConsPlusNormal"/>
        <w:jc w:val="both"/>
        <w:rPr>
          <w:rFonts w:ascii="PT Astra Serif" w:hAnsi="PT Astra Serif"/>
        </w:rPr>
      </w:pPr>
      <w:r w:rsidRPr="00C47A97">
        <w:rPr>
          <w:rFonts w:ascii="PT Astra Serif" w:hAnsi="PT Astra Serif" w:cs="Times New Roman"/>
          <w:sz w:val="28"/>
          <w:szCs w:val="28"/>
        </w:rPr>
        <w:t>54.1.1. проводит проверку на наличие полного пакета документов, указанных в п</w:t>
      </w:r>
      <w:r w:rsidRPr="00C47A97">
        <w:rPr>
          <w:rFonts w:ascii="PT Astra Serif" w:hAnsi="PT Astra Serif" w:cs="Times New Roman"/>
          <w:color w:val="000000"/>
          <w:sz w:val="28"/>
          <w:szCs w:val="28"/>
        </w:rPr>
        <w:t>ункте 17 настоящего административного регламента;</w:t>
      </w:r>
    </w:p>
    <w:p w14:paraId="4EEEEACB" w14:textId="77777777" w:rsidR="00FF0CE4" w:rsidRPr="00C47A97" w:rsidRDefault="00FF0CE4" w:rsidP="00FF0CE4">
      <w:pPr>
        <w:pStyle w:val="ConsPlusNormal"/>
        <w:jc w:val="both"/>
        <w:rPr>
          <w:rFonts w:ascii="PT Astra Serif" w:hAnsi="PT Astra Serif"/>
        </w:rPr>
      </w:pPr>
      <w:r w:rsidRPr="00C47A97">
        <w:rPr>
          <w:rFonts w:ascii="PT Astra Serif" w:hAnsi="PT Astra Serif" w:cs="Times New Roman"/>
          <w:color w:val="000000"/>
          <w:sz w:val="28"/>
          <w:szCs w:val="28"/>
        </w:rPr>
        <w:t>54.1.2. в случае непредставления заявителем результатов и материалов обследования объекта капитального строительства, проекта организации работ по сносу объекта капитального строительства, запрашивает их у заявителя путем выдачи (направления) запроса способом, которым представлено уведомление о планируемом сносе;</w:t>
      </w:r>
    </w:p>
    <w:p w14:paraId="3EB24E76" w14:textId="77777777" w:rsidR="00FF0CE4" w:rsidRPr="00C47A97" w:rsidRDefault="00FF0CE4" w:rsidP="00FF0CE4">
      <w:pPr>
        <w:pStyle w:val="ConsPlusNormal"/>
        <w:jc w:val="both"/>
        <w:rPr>
          <w:rFonts w:ascii="PT Astra Serif" w:hAnsi="PT Astra Serif"/>
        </w:rPr>
      </w:pPr>
      <w:r w:rsidRPr="00C47A97">
        <w:rPr>
          <w:rFonts w:ascii="PT Astra Serif" w:hAnsi="PT Astra Serif" w:cs="Times New Roman"/>
          <w:color w:val="000000"/>
          <w:sz w:val="28"/>
          <w:szCs w:val="28"/>
        </w:rPr>
        <w:t xml:space="preserve">54.1.3. </w:t>
      </w:r>
      <w:r w:rsidRPr="00C47A97">
        <w:rPr>
          <w:rFonts w:ascii="PT Astra Serif" w:hAnsi="PT Astra Serif" w:cs="Times New Roman"/>
          <w:sz w:val="28"/>
          <w:szCs w:val="28"/>
        </w:rPr>
        <w:t>формирует и направляет межведомственные запросы о предоставлении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5978D351" w14:textId="77777777" w:rsidR="00FF0CE4" w:rsidRPr="00C47A97" w:rsidRDefault="00FF0CE4" w:rsidP="00FF0CE4">
      <w:pPr>
        <w:pStyle w:val="ConsPlusNormal"/>
        <w:jc w:val="both"/>
        <w:rPr>
          <w:rFonts w:ascii="PT Astra Serif" w:hAnsi="PT Astra Serif"/>
        </w:rPr>
      </w:pPr>
      <w:r w:rsidRPr="00C47A97">
        <w:rPr>
          <w:rFonts w:ascii="PT Astra Serif" w:hAnsi="PT Astra Serif" w:cs="Times New Roman"/>
          <w:color w:val="000000"/>
          <w:sz w:val="28"/>
          <w:szCs w:val="28"/>
        </w:rPr>
        <w:t>54.2</w:t>
      </w:r>
      <w:r w:rsidRPr="00C47A97">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Pr>
          <w:rFonts w:ascii="PT Astra Serif" w:hAnsi="PT Astra Serif" w:cs="Times New Roman"/>
          <w:sz w:val="28"/>
          <w:szCs w:val="28"/>
        </w:rPr>
        <w:t>при</w:t>
      </w:r>
      <w:r w:rsidRPr="00C47A97">
        <w:rPr>
          <w:rFonts w:ascii="PT Astra Serif" w:hAnsi="PT Astra Serif" w:cs="Times New Roman"/>
          <w:sz w:val="28"/>
          <w:szCs w:val="28"/>
        </w:rPr>
        <w:t xml:space="preserve"> получени</w:t>
      </w:r>
      <w:r>
        <w:rPr>
          <w:rFonts w:ascii="PT Astra Serif" w:hAnsi="PT Astra Serif" w:cs="Times New Roman"/>
          <w:sz w:val="28"/>
          <w:szCs w:val="28"/>
        </w:rPr>
        <w:t>и</w:t>
      </w:r>
      <w:r w:rsidRPr="00C47A97">
        <w:rPr>
          <w:rFonts w:ascii="PT Astra Serif" w:hAnsi="PT Astra Serif" w:cs="Times New Roman"/>
          <w:sz w:val="28"/>
          <w:szCs w:val="28"/>
        </w:rPr>
        <w:t xml:space="preserve"> ответов на запросы,</w:t>
      </w:r>
      <w:r w:rsidRPr="00C47A97">
        <w:rPr>
          <w:rFonts w:ascii="PT Astra Serif" w:hAnsi="PT Astra Serif" w:cs="Times New Roman"/>
          <w:color w:val="000000"/>
          <w:sz w:val="28"/>
          <w:szCs w:val="28"/>
        </w:rPr>
        <w:t xml:space="preserve"> направленных в соответствии с </w:t>
      </w:r>
      <w:r w:rsidRPr="00C47A97">
        <w:rPr>
          <w:rFonts w:ascii="PT Astra Serif" w:hAnsi="PT Astra Serif" w:cs="Times New Roman"/>
          <w:sz w:val="28"/>
          <w:szCs w:val="28"/>
        </w:rPr>
        <w:t xml:space="preserve">пунктами </w:t>
      </w:r>
      <w:r w:rsidRPr="00C47A97">
        <w:rPr>
          <w:rFonts w:ascii="PT Astra Serif" w:hAnsi="PT Astra Serif" w:cs="Times New Roman"/>
          <w:color w:val="000000"/>
          <w:sz w:val="28"/>
          <w:szCs w:val="28"/>
        </w:rPr>
        <w:t>54.1.2., 54.1.3.</w:t>
      </w:r>
      <w:r w:rsidRPr="00C47A97">
        <w:rPr>
          <w:rFonts w:ascii="PT Astra Serif" w:hAnsi="PT Astra Serif" w:cs="Times New Roman"/>
          <w:sz w:val="28"/>
          <w:szCs w:val="28"/>
        </w:rPr>
        <w:t xml:space="preserve"> настоящего административного регламента, проводит проверку документов, необходимых для предоставления муниципальной услуги, на наличие оснований для отказа, предусмотренных пунктом 2</w:t>
      </w:r>
      <w:r w:rsidRPr="00C47A97">
        <w:rPr>
          <w:rFonts w:ascii="PT Astra Serif" w:hAnsi="PT Astra Serif" w:cs="Times New Roman"/>
          <w:color w:val="000000"/>
          <w:sz w:val="28"/>
          <w:szCs w:val="28"/>
        </w:rPr>
        <w:t>4.1.</w:t>
      </w:r>
      <w:r w:rsidRPr="00C47A97">
        <w:rPr>
          <w:rFonts w:ascii="PT Astra Serif" w:hAnsi="PT Astra Serif" w:cs="Times New Roman"/>
          <w:sz w:val="28"/>
          <w:szCs w:val="28"/>
        </w:rPr>
        <w:t xml:space="preserve"> настоящего административного регламента.</w:t>
      </w:r>
    </w:p>
    <w:p w14:paraId="0B4FAB16" w14:textId="77777777" w:rsidR="00FF0CE4" w:rsidRPr="00C47A97" w:rsidRDefault="00FF0CE4" w:rsidP="00FF0CE4">
      <w:pPr>
        <w:pStyle w:val="ConsPlusNormal"/>
        <w:jc w:val="both"/>
        <w:rPr>
          <w:rFonts w:ascii="PT Astra Serif" w:hAnsi="PT Astra Serif"/>
        </w:rPr>
      </w:pPr>
      <w:r w:rsidRPr="00C47A97">
        <w:rPr>
          <w:rFonts w:ascii="PT Astra Serif" w:hAnsi="PT Astra Serif" w:cs="Times New Roman"/>
          <w:sz w:val="28"/>
          <w:szCs w:val="28"/>
        </w:rPr>
        <w:t xml:space="preserve">54.3. В случае наличия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подготавливает заявителю проект мотивированного </w:t>
      </w:r>
      <w:r w:rsidRPr="00C47A97">
        <w:rPr>
          <w:rFonts w:ascii="PT Astra Serif" w:hAnsi="PT Astra Serif"/>
          <w:sz w:val="28"/>
          <w:szCs w:val="28"/>
        </w:rPr>
        <w:t xml:space="preserve">отказа в предоставлении муниципальной услуги и </w:t>
      </w:r>
      <w:r w:rsidRPr="00C47A97">
        <w:rPr>
          <w:rFonts w:ascii="PT Astra Serif" w:hAnsi="PT Astra Serif"/>
          <w:color w:val="000000"/>
          <w:sz w:val="28"/>
          <w:szCs w:val="28"/>
        </w:rPr>
        <w:t>обеспечивает его подписание уполномоченным должностным лицом администрации</w:t>
      </w:r>
      <w:r>
        <w:rPr>
          <w:rFonts w:ascii="PT Astra Serif" w:hAnsi="PT Astra Serif"/>
          <w:color w:val="000000"/>
          <w:sz w:val="28"/>
          <w:szCs w:val="28"/>
        </w:rPr>
        <w:t>, подписанный отказ направляет заявителю</w:t>
      </w:r>
      <w:r w:rsidRPr="00C47A97">
        <w:rPr>
          <w:rFonts w:ascii="PT Astra Serif" w:hAnsi="PT Astra Serif"/>
          <w:sz w:val="28"/>
          <w:szCs w:val="28"/>
        </w:rPr>
        <w:t>.</w:t>
      </w:r>
    </w:p>
    <w:p w14:paraId="0A632A9C" w14:textId="77777777" w:rsidR="00FF0CE4" w:rsidRPr="00C47A97" w:rsidRDefault="00FF0CE4" w:rsidP="00FF0CE4">
      <w:pPr>
        <w:pStyle w:val="ConsPlusNormal"/>
        <w:jc w:val="both"/>
        <w:rPr>
          <w:rFonts w:ascii="PT Astra Serif" w:hAnsi="PT Astra Serif"/>
        </w:rPr>
      </w:pPr>
      <w:r w:rsidRPr="00C47A97">
        <w:rPr>
          <w:rFonts w:ascii="PT Astra Serif" w:hAnsi="PT Astra Serif"/>
          <w:sz w:val="28"/>
          <w:szCs w:val="28"/>
        </w:rPr>
        <w:t xml:space="preserve">54.4. </w:t>
      </w:r>
      <w:r>
        <w:rPr>
          <w:rFonts w:ascii="PT Astra Serif" w:hAnsi="PT Astra Serif"/>
          <w:sz w:val="28"/>
          <w:szCs w:val="28"/>
        </w:rPr>
        <w:t>Срок административного действия- до двух рабочих дней со дня получения сотрудником администрации, ответственным за предоставление муниципальной услуги, зарегистрированных уведомления и документов, необходимых для предоставления муниципальной услуги</w:t>
      </w:r>
      <w:r w:rsidRPr="00C47A97">
        <w:rPr>
          <w:rFonts w:ascii="PT Astra Serif" w:hAnsi="PT Astra Serif"/>
          <w:sz w:val="28"/>
          <w:szCs w:val="28"/>
        </w:rPr>
        <w:t>.</w:t>
      </w:r>
    </w:p>
    <w:p w14:paraId="19665E51" w14:textId="77777777" w:rsidR="00FF0CE4" w:rsidRPr="00C47A97" w:rsidRDefault="00FF0CE4" w:rsidP="00FF0CE4">
      <w:pPr>
        <w:pStyle w:val="ConsPlusNormal"/>
        <w:jc w:val="both"/>
        <w:rPr>
          <w:rFonts w:ascii="PT Astra Serif" w:hAnsi="PT Astra Serif"/>
        </w:rPr>
      </w:pPr>
      <w:r w:rsidRPr="00C47A97">
        <w:rPr>
          <w:rFonts w:ascii="PT Astra Serif" w:hAnsi="PT Astra Serif" w:cs="Times New Roman"/>
          <w:sz w:val="28"/>
          <w:szCs w:val="28"/>
        </w:rPr>
        <w:t xml:space="preserve">54.5. В случае </w:t>
      </w:r>
      <w:r w:rsidRPr="00C47A97">
        <w:rPr>
          <w:rFonts w:ascii="PT Astra Serif" w:hAnsi="PT Astra Serif" w:cs="Times New Roman"/>
          <w:color w:val="000000"/>
          <w:sz w:val="28"/>
          <w:szCs w:val="28"/>
        </w:rPr>
        <w:t>отсутствия</w:t>
      </w:r>
      <w:r w:rsidRPr="00C47A97">
        <w:rPr>
          <w:rFonts w:ascii="PT Astra Serif" w:hAnsi="PT Astra Serif" w:cs="Times New Roman"/>
          <w:sz w:val="28"/>
          <w:szCs w:val="28"/>
        </w:rPr>
        <w:t xml:space="preserve">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sidRPr="00C47A97">
        <w:rPr>
          <w:rFonts w:ascii="PT Astra Serif" w:hAnsi="PT Astra Serif" w:cs="Times New Roman"/>
          <w:color w:val="000000"/>
          <w:sz w:val="28"/>
          <w:szCs w:val="28"/>
        </w:rPr>
        <w:t xml:space="preserve">в течение </w:t>
      </w:r>
      <w:r>
        <w:rPr>
          <w:rFonts w:ascii="PT Astra Serif" w:hAnsi="PT Astra Serif" w:cs="Times New Roman"/>
          <w:color w:val="000000"/>
          <w:sz w:val="28"/>
          <w:szCs w:val="28"/>
        </w:rPr>
        <w:t>одного</w:t>
      </w:r>
      <w:r w:rsidRPr="00C47A97">
        <w:rPr>
          <w:rFonts w:ascii="PT Astra Serif" w:hAnsi="PT Astra Serif" w:cs="Times New Roman"/>
          <w:color w:val="000000"/>
          <w:sz w:val="28"/>
          <w:szCs w:val="28"/>
        </w:rPr>
        <w:t xml:space="preserve"> рабоч</w:t>
      </w:r>
      <w:r>
        <w:rPr>
          <w:rFonts w:ascii="PT Astra Serif" w:hAnsi="PT Astra Serif" w:cs="Times New Roman"/>
          <w:color w:val="000000"/>
          <w:sz w:val="28"/>
          <w:szCs w:val="28"/>
        </w:rPr>
        <w:t>его</w:t>
      </w:r>
      <w:r w:rsidRPr="00C47A97">
        <w:rPr>
          <w:rFonts w:ascii="PT Astra Serif" w:hAnsi="PT Astra Serif" w:cs="Times New Roman"/>
          <w:color w:val="000000"/>
          <w:sz w:val="28"/>
          <w:szCs w:val="28"/>
        </w:rPr>
        <w:t xml:space="preserve"> дн</w:t>
      </w:r>
      <w:r>
        <w:rPr>
          <w:rFonts w:ascii="PT Astra Serif" w:hAnsi="PT Astra Serif" w:cs="Times New Roman"/>
          <w:color w:val="000000"/>
          <w:sz w:val="28"/>
          <w:szCs w:val="28"/>
        </w:rPr>
        <w:t>я</w:t>
      </w:r>
      <w:r w:rsidRPr="00C47A97">
        <w:rPr>
          <w:rFonts w:ascii="PT Astra Serif" w:hAnsi="PT Astra Serif" w:cs="Times New Roman"/>
          <w:sz w:val="28"/>
          <w:szCs w:val="28"/>
        </w:rPr>
        <w:t xml:space="preserve"> </w:t>
      </w:r>
      <w:r w:rsidRPr="00C47A97">
        <w:rPr>
          <w:rFonts w:ascii="PT Astra Serif" w:hAnsi="PT Astra Serif" w:cs="Times New Roman"/>
          <w:color w:val="000000"/>
          <w:sz w:val="28"/>
          <w:szCs w:val="28"/>
        </w:rPr>
        <w:t xml:space="preserve">с момента окончания </w:t>
      </w:r>
      <w:r w:rsidRPr="00C47A97">
        <w:rPr>
          <w:rFonts w:ascii="PT Astra Serif" w:hAnsi="PT Astra Serif" w:cs="Times New Roman"/>
          <w:sz w:val="28"/>
          <w:szCs w:val="28"/>
        </w:rPr>
        <w:t xml:space="preserve">проверки </w:t>
      </w:r>
      <w:r w:rsidRPr="00C47A97">
        <w:rPr>
          <w:rFonts w:ascii="PT Astra Serif" w:hAnsi="PT Astra Serif" w:cs="Times New Roman"/>
          <w:color w:val="000000"/>
          <w:sz w:val="28"/>
          <w:szCs w:val="28"/>
        </w:rPr>
        <w:t>документов</w:t>
      </w:r>
      <w:r w:rsidRPr="00C47A97">
        <w:rPr>
          <w:rFonts w:ascii="PT Astra Serif" w:hAnsi="PT Astra Serif" w:cs="Times New Roman"/>
          <w:sz w:val="28"/>
          <w:szCs w:val="28"/>
        </w:rPr>
        <w:t>:</w:t>
      </w:r>
    </w:p>
    <w:p w14:paraId="073D1362" w14:textId="77777777" w:rsidR="00FF0CE4" w:rsidRPr="00C47A97" w:rsidRDefault="00FF0CE4" w:rsidP="00FF0CE4">
      <w:pPr>
        <w:pStyle w:val="ConsPlusNormal"/>
        <w:jc w:val="both"/>
        <w:rPr>
          <w:rFonts w:ascii="PT Astra Serif" w:hAnsi="PT Astra Serif"/>
        </w:rPr>
      </w:pPr>
      <w:r w:rsidRPr="00C47A97">
        <w:rPr>
          <w:rFonts w:ascii="PT Astra Serif" w:hAnsi="PT Astra Serif" w:cs="Times New Roman"/>
          <w:sz w:val="28"/>
          <w:szCs w:val="28"/>
        </w:rPr>
        <w:t xml:space="preserve">54.5.1. </w:t>
      </w:r>
      <w:r>
        <w:rPr>
          <w:rFonts w:ascii="PT Astra Serif" w:hAnsi="PT Astra Serif" w:cs="Times New Roman"/>
          <w:sz w:val="28"/>
          <w:szCs w:val="28"/>
        </w:rPr>
        <w:t>направляет поступившее уведомление</w:t>
      </w:r>
      <w:r w:rsidRPr="00C47A97">
        <w:rPr>
          <w:rFonts w:ascii="PT Astra Serif" w:hAnsi="PT Astra Serif" w:cs="Times New Roman"/>
          <w:sz w:val="28"/>
          <w:szCs w:val="28"/>
        </w:rPr>
        <w:t xml:space="preserve"> о планируемом сносе объекта капиталь</w:t>
      </w:r>
      <w:r>
        <w:rPr>
          <w:rFonts w:ascii="PT Astra Serif" w:hAnsi="PT Astra Serif" w:cs="Times New Roman"/>
          <w:sz w:val="28"/>
          <w:szCs w:val="28"/>
        </w:rPr>
        <w:t>ного строительства и приложенные документы</w:t>
      </w:r>
      <w:r w:rsidRPr="00C47A97">
        <w:rPr>
          <w:rFonts w:ascii="PT Astra Serif" w:hAnsi="PT Astra Serif" w:cs="Times New Roman"/>
          <w:sz w:val="28"/>
          <w:szCs w:val="28"/>
        </w:rPr>
        <w:t xml:space="preserve"> в </w:t>
      </w:r>
      <w:r>
        <w:rPr>
          <w:rFonts w:ascii="PT Astra Serif" w:hAnsi="PT Astra Serif" w:cs="Times New Roman"/>
          <w:sz w:val="28"/>
          <w:szCs w:val="28"/>
        </w:rPr>
        <w:t xml:space="preserve">адрес инспекции </w:t>
      </w:r>
      <w:r>
        <w:rPr>
          <w:rFonts w:ascii="PT Astra Serif" w:hAnsi="PT Astra Serif" w:cs="Times New Roman"/>
          <w:sz w:val="28"/>
          <w:szCs w:val="28"/>
        </w:rPr>
        <w:lastRenderedPageBreak/>
        <w:t xml:space="preserve">Тульской области по государственному архитектурно-строительному надзору для размещения в </w:t>
      </w:r>
      <w:r w:rsidRPr="00C47A97">
        <w:rPr>
          <w:rFonts w:ascii="PT Astra Serif" w:hAnsi="PT Astra Serif" w:cs="Times New Roman"/>
          <w:sz w:val="28"/>
          <w:szCs w:val="28"/>
        </w:rPr>
        <w:t>информационной системе обеспечения градостроительной деятельности</w:t>
      </w:r>
      <w:r>
        <w:rPr>
          <w:rFonts w:ascii="PT Astra Serif" w:hAnsi="PT Astra Serif" w:cs="Times New Roman"/>
          <w:sz w:val="28"/>
          <w:szCs w:val="28"/>
        </w:rPr>
        <w:t>, а в адрес заявителя направляет извещение о приеме уведомления о планируемом сносе объекта капитального строительства</w:t>
      </w:r>
      <w:r w:rsidRPr="00C47A97">
        <w:rPr>
          <w:rFonts w:ascii="PT Astra Serif" w:hAnsi="PT Astra Serif" w:cs="Times New Roman"/>
          <w:sz w:val="28"/>
          <w:szCs w:val="28"/>
        </w:rPr>
        <w:t>;</w:t>
      </w:r>
    </w:p>
    <w:p w14:paraId="4D1D54CB" w14:textId="4C3948FE" w:rsidR="00FF0CE4" w:rsidRPr="00C47A97" w:rsidRDefault="00FF0CE4" w:rsidP="00FF0CE4">
      <w:pPr>
        <w:pStyle w:val="ConsPlusNormal"/>
        <w:jc w:val="both"/>
        <w:rPr>
          <w:rFonts w:ascii="PT Astra Serif" w:hAnsi="PT Astra Serif"/>
        </w:rPr>
      </w:pPr>
      <w:r w:rsidRPr="00C47A97">
        <w:rPr>
          <w:rFonts w:ascii="PT Astra Serif" w:hAnsi="PT Astra Serif" w:cs="Times New Roman"/>
          <w:sz w:val="28"/>
          <w:szCs w:val="28"/>
        </w:rPr>
        <w:t xml:space="preserve">55.1. При поступлении уведомления о </w:t>
      </w:r>
      <w:r w:rsidRPr="00C47A97">
        <w:rPr>
          <w:rFonts w:ascii="PT Astra Serif" w:hAnsi="PT Astra Serif" w:cs="Times New Roman"/>
          <w:color w:val="000000"/>
          <w:sz w:val="28"/>
          <w:szCs w:val="28"/>
        </w:rPr>
        <w:t>завершении</w:t>
      </w:r>
      <w:r w:rsidRPr="00C47A97">
        <w:rPr>
          <w:rFonts w:ascii="PT Astra Serif" w:hAnsi="PT Astra Serif" w:cs="Times New Roman"/>
          <w:sz w:val="28"/>
          <w:szCs w:val="28"/>
        </w:rPr>
        <w:t xml:space="preserve"> сноса объекта капитального строительства </w:t>
      </w:r>
      <w:r w:rsidRPr="00C47A97">
        <w:rPr>
          <w:rFonts w:ascii="PT Astra Serif" w:hAnsi="PT Astra Serif" w:cs="Times New Roman"/>
          <w:color w:val="000000"/>
          <w:sz w:val="28"/>
          <w:szCs w:val="28"/>
        </w:rPr>
        <w:t>с</w:t>
      </w:r>
      <w:r w:rsidRPr="00C47A97">
        <w:rPr>
          <w:rFonts w:ascii="PT Astra Serif" w:hAnsi="PT Astra Serif" w:cs="Times New Roman"/>
          <w:sz w:val="28"/>
          <w:szCs w:val="28"/>
        </w:rPr>
        <w:t xml:space="preserve">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w:t>
      </w:r>
      <w:r w:rsidRPr="00C47A97">
        <w:rPr>
          <w:rFonts w:ascii="PT Astra Serif" w:hAnsi="PT Astra Serif" w:cs="Times New Roman"/>
          <w:color w:val="000000"/>
          <w:sz w:val="28"/>
          <w:szCs w:val="28"/>
        </w:rPr>
        <w:t xml:space="preserve"> </w:t>
      </w:r>
      <w:r w:rsidRPr="00C47A97">
        <w:rPr>
          <w:rFonts w:ascii="PT Astra Serif" w:hAnsi="PT Astra Serif" w:cs="Times New Roman"/>
          <w:sz w:val="28"/>
          <w:szCs w:val="28"/>
        </w:rPr>
        <w:t>рабоч</w:t>
      </w:r>
      <w:r>
        <w:rPr>
          <w:rFonts w:ascii="PT Astra Serif" w:hAnsi="PT Astra Serif" w:cs="Times New Roman"/>
          <w:sz w:val="28"/>
          <w:szCs w:val="28"/>
        </w:rPr>
        <w:t>его</w:t>
      </w:r>
      <w:r w:rsidRPr="00C47A97">
        <w:rPr>
          <w:rFonts w:ascii="PT Astra Serif" w:hAnsi="PT Astra Serif" w:cs="Times New Roman"/>
          <w:sz w:val="28"/>
          <w:szCs w:val="28"/>
        </w:rPr>
        <w:t xml:space="preserve"> дней с момента </w:t>
      </w:r>
      <w:r w:rsidRPr="00C47A97">
        <w:rPr>
          <w:rFonts w:ascii="PT Astra Serif" w:hAnsi="PT Astra Serif" w:cs="Times New Roman"/>
          <w:color w:val="000000"/>
          <w:sz w:val="28"/>
          <w:szCs w:val="28"/>
        </w:rPr>
        <w:t>поступления</w:t>
      </w:r>
      <w:r w:rsidR="00EF18E6">
        <w:rPr>
          <w:rFonts w:ascii="PT Astra Serif" w:hAnsi="PT Astra Serif" w:cs="Times New Roman"/>
          <w:color w:val="000000"/>
          <w:sz w:val="28"/>
          <w:szCs w:val="28"/>
        </w:rPr>
        <w:t>,</w:t>
      </w:r>
      <w:r w:rsidRPr="00C47A97">
        <w:rPr>
          <w:rFonts w:ascii="PT Astra Serif" w:hAnsi="PT Astra Serif" w:cs="Times New Roman"/>
          <w:sz w:val="28"/>
          <w:szCs w:val="28"/>
        </w:rPr>
        <w:t xml:space="preserve"> зарегистрированных </w:t>
      </w:r>
      <w:r w:rsidRPr="00C47A97">
        <w:rPr>
          <w:rFonts w:ascii="PT Astra Serif" w:hAnsi="PT Astra Serif" w:cs="Times New Roman"/>
          <w:color w:val="000000"/>
          <w:sz w:val="28"/>
          <w:szCs w:val="28"/>
        </w:rPr>
        <w:t>уведомления</w:t>
      </w:r>
      <w:r w:rsidRPr="00C47A97">
        <w:rPr>
          <w:rFonts w:ascii="PT Astra Serif" w:hAnsi="PT Astra Serif" w:cs="Times New Roman"/>
          <w:sz w:val="28"/>
          <w:szCs w:val="28"/>
        </w:rPr>
        <w:t xml:space="preserve"> и документов проводит их проверку на наличие оснований для отказа, предусмотренных пунктом 2</w:t>
      </w:r>
      <w:r w:rsidRPr="00C47A97">
        <w:rPr>
          <w:rFonts w:ascii="PT Astra Serif" w:hAnsi="PT Astra Serif" w:cs="Times New Roman"/>
          <w:color w:val="000000"/>
          <w:sz w:val="28"/>
          <w:szCs w:val="28"/>
        </w:rPr>
        <w:t>4.2.</w:t>
      </w:r>
      <w:r w:rsidRPr="00C47A97">
        <w:rPr>
          <w:rFonts w:ascii="PT Astra Serif" w:hAnsi="PT Astra Serif" w:cs="Times New Roman"/>
          <w:sz w:val="28"/>
          <w:szCs w:val="28"/>
        </w:rPr>
        <w:t xml:space="preserve"> настоящего административного регламента.</w:t>
      </w:r>
    </w:p>
    <w:p w14:paraId="794AC071" w14:textId="77777777" w:rsidR="00FF0CE4" w:rsidRPr="00C47A97" w:rsidRDefault="00FF0CE4" w:rsidP="00FF0CE4">
      <w:pPr>
        <w:pStyle w:val="ConsPlusNormal"/>
        <w:jc w:val="both"/>
        <w:rPr>
          <w:rFonts w:ascii="PT Astra Serif" w:hAnsi="PT Astra Serif"/>
        </w:rPr>
      </w:pPr>
      <w:r w:rsidRPr="00C47A97">
        <w:rPr>
          <w:rFonts w:ascii="PT Astra Serif" w:hAnsi="PT Astra Serif" w:cs="Times New Roman"/>
          <w:sz w:val="28"/>
          <w:szCs w:val="28"/>
        </w:rPr>
        <w:t xml:space="preserve">55.2. В случае наличия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sidRPr="00C47A97">
        <w:rPr>
          <w:rFonts w:ascii="PT Astra Serif" w:hAnsi="PT Astra Serif" w:cs="Times New Roman"/>
          <w:color w:val="000000"/>
          <w:sz w:val="28"/>
          <w:szCs w:val="28"/>
        </w:rPr>
        <w:t xml:space="preserve">в течение </w:t>
      </w:r>
      <w:r>
        <w:rPr>
          <w:rFonts w:ascii="PT Astra Serif" w:hAnsi="PT Astra Serif" w:cs="Times New Roman"/>
          <w:color w:val="000000"/>
          <w:sz w:val="28"/>
          <w:szCs w:val="28"/>
        </w:rPr>
        <w:t xml:space="preserve">одного </w:t>
      </w:r>
      <w:r w:rsidRPr="00C47A97">
        <w:rPr>
          <w:rFonts w:ascii="PT Astra Serif" w:hAnsi="PT Astra Serif" w:cs="Times New Roman"/>
          <w:color w:val="000000"/>
          <w:sz w:val="28"/>
          <w:szCs w:val="28"/>
        </w:rPr>
        <w:t>рабоч</w:t>
      </w:r>
      <w:r>
        <w:rPr>
          <w:rFonts w:ascii="PT Astra Serif" w:hAnsi="PT Astra Serif" w:cs="Times New Roman"/>
          <w:color w:val="000000"/>
          <w:sz w:val="28"/>
          <w:szCs w:val="28"/>
        </w:rPr>
        <w:t>его</w:t>
      </w:r>
      <w:r w:rsidRPr="00C47A97">
        <w:rPr>
          <w:rFonts w:ascii="PT Astra Serif" w:hAnsi="PT Astra Serif" w:cs="Times New Roman"/>
          <w:color w:val="000000"/>
          <w:sz w:val="28"/>
          <w:szCs w:val="28"/>
        </w:rPr>
        <w:t xml:space="preserve"> дн</w:t>
      </w:r>
      <w:r>
        <w:rPr>
          <w:rFonts w:ascii="PT Astra Serif" w:hAnsi="PT Astra Serif" w:cs="Times New Roman"/>
          <w:color w:val="000000"/>
          <w:sz w:val="28"/>
          <w:szCs w:val="28"/>
        </w:rPr>
        <w:t>я</w:t>
      </w:r>
      <w:r w:rsidRPr="00C47A97">
        <w:rPr>
          <w:rFonts w:ascii="PT Astra Serif" w:hAnsi="PT Astra Serif" w:cs="Times New Roman"/>
          <w:sz w:val="28"/>
          <w:szCs w:val="28"/>
        </w:rPr>
        <w:t xml:space="preserve"> </w:t>
      </w:r>
      <w:r w:rsidRPr="00C47A97">
        <w:rPr>
          <w:rFonts w:ascii="PT Astra Serif" w:hAnsi="PT Astra Serif" w:cs="Times New Roman"/>
          <w:color w:val="000000"/>
          <w:sz w:val="28"/>
          <w:szCs w:val="28"/>
        </w:rPr>
        <w:t xml:space="preserve">с момента окончания </w:t>
      </w:r>
      <w:r w:rsidRPr="00C47A97">
        <w:rPr>
          <w:rFonts w:ascii="PT Astra Serif" w:hAnsi="PT Astra Serif" w:cs="Times New Roman"/>
          <w:sz w:val="28"/>
          <w:szCs w:val="28"/>
        </w:rPr>
        <w:t xml:space="preserve">проверки </w:t>
      </w:r>
      <w:r w:rsidRPr="00C47A97">
        <w:rPr>
          <w:rFonts w:ascii="PT Astra Serif" w:hAnsi="PT Astra Serif" w:cs="Times New Roman"/>
          <w:color w:val="000000"/>
          <w:sz w:val="28"/>
          <w:szCs w:val="28"/>
        </w:rPr>
        <w:t>документов</w:t>
      </w:r>
      <w:r w:rsidRPr="00C47A97">
        <w:rPr>
          <w:rFonts w:ascii="PT Astra Serif" w:hAnsi="PT Astra Serif" w:cs="Times New Roman"/>
          <w:sz w:val="28"/>
          <w:szCs w:val="28"/>
        </w:rPr>
        <w:t xml:space="preserve"> </w:t>
      </w:r>
      <w:r w:rsidRPr="00C47A97">
        <w:rPr>
          <w:rFonts w:ascii="PT Astra Serif" w:hAnsi="PT Astra Serif" w:cs="Times New Roman"/>
          <w:color w:val="000000"/>
          <w:sz w:val="28"/>
          <w:szCs w:val="28"/>
        </w:rPr>
        <w:t>осуществляет подготовку</w:t>
      </w:r>
      <w:r w:rsidRPr="00C47A97">
        <w:rPr>
          <w:rFonts w:ascii="PT Astra Serif" w:hAnsi="PT Astra Serif" w:cs="Times New Roman"/>
          <w:sz w:val="28"/>
          <w:szCs w:val="28"/>
        </w:rPr>
        <w:t xml:space="preserve"> проекта мотивированного </w:t>
      </w:r>
      <w:r w:rsidRPr="00C47A97">
        <w:rPr>
          <w:rFonts w:ascii="PT Astra Serif" w:hAnsi="PT Astra Serif"/>
          <w:sz w:val="28"/>
          <w:szCs w:val="28"/>
        </w:rPr>
        <w:t xml:space="preserve">отказа в предоставлении муниципальной услуги и </w:t>
      </w:r>
      <w:r w:rsidRPr="00C47A97">
        <w:rPr>
          <w:rFonts w:ascii="PT Astra Serif" w:hAnsi="PT Astra Serif"/>
          <w:color w:val="000000"/>
          <w:sz w:val="28"/>
          <w:szCs w:val="28"/>
        </w:rPr>
        <w:t>обеспечивает его подписание уполномоченным должностным лицом администрации</w:t>
      </w:r>
      <w:r>
        <w:rPr>
          <w:rFonts w:ascii="PT Astra Serif" w:hAnsi="PT Astra Serif"/>
          <w:color w:val="000000"/>
          <w:sz w:val="28"/>
          <w:szCs w:val="28"/>
        </w:rPr>
        <w:t>, подписанный отказ направляет заявителю.</w:t>
      </w:r>
    </w:p>
    <w:p w14:paraId="43C5A0F1" w14:textId="77777777" w:rsidR="00FF0CE4" w:rsidRPr="00C47A97" w:rsidRDefault="00FF0CE4" w:rsidP="00FF0CE4">
      <w:pPr>
        <w:pStyle w:val="ConsPlusNormal"/>
        <w:jc w:val="both"/>
        <w:rPr>
          <w:rFonts w:ascii="PT Astra Serif" w:hAnsi="PT Astra Serif"/>
        </w:rPr>
      </w:pPr>
      <w:r w:rsidRPr="00C47A97">
        <w:rPr>
          <w:rFonts w:ascii="PT Astra Serif" w:hAnsi="PT Astra Serif"/>
          <w:sz w:val="28"/>
          <w:szCs w:val="28"/>
        </w:rPr>
        <w:t xml:space="preserve">55.3. Результатом административного действия является </w:t>
      </w:r>
      <w:r>
        <w:rPr>
          <w:rFonts w:ascii="PT Astra Serif" w:hAnsi="PT Astra Serif"/>
          <w:sz w:val="28"/>
          <w:szCs w:val="28"/>
        </w:rPr>
        <w:t xml:space="preserve">направление в адрес заявителя </w:t>
      </w:r>
      <w:r w:rsidRPr="00C47A97">
        <w:rPr>
          <w:rFonts w:ascii="PT Astra Serif" w:hAnsi="PT Astra Serif"/>
          <w:sz w:val="28"/>
          <w:szCs w:val="28"/>
        </w:rPr>
        <w:t>мотивированн</w:t>
      </w:r>
      <w:r>
        <w:rPr>
          <w:rFonts w:ascii="PT Astra Serif" w:hAnsi="PT Astra Serif"/>
          <w:sz w:val="28"/>
          <w:szCs w:val="28"/>
        </w:rPr>
        <w:t>ого</w:t>
      </w:r>
      <w:r w:rsidRPr="00C47A97">
        <w:rPr>
          <w:rFonts w:ascii="PT Astra Serif" w:hAnsi="PT Astra Serif"/>
          <w:sz w:val="28"/>
          <w:szCs w:val="28"/>
        </w:rPr>
        <w:t xml:space="preserve"> отказ</w:t>
      </w:r>
      <w:r>
        <w:rPr>
          <w:rFonts w:ascii="PT Astra Serif" w:hAnsi="PT Astra Serif"/>
          <w:sz w:val="28"/>
          <w:szCs w:val="28"/>
        </w:rPr>
        <w:t>а</w:t>
      </w:r>
      <w:r w:rsidRPr="00C47A97">
        <w:rPr>
          <w:rFonts w:ascii="PT Astra Serif" w:hAnsi="PT Astra Serif"/>
          <w:sz w:val="28"/>
          <w:szCs w:val="28"/>
        </w:rPr>
        <w:t xml:space="preserve"> в пред</w:t>
      </w:r>
      <w:r>
        <w:rPr>
          <w:rFonts w:ascii="PT Astra Serif" w:hAnsi="PT Astra Serif"/>
          <w:sz w:val="28"/>
          <w:szCs w:val="28"/>
        </w:rPr>
        <w:t>оставлении муниципальной услуги</w:t>
      </w:r>
      <w:r w:rsidRPr="00C47A97">
        <w:rPr>
          <w:rFonts w:ascii="PT Astra Serif" w:hAnsi="PT Astra Serif"/>
          <w:sz w:val="28"/>
          <w:szCs w:val="28"/>
        </w:rPr>
        <w:t>.</w:t>
      </w:r>
    </w:p>
    <w:p w14:paraId="0FBC1AFD" w14:textId="77777777" w:rsidR="00FF0CE4" w:rsidRPr="00C47A97" w:rsidRDefault="00FF0CE4" w:rsidP="00FF0CE4">
      <w:pPr>
        <w:pStyle w:val="ConsPlusNormal"/>
        <w:jc w:val="both"/>
        <w:rPr>
          <w:rFonts w:ascii="PT Astra Serif" w:hAnsi="PT Astra Serif"/>
        </w:rPr>
      </w:pPr>
      <w:r w:rsidRPr="00C47A97">
        <w:rPr>
          <w:rFonts w:ascii="PT Astra Serif" w:hAnsi="PT Astra Serif" w:cs="Times New Roman"/>
          <w:sz w:val="28"/>
          <w:szCs w:val="28"/>
        </w:rPr>
        <w:t xml:space="preserve">55.4. В случае </w:t>
      </w:r>
      <w:r w:rsidRPr="00C47A97">
        <w:rPr>
          <w:rFonts w:ascii="PT Astra Serif" w:hAnsi="PT Astra Serif" w:cs="Times New Roman"/>
          <w:color w:val="000000"/>
          <w:sz w:val="28"/>
          <w:szCs w:val="28"/>
        </w:rPr>
        <w:t>отсутствия</w:t>
      </w:r>
      <w:r w:rsidRPr="00C47A97">
        <w:rPr>
          <w:rFonts w:ascii="PT Astra Serif" w:hAnsi="PT Astra Serif" w:cs="Times New Roman"/>
          <w:sz w:val="28"/>
          <w:szCs w:val="28"/>
        </w:rPr>
        <w:t xml:space="preserve">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sidRPr="00C47A97">
        <w:rPr>
          <w:rFonts w:ascii="PT Astra Serif" w:hAnsi="PT Astra Serif" w:cs="Times New Roman"/>
          <w:color w:val="000000"/>
          <w:sz w:val="28"/>
          <w:szCs w:val="28"/>
        </w:rPr>
        <w:t xml:space="preserve">в течение </w:t>
      </w:r>
      <w:r>
        <w:rPr>
          <w:rFonts w:ascii="PT Astra Serif" w:hAnsi="PT Astra Serif" w:cs="Times New Roman"/>
          <w:color w:val="000000"/>
          <w:sz w:val="28"/>
          <w:szCs w:val="28"/>
        </w:rPr>
        <w:t>двух</w:t>
      </w:r>
      <w:r w:rsidRPr="00C47A97">
        <w:rPr>
          <w:rFonts w:ascii="PT Astra Serif" w:hAnsi="PT Astra Serif" w:cs="Times New Roman"/>
          <w:color w:val="000000"/>
          <w:sz w:val="28"/>
          <w:szCs w:val="28"/>
        </w:rPr>
        <w:t xml:space="preserve"> рабочих дней</w:t>
      </w:r>
      <w:r w:rsidRPr="00C47A97">
        <w:rPr>
          <w:rFonts w:ascii="PT Astra Serif" w:hAnsi="PT Astra Serif" w:cs="Times New Roman"/>
          <w:sz w:val="28"/>
          <w:szCs w:val="28"/>
        </w:rPr>
        <w:t xml:space="preserve"> </w:t>
      </w:r>
      <w:r w:rsidRPr="00C47A97">
        <w:rPr>
          <w:rFonts w:ascii="PT Astra Serif" w:hAnsi="PT Astra Serif" w:cs="Times New Roman"/>
          <w:color w:val="000000"/>
          <w:sz w:val="28"/>
          <w:szCs w:val="28"/>
        </w:rPr>
        <w:t xml:space="preserve">с момента окончания </w:t>
      </w:r>
      <w:r w:rsidRPr="00C47A97">
        <w:rPr>
          <w:rFonts w:ascii="PT Astra Serif" w:hAnsi="PT Astra Serif" w:cs="Times New Roman"/>
          <w:sz w:val="28"/>
          <w:szCs w:val="28"/>
        </w:rPr>
        <w:t xml:space="preserve">проверки </w:t>
      </w:r>
      <w:r w:rsidRPr="00C47A97">
        <w:rPr>
          <w:rFonts w:ascii="PT Astra Serif" w:hAnsi="PT Astra Serif" w:cs="Times New Roman"/>
          <w:color w:val="000000"/>
          <w:sz w:val="28"/>
          <w:szCs w:val="28"/>
        </w:rPr>
        <w:t>документов:</w:t>
      </w:r>
    </w:p>
    <w:p w14:paraId="3E6422CB" w14:textId="77777777" w:rsidR="00FF0CE4" w:rsidRPr="00C47A97" w:rsidRDefault="00FF0CE4" w:rsidP="00FF0CE4">
      <w:pPr>
        <w:pStyle w:val="ConsPlusNormal"/>
        <w:jc w:val="both"/>
        <w:rPr>
          <w:rFonts w:ascii="PT Astra Serif" w:hAnsi="PT Astra Serif"/>
        </w:rPr>
      </w:pPr>
      <w:r w:rsidRPr="00C47A97">
        <w:rPr>
          <w:rFonts w:ascii="PT Astra Serif" w:hAnsi="PT Astra Serif" w:cs="Times New Roman"/>
          <w:color w:val="000000"/>
          <w:sz w:val="28"/>
          <w:szCs w:val="28"/>
        </w:rPr>
        <w:t>55.4.1.</w:t>
      </w:r>
      <w:r>
        <w:rPr>
          <w:rFonts w:ascii="PT Astra Serif" w:hAnsi="PT Astra Serif" w:cs="Times New Roman"/>
          <w:color w:val="000000"/>
          <w:sz w:val="28"/>
          <w:szCs w:val="28"/>
        </w:rPr>
        <w:t xml:space="preserve"> </w:t>
      </w:r>
      <w:r>
        <w:rPr>
          <w:rFonts w:ascii="PT Astra Serif" w:hAnsi="PT Astra Serif" w:cs="Times New Roman"/>
          <w:sz w:val="28"/>
          <w:szCs w:val="28"/>
        </w:rPr>
        <w:t>направляет поступившее уведомление</w:t>
      </w:r>
      <w:r w:rsidRPr="00C47A97">
        <w:rPr>
          <w:rFonts w:ascii="PT Astra Serif" w:hAnsi="PT Astra Serif" w:cs="Times New Roman"/>
          <w:sz w:val="28"/>
          <w:szCs w:val="28"/>
        </w:rPr>
        <w:t xml:space="preserve"> о </w:t>
      </w:r>
      <w:r>
        <w:rPr>
          <w:rFonts w:ascii="PT Astra Serif" w:hAnsi="PT Astra Serif" w:cs="Times New Roman"/>
          <w:sz w:val="28"/>
          <w:szCs w:val="28"/>
        </w:rPr>
        <w:t>завершении</w:t>
      </w:r>
      <w:r w:rsidRPr="00C47A97">
        <w:rPr>
          <w:rFonts w:ascii="PT Astra Serif" w:hAnsi="PT Astra Serif" w:cs="Times New Roman"/>
          <w:sz w:val="28"/>
          <w:szCs w:val="28"/>
        </w:rPr>
        <w:t xml:space="preserve"> сносе объекта капиталь</w:t>
      </w:r>
      <w:r>
        <w:rPr>
          <w:rFonts w:ascii="PT Astra Serif" w:hAnsi="PT Astra Serif" w:cs="Times New Roman"/>
          <w:sz w:val="28"/>
          <w:szCs w:val="28"/>
        </w:rPr>
        <w:t>ного строительства и приложенные документы</w:t>
      </w:r>
      <w:r w:rsidRPr="00C47A97">
        <w:rPr>
          <w:rFonts w:ascii="PT Astra Serif" w:hAnsi="PT Astra Serif" w:cs="Times New Roman"/>
          <w:sz w:val="28"/>
          <w:szCs w:val="28"/>
        </w:rPr>
        <w:t xml:space="preserve"> в </w:t>
      </w:r>
      <w:r>
        <w:rPr>
          <w:rFonts w:ascii="PT Astra Serif" w:hAnsi="PT Astra Serif" w:cs="Times New Roman"/>
          <w:sz w:val="28"/>
          <w:szCs w:val="28"/>
        </w:rPr>
        <w:t xml:space="preserve">адрес инспекции Тульской области по государственному архитектурно-строительному надзору для размещения в </w:t>
      </w:r>
      <w:r w:rsidRPr="00C47A97">
        <w:rPr>
          <w:rFonts w:ascii="PT Astra Serif" w:hAnsi="PT Astra Serif" w:cs="Times New Roman"/>
          <w:sz w:val="28"/>
          <w:szCs w:val="28"/>
        </w:rPr>
        <w:t>информационной системе обеспечения градостроительной деятельности</w:t>
      </w:r>
      <w:r>
        <w:rPr>
          <w:rFonts w:ascii="PT Astra Serif" w:hAnsi="PT Astra Serif" w:cs="Times New Roman"/>
          <w:sz w:val="28"/>
          <w:szCs w:val="28"/>
        </w:rPr>
        <w:t>, а в адрес заявителя направляет извещение о приеме уведомления о завершении сносе объекта капитального строительства</w:t>
      </w:r>
      <w:r w:rsidRPr="00C47A97">
        <w:rPr>
          <w:rFonts w:ascii="PT Astra Serif" w:hAnsi="PT Astra Serif" w:cs="Times New Roman"/>
          <w:sz w:val="28"/>
          <w:szCs w:val="28"/>
        </w:rPr>
        <w:t>;</w:t>
      </w:r>
    </w:p>
    <w:p w14:paraId="22979925" w14:textId="77777777" w:rsidR="00FF0CE4" w:rsidRPr="00FF0CE4" w:rsidRDefault="00FF0CE4" w:rsidP="00FF0CE4">
      <w:pPr>
        <w:spacing w:after="0" w:line="240" w:lineRule="auto"/>
        <w:ind w:firstLine="709"/>
        <w:jc w:val="center"/>
        <w:rPr>
          <w:rFonts w:ascii="PT Astra Serif" w:hAnsi="PT Astra Serif"/>
          <w:b/>
          <w:color w:val="000000"/>
          <w:sz w:val="28"/>
          <w:szCs w:val="28"/>
        </w:rPr>
      </w:pPr>
    </w:p>
    <w:p w14:paraId="2CDADA4A" w14:textId="77777777" w:rsidR="00FF0CE4" w:rsidRPr="00C47A97" w:rsidRDefault="00FF0CE4" w:rsidP="00FF0CE4">
      <w:pPr>
        <w:spacing w:after="0" w:line="240" w:lineRule="auto"/>
        <w:ind w:firstLine="709"/>
        <w:jc w:val="both"/>
        <w:rPr>
          <w:rFonts w:ascii="PT Astra Serif" w:hAnsi="PT Astra Serif"/>
          <w:sz w:val="28"/>
          <w:szCs w:val="28"/>
        </w:rPr>
      </w:pPr>
    </w:p>
    <w:p w14:paraId="62F5050C"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 xml:space="preserve">Порядок осуществления в электронной форме, в том числе </w:t>
      </w:r>
    </w:p>
    <w:p w14:paraId="6CCF9817"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с использованием ЕПГУ, РПГУ административных процедур</w:t>
      </w:r>
    </w:p>
    <w:p w14:paraId="730A986C" w14:textId="77777777" w:rsidR="00FF0CE4" w:rsidRPr="00C47A97" w:rsidRDefault="00FF0CE4" w:rsidP="00FF0CE4">
      <w:pPr>
        <w:spacing w:after="0" w:line="240" w:lineRule="auto"/>
        <w:ind w:firstLine="709"/>
        <w:jc w:val="both"/>
        <w:rPr>
          <w:rFonts w:ascii="PT Astra Serif" w:hAnsi="PT Astra Serif"/>
          <w:sz w:val="28"/>
          <w:szCs w:val="28"/>
        </w:rPr>
      </w:pPr>
    </w:p>
    <w:p w14:paraId="788660FD"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5</w:t>
      </w:r>
      <w:r>
        <w:rPr>
          <w:rFonts w:ascii="PT Astra Serif" w:hAnsi="PT Astra Serif"/>
          <w:sz w:val="28"/>
          <w:szCs w:val="28"/>
        </w:rPr>
        <w:t>6</w:t>
      </w:r>
      <w:r w:rsidRPr="00C47A97">
        <w:rPr>
          <w:rFonts w:ascii="PT Astra Serif" w:hAnsi="PT Astra Serif"/>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5643D08E" w14:textId="77777777" w:rsidR="00FF0CE4" w:rsidRPr="00C47A97" w:rsidRDefault="00FF0CE4" w:rsidP="00FF0CE4">
      <w:pPr>
        <w:spacing w:after="0" w:line="240" w:lineRule="auto"/>
        <w:ind w:firstLine="709"/>
        <w:jc w:val="both"/>
        <w:rPr>
          <w:rFonts w:ascii="PT Astra Serif" w:hAnsi="PT Astra Serif"/>
        </w:rPr>
      </w:pPr>
      <w:r>
        <w:rPr>
          <w:rFonts w:ascii="PT Astra Serif" w:hAnsi="PT Astra Serif"/>
          <w:sz w:val="28"/>
          <w:szCs w:val="28"/>
        </w:rPr>
        <w:t>57</w:t>
      </w:r>
      <w:r w:rsidRPr="00C47A97">
        <w:rPr>
          <w:rFonts w:ascii="PT Astra Serif" w:hAnsi="PT Astra Serif"/>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02A4C12A" w14:textId="77777777" w:rsidR="00FF0CE4" w:rsidRPr="00C47A97" w:rsidRDefault="00FF0CE4" w:rsidP="00FF0CE4">
      <w:pPr>
        <w:spacing w:after="0" w:line="240" w:lineRule="auto"/>
        <w:ind w:firstLine="709"/>
        <w:jc w:val="both"/>
        <w:rPr>
          <w:rFonts w:ascii="PT Astra Serif" w:hAnsi="PT Astra Serif"/>
        </w:rPr>
      </w:pPr>
      <w:r>
        <w:rPr>
          <w:rFonts w:ascii="PT Astra Serif" w:hAnsi="PT Astra Serif"/>
          <w:sz w:val="28"/>
          <w:szCs w:val="28"/>
        </w:rPr>
        <w:t>58</w:t>
      </w:r>
      <w:r w:rsidRPr="00C47A97">
        <w:rPr>
          <w:rFonts w:ascii="PT Astra Serif" w:hAnsi="PT Astra Serif"/>
          <w:sz w:val="28"/>
          <w:szCs w:val="28"/>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w:t>
      </w:r>
      <w:r w:rsidRPr="00C47A97">
        <w:rPr>
          <w:rFonts w:ascii="PT Astra Serif" w:hAnsi="PT Astra Serif"/>
          <w:sz w:val="28"/>
          <w:szCs w:val="28"/>
        </w:rPr>
        <w:lastRenderedPageBreak/>
        <w:t>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593191D" w14:textId="77777777" w:rsidR="00FF0CE4" w:rsidRPr="00C47A97" w:rsidRDefault="00FF0CE4" w:rsidP="00FF0CE4">
      <w:pPr>
        <w:spacing w:after="0" w:line="240" w:lineRule="auto"/>
        <w:ind w:firstLine="709"/>
        <w:jc w:val="both"/>
        <w:rPr>
          <w:rFonts w:ascii="PT Astra Serif" w:hAnsi="PT Astra Serif"/>
        </w:rPr>
      </w:pPr>
      <w:r>
        <w:rPr>
          <w:rFonts w:ascii="PT Astra Serif" w:hAnsi="PT Astra Serif"/>
          <w:sz w:val="28"/>
          <w:szCs w:val="28"/>
        </w:rPr>
        <w:t>59</w:t>
      </w:r>
      <w:r w:rsidRPr="00C47A97">
        <w:rPr>
          <w:rFonts w:ascii="PT Astra Serif" w:hAnsi="PT Astra Serif"/>
          <w:sz w:val="28"/>
          <w:szCs w:val="28"/>
        </w:rPr>
        <w:t>. При формировании запроса заявителю обеспечивается:</w:t>
      </w:r>
    </w:p>
    <w:p w14:paraId="7737317F"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14:paraId="1B72BC4E"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1BAECB8A"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в) возможность печати на бумажном носителе копии электронной формы запроса;</w:t>
      </w:r>
    </w:p>
    <w:p w14:paraId="1BC32063"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7BE32BC"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46AD15B0"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14:paraId="7925CE09"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3A5E2BF3"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6</w:t>
      </w:r>
      <w:r>
        <w:rPr>
          <w:rFonts w:ascii="PT Astra Serif" w:hAnsi="PT Astra Serif"/>
          <w:sz w:val="28"/>
          <w:szCs w:val="28"/>
        </w:rPr>
        <w:t>0</w:t>
      </w:r>
      <w:r w:rsidRPr="00C47A97">
        <w:rPr>
          <w:rFonts w:ascii="PT Astra Serif" w:hAnsi="PT Astra Serif"/>
          <w:sz w:val="28"/>
          <w:szCs w:val="28"/>
        </w:rPr>
        <w:t>. Сформированный и подписанный запрос направляется в администрацию посредством ЕПГУ, РПГУ.</w:t>
      </w:r>
    </w:p>
    <w:p w14:paraId="49C8ECB5"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3C2DB704"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6</w:t>
      </w:r>
      <w:r>
        <w:rPr>
          <w:rFonts w:ascii="PT Astra Serif" w:hAnsi="PT Astra Serif"/>
          <w:sz w:val="28"/>
          <w:szCs w:val="28"/>
        </w:rPr>
        <w:t>1</w:t>
      </w:r>
      <w:r w:rsidRPr="00C47A97">
        <w:rPr>
          <w:rFonts w:ascii="PT Astra Serif" w:hAnsi="PT Astra Serif"/>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40D2F76F"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Срок административной процедуры: один рабочий день.</w:t>
      </w:r>
    </w:p>
    <w:p w14:paraId="786B3523"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6</w:t>
      </w:r>
      <w:r>
        <w:rPr>
          <w:rFonts w:ascii="PT Astra Serif" w:hAnsi="PT Astra Serif"/>
          <w:sz w:val="28"/>
          <w:szCs w:val="28"/>
        </w:rPr>
        <w:t>2</w:t>
      </w:r>
      <w:r w:rsidRPr="00C47A97">
        <w:rPr>
          <w:rFonts w:ascii="PT Astra Serif" w:hAnsi="PT Astra Serif"/>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43E27B6C"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6</w:t>
      </w:r>
      <w:r>
        <w:rPr>
          <w:rFonts w:ascii="PT Astra Serif" w:hAnsi="PT Astra Serif"/>
          <w:sz w:val="28"/>
          <w:szCs w:val="28"/>
        </w:rPr>
        <w:t>3</w:t>
      </w:r>
      <w:r w:rsidRPr="00C47A97">
        <w:rPr>
          <w:rFonts w:ascii="PT Astra Serif" w:hAnsi="PT Astra Serif"/>
          <w:sz w:val="28"/>
          <w:szCs w:val="28"/>
        </w:rPr>
        <w:t xml:space="preserve">. После принятия запроса сотрудником администрации, уполномоченным на предоставление муниципальной услуги, запросу в </w:t>
      </w:r>
      <w:r w:rsidRPr="00C47A97">
        <w:rPr>
          <w:rFonts w:ascii="PT Astra Serif" w:hAnsi="PT Astra Serif"/>
          <w:sz w:val="28"/>
          <w:szCs w:val="28"/>
        </w:rPr>
        <w:lastRenderedPageBreak/>
        <w:t>личном кабинете заявителя посредством ЕПГУ, РПГУ присваивается статус «Регистрация заявителя и прием документов».</w:t>
      </w:r>
    </w:p>
    <w:p w14:paraId="62A5B3E0"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6</w:t>
      </w:r>
      <w:r>
        <w:rPr>
          <w:rFonts w:ascii="PT Astra Serif" w:hAnsi="PT Astra Serif"/>
          <w:sz w:val="28"/>
          <w:szCs w:val="28"/>
        </w:rPr>
        <w:t>4</w:t>
      </w:r>
      <w:r w:rsidRPr="00C47A97">
        <w:rPr>
          <w:rFonts w:ascii="PT Astra Serif" w:hAnsi="PT Astra Serif"/>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09F289D2"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6</w:t>
      </w:r>
      <w:r>
        <w:rPr>
          <w:rFonts w:ascii="PT Astra Serif" w:hAnsi="PT Astra Serif"/>
          <w:sz w:val="28"/>
          <w:szCs w:val="28"/>
        </w:rPr>
        <w:t>5</w:t>
      </w:r>
      <w:r w:rsidRPr="00C47A97">
        <w:rPr>
          <w:rFonts w:ascii="PT Astra Serif" w:hAnsi="PT Astra Serif"/>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389DF0EA"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6</w:t>
      </w:r>
      <w:r>
        <w:rPr>
          <w:rFonts w:ascii="PT Astra Serif" w:hAnsi="PT Astra Serif"/>
          <w:sz w:val="28"/>
          <w:szCs w:val="28"/>
        </w:rPr>
        <w:t>6</w:t>
      </w:r>
      <w:r w:rsidRPr="00C47A97">
        <w:rPr>
          <w:rFonts w:ascii="PT Astra Serif" w:hAnsi="PT Astra Serif"/>
          <w:sz w:val="28"/>
          <w:szCs w:val="28"/>
        </w:rPr>
        <w:t>. Заявитель имеет возможность получения информации о ходе предоставления муниципальной услуги.</w:t>
      </w:r>
    </w:p>
    <w:p w14:paraId="1E30209E"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37601E8C" w14:textId="77777777" w:rsidR="00FF0CE4" w:rsidRPr="00C47A97" w:rsidRDefault="00FF0CE4" w:rsidP="00FF0CE4">
      <w:pPr>
        <w:spacing w:after="0" w:line="240" w:lineRule="auto"/>
        <w:ind w:firstLine="709"/>
        <w:jc w:val="both"/>
        <w:rPr>
          <w:rFonts w:ascii="PT Astra Serif" w:hAnsi="PT Astra Serif"/>
        </w:rPr>
      </w:pPr>
      <w:r>
        <w:rPr>
          <w:rFonts w:ascii="PT Astra Serif" w:hAnsi="PT Astra Serif"/>
          <w:sz w:val="28"/>
          <w:szCs w:val="28"/>
        </w:rPr>
        <w:t>67</w:t>
      </w:r>
      <w:r w:rsidRPr="00C47A97">
        <w:rPr>
          <w:rFonts w:ascii="PT Astra Serif" w:hAnsi="PT Astra Serif"/>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7D80AFD5" w14:textId="77777777" w:rsidR="00FF0CE4" w:rsidRPr="00C47A97" w:rsidRDefault="00FF0CE4" w:rsidP="00FF0CE4">
      <w:pPr>
        <w:spacing w:after="0" w:line="240" w:lineRule="auto"/>
        <w:ind w:firstLine="709"/>
        <w:jc w:val="both"/>
        <w:rPr>
          <w:rFonts w:ascii="PT Astra Serif" w:hAnsi="PT Astra Serif"/>
        </w:rPr>
      </w:pPr>
      <w:r>
        <w:rPr>
          <w:rFonts w:ascii="PT Astra Serif" w:hAnsi="PT Astra Serif"/>
          <w:sz w:val="28"/>
          <w:szCs w:val="28"/>
        </w:rPr>
        <w:t>68</w:t>
      </w:r>
      <w:r w:rsidRPr="00C47A97">
        <w:rPr>
          <w:rFonts w:ascii="PT Astra Serif" w:hAnsi="PT Astra Serif"/>
          <w:sz w:val="28"/>
          <w:szCs w:val="28"/>
        </w:rPr>
        <w:t>. Заявителям обеспечивается возможность оценить доступность и качество муниципальной услуги на ЕПГУ, РПГУ.</w:t>
      </w:r>
    </w:p>
    <w:p w14:paraId="4CE66973" w14:textId="77777777" w:rsidR="00FF0CE4" w:rsidRPr="00C47A97" w:rsidRDefault="00FF0CE4" w:rsidP="00FF0CE4">
      <w:pPr>
        <w:spacing w:after="0" w:line="240" w:lineRule="auto"/>
        <w:ind w:firstLine="709"/>
        <w:jc w:val="both"/>
        <w:rPr>
          <w:rFonts w:ascii="PT Astra Serif" w:hAnsi="PT Astra Serif"/>
          <w:sz w:val="28"/>
          <w:szCs w:val="28"/>
        </w:rPr>
      </w:pPr>
    </w:p>
    <w:p w14:paraId="3E685059"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14:paraId="42DF2B91" w14:textId="77777777" w:rsidR="00FF0CE4" w:rsidRPr="00C47A97" w:rsidRDefault="00FF0CE4" w:rsidP="00FF0CE4">
      <w:pPr>
        <w:spacing w:after="0" w:line="240" w:lineRule="auto"/>
        <w:jc w:val="center"/>
        <w:rPr>
          <w:rFonts w:ascii="PT Astra Serif" w:hAnsi="PT Astra Serif"/>
          <w:b/>
          <w:sz w:val="28"/>
          <w:szCs w:val="28"/>
        </w:rPr>
      </w:pPr>
    </w:p>
    <w:p w14:paraId="06972D3A" w14:textId="77777777" w:rsidR="00FF0CE4" w:rsidRPr="00C47A97" w:rsidRDefault="00FF0CE4" w:rsidP="00FF0CE4">
      <w:pPr>
        <w:spacing w:after="0" w:line="240" w:lineRule="auto"/>
        <w:ind w:firstLine="709"/>
        <w:jc w:val="both"/>
        <w:rPr>
          <w:rFonts w:ascii="PT Astra Serif" w:hAnsi="PT Astra Serif"/>
        </w:rPr>
      </w:pPr>
      <w:r>
        <w:rPr>
          <w:rFonts w:ascii="PT Astra Serif" w:hAnsi="PT Astra Serif"/>
          <w:sz w:val="28"/>
          <w:szCs w:val="28"/>
        </w:rPr>
        <w:t>69</w:t>
      </w:r>
      <w:r w:rsidRPr="00C47A97">
        <w:rPr>
          <w:rFonts w:ascii="PT Astra Serif" w:hAnsi="PT Astra Serif"/>
          <w:sz w:val="28"/>
          <w:szCs w:val="28"/>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1).</w:t>
      </w:r>
    </w:p>
    <w:p w14:paraId="70AEAB7C"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7</w:t>
      </w:r>
      <w:r>
        <w:rPr>
          <w:rFonts w:ascii="PT Astra Serif" w:hAnsi="PT Astra Serif"/>
          <w:sz w:val="28"/>
          <w:szCs w:val="28"/>
        </w:rPr>
        <w:t>0</w:t>
      </w:r>
      <w:r w:rsidRPr="00C47A97">
        <w:rPr>
          <w:rFonts w:ascii="PT Astra Serif" w:hAnsi="PT Astra Serif"/>
          <w:sz w:val="28"/>
          <w:szCs w:val="28"/>
        </w:rPr>
        <w:t>. При обращении за исправлением технической ошибки заявитель представляет:</w:t>
      </w:r>
    </w:p>
    <w:p w14:paraId="77F5B4B2"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заявление об исправлении технической ошибки;</w:t>
      </w:r>
    </w:p>
    <w:p w14:paraId="28220C39"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документы, свидетельствующие о наличии технической ошибки и содержащие правильные данные;</w:t>
      </w:r>
    </w:p>
    <w:p w14:paraId="3D3BAE6A"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 xml:space="preserve">оригинал документа, выданного </w:t>
      </w:r>
      <w:r w:rsidRPr="00C47A97">
        <w:rPr>
          <w:rFonts w:ascii="PT Astra Serif" w:hAnsi="PT Astra Serif"/>
          <w:color w:val="000000"/>
          <w:sz w:val="28"/>
          <w:szCs w:val="28"/>
        </w:rPr>
        <w:t>в результате</w:t>
      </w:r>
      <w:r w:rsidRPr="00C47A97">
        <w:rPr>
          <w:rFonts w:ascii="PT Astra Serif" w:hAnsi="PT Astra Serif"/>
          <w:sz w:val="28"/>
          <w:szCs w:val="28"/>
        </w:rPr>
        <w:t xml:space="preserve"> предоставление муниципальной услуги, в котором содержится техническая ошибка.</w:t>
      </w:r>
    </w:p>
    <w:p w14:paraId="359EEBD4"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7</w:t>
      </w:r>
      <w:r>
        <w:rPr>
          <w:rFonts w:ascii="PT Astra Serif" w:hAnsi="PT Astra Serif"/>
          <w:sz w:val="28"/>
          <w:szCs w:val="28"/>
        </w:rPr>
        <w:t>1</w:t>
      </w:r>
      <w:r w:rsidRPr="00C47A97">
        <w:rPr>
          <w:rFonts w:ascii="PT Astra Serif" w:hAnsi="PT Astra Serif"/>
          <w:sz w:val="28"/>
          <w:szCs w:val="28"/>
        </w:rPr>
        <w:t>. Заявление об исправлении технической ошибки подается заявителем в письменной форме через МФЦ, либо посредством почтового отправления с уведомлением о вручении.</w:t>
      </w:r>
    </w:p>
    <w:p w14:paraId="2CC9FD42"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7</w:t>
      </w:r>
      <w:r>
        <w:rPr>
          <w:rFonts w:ascii="PT Astra Serif" w:hAnsi="PT Astra Serif"/>
          <w:sz w:val="28"/>
          <w:szCs w:val="28"/>
        </w:rPr>
        <w:t>2</w:t>
      </w:r>
      <w:r w:rsidRPr="00C47A97">
        <w:rPr>
          <w:rFonts w:ascii="PT Astra Serif" w:hAnsi="PT Astra Serif"/>
          <w:sz w:val="28"/>
          <w:szCs w:val="28"/>
        </w:rPr>
        <w:t>. Заявление об исправлении технической ошибки и документы, предусмотренные пунктом 7</w:t>
      </w:r>
      <w:r>
        <w:rPr>
          <w:rFonts w:ascii="PT Astra Serif" w:hAnsi="PT Astra Serif"/>
          <w:sz w:val="28"/>
          <w:szCs w:val="28"/>
        </w:rPr>
        <w:t>0</w:t>
      </w:r>
      <w:r w:rsidRPr="00C47A97">
        <w:rPr>
          <w:rFonts w:ascii="PT Astra Serif" w:hAnsi="PT Astra Serif"/>
          <w:sz w:val="28"/>
          <w:szCs w:val="28"/>
        </w:rPr>
        <w:t xml:space="preserve"> настоящего административного регламента, регистрируются в день их поступления.</w:t>
      </w:r>
    </w:p>
    <w:p w14:paraId="5C058D43"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7</w:t>
      </w:r>
      <w:r>
        <w:rPr>
          <w:rFonts w:ascii="PT Astra Serif" w:hAnsi="PT Astra Serif"/>
          <w:sz w:val="28"/>
          <w:szCs w:val="28"/>
        </w:rPr>
        <w:t>3</w:t>
      </w:r>
      <w:r w:rsidRPr="00C47A97">
        <w:rPr>
          <w:rFonts w:ascii="PT Astra Serif" w:hAnsi="PT Astra Serif"/>
          <w:sz w:val="28"/>
          <w:szCs w:val="28"/>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14:paraId="5C093DB2"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lastRenderedPageBreak/>
        <w:t>7</w:t>
      </w:r>
      <w:r>
        <w:rPr>
          <w:rFonts w:ascii="PT Astra Serif" w:hAnsi="PT Astra Serif"/>
          <w:sz w:val="28"/>
          <w:szCs w:val="28"/>
        </w:rPr>
        <w:t>4</w:t>
      </w:r>
      <w:r w:rsidRPr="00C47A97">
        <w:rPr>
          <w:rFonts w:ascii="PT Astra Serif" w:hAnsi="PT Astra Serif"/>
          <w:sz w:val="28"/>
          <w:szCs w:val="28"/>
        </w:rPr>
        <w:t xml:space="preserve">. Результатом рассмотрения заявления об исправлении технической ошибки является направление заявителю исправленного документа, выданного </w:t>
      </w:r>
      <w:r w:rsidRPr="00C47A97">
        <w:rPr>
          <w:rFonts w:ascii="PT Astra Serif" w:hAnsi="PT Astra Serif"/>
          <w:color w:val="000000"/>
          <w:sz w:val="28"/>
          <w:szCs w:val="28"/>
        </w:rPr>
        <w:t>в результате</w:t>
      </w:r>
      <w:r w:rsidRPr="00C47A97">
        <w:rPr>
          <w:rFonts w:ascii="PT Astra Serif" w:hAnsi="PT Astra Serif"/>
          <w:sz w:val="28"/>
          <w:szCs w:val="28"/>
        </w:rPr>
        <w:t xml:space="preserve"> предоставления муниципальной услуги, способом, определенным им в заявлении об исправлении технической ошибки, в срок не превышающий </w:t>
      </w:r>
      <w:r>
        <w:rPr>
          <w:rFonts w:ascii="PT Astra Serif" w:hAnsi="PT Astra Serif"/>
          <w:sz w:val="28"/>
          <w:szCs w:val="28"/>
        </w:rPr>
        <w:t>четырех</w:t>
      </w:r>
      <w:r w:rsidRPr="00C47A97">
        <w:rPr>
          <w:rFonts w:ascii="PT Astra Serif" w:hAnsi="PT Astra Serif"/>
          <w:sz w:val="28"/>
          <w:szCs w:val="28"/>
        </w:rPr>
        <w:t xml:space="preserve"> рабочих дней со дня поступления и регистрации заявления об исправлении технической ошибки.</w:t>
      </w:r>
    </w:p>
    <w:p w14:paraId="6990C741"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 xml:space="preserve">Оригинал документа, выданного </w:t>
      </w:r>
      <w:r w:rsidRPr="00C47A97">
        <w:rPr>
          <w:rFonts w:ascii="PT Astra Serif" w:hAnsi="PT Astra Serif"/>
          <w:color w:val="000000"/>
          <w:sz w:val="28"/>
          <w:szCs w:val="28"/>
        </w:rPr>
        <w:t>в результате</w:t>
      </w:r>
      <w:r w:rsidRPr="00C47A97">
        <w:rPr>
          <w:rFonts w:ascii="PT Astra Serif" w:hAnsi="PT Astra Serif"/>
          <w:sz w:val="28"/>
          <w:szCs w:val="28"/>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sidRPr="00C47A97">
        <w:rPr>
          <w:rFonts w:ascii="PT Astra Serif" w:hAnsi="PT Astra Serif"/>
          <w:color w:val="000000"/>
          <w:sz w:val="28"/>
          <w:szCs w:val="28"/>
        </w:rPr>
        <w:t>в результате</w:t>
      </w:r>
      <w:r w:rsidRPr="00C47A97">
        <w:rPr>
          <w:rFonts w:ascii="PT Astra Serif" w:hAnsi="PT Astra Serif"/>
          <w:sz w:val="28"/>
          <w:szCs w:val="28"/>
        </w:rPr>
        <w:t xml:space="preserve"> предоставления муниципальной услуги, не возвращается. </w:t>
      </w:r>
    </w:p>
    <w:p w14:paraId="7238F089"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7</w:t>
      </w:r>
      <w:r>
        <w:rPr>
          <w:rFonts w:ascii="PT Astra Serif" w:hAnsi="PT Astra Serif"/>
          <w:sz w:val="28"/>
          <w:szCs w:val="28"/>
        </w:rPr>
        <w:t>5</w:t>
      </w:r>
      <w:r w:rsidRPr="00C47A97">
        <w:rPr>
          <w:rFonts w:ascii="PT Astra Serif" w:hAnsi="PT Astra Serif"/>
          <w:sz w:val="28"/>
          <w:szCs w:val="28"/>
        </w:rPr>
        <w:t xml:space="preserve">. Основанием для получения дубликата документа, выданного </w:t>
      </w:r>
      <w:r w:rsidRPr="00C47A97">
        <w:rPr>
          <w:rFonts w:ascii="PT Astra Serif" w:hAnsi="PT Astra Serif"/>
          <w:color w:val="000000"/>
          <w:sz w:val="28"/>
          <w:szCs w:val="28"/>
        </w:rPr>
        <w:t xml:space="preserve">по результатам предоставления </w:t>
      </w:r>
      <w:r w:rsidRPr="00C47A97">
        <w:rPr>
          <w:rFonts w:ascii="PT Astra Serif" w:hAnsi="PT Astra Serif"/>
          <w:sz w:val="28"/>
          <w:szCs w:val="28"/>
        </w:rPr>
        <w:t>муниципальной услуги, является поступление в администрацию соответствующего заявления (приложение 2).</w:t>
      </w:r>
    </w:p>
    <w:p w14:paraId="0D70B581"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7</w:t>
      </w:r>
      <w:r>
        <w:rPr>
          <w:rFonts w:ascii="PT Astra Serif" w:hAnsi="PT Astra Serif"/>
          <w:sz w:val="28"/>
          <w:szCs w:val="28"/>
        </w:rPr>
        <w:t>6</w:t>
      </w:r>
      <w:r w:rsidRPr="00C47A97">
        <w:rPr>
          <w:rFonts w:ascii="PT Astra Serif" w:hAnsi="PT Astra Serif"/>
          <w:sz w:val="28"/>
          <w:szCs w:val="28"/>
        </w:rPr>
        <w:t xml:space="preserve">. Заявление о выдаче дубликата </w:t>
      </w:r>
      <w:r w:rsidRPr="00C47A97">
        <w:rPr>
          <w:rFonts w:ascii="PT Astra Serif" w:hAnsi="PT Astra Serif"/>
          <w:color w:val="000000"/>
          <w:sz w:val="28"/>
          <w:szCs w:val="28"/>
        </w:rPr>
        <w:t xml:space="preserve">документа, выданного по результатам предоставления </w:t>
      </w:r>
      <w:r w:rsidRPr="00C47A97">
        <w:rPr>
          <w:rFonts w:ascii="PT Astra Serif" w:hAnsi="PT Astra Serif"/>
          <w:sz w:val="28"/>
          <w:szCs w:val="28"/>
        </w:rPr>
        <w:t>муниципальной услуги, подается заявителем в письменной форме через МФЦ, либо посредством почтового отправления с уведомлением о вручении.</w:t>
      </w:r>
    </w:p>
    <w:p w14:paraId="37EFC18C" w14:textId="77777777" w:rsidR="00FF0CE4" w:rsidRPr="00C47A97" w:rsidRDefault="00FF0CE4" w:rsidP="00FF0CE4">
      <w:pPr>
        <w:spacing w:after="0" w:line="240" w:lineRule="auto"/>
        <w:ind w:firstLine="709"/>
        <w:jc w:val="both"/>
        <w:rPr>
          <w:rFonts w:ascii="PT Astra Serif" w:hAnsi="PT Astra Serif"/>
        </w:rPr>
      </w:pPr>
      <w:r>
        <w:rPr>
          <w:rFonts w:ascii="PT Astra Serif" w:hAnsi="PT Astra Serif"/>
          <w:sz w:val="28"/>
          <w:szCs w:val="28"/>
        </w:rPr>
        <w:t>77</w:t>
      </w:r>
      <w:r w:rsidRPr="00C47A97">
        <w:rPr>
          <w:rFonts w:ascii="PT Astra Serif" w:hAnsi="PT Astra Serif"/>
          <w:sz w:val="28"/>
          <w:szCs w:val="28"/>
        </w:rPr>
        <w:t xml:space="preserve">. Заявление о выдаче дубликата </w:t>
      </w:r>
      <w:r w:rsidRPr="00C47A97">
        <w:rPr>
          <w:rFonts w:ascii="PT Astra Serif" w:hAnsi="PT Astra Serif"/>
          <w:color w:val="000000"/>
          <w:sz w:val="28"/>
          <w:szCs w:val="28"/>
        </w:rPr>
        <w:t xml:space="preserve">документа, выданного по результатам предоставления </w:t>
      </w:r>
      <w:r w:rsidRPr="00C47A97">
        <w:rPr>
          <w:rFonts w:ascii="PT Astra Serif" w:hAnsi="PT Astra Serif"/>
          <w:sz w:val="28"/>
          <w:szCs w:val="28"/>
        </w:rPr>
        <w:t>муниципальной услуги, регистрируется в день его поступления.</w:t>
      </w:r>
    </w:p>
    <w:p w14:paraId="03E0EDBB" w14:textId="77777777" w:rsidR="00FF0CE4" w:rsidRPr="00C47A97" w:rsidRDefault="00FF0CE4" w:rsidP="00FF0CE4">
      <w:pPr>
        <w:spacing w:after="0" w:line="240" w:lineRule="auto"/>
        <w:ind w:firstLine="709"/>
        <w:jc w:val="both"/>
        <w:rPr>
          <w:rFonts w:ascii="PT Astra Serif" w:hAnsi="PT Astra Serif"/>
        </w:rPr>
      </w:pPr>
      <w:r>
        <w:rPr>
          <w:rFonts w:ascii="PT Astra Serif" w:hAnsi="PT Astra Serif"/>
          <w:sz w:val="28"/>
          <w:szCs w:val="28"/>
        </w:rPr>
        <w:t>78</w:t>
      </w:r>
      <w:r w:rsidRPr="00C47A97">
        <w:rPr>
          <w:rFonts w:ascii="PT Astra Serif" w:hAnsi="PT Astra Serif"/>
          <w:sz w:val="28"/>
          <w:szCs w:val="28"/>
        </w:rPr>
        <w:t xml:space="preserve">. Рассмотрение заявления о выдаче дубликата </w:t>
      </w:r>
      <w:r w:rsidRPr="00C47A97">
        <w:rPr>
          <w:rFonts w:ascii="PT Astra Serif" w:hAnsi="PT Astra Serif"/>
          <w:color w:val="000000"/>
          <w:sz w:val="28"/>
          <w:szCs w:val="28"/>
        </w:rPr>
        <w:t xml:space="preserve">документа, выданного по результатам предоставления </w:t>
      </w:r>
      <w:r w:rsidRPr="00C47A97">
        <w:rPr>
          <w:rFonts w:ascii="PT Astra Serif" w:hAnsi="PT Astra Serif"/>
          <w:sz w:val="28"/>
          <w:szCs w:val="28"/>
        </w:rPr>
        <w:t>муниципальной услуги, осуществляется сотрудником администрации, ответственным за предоставление муниципальной услуги.</w:t>
      </w:r>
    </w:p>
    <w:p w14:paraId="670CD88D" w14:textId="77777777" w:rsidR="00FF0CE4" w:rsidRPr="00C47A97" w:rsidRDefault="00FF0CE4" w:rsidP="00FF0CE4">
      <w:pPr>
        <w:spacing w:after="0" w:line="240" w:lineRule="auto"/>
        <w:ind w:firstLine="709"/>
        <w:jc w:val="both"/>
        <w:rPr>
          <w:rFonts w:ascii="PT Astra Serif" w:hAnsi="PT Astra Serif"/>
        </w:rPr>
      </w:pPr>
      <w:r>
        <w:rPr>
          <w:rFonts w:ascii="PT Astra Serif" w:hAnsi="PT Astra Serif"/>
          <w:sz w:val="28"/>
          <w:szCs w:val="28"/>
        </w:rPr>
        <w:t>79</w:t>
      </w:r>
      <w:r w:rsidRPr="00C47A97">
        <w:rPr>
          <w:rFonts w:ascii="PT Astra Serif" w:hAnsi="PT Astra Serif"/>
          <w:sz w:val="28"/>
          <w:szCs w:val="28"/>
        </w:rPr>
        <w:t xml:space="preserve">. Результатом рассмотрения заявления о выдаче дубликата </w:t>
      </w:r>
      <w:r w:rsidRPr="00C47A97">
        <w:rPr>
          <w:rFonts w:ascii="PT Astra Serif" w:hAnsi="PT Astra Serif"/>
          <w:color w:val="000000"/>
          <w:sz w:val="28"/>
          <w:szCs w:val="28"/>
        </w:rPr>
        <w:t xml:space="preserve">документа, выданного по результатам предоставления </w:t>
      </w:r>
      <w:r w:rsidRPr="00C47A97">
        <w:rPr>
          <w:rFonts w:ascii="PT Astra Serif" w:hAnsi="PT Astra Serif"/>
          <w:sz w:val="28"/>
          <w:szCs w:val="28"/>
        </w:rPr>
        <w:t xml:space="preserve">муниципальной услуги, является направление заявителю документа, выданного </w:t>
      </w:r>
      <w:r w:rsidRPr="00C47A97">
        <w:rPr>
          <w:rFonts w:ascii="PT Astra Serif" w:hAnsi="PT Astra Serif"/>
          <w:color w:val="000000"/>
          <w:sz w:val="28"/>
          <w:szCs w:val="28"/>
        </w:rPr>
        <w:t>по результатам</w:t>
      </w:r>
      <w:r w:rsidRPr="00C47A97">
        <w:rPr>
          <w:rFonts w:ascii="PT Astra Serif" w:hAnsi="PT Astra Serif"/>
          <w:sz w:val="28"/>
          <w:szCs w:val="28"/>
        </w:rPr>
        <w:t xml:space="preserve"> предоставлени</w:t>
      </w:r>
      <w:r w:rsidRPr="00C47A97">
        <w:rPr>
          <w:rFonts w:ascii="PT Astra Serif" w:hAnsi="PT Astra Serif"/>
          <w:color w:val="000000"/>
          <w:sz w:val="28"/>
          <w:szCs w:val="28"/>
        </w:rPr>
        <w:t>я</w:t>
      </w:r>
      <w:r w:rsidRPr="00C47A97">
        <w:rPr>
          <w:rFonts w:ascii="PT Astra Serif" w:hAnsi="PT Astra Serif"/>
          <w:sz w:val="28"/>
          <w:szCs w:val="28"/>
        </w:rPr>
        <w:t xml:space="preserve"> муниципальной услуги, с отметкой «дубликат» способом, определенным им в заявлении о выдаче дубликата </w:t>
      </w:r>
      <w:r w:rsidRPr="00C47A97">
        <w:rPr>
          <w:rFonts w:ascii="PT Astra Serif" w:hAnsi="PT Astra Serif"/>
          <w:color w:val="000000"/>
          <w:sz w:val="28"/>
          <w:szCs w:val="28"/>
        </w:rPr>
        <w:t xml:space="preserve">документа, выданного по результатам предоставления </w:t>
      </w:r>
      <w:r w:rsidRPr="00C47A97">
        <w:rPr>
          <w:rFonts w:ascii="PT Astra Serif" w:hAnsi="PT Astra Serif"/>
          <w:sz w:val="28"/>
          <w:szCs w:val="28"/>
        </w:rPr>
        <w:t xml:space="preserve">муниципальной услуги, в срок не превышающий </w:t>
      </w:r>
      <w:r>
        <w:rPr>
          <w:rFonts w:ascii="PT Astra Serif" w:hAnsi="PT Astra Serif"/>
          <w:sz w:val="28"/>
          <w:szCs w:val="28"/>
        </w:rPr>
        <w:t xml:space="preserve">четырех </w:t>
      </w:r>
      <w:r w:rsidRPr="00C47A97">
        <w:rPr>
          <w:rFonts w:ascii="PT Astra Serif" w:hAnsi="PT Astra Serif"/>
          <w:sz w:val="28"/>
          <w:szCs w:val="28"/>
        </w:rPr>
        <w:t>рабочих дней со дня поступления и регистрации соответствующего заявления.</w:t>
      </w:r>
    </w:p>
    <w:p w14:paraId="72DC8D35" w14:textId="77777777" w:rsidR="00FF0CE4" w:rsidRPr="00C47A97" w:rsidRDefault="00FF0CE4" w:rsidP="00FF0CE4">
      <w:pPr>
        <w:spacing w:after="0" w:line="240" w:lineRule="auto"/>
        <w:ind w:firstLine="709"/>
        <w:jc w:val="both"/>
        <w:rPr>
          <w:rFonts w:ascii="PT Astra Serif" w:hAnsi="PT Astra Serif"/>
          <w:sz w:val="28"/>
          <w:szCs w:val="28"/>
        </w:rPr>
      </w:pPr>
    </w:p>
    <w:p w14:paraId="1222315A"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IV. Формы контроля за исполнением административного регламента</w:t>
      </w:r>
    </w:p>
    <w:p w14:paraId="44CC105A" w14:textId="77777777" w:rsidR="00FF0CE4" w:rsidRPr="00C47A97" w:rsidRDefault="00FF0CE4" w:rsidP="00FF0CE4">
      <w:pPr>
        <w:spacing w:after="0" w:line="240" w:lineRule="auto"/>
        <w:ind w:firstLine="709"/>
        <w:jc w:val="both"/>
        <w:rPr>
          <w:rFonts w:ascii="PT Astra Serif" w:hAnsi="PT Astra Serif"/>
          <w:sz w:val="28"/>
          <w:szCs w:val="28"/>
        </w:rPr>
      </w:pPr>
    </w:p>
    <w:p w14:paraId="639C318C"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A25B46D" w14:textId="77777777" w:rsidR="00FF0CE4" w:rsidRPr="00C47A97" w:rsidRDefault="00FF0CE4" w:rsidP="00FF0CE4">
      <w:pPr>
        <w:spacing w:after="0" w:line="240" w:lineRule="auto"/>
        <w:ind w:firstLine="709"/>
        <w:jc w:val="both"/>
        <w:rPr>
          <w:rFonts w:ascii="PT Astra Serif" w:hAnsi="PT Astra Serif"/>
          <w:sz w:val="28"/>
          <w:szCs w:val="28"/>
        </w:rPr>
      </w:pPr>
    </w:p>
    <w:p w14:paraId="1387C15F"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8</w:t>
      </w:r>
      <w:r>
        <w:rPr>
          <w:rFonts w:ascii="PT Astra Serif" w:hAnsi="PT Astra Serif"/>
          <w:sz w:val="28"/>
          <w:szCs w:val="28"/>
        </w:rPr>
        <w:t>0</w:t>
      </w:r>
      <w:r w:rsidRPr="00C47A97">
        <w:rPr>
          <w:rFonts w:ascii="PT Astra Serif" w:hAnsi="PT Astra Serif"/>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5A121215"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8</w:t>
      </w:r>
      <w:r>
        <w:rPr>
          <w:rFonts w:ascii="PT Astra Serif" w:hAnsi="PT Astra Serif"/>
          <w:sz w:val="28"/>
          <w:szCs w:val="28"/>
        </w:rPr>
        <w:t>1</w:t>
      </w:r>
      <w:r w:rsidRPr="00C47A97">
        <w:rPr>
          <w:rFonts w:ascii="PT Astra Serif" w:hAnsi="PT Astra Serif"/>
          <w:sz w:val="28"/>
          <w:szCs w:val="28"/>
        </w:rPr>
        <w:t xml:space="preserve">. Предметом контроля являются выявление и устранение нарушений порядка рассмотрения заявления, объективность и тщательность проверки </w:t>
      </w:r>
      <w:r w:rsidRPr="00C47A97">
        <w:rPr>
          <w:rFonts w:ascii="PT Astra Serif" w:hAnsi="PT Astra Serif"/>
          <w:sz w:val="28"/>
          <w:szCs w:val="28"/>
        </w:rPr>
        <w:lastRenderedPageBreak/>
        <w:t>сведений, обоснованность и законность предлагаемых для принятия решений по запросам и обращениям.</w:t>
      </w:r>
    </w:p>
    <w:p w14:paraId="024C8ECB"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8</w:t>
      </w:r>
      <w:r>
        <w:rPr>
          <w:rFonts w:ascii="PT Astra Serif" w:hAnsi="PT Astra Serif"/>
          <w:sz w:val="28"/>
          <w:szCs w:val="28"/>
        </w:rPr>
        <w:t>2</w:t>
      </w:r>
      <w:r w:rsidRPr="00C47A97">
        <w:rPr>
          <w:rFonts w:ascii="PT Astra Serif" w:hAnsi="PT Astra Serif"/>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r>
        <w:rPr>
          <w:rFonts w:ascii="PT Astra Serif" w:hAnsi="PT Astra Serif"/>
          <w:sz w:val="28"/>
          <w:szCs w:val="28"/>
        </w:rPr>
        <w:t xml:space="preserve"> </w:t>
      </w:r>
      <w:r w:rsidRPr="00C47A97">
        <w:rPr>
          <w:rFonts w:ascii="PT Astra Serif" w:hAnsi="PT Astra Serif"/>
          <w:sz w:val="28"/>
          <w:szCs w:val="28"/>
        </w:rPr>
        <w:t>Периодичность осуществления текущего контроля устанавливается руководителем структурного подразделения администрации.</w:t>
      </w:r>
    </w:p>
    <w:p w14:paraId="4E0EA915" w14:textId="77777777" w:rsidR="00FF0CE4" w:rsidRPr="00C47A97" w:rsidRDefault="00FF0CE4" w:rsidP="00FF0CE4">
      <w:pPr>
        <w:spacing w:after="0" w:line="240" w:lineRule="auto"/>
        <w:ind w:firstLine="709"/>
        <w:jc w:val="both"/>
        <w:rPr>
          <w:rFonts w:ascii="PT Astra Serif" w:hAnsi="PT Astra Serif"/>
          <w:sz w:val="28"/>
          <w:szCs w:val="28"/>
        </w:rPr>
      </w:pPr>
    </w:p>
    <w:p w14:paraId="23797256"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Порядок и периодичность осуществления плановых и внеплановых</w:t>
      </w:r>
    </w:p>
    <w:p w14:paraId="05240059"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 xml:space="preserve">проверок полноты и качества предоставления </w:t>
      </w:r>
      <w:r w:rsidRPr="00C47A97">
        <w:rPr>
          <w:rFonts w:ascii="PT Astra Serif" w:hAnsi="PT Astra Serif"/>
          <w:b/>
          <w:color w:val="000000"/>
          <w:sz w:val="28"/>
          <w:szCs w:val="28"/>
        </w:rPr>
        <w:t>муниципальной услуги</w:t>
      </w:r>
    </w:p>
    <w:p w14:paraId="512E0529"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услуги, в том числе порядок и формы контроля за полнотой и</w:t>
      </w:r>
    </w:p>
    <w:p w14:paraId="6D88E3E3"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 xml:space="preserve">качеством предоставления </w:t>
      </w:r>
      <w:r w:rsidRPr="00C47A97">
        <w:rPr>
          <w:rFonts w:ascii="PT Astra Serif" w:hAnsi="PT Astra Serif"/>
          <w:b/>
          <w:color w:val="000000"/>
          <w:sz w:val="28"/>
          <w:szCs w:val="28"/>
        </w:rPr>
        <w:t>муниципальной</w:t>
      </w:r>
      <w:r w:rsidRPr="00C47A97">
        <w:rPr>
          <w:rFonts w:ascii="PT Astra Serif" w:hAnsi="PT Astra Serif"/>
          <w:b/>
          <w:sz w:val="28"/>
          <w:szCs w:val="28"/>
        </w:rPr>
        <w:t xml:space="preserve"> услуги</w:t>
      </w:r>
    </w:p>
    <w:p w14:paraId="379B6E2E" w14:textId="77777777" w:rsidR="00FF0CE4" w:rsidRPr="00C47A97" w:rsidRDefault="00FF0CE4" w:rsidP="00FF0CE4">
      <w:pPr>
        <w:spacing w:after="0" w:line="240" w:lineRule="auto"/>
        <w:ind w:firstLine="709"/>
        <w:jc w:val="both"/>
        <w:rPr>
          <w:rFonts w:ascii="PT Astra Serif" w:hAnsi="PT Astra Serif"/>
          <w:sz w:val="28"/>
          <w:szCs w:val="28"/>
        </w:rPr>
      </w:pPr>
    </w:p>
    <w:p w14:paraId="60DEB825"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8</w:t>
      </w:r>
      <w:r>
        <w:rPr>
          <w:rFonts w:ascii="PT Astra Serif" w:hAnsi="PT Astra Serif"/>
          <w:sz w:val="28"/>
          <w:szCs w:val="28"/>
        </w:rPr>
        <w:t>3</w:t>
      </w:r>
      <w:r w:rsidRPr="00C47A97">
        <w:rPr>
          <w:rFonts w:ascii="PT Astra Serif" w:hAnsi="PT Astra Serif"/>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5B4B50AF"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8</w:t>
      </w:r>
      <w:r>
        <w:rPr>
          <w:rFonts w:ascii="PT Astra Serif" w:hAnsi="PT Astra Serif"/>
          <w:sz w:val="28"/>
          <w:szCs w:val="28"/>
        </w:rPr>
        <w:t>4</w:t>
      </w:r>
      <w:r w:rsidRPr="00C47A97">
        <w:rPr>
          <w:rFonts w:ascii="PT Astra Serif" w:hAnsi="PT Astra Serif"/>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73634354"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8</w:t>
      </w:r>
      <w:r>
        <w:rPr>
          <w:rFonts w:ascii="PT Astra Serif" w:hAnsi="PT Astra Serif"/>
          <w:sz w:val="28"/>
          <w:szCs w:val="28"/>
        </w:rPr>
        <w:t>5</w:t>
      </w:r>
      <w:r w:rsidRPr="00C47A97">
        <w:rPr>
          <w:rFonts w:ascii="PT Astra Serif" w:hAnsi="PT Astra Serif"/>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w:t>
      </w:r>
    </w:p>
    <w:p w14:paraId="421AF416" w14:textId="77777777" w:rsidR="00FF0CE4" w:rsidRPr="00C47A97" w:rsidRDefault="00FF0CE4" w:rsidP="00FF0CE4">
      <w:pPr>
        <w:spacing w:after="0" w:line="240" w:lineRule="auto"/>
        <w:ind w:firstLine="709"/>
        <w:jc w:val="both"/>
        <w:rPr>
          <w:rFonts w:ascii="PT Astra Serif" w:hAnsi="PT Astra Serif"/>
          <w:sz w:val="28"/>
          <w:szCs w:val="28"/>
        </w:rPr>
      </w:pPr>
    </w:p>
    <w:p w14:paraId="1F12D286"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 xml:space="preserve">Ответственность должностных лиц за решения и действия </w:t>
      </w:r>
    </w:p>
    <w:p w14:paraId="3023330D"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(бездействие), принимаемые (осуществляемые) в ходе предоставления муниципальной услуги</w:t>
      </w:r>
    </w:p>
    <w:p w14:paraId="516A416E" w14:textId="77777777" w:rsidR="00FF0CE4" w:rsidRPr="00C47A97" w:rsidRDefault="00FF0CE4" w:rsidP="00FF0CE4">
      <w:pPr>
        <w:spacing w:after="0" w:line="240" w:lineRule="auto"/>
        <w:ind w:firstLine="709"/>
        <w:jc w:val="both"/>
        <w:rPr>
          <w:rFonts w:ascii="PT Astra Serif" w:hAnsi="PT Astra Serif"/>
          <w:sz w:val="28"/>
          <w:szCs w:val="28"/>
        </w:rPr>
      </w:pPr>
    </w:p>
    <w:p w14:paraId="745CEC47"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8</w:t>
      </w:r>
      <w:r>
        <w:rPr>
          <w:rFonts w:ascii="PT Astra Serif" w:hAnsi="PT Astra Serif"/>
          <w:sz w:val="28"/>
          <w:szCs w:val="28"/>
        </w:rPr>
        <w:t>6</w:t>
      </w:r>
      <w:r w:rsidRPr="00C47A97">
        <w:rPr>
          <w:rFonts w:ascii="PT Astra Serif" w:hAnsi="PT Astra Serif"/>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2BE15F66" w14:textId="77777777" w:rsidR="00FF0CE4" w:rsidRPr="00C47A97" w:rsidRDefault="00FF0CE4" w:rsidP="00FF0CE4">
      <w:pPr>
        <w:spacing w:after="0" w:line="240" w:lineRule="auto"/>
        <w:ind w:firstLine="709"/>
        <w:jc w:val="both"/>
        <w:rPr>
          <w:rFonts w:ascii="PT Astra Serif" w:hAnsi="PT Astra Serif"/>
        </w:rPr>
      </w:pPr>
      <w:r>
        <w:rPr>
          <w:rFonts w:ascii="PT Astra Serif" w:hAnsi="PT Astra Serif"/>
          <w:sz w:val="28"/>
          <w:szCs w:val="28"/>
        </w:rPr>
        <w:lastRenderedPageBreak/>
        <w:t>87</w:t>
      </w:r>
      <w:r w:rsidRPr="00C47A97">
        <w:rPr>
          <w:rFonts w:ascii="PT Astra Serif" w:hAnsi="PT Astra Serif"/>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00158C6C" w14:textId="77777777" w:rsidR="00FF0CE4" w:rsidRPr="00C47A97" w:rsidRDefault="00FF0CE4" w:rsidP="00FF0CE4">
      <w:pPr>
        <w:spacing w:after="0" w:line="240" w:lineRule="auto"/>
        <w:ind w:firstLine="709"/>
        <w:jc w:val="both"/>
        <w:rPr>
          <w:rFonts w:ascii="PT Astra Serif" w:hAnsi="PT Astra Serif"/>
        </w:rPr>
      </w:pPr>
      <w:r>
        <w:rPr>
          <w:rFonts w:ascii="PT Astra Serif" w:hAnsi="PT Astra Serif"/>
          <w:sz w:val="28"/>
          <w:szCs w:val="28"/>
        </w:rPr>
        <w:t>88</w:t>
      </w:r>
      <w:r w:rsidRPr="00C47A97">
        <w:rPr>
          <w:rFonts w:ascii="PT Astra Serif" w:hAnsi="PT Astra Serif"/>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55B8BFD5" w14:textId="77777777" w:rsidR="00FF0CE4" w:rsidRPr="00C47A97" w:rsidRDefault="00FF0CE4" w:rsidP="00FF0CE4">
      <w:pPr>
        <w:spacing w:after="0" w:line="240" w:lineRule="auto"/>
        <w:ind w:firstLine="709"/>
        <w:jc w:val="both"/>
        <w:rPr>
          <w:rFonts w:ascii="PT Astra Serif" w:hAnsi="PT Astra Serif"/>
          <w:sz w:val="28"/>
          <w:szCs w:val="28"/>
        </w:rPr>
      </w:pPr>
    </w:p>
    <w:p w14:paraId="2BA43BDA"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5698E9C5" w14:textId="77777777" w:rsidR="00FF0CE4" w:rsidRPr="00C47A97" w:rsidRDefault="00FF0CE4" w:rsidP="00FF0CE4">
      <w:pPr>
        <w:spacing w:after="0" w:line="240" w:lineRule="auto"/>
        <w:ind w:firstLine="709"/>
        <w:jc w:val="both"/>
        <w:rPr>
          <w:rFonts w:ascii="PT Astra Serif" w:hAnsi="PT Astra Serif"/>
          <w:sz w:val="28"/>
          <w:szCs w:val="28"/>
        </w:rPr>
      </w:pPr>
    </w:p>
    <w:p w14:paraId="434D00A9" w14:textId="77777777" w:rsidR="00FF0CE4" w:rsidRPr="00C47A97" w:rsidRDefault="00FF0CE4" w:rsidP="00FF0CE4">
      <w:pPr>
        <w:spacing w:after="0" w:line="240" w:lineRule="auto"/>
        <w:ind w:firstLine="709"/>
        <w:jc w:val="both"/>
        <w:rPr>
          <w:rFonts w:ascii="PT Astra Serif" w:hAnsi="PT Astra Serif"/>
        </w:rPr>
      </w:pPr>
      <w:r>
        <w:rPr>
          <w:rFonts w:ascii="PT Astra Serif" w:hAnsi="PT Astra Serif"/>
          <w:sz w:val="28"/>
          <w:szCs w:val="28"/>
        </w:rPr>
        <w:t>89</w:t>
      </w:r>
      <w:r w:rsidRPr="00C47A97">
        <w:rPr>
          <w:rFonts w:ascii="PT Astra Serif" w:hAnsi="PT Astra Serif"/>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7C1F21EB"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9</w:t>
      </w:r>
      <w:r>
        <w:rPr>
          <w:rFonts w:ascii="PT Astra Serif" w:hAnsi="PT Astra Serif"/>
          <w:sz w:val="28"/>
          <w:szCs w:val="28"/>
        </w:rPr>
        <w:t>0</w:t>
      </w:r>
      <w:r w:rsidRPr="00C47A97">
        <w:rPr>
          <w:rFonts w:ascii="PT Astra Serif" w:hAnsi="PT Astra Serif"/>
          <w:sz w:val="28"/>
          <w:szCs w:val="28"/>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51651BFF" w14:textId="77777777" w:rsidR="00FF0CE4" w:rsidRPr="00C47A97" w:rsidRDefault="00FF0CE4" w:rsidP="00FF0CE4">
      <w:pPr>
        <w:spacing w:after="0" w:line="240" w:lineRule="auto"/>
        <w:ind w:firstLine="709"/>
        <w:jc w:val="center"/>
        <w:rPr>
          <w:rFonts w:ascii="PT Astra Serif" w:hAnsi="PT Astra Serif"/>
          <w:b/>
          <w:sz w:val="28"/>
          <w:szCs w:val="28"/>
        </w:rPr>
      </w:pPr>
    </w:p>
    <w:p w14:paraId="2EEFE792"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44938F06" w14:textId="77777777" w:rsidR="00FF0CE4" w:rsidRPr="00C47A97" w:rsidRDefault="00FF0CE4" w:rsidP="00FF0CE4">
      <w:pPr>
        <w:spacing w:after="0" w:line="240" w:lineRule="auto"/>
        <w:ind w:firstLine="709"/>
        <w:jc w:val="both"/>
        <w:rPr>
          <w:rFonts w:ascii="PT Astra Serif" w:hAnsi="PT Astra Serif"/>
          <w:sz w:val="28"/>
          <w:szCs w:val="28"/>
        </w:rPr>
      </w:pPr>
    </w:p>
    <w:p w14:paraId="6BE2C1DA"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 xml:space="preserve">Информация для заинтересованных лиц об их праве </w:t>
      </w:r>
    </w:p>
    <w:p w14:paraId="7533BEE1"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 xml:space="preserve">на досудебное (внесудебное) обжалование действий (бездействия) </w:t>
      </w:r>
    </w:p>
    <w:p w14:paraId="5D2EB326"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и (или) решений, принятых (осуществленных) в ходе предоставления муниципальной услуги</w:t>
      </w:r>
    </w:p>
    <w:p w14:paraId="639BAAEB"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 xml:space="preserve"> </w:t>
      </w:r>
    </w:p>
    <w:p w14:paraId="65F8EBB6"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9</w:t>
      </w:r>
      <w:r>
        <w:rPr>
          <w:rFonts w:ascii="PT Astra Serif" w:hAnsi="PT Astra Serif"/>
          <w:sz w:val="28"/>
          <w:szCs w:val="28"/>
        </w:rPr>
        <w:t>1</w:t>
      </w:r>
      <w:r w:rsidRPr="00C47A97">
        <w:rPr>
          <w:rFonts w:ascii="PT Astra Serif" w:hAnsi="PT Astra Serif"/>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19778601" w14:textId="77777777" w:rsidR="00FF0CE4" w:rsidRPr="00C47A97" w:rsidRDefault="00FF0CE4" w:rsidP="00FF0CE4">
      <w:pPr>
        <w:spacing w:after="0" w:line="240" w:lineRule="auto"/>
        <w:ind w:firstLine="709"/>
        <w:jc w:val="both"/>
        <w:rPr>
          <w:rFonts w:ascii="PT Astra Serif" w:hAnsi="PT Astra Serif"/>
          <w:sz w:val="28"/>
          <w:szCs w:val="28"/>
        </w:rPr>
      </w:pPr>
    </w:p>
    <w:p w14:paraId="195C8286"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Органы местного самоуправления, организации и уполномоченные</w:t>
      </w:r>
    </w:p>
    <w:p w14:paraId="0D07FDF6"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на рассмотрение жалобы лица, которым может быть направлена</w:t>
      </w:r>
    </w:p>
    <w:p w14:paraId="06A69173"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жалоба заявителя в досудебном (внесудебном) порядке</w:t>
      </w:r>
    </w:p>
    <w:p w14:paraId="3F269C67" w14:textId="77777777" w:rsidR="00FF0CE4" w:rsidRPr="00C47A97" w:rsidRDefault="00FF0CE4" w:rsidP="00FF0CE4">
      <w:pPr>
        <w:spacing w:after="0" w:line="240" w:lineRule="auto"/>
        <w:jc w:val="center"/>
        <w:rPr>
          <w:rFonts w:ascii="PT Astra Serif" w:hAnsi="PT Astra Serif"/>
          <w:b/>
          <w:sz w:val="28"/>
          <w:szCs w:val="28"/>
        </w:rPr>
      </w:pPr>
    </w:p>
    <w:p w14:paraId="474AFB07"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9</w:t>
      </w:r>
      <w:r>
        <w:rPr>
          <w:rFonts w:ascii="PT Astra Serif" w:hAnsi="PT Astra Serif"/>
          <w:sz w:val="28"/>
          <w:szCs w:val="28"/>
        </w:rPr>
        <w:t>2</w:t>
      </w:r>
      <w:r w:rsidRPr="00C47A97">
        <w:rPr>
          <w:rFonts w:ascii="PT Astra Serif" w:hAnsi="PT Astra Serif"/>
          <w:sz w:val="28"/>
          <w:szCs w:val="28"/>
        </w:rPr>
        <w:t>. Органом местного самоуправления, в который может быть направлена жалоба, является администрация.</w:t>
      </w:r>
    </w:p>
    <w:p w14:paraId="228D0CB1"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9</w:t>
      </w:r>
      <w:r>
        <w:rPr>
          <w:rFonts w:ascii="PT Astra Serif" w:hAnsi="PT Astra Serif"/>
          <w:sz w:val="28"/>
          <w:szCs w:val="28"/>
        </w:rPr>
        <w:t>3</w:t>
      </w:r>
      <w:r w:rsidRPr="00C47A97">
        <w:rPr>
          <w:rFonts w:ascii="PT Astra Serif" w:hAnsi="PT Astra Serif"/>
          <w:sz w:val="28"/>
          <w:szCs w:val="28"/>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14:paraId="182CB147"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9</w:t>
      </w:r>
      <w:r>
        <w:rPr>
          <w:rFonts w:ascii="PT Astra Serif" w:hAnsi="PT Astra Serif"/>
          <w:sz w:val="28"/>
          <w:szCs w:val="28"/>
        </w:rPr>
        <w:t>4</w:t>
      </w:r>
      <w:r w:rsidRPr="00C47A97">
        <w:rPr>
          <w:rFonts w:ascii="PT Astra Serif" w:hAnsi="PT Astra Serif"/>
          <w:sz w:val="28"/>
          <w:szCs w:val="28"/>
        </w:rPr>
        <w:t>. Жалоба на решение и действие (бездействие) заместителя главы администрации подается главе администрации.</w:t>
      </w:r>
    </w:p>
    <w:p w14:paraId="0599B582"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9</w:t>
      </w:r>
      <w:r>
        <w:rPr>
          <w:rFonts w:ascii="PT Astra Serif" w:hAnsi="PT Astra Serif"/>
          <w:sz w:val="28"/>
          <w:szCs w:val="28"/>
        </w:rPr>
        <w:t>5</w:t>
      </w:r>
      <w:r w:rsidRPr="00C47A97">
        <w:rPr>
          <w:rFonts w:ascii="PT Astra Serif" w:hAnsi="PT Astra Serif"/>
          <w:sz w:val="28"/>
          <w:szCs w:val="28"/>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14:paraId="74D4DEFE" w14:textId="77777777" w:rsidR="00FF0CE4" w:rsidRPr="00C47A97" w:rsidRDefault="00FF0CE4" w:rsidP="00FF0CE4">
      <w:pPr>
        <w:spacing w:after="0" w:line="240" w:lineRule="auto"/>
        <w:ind w:firstLine="709"/>
        <w:jc w:val="both"/>
        <w:rPr>
          <w:rFonts w:ascii="PT Astra Serif" w:hAnsi="PT Astra Serif"/>
          <w:sz w:val="28"/>
          <w:szCs w:val="28"/>
        </w:rPr>
      </w:pPr>
    </w:p>
    <w:p w14:paraId="257B9AE7"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Способы информирования заявителей о порядке подачи и</w:t>
      </w:r>
    </w:p>
    <w:p w14:paraId="11F267AA"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рассмотрения жалобы, в том числе с использованием ЕПГУ, РПГУ</w:t>
      </w:r>
    </w:p>
    <w:p w14:paraId="1B7F8CC6"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 xml:space="preserve"> </w:t>
      </w:r>
    </w:p>
    <w:p w14:paraId="07483B42"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9</w:t>
      </w:r>
      <w:r>
        <w:rPr>
          <w:rFonts w:ascii="PT Astra Serif" w:hAnsi="PT Astra Serif"/>
          <w:sz w:val="28"/>
          <w:szCs w:val="28"/>
        </w:rPr>
        <w:t>6</w:t>
      </w:r>
      <w:r w:rsidRPr="00C47A97">
        <w:rPr>
          <w:rFonts w:ascii="PT Astra Serif" w:hAnsi="PT Astra Serif"/>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791616B5"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 xml:space="preserve"> </w:t>
      </w:r>
    </w:p>
    <w:p w14:paraId="5F7225BF"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Перечень нормативных правовых актов, регулирующих порядок</w:t>
      </w:r>
    </w:p>
    <w:p w14:paraId="391F044D"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досудебного (внесудебного) обжалования решений и действий</w:t>
      </w:r>
    </w:p>
    <w:p w14:paraId="75F4D7BC"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(бездействия) органа, предоставляющего муниципальную</w:t>
      </w:r>
    </w:p>
    <w:p w14:paraId="4D05385D" w14:textId="77777777" w:rsidR="00FF0CE4" w:rsidRPr="00C47A97" w:rsidRDefault="00FF0CE4" w:rsidP="00FF0CE4">
      <w:pPr>
        <w:spacing w:after="0" w:line="240" w:lineRule="auto"/>
        <w:jc w:val="center"/>
        <w:rPr>
          <w:rFonts w:ascii="PT Astra Serif" w:hAnsi="PT Astra Serif"/>
        </w:rPr>
      </w:pPr>
      <w:r w:rsidRPr="00C47A97">
        <w:rPr>
          <w:rFonts w:ascii="PT Astra Serif" w:hAnsi="PT Astra Serif"/>
          <w:b/>
          <w:sz w:val="28"/>
          <w:szCs w:val="28"/>
        </w:rPr>
        <w:t>услугу, а также его должностных лиц</w:t>
      </w:r>
    </w:p>
    <w:p w14:paraId="5C50255F"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 xml:space="preserve"> </w:t>
      </w:r>
    </w:p>
    <w:p w14:paraId="09B68256" w14:textId="77777777" w:rsidR="00FF0CE4" w:rsidRPr="00C47A97" w:rsidRDefault="00FF0CE4" w:rsidP="00FF0CE4">
      <w:pPr>
        <w:spacing w:after="0" w:line="240" w:lineRule="auto"/>
        <w:ind w:firstLine="709"/>
        <w:jc w:val="both"/>
        <w:rPr>
          <w:rFonts w:ascii="PT Astra Serif" w:hAnsi="PT Astra Serif"/>
        </w:rPr>
      </w:pPr>
      <w:r>
        <w:rPr>
          <w:rFonts w:ascii="PT Astra Serif" w:hAnsi="PT Astra Serif"/>
          <w:sz w:val="28"/>
          <w:szCs w:val="28"/>
        </w:rPr>
        <w:t>97</w:t>
      </w:r>
      <w:r w:rsidRPr="00C47A97">
        <w:rPr>
          <w:rFonts w:ascii="PT Astra Serif" w:hAnsi="PT Astra Serif"/>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39B2C208"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Федеральным законом от 27 июля 2010 года № 210-ФЗ «Об организации предоставления государственных и муниципальных услуг»;</w:t>
      </w:r>
    </w:p>
    <w:p w14:paraId="19CA8DDE"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Федеральным законом от 26 июля 2006 года № 135-ФЗ «О защите конкуренции»;</w:t>
      </w:r>
    </w:p>
    <w:p w14:paraId="0AB132C7" w14:textId="77777777" w:rsidR="00FF0CE4" w:rsidRPr="00C47A97" w:rsidRDefault="00FF0CE4" w:rsidP="00FF0CE4">
      <w:pPr>
        <w:spacing w:after="0" w:line="240" w:lineRule="auto"/>
        <w:ind w:firstLine="709"/>
        <w:jc w:val="both"/>
        <w:rPr>
          <w:rFonts w:ascii="PT Astra Serif" w:hAnsi="PT Astra Serif"/>
        </w:rPr>
      </w:pPr>
      <w:r w:rsidRPr="00C47A97">
        <w:rPr>
          <w:rFonts w:ascii="PT Astra Serif" w:hAnsi="PT Astra Serif"/>
          <w:sz w:val="28"/>
          <w:szCs w:val="28"/>
        </w:rPr>
        <w:t xml:space="preserve">постановлением </w:t>
      </w:r>
      <w:r w:rsidRPr="00C47A97">
        <w:rPr>
          <w:rFonts w:ascii="PT Astra Serif" w:hAnsi="PT Astra Serif"/>
          <w:color w:val="000000"/>
          <w:sz w:val="28"/>
          <w:szCs w:val="28"/>
        </w:rPr>
        <w:t>п</w:t>
      </w:r>
      <w:r w:rsidRPr="00C47A97">
        <w:rPr>
          <w:rFonts w:ascii="PT Astra Serif" w:hAnsi="PT Astra Serif"/>
          <w:sz w:val="28"/>
          <w:szCs w:val="28"/>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4AF5A774" w14:textId="77777777" w:rsidR="00FF0CE4" w:rsidRPr="00C47A97" w:rsidRDefault="00FF0CE4" w:rsidP="00FF0CE4">
      <w:pPr>
        <w:spacing w:after="0" w:line="240" w:lineRule="auto"/>
        <w:ind w:firstLine="709"/>
        <w:jc w:val="both"/>
        <w:rPr>
          <w:rFonts w:ascii="PT Astra Serif" w:hAnsi="PT Astra Serif"/>
        </w:rPr>
      </w:pPr>
      <w:r>
        <w:rPr>
          <w:rFonts w:ascii="PT Astra Serif" w:hAnsi="PT Astra Serif"/>
          <w:sz w:val="28"/>
          <w:szCs w:val="28"/>
        </w:rPr>
        <w:t>98</w:t>
      </w:r>
      <w:r w:rsidRPr="00C47A97">
        <w:rPr>
          <w:rFonts w:ascii="PT Astra Serif" w:hAnsi="PT Astra Serif"/>
          <w:sz w:val="28"/>
          <w:szCs w:val="28"/>
        </w:rPr>
        <w:t>. Информация, предусмотренная в настоящем разделе, подлежит обязательному размещению на ЕПГУ, РПГУ.</w:t>
      </w:r>
    </w:p>
    <w:p w14:paraId="4D25D898" w14:textId="77777777" w:rsidR="00FF0CE4" w:rsidRPr="00C47A97" w:rsidRDefault="00FF0CE4" w:rsidP="00FF0CE4">
      <w:pPr>
        <w:spacing w:after="0" w:line="240" w:lineRule="auto"/>
        <w:ind w:firstLine="709"/>
        <w:jc w:val="both"/>
        <w:rPr>
          <w:rFonts w:ascii="PT Astra Serif" w:hAnsi="PT Astra Serif"/>
          <w:sz w:val="28"/>
          <w:szCs w:val="28"/>
        </w:rPr>
      </w:pPr>
      <w:r w:rsidRPr="00C47A97">
        <w:rPr>
          <w:rFonts w:ascii="PT Astra Serif" w:hAnsi="PT Astra Serif"/>
        </w:rPr>
        <w:br w:type="page"/>
      </w:r>
    </w:p>
    <w:p w14:paraId="6B93CBF0" w14:textId="77777777" w:rsidR="00FF0CE4" w:rsidRPr="000D2908" w:rsidRDefault="00FF0CE4" w:rsidP="00FF0CE4">
      <w:pPr>
        <w:pStyle w:val="13"/>
        <w:spacing w:line="240" w:lineRule="auto"/>
        <w:ind w:left="3686"/>
        <w:jc w:val="both"/>
        <w:rPr>
          <w:rFonts w:ascii="PT Astra Serif" w:hAnsi="PT Astra Serif"/>
        </w:rPr>
      </w:pPr>
      <w:r w:rsidRPr="00C47A97">
        <w:rPr>
          <w:rFonts w:ascii="PT Astra Serif" w:eastAsia="Times New Roman" w:hAnsi="PT Astra Serif" w:cs="Arial"/>
          <w:sz w:val="20"/>
          <w:szCs w:val="20"/>
        </w:rPr>
        <w:t> </w:t>
      </w:r>
      <w:r w:rsidRPr="00F56405">
        <w:rPr>
          <w:rFonts w:ascii="PT Astra Serif" w:eastAsia="Times New Roman" w:hAnsi="PT Astra Serif" w:cs="Arial"/>
          <w:sz w:val="20"/>
          <w:szCs w:val="20"/>
        </w:rPr>
        <w:t xml:space="preserve">                                                                            </w:t>
      </w:r>
      <w:r w:rsidRPr="000D2908">
        <w:rPr>
          <w:rFonts w:ascii="PT Astra Serif" w:hAnsi="PT Astra Serif" w:cs="Times New Roman"/>
        </w:rPr>
        <w:t>Приложение 1</w:t>
      </w:r>
    </w:p>
    <w:p w14:paraId="2003AF93" w14:textId="77777777" w:rsidR="00FF0CE4" w:rsidRPr="000D2908" w:rsidRDefault="00FF0CE4" w:rsidP="00FF0CE4">
      <w:pPr>
        <w:pStyle w:val="13"/>
        <w:spacing w:line="240" w:lineRule="auto"/>
        <w:ind w:left="3686"/>
        <w:jc w:val="both"/>
        <w:rPr>
          <w:rFonts w:ascii="PT Astra Serif" w:hAnsi="PT Astra Serif"/>
        </w:rPr>
      </w:pPr>
      <w:r w:rsidRPr="000D2908">
        <w:rPr>
          <w:rFonts w:ascii="PT Astra Serif" w:hAnsi="PT Astra Serif"/>
        </w:rPr>
        <w:t>к административному регламенту предоставления муниципальной услуги «</w:t>
      </w:r>
      <w:r w:rsidRPr="000D2908">
        <w:rPr>
          <w:rFonts w:ascii="PT Astra Serif" w:hAnsi="PT Astra Serif"/>
          <w:color w:val="00000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D2908">
        <w:rPr>
          <w:rFonts w:ascii="PT Astra Serif" w:hAnsi="PT Astra Serif"/>
        </w:rPr>
        <w:t>»</w:t>
      </w:r>
    </w:p>
    <w:p w14:paraId="487357C5" w14:textId="77777777" w:rsidR="00FF0CE4" w:rsidRPr="00FF0CE4" w:rsidRDefault="00FF0CE4" w:rsidP="00FF0CE4">
      <w:pPr>
        <w:keepNext/>
        <w:keepLines/>
        <w:spacing w:after="0" w:line="240" w:lineRule="auto"/>
        <w:ind w:left="3261"/>
        <w:jc w:val="center"/>
        <w:outlineLvl w:val="2"/>
        <w:rPr>
          <w:rFonts w:ascii="PT Astra Serif" w:eastAsia="Times New Roman" w:hAnsi="PT Astra Serif"/>
          <w:bCs/>
          <w:sz w:val="28"/>
          <w:szCs w:val="28"/>
        </w:rPr>
      </w:pPr>
    </w:p>
    <w:p w14:paraId="0BFAF158" w14:textId="77777777" w:rsidR="00FF0CE4" w:rsidRPr="00C47A97" w:rsidRDefault="00FF0CE4" w:rsidP="00FF0CE4">
      <w:pPr>
        <w:spacing w:after="0" w:line="240" w:lineRule="auto"/>
        <w:ind w:left="3261"/>
        <w:rPr>
          <w:rFonts w:ascii="PT Astra Serif" w:hAnsi="PT Astra Serif"/>
        </w:rPr>
      </w:pPr>
      <w:r w:rsidRPr="00C47A97">
        <w:rPr>
          <w:rFonts w:ascii="PT Astra Serif" w:eastAsia="Times New Roman" w:hAnsi="PT Astra Serif" w:cs="Arial"/>
          <w:sz w:val="28"/>
          <w:szCs w:val="28"/>
        </w:rPr>
        <w:t>Главе администрации муниципального образования ________________________________</w:t>
      </w:r>
    </w:p>
    <w:p w14:paraId="3509691A" w14:textId="77777777" w:rsidR="00FF0CE4" w:rsidRPr="00C47A97" w:rsidRDefault="00FF0CE4" w:rsidP="00FF0CE4">
      <w:pPr>
        <w:spacing w:after="0" w:line="240" w:lineRule="auto"/>
        <w:ind w:left="3261"/>
        <w:rPr>
          <w:rFonts w:ascii="PT Astra Serif" w:hAnsi="PT Astra Serif"/>
        </w:rPr>
      </w:pPr>
      <w:r w:rsidRPr="00C47A97">
        <w:rPr>
          <w:rFonts w:ascii="PT Astra Serif" w:eastAsia="Times New Roman" w:hAnsi="PT Astra Serif" w:cs="Arial"/>
          <w:sz w:val="28"/>
          <w:szCs w:val="28"/>
        </w:rPr>
        <w:t>___________________________________________</w:t>
      </w:r>
    </w:p>
    <w:p w14:paraId="4511E3C3" w14:textId="77777777" w:rsidR="00FF0CE4" w:rsidRPr="00C47A97" w:rsidRDefault="00FF0CE4" w:rsidP="00FF0CE4">
      <w:pPr>
        <w:spacing w:after="0" w:line="240" w:lineRule="auto"/>
        <w:ind w:left="3261"/>
        <w:rPr>
          <w:rFonts w:ascii="PT Astra Serif" w:hAnsi="PT Astra Serif"/>
        </w:rPr>
      </w:pPr>
      <w:r w:rsidRPr="00C47A97">
        <w:rPr>
          <w:rFonts w:ascii="PT Astra Serif" w:eastAsia="Times New Roman" w:hAnsi="PT Astra Serif" w:cs="Arial"/>
          <w:sz w:val="28"/>
          <w:szCs w:val="28"/>
        </w:rPr>
        <w:t>Заявитель __________________________________</w:t>
      </w:r>
    </w:p>
    <w:p w14:paraId="5A5B7718" w14:textId="77777777" w:rsidR="00FF0CE4" w:rsidRPr="00C47A97" w:rsidRDefault="00FF0CE4" w:rsidP="00FF0CE4">
      <w:pPr>
        <w:spacing w:after="0" w:line="240" w:lineRule="auto"/>
        <w:ind w:left="3261"/>
        <w:jc w:val="center"/>
        <w:rPr>
          <w:rFonts w:ascii="PT Astra Serif" w:hAnsi="PT Astra Serif"/>
        </w:rPr>
      </w:pPr>
      <w:r w:rsidRPr="00C47A97">
        <w:rPr>
          <w:rFonts w:ascii="PT Astra Serif" w:eastAsia="Times New Roman" w:hAnsi="PT Astra Serif" w:cs="Arial"/>
          <w:sz w:val="16"/>
          <w:szCs w:val="16"/>
        </w:rPr>
        <w:t>(фамилия, имя, отчество (при наличии) физического лица,</w:t>
      </w:r>
    </w:p>
    <w:p w14:paraId="01F4C9F6" w14:textId="77777777" w:rsidR="00FF0CE4" w:rsidRPr="00C47A97" w:rsidRDefault="00FF0CE4" w:rsidP="00FF0CE4">
      <w:pPr>
        <w:spacing w:after="0" w:line="240" w:lineRule="auto"/>
        <w:ind w:left="3261"/>
        <w:jc w:val="both"/>
        <w:rPr>
          <w:rFonts w:ascii="PT Astra Serif" w:hAnsi="PT Astra Serif"/>
        </w:rPr>
      </w:pPr>
      <w:r w:rsidRPr="00C47A97">
        <w:rPr>
          <w:rFonts w:ascii="PT Astra Serif" w:eastAsia="Times New Roman" w:hAnsi="PT Astra Serif" w:cs="Arial"/>
          <w:sz w:val="20"/>
          <w:szCs w:val="20"/>
        </w:rPr>
        <w:t>____________________________________________________________</w:t>
      </w:r>
    </w:p>
    <w:p w14:paraId="26F4879C" w14:textId="77777777" w:rsidR="00FF0CE4" w:rsidRPr="00C47A97" w:rsidRDefault="00FF0CE4" w:rsidP="00FF0CE4">
      <w:pPr>
        <w:spacing w:after="0" w:line="240" w:lineRule="auto"/>
        <w:ind w:left="3261"/>
        <w:jc w:val="center"/>
        <w:rPr>
          <w:rFonts w:ascii="PT Astra Serif" w:hAnsi="PT Astra Serif"/>
        </w:rPr>
      </w:pPr>
      <w:r w:rsidRPr="00C47A97">
        <w:rPr>
          <w:rFonts w:ascii="PT Astra Serif" w:eastAsia="Times New Roman" w:hAnsi="PT Astra Serif" w:cs="Arial"/>
          <w:sz w:val="16"/>
          <w:szCs w:val="16"/>
        </w:rPr>
        <w:t xml:space="preserve"> либо наименование организации, </w:t>
      </w:r>
    </w:p>
    <w:p w14:paraId="0E0329B8" w14:textId="77777777" w:rsidR="00FF0CE4" w:rsidRPr="00C47A97" w:rsidRDefault="00FF0CE4" w:rsidP="00FF0CE4">
      <w:pPr>
        <w:spacing w:after="0" w:line="240" w:lineRule="auto"/>
        <w:ind w:left="3261"/>
        <w:jc w:val="both"/>
        <w:rPr>
          <w:rFonts w:ascii="PT Astra Serif" w:hAnsi="PT Astra Serif"/>
        </w:rPr>
      </w:pPr>
      <w:r w:rsidRPr="00C47A97">
        <w:rPr>
          <w:rFonts w:ascii="PT Astra Serif" w:eastAsia="Times New Roman" w:hAnsi="PT Astra Serif" w:cs="Arial"/>
          <w:sz w:val="20"/>
          <w:szCs w:val="20"/>
        </w:rPr>
        <w:t>____________________________________________________________</w:t>
      </w:r>
    </w:p>
    <w:p w14:paraId="2A642B3F" w14:textId="77777777" w:rsidR="00FF0CE4" w:rsidRPr="00C47A97" w:rsidRDefault="00FF0CE4" w:rsidP="00FF0CE4">
      <w:pPr>
        <w:spacing w:after="0" w:line="240" w:lineRule="auto"/>
        <w:ind w:left="3261"/>
        <w:jc w:val="center"/>
        <w:rPr>
          <w:rFonts w:ascii="PT Astra Serif" w:hAnsi="PT Astra Serif"/>
        </w:rPr>
      </w:pPr>
      <w:r w:rsidRPr="00C47A97">
        <w:rPr>
          <w:rFonts w:ascii="PT Astra Serif" w:eastAsia="Times New Roman" w:hAnsi="PT Astra Serif" w:cs="Arial"/>
          <w:sz w:val="16"/>
          <w:szCs w:val="16"/>
        </w:rPr>
        <w:t>почтовый адрес, телефон)</w:t>
      </w:r>
    </w:p>
    <w:p w14:paraId="5FDBDA97" w14:textId="77777777" w:rsidR="00FF0CE4" w:rsidRPr="00FF0CE4" w:rsidRDefault="00FF0CE4" w:rsidP="00FF0CE4">
      <w:pPr>
        <w:keepNext/>
        <w:keepLines/>
        <w:spacing w:after="0" w:line="240" w:lineRule="auto"/>
        <w:ind w:left="3261"/>
        <w:jc w:val="center"/>
        <w:outlineLvl w:val="2"/>
        <w:rPr>
          <w:rFonts w:ascii="PT Astra Serif" w:eastAsia="Times New Roman" w:hAnsi="PT Astra Serif"/>
          <w:bCs/>
          <w:sz w:val="28"/>
          <w:szCs w:val="28"/>
        </w:rPr>
      </w:pPr>
    </w:p>
    <w:p w14:paraId="105DB05F" w14:textId="77777777" w:rsidR="00FF0CE4" w:rsidRPr="00FF0CE4" w:rsidRDefault="00FF0CE4" w:rsidP="00FF0CE4">
      <w:pPr>
        <w:spacing w:after="0" w:line="240" w:lineRule="auto"/>
        <w:ind w:left="3261"/>
        <w:jc w:val="center"/>
        <w:outlineLvl w:val="2"/>
        <w:rPr>
          <w:rFonts w:ascii="PT Astra Serif" w:eastAsia="Times New Roman" w:hAnsi="PT Astra Serif"/>
          <w:bCs/>
          <w:sz w:val="28"/>
          <w:szCs w:val="28"/>
        </w:rPr>
      </w:pPr>
    </w:p>
    <w:tbl>
      <w:tblPr>
        <w:tblW w:w="9418"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FF0CE4" w:rsidRPr="00C47A97" w14:paraId="273E052A" w14:textId="77777777" w:rsidTr="00260A29">
        <w:tc>
          <w:tcPr>
            <w:tcW w:w="9417" w:type="dxa"/>
            <w:gridSpan w:val="2"/>
          </w:tcPr>
          <w:p w14:paraId="7543D3FF" w14:textId="77777777" w:rsidR="00FF0CE4" w:rsidRPr="00C47A97" w:rsidRDefault="00FF0CE4" w:rsidP="00260A29">
            <w:pPr>
              <w:widowControl w:val="0"/>
              <w:spacing w:after="0" w:line="240" w:lineRule="auto"/>
              <w:ind w:firstLine="720"/>
              <w:jc w:val="center"/>
              <w:rPr>
                <w:rFonts w:ascii="PT Astra Serif" w:eastAsia="Times New Roman" w:hAnsi="PT Astra Serif" w:cs="Arial"/>
                <w:sz w:val="28"/>
                <w:szCs w:val="28"/>
              </w:rPr>
            </w:pPr>
            <w:r w:rsidRPr="00C47A97">
              <w:rPr>
                <w:rFonts w:ascii="PT Astra Serif" w:eastAsia="Times New Roman" w:hAnsi="PT Astra Serif" w:cs="Arial"/>
                <w:sz w:val="28"/>
                <w:szCs w:val="28"/>
              </w:rPr>
              <w:t>ЗАЯВЛЕНИЕ</w:t>
            </w:r>
          </w:p>
          <w:p w14:paraId="4628D346" w14:textId="77777777" w:rsidR="00FF0CE4" w:rsidRPr="00C47A97" w:rsidRDefault="00FF0CE4" w:rsidP="00260A29">
            <w:pPr>
              <w:widowControl w:val="0"/>
              <w:spacing w:after="0" w:line="240" w:lineRule="auto"/>
              <w:ind w:firstLine="720"/>
              <w:jc w:val="center"/>
              <w:rPr>
                <w:rFonts w:ascii="PT Astra Serif" w:eastAsia="Times New Roman" w:hAnsi="PT Astra Serif" w:cs="Arial"/>
                <w:sz w:val="28"/>
                <w:szCs w:val="28"/>
              </w:rPr>
            </w:pPr>
            <w:r w:rsidRPr="00C47A97">
              <w:rPr>
                <w:rFonts w:ascii="PT Astra Serif" w:eastAsia="Times New Roman" w:hAnsi="PT Astra Serif" w:cs="Arial"/>
                <w:sz w:val="28"/>
                <w:szCs w:val="28"/>
              </w:rPr>
              <w:t>об исправлении технической ошибки</w:t>
            </w:r>
          </w:p>
        </w:tc>
      </w:tr>
      <w:tr w:rsidR="00FF0CE4" w:rsidRPr="00C47A97" w14:paraId="630D4ADD" w14:textId="77777777" w:rsidTr="00260A29">
        <w:tc>
          <w:tcPr>
            <w:tcW w:w="9417" w:type="dxa"/>
            <w:gridSpan w:val="2"/>
          </w:tcPr>
          <w:p w14:paraId="1158E2D8" w14:textId="77777777" w:rsidR="00FF0CE4" w:rsidRPr="00C47A97" w:rsidRDefault="00FF0CE4" w:rsidP="00260A29">
            <w:pPr>
              <w:widowControl w:val="0"/>
              <w:spacing w:after="0" w:line="240" w:lineRule="auto"/>
              <w:ind w:firstLine="709"/>
              <w:jc w:val="both"/>
              <w:rPr>
                <w:rFonts w:ascii="PT Astra Serif" w:eastAsia="Times New Roman" w:hAnsi="PT Astra Serif" w:cs="Arial"/>
                <w:sz w:val="28"/>
                <w:szCs w:val="28"/>
              </w:rPr>
            </w:pPr>
            <w:r w:rsidRPr="00C47A97">
              <w:rPr>
                <w:rFonts w:ascii="PT Astra Serif" w:eastAsia="Times New Roman" w:hAnsi="PT Astra Serif" w:cs="Arial"/>
                <w:sz w:val="28"/>
                <w:szCs w:val="28"/>
              </w:rPr>
              <w:t>Прошу исправить техническую ошибку в выданном документе</w:t>
            </w:r>
          </w:p>
          <w:p w14:paraId="1A032FFE" w14:textId="77777777" w:rsidR="00FF0CE4" w:rsidRPr="00C47A97" w:rsidRDefault="00FF0CE4" w:rsidP="00260A29">
            <w:pPr>
              <w:widowControl w:val="0"/>
              <w:spacing w:after="0" w:line="240" w:lineRule="auto"/>
              <w:ind w:right="-466"/>
              <w:jc w:val="both"/>
              <w:rPr>
                <w:rFonts w:ascii="PT Astra Serif" w:eastAsia="Times New Roman" w:hAnsi="PT Astra Serif" w:cs="Arial"/>
                <w:sz w:val="20"/>
                <w:szCs w:val="20"/>
              </w:rPr>
            </w:pPr>
            <w:r w:rsidRPr="00C47A97">
              <w:rPr>
                <w:rFonts w:ascii="PT Astra Serif" w:eastAsia="Times New Roman" w:hAnsi="PT Astra Serif" w:cs="Arial"/>
                <w:sz w:val="20"/>
                <w:szCs w:val="20"/>
              </w:rPr>
              <w:t>____________________________________________________________________________________</w:t>
            </w:r>
          </w:p>
          <w:p w14:paraId="0754ED9B" w14:textId="77777777" w:rsidR="00FF0CE4" w:rsidRPr="00C47A97" w:rsidRDefault="00FF0CE4" w:rsidP="00260A29">
            <w:pPr>
              <w:widowControl w:val="0"/>
              <w:spacing w:after="0" w:line="240" w:lineRule="auto"/>
              <w:jc w:val="center"/>
              <w:rPr>
                <w:rFonts w:ascii="PT Astra Serif" w:hAnsi="PT Astra Serif"/>
                <w:sz w:val="16"/>
                <w:szCs w:val="16"/>
              </w:rPr>
            </w:pPr>
            <w:r w:rsidRPr="00C47A97">
              <w:rPr>
                <w:rFonts w:ascii="PT Astra Serif" w:eastAsia="Times New Roman" w:hAnsi="PT Astra Serif"/>
                <w:sz w:val="16"/>
                <w:szCs w:val="16"/>
              </w:rPr>
              <w:t xml:space="preserve">(реквизиты документа, </w:t>
            </w:r>
            <w:r w:rsidRPr="00C47A97">
              <w:rPr>
                <w:rFonts w:ascii="PT Astra Serif" w:hAnsi="PT Astra Serif"/>
                <w:sz w:val="16"/>
                <w:szCs w:val="16"/>
              </w:rPr>
              <w:t xml:space="preserve">выданного </w:t>
            </w:r>
            <w:r w:rsidRPr="00C47A97">
              <w:rPr>
                <w:rFonts w:ascii="PT Astra Serif" w:hAnsi="PT Astra Serif"/>
                <w:color w:val="000000"/>
                <w:sz w:val="16"/>
                <w:szCs w:val="16"/>
              </w:rPr>
              <w:t>в результате</w:t>
            </w:r>
            <w:r w:rsidRPr="00C47A97">
              <w:rPr>
                <w:rFonts w:ascii="PT Astra Serif" w:hAnsi="PT Astra Serif"/>
                <w:sz w:val="16"/>
                <w:szCs w:val="16"/>
              </w:rPr>
              <w:t xml:space="preserve"> предоставления муниципальной услуги</w:t>
            </w:r>
            <w:r w:rsidRPr="00C47A97">
              <w:rPr>
                <w:rFonts w:ascii="PT Astra Serif" w:eastAsia="Times New Roman" w:hAnsi="PT Astra Serif"/>
                <w:sz w:val="16"/>
                <w:szCs w:val="16"/>
              </w:rPr>
              <w:t>)</w:t>
            </w:r>
          </w:p>
          <w:p w14:paraId="602C0DFA" w14:textId="77777777" w:rsidR="00FF0CE4" w:rsidRPr="00C47A97" w:rsidRDefault="00FF0CE4" w:rsidP="00260A29">
            <w:pPr>
              <w:widowControl w:val="0"/>
              <w:spacing w:after="0" w:line="240" w:lineRule="auto"/>
              <w:jc w:val="center"/>
              <w:rPr>
                <w:rFonts w:ascii="PT Astra Serif" w:eastAsia="Times New Roman" w:hAnsi="PT Astra Serif"/>
                <w:sz w:val="20"/>
                <w:szCs w:val="20"/>
              </w:rPr>
            </w:pPr>
          </w:p>
          <w:p w14:paraId="15211247" w14:textId="77777777" w:rsidR="00FF0CE4" w:rsidRPr="00C47A97" w:rsidRDefault="00FF0CE4" w:rsidP="00260A29">
            <w:pPr>
              <w:pStyle w:val="ConsPlusNormal"/>
              <w:ind w:firstLine="709"/>
              <w:jc w:val="both"/>
              <w:rPr>
                <w:rFonts w:ascii="PT Astra Serif" w:hAnsi="PT Astra Serif"/>
              </w:rPr>
            </w:pPr>
            <w:r w:rsidRPr="00C47A97">
              <w:rPr>
                <w:rFonts w:ascii="PT Astra Serif" w:hAnsi="PT Astra Serif" w:cs="Times New Roman"/>
                <w:sz w:val="28"/>
                <w:szCs w:val="28"/>
              </w:rPr>
              <w:t>Исправленный документ прошу __</w:t>
            </w:r>
            <w:r w:rsidRPr="00C47A97">
              <w:rPr>
                <w:rFonts w:ascii="PT Astra Serif" w:hAnsi="PT Astra Serif" w:cs="Times New Roman"/>
                <w:sz w:val="26"/>
                <w:szCs w:val="26"/>
              </w:rPr>
              <w:t xml:space="preserve">________________________________ </w:t>
            </w:r>
            <w:r w:rsidRPr="00C47A97">
              <w:rPr>
                <w:rFonts w:ascii="PT Astra Serif" w:hAnsi="PT Astra Serif" w:cs="Times New Roman"/>
                <w:sz w:val="16"/>
                <w:szCs w:val="16"/>
              </w:rPr>
              <w:t>(вручить лично, направить</w:t>
            </w:r>
            <w:r w:rsidRPr="00C47A97">
              <w:rPr>
                <w:rFonts w:ascii="Times New Roman" w:hAnsi="Times New Roman" w:cs="Times New Roman"/>
                <w:sz w:val="16"/>
                <w:szCs w:val="16"/>
              </w:rPr>
              <w:t> </w:t>
            </w:r>
            <w:r w:rsidRPr="00C47A97">
              <w:rPr>
                <w:rFonts w:ascii="PT Astra Serif" w:hAnsi="PT Astra Serif" w:cs="Times New Roman"/>
                <w:sz w:val="16"/>
                <w:szCs w:val="16"/>
              </w:rPr>
              <w:t xml:space="preserve"> </w:t>
            </w:r>
            <w:r w:rsidRPr="00C47A97">
              <w:rPr>
                <w:rFonts w:ascii="Times New Roman" w:hAnsi="Times New Roman" w:cs="Times New Roman"/>
                <w:sz w:val="16"/>
                <w:szCs w:val="16"/>
              </w:rPr>
              <w:t> </w:t>
            </w:r>
            <w:r w:rsidRPr="00C47A97">
              <w:rPr>
                <w:rFonts w:ascii="PT Astra Serif" w:hAnsi="PT Astra Serif" w:cs="PT Astra Serif"/>
                <w:sz w:val="16"/>
                <w:szCs w:val="16"/>
              </w:rPr>
              <w:t>по</w:t>
            </w:r>
            <w:r w:rsidRPr="00C47A97">
              <w:rPr>
                <w:rFonts w:ascii="Times New Roman" w:hAnsi="Times New Roman" w:cs="Times New Roman"/>
                <w:sz w:val="16"/>
                <w:szCs w:val="16"/>
              </w:rPr>
              <w:t> </w:t>
            </w:r>
            <w:r w:rsidRPr="00C47A97">
              <w:rPr>
                <w:rFonts w:ascii="PT Astra Serif" w:hAnsi="PT Astra Serif" w:cs="Times New Roman"/>
                <w:sz w:val="16"/>
                <w:szCs w:val="16"/>
              </w:rPr>
              <w:t xml:space="preserve"> </w:t>
            </w:r>
            <w:r w:rsidRPr="00C47A97">
              <w:rPr>
                <w:rFonts w:ascii="Times New Roman" w:hAnsi="Times New Roman" w:cs="Times New Roman"/>
                <w:sz w:val="16"/>
                <w:szCs w:val="16"/>
              </w:rPr>
              <w:t> </w:t>
            </w:r>
            <w:r w:rsidRPr="00C47A97">
              <w:rPr>
                <w:rFonts w:ascii="PT Astra Serif" w:hAnsi="PT Astra Serif" w:cs="PT Astra Serif"/>
                <w:sz w:val="16"/>
                <w:szCs w:val="16"/>
              </w:rPr>
              <w:t>месту</w:t>
            </w:r>
            <w:r w:rsidRPr="00C47A97">
              <w:rPr>
                <w:rFonts w:ascii="Times New Roman" w:hAnsi="Times New Roman" w:cs="Times New Roman"/>
                <w:sz w:val="16"/>
                <w:szCs w:val="16"/>
              </w:rPr>
              <w:t> </w:t>
            </w:r>
            <w:r w:rsidRPr="00C47A97">
              <w:rPr>
                <w:rFonts w:ascii="PT Astra Serif" w:hAnsi="PT Astra Serif" w:cs="Times New Roman"/>
                <w:sz w:val="16"/>
                <w:szCs w:val="16"/>
              </w:rPr>
              <w:t xml:space="preserve"> </w:t>
            </w:r>
            <w:r w:rsidRPr="00C47A97">
              <w:rPr>
                <w:rFonts w:ascii="Times New Roman" w:hAnsi="Times New Roman" w:cs="Times New Roman"/>
                <w:sz w:val="16"/>
                <w:szCs w:val="16"/>
              </w:rPr>
              <w:t> </w:t>
            </w:r>
            <w:r w:rsidRPr="00C47A97">
              <w:rPr>
                <w:rFonts w:ascii="PT Astra Serif" w:hAnsi="PT Astra Serif" w:cs="PT Astra Serif"/>
                <w:sz w:val="16"/>
                <w:szCs w:val="16"/>
              </w:rPr>
              <w:t>фактического</w:t>
            </w:r>
            <w:r w:rsidRPr="00C47A97">
              <w:rPr>
                <w:rFonts w:ascii="Times New Roman" w:hAnsi="Times New Roman" w:cs="Times New Roman"/>
                <w:sz w:val="16"/>
                <w:szCs w:val="16"/>
              </w:rPr>
              <w:t> </w:t>
            </w:r>
            <w:r w:rsidRPr="00C47A97">
              <w:rPr>
                <w:rFonts w:ascii="PT Astra Serif" w:hAnsi="PT Astra Serif" w:cs="Times New Roman"/>
                <w:sz w:val="16"/>
                <w:szCs w:val="16"/>
              </w:rPr>
              <w:t xml:space="preserve"> </w:t>
            </w:r>
            <w:r w:rsidRPr="00C47A97">
              <w:rPr>
                <w:rFonts w:ascii="Times New Roman" w:hAnsi="Times New Roman" w:cs="Times New Roman"/>
                <w:sz w:val="16"/>
                <w:szCs w:val="16"/>
              </w:rPr>
              <w:t> </w:t>
            </w:r>
            <w:r w:rsidRPr="00C47A97">
              <w:rPr>
                <w:rFonts w:ascii="PT Astra Serif" w:hAnsi="PT Astra Serif" w:cs="PT Astra Serif"/>
                <w:sz w:val="16"/>
                <w:szCs w:val="16"/>
              </w:rPr>
              <w:t>проживания</w:t>
            </w:r>
            <w:r w:rsidRPr="00C47A97">
              <w:rPr>
                <w:rFonts w:ascii="PT Astra Serif" w:hAnsi="PT Astra Serif" w:cs="Times New Roman"/>
                <w:sz w:val="16"/>
                <w:szCs w:val="16"/>
              </w:rPr>
              <w:t xml:space="preserve"> (</w:t>
            </w:r>
            <w:r w:rsidRPr="00C47A97">
              <w:rPr>
                <w:rFonts w:ascii="PT Astra Serif" w:hAnsi="PT Astra Serif" w:cs="PT Astra Serif"/>
                <w:sz w:val="16"/>
                <w:szCs w:val="16"/>
              </w:rPr>
              <w:t>месту</w:t>
            </w:r>
            <w:r w:rsidRPr="00C47A97">
              <w:rPr>
                <w:rFonts w:ascii="PT Astra Serif" w:hAnsi="PT Astra Serif" w:cs="Times New Roman"/>
                <w:sz w:val="16"/>
                <w:szCs w:val="16"/>
              </w:rPr>
              <w:t xml:space="preserve"> </w:t>
            </w:r>
            <w:r w:rsidRPr="00C47A97">
              <w:rPr>
                <w:rFonts w:ascii="PT Astra Serif" w:hAnsi="PT Astra Serif" w:cs="PT Astra Serif"/>
                <w:sz w:val="16"/>
                <w:szCs w:val="16"/>
              </w:rPr>
              <w:t>нахождения</w:t>
            </w:r>
            <w:r w:rsidRPr="00C47A97">
              <w:rPr>
                <w:rFonts w:ascii="PT Astra Serif" w:hAnsi="PT Astra Serif" w:cs="Times New Roman"/>
                <w:sz w:val="16"/>
                <w:szCs w:val="16"/>
              </w:rPr>
              <w:t xml:space="preserve">) </w:t>
            </w:r>
            <w:r w:rsidRPr="00C47A97">
              <w:rPr>
                <w:rFonts w:ascii="PT Astra Serif" w:hAnsi="PT Astra Serif" w:cs="PT Astra Serif"/>
                <w:sz w:val="16"/>
                <w:szCs w:val="16"/>
              </w:rPr>
              <w:t>по</w:t>
            </w:r>
            <w:r w:rsidRPr="00C47A97">
              <w:rPr>
                <w:rFonts w:ascii="PT Astra Serif" w:hAnsi="PT Astra Serif" w:cs="Times New Roman"/>
                <w:sz w:val="16"/>
                <w:szCs w:val="16"/>
              </w:rPr>
              <w:t xml:space="preserve"> </w:t>
            </w:r>
            <w:r w:rsidRPr="00C47A97">
              <w:rPr>
                <w:rFonts w:ascii="PT Astra Serif" w:hAnsi="PT Astra Serif" w:cs="PT Astra Serif"/>
                <w:sz w:val="16"/>
                <w:szCs w:val="16"/>
              </w:rPr>
              <w:t>почте</w:t>
            </w:r>
            <w:r w:rsidRPr="00C47A97">
              <w:rPr>
                <w:rFonts w:ascii="PT Astra Serif" w:hAnsi="PT Astra Serif" w:cs="Times New Roman"/>
                <w:sz w:val="16"/>
                <w:szCs w:val="16"/>
              </w:rPr>
              <w:t xml:space="preserve">, </w:t>
            </w:r>
            <w:r w:rsidRPr="00C47A97">
              <w:rPr>
                <w:rFonts w:ascii="PT Astra Serif" w:hAnsi="PT Astra Serif" w:cs="Times New Roman"/>
                <w:sz w:val="16"/>
                <w:szCs w:val="16"/>
                <w:lang w:eastAsia="ar-SA"/>
              </w:rPr>
              <w:t>представить через МФЦ)</w:t>
            </w:r>
          </w:p>
          <w:p w14:paraId="30C6FB32" w14:textId="77777777" w:rsidR="00FF0CE4" w:rsidRPr="00C47A97" w:rsidRDefault="00FF0CE4" w:rsidP="00260A29">
            <w:pPr>
              <w:widowControl w:val="0"/>
              <w:spacing w:after="0" w:line="240" w:lineRule="auto"/>
              <w:jc w:val="center"/>
              <w:rPr>
                <w:rFonts w:ascii="PT Astra Serif" w:eastAsia="Times New Roman" w:hAnsi="PT Astra Serif"/>
                <w:sz w:val="20"/>
                <w:szCs w:val="20"/>
              </w:rPr>
            </w:pPr>
          </w:p>
          <w:p w14:paraId="5C9F78FD" w14:textId="77777777" w:rsidR="00FF0CE4" w:rsidRPr="00C47A97" w:rsidRDefault="00FF0CE4" w:rsidP="00260A29">
            <w:pPr>
              <w:widowControl w:val="0"/>
              <w:spacing w:after="0" w:line="240" w:lineRule="auto"/>
              <w:jc w:val="center"/>
              <w:rPr>
                <w:rFonts w:ascii="PT Astra Serif" w:eastAsia="Times New Roman" w:hAnsi="PT Astra Serif"/>
                <w:sz w:val="20"/>
                <w:szCs w:val="20"/>
              </w:rPr>
            </w:pPr>
          </w:p>
          <w:p w14:paraId="6CF17B37" w14:textId="77777777" w:rsidR="00FF0CE4" w:rsidRPr="00C47A97" w:rsidRDefault="00FF0CE4" w:rsidP="00260A29">
            <w:pPr>
              <w:widowControl w:val="0"/>
              <w:spacing w:after="0" w:line="240" w:lineRule="auto"/>
              <w:ind w:firstLine="720"/>
              <w:jc w:val="both"/>
              <w:rPr>
                <w:rFonts w:ascii="PT Astra Serif" w:eastAsia="Times New Roman" w:hAnsi="PT Astra Serif" w:cs="Arial"/>
                <w:sz w:val="28"/>
                <w:szCs w:val="28"/>
              </w:rPr>
            </w:pPr>
          </w:p>
          <w:p w14:paraId="0710F01C" w14:textId="77777777" w:rsidR="00FF0CE4" w:rsidRPr="00C47A97" w:rsidRDefault="00FF0CE4" w:rsidP="00260A29">
            <w:pPr>
              <w:widowControl w:val="0"/>
              <w:spacing w:after="0" w:line="240" w:lineRule="auto"/>
              <w:ind w:firstLine="720"/>
              <w:jc w:val="both"/>
              <w:rPr>
                <w:rFonts w:ascii="PT Astra Serif" w:eastAsia="Times New Roman" w:hAnsi="PT Astra Serif" w:cs="Arial"/>
                <w:sz w:val="28"/>
                <w:szCs w:val="28"/>
              </w:rPr>
            </w:pPr>
            <w:r w:rsidRPr="00C47A97">
              <w:rPr>
                <w:rFonts w:ascii="PT Astra Serif" w:eastAsia="Times New Roman" w:hAnsi="PT Astra Serif" w:cs="Arial"/>
                <w:sz w:val="28"/>
                <w:szCs w:val="28"/>
              </w:rPr>
              <w:t>Приложения: _________________________________ на _____ листах.</w:t>
            </w:r>
          </w:p>
          <w:p w14:paraId="2FD810DB" w14:textId="77777777" w:rsidR="00FF0CE4" w:rsidRPr="00C47A97" w:rsidRDefault="00FF0CE4" w:rsidP="00260A29">
            <w:pPr>
              <w:widowControl w:val="0"/>
              <w:spacing w:after="0" w:line="240" w:lineRule="auto"/>
              <w:ind w:firstLine="720"/>
              <w:jc w:val="center"/>
              <w:rPr>
                <w:rFonts w:ascii="PT Astra Serif" w:eastAsia="Times New Roman" w:hAnsi="PT Astra Serif" w:cs="Arial"/>
                <w:sz w:val="16"/>
                <w:szCs w:val="16"/>
              </w:rPr>
            </w:pPr>
            <w:r w:rsidRPr="00C47A97">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14:paraId="0F0B5B42" w14:textId="77777777" w:rsidR="00FF0CE4" w:rsidRPr="00C47A97" w:rsidRDefault="00FF0CE4" w:rsidP="00260A29">
            <w:pPr>
              <w:widowControl w:val="0"/>
              <w:spacing w:after="0" w:line="240" w:lineRule="auto"/>
              <w:ind w:firstLine="720"/>
              <w:jc w:val="both"/>
              <w:rPr>
                <w:rFonts w:ascii="PT Astra Serif" w:eastAsia="Times New Roman" w:hAnsi="PT Astra Serif" w:cs="Arial"/>
                <w:sz w:val="28"/>
                <w:szCs w:val="28"/>
              </w:rPr>
            </w:pPr>
            <w:r w:rsidRPr="00C47A97">
              <w:rPr>
                <w:rFonts w:ascii="PT Astra Serif" w:eastAsia="Times New Roman" w:hAnsi="PT Astra Serif" w:cs="Arial"/>
                <w:sz w:val="28"/>
                <w:szCs w:val="28"/>
              </w:rPr>
              <w:t>Заявитель__________________________________________________</w:t>
            </w:r>
          </w:p>
          <w:p w14:paraId="41B8A135" w14:textId="77777777" w:rsidR="00FF0CE4" w:rsidRPr="00C47A97" w:rsidRDefault="00FF0CE4" w:rsidP="00260A29">
            <w:pPr>
              <w:widowControl w:val="0"/>
              <w:spacing w:after="0" w:line="240" w:lineRule="auto"/>
              <w:ind w:firstLine="720"/>
              <w:jc w:val="center"/>
              <w:rPr>
                <w:rFonts w:ascii="PT Astra Serif" w:eastAsia="Times New Roman" w:hAnsi="PT Astra Serif" w:cs="Arial"/>
                <w:sz w:val="20"/>
                <w:szCs w:val="20"/>
              </w:rPr>
            </w:pPr>
            <w:r w:rsidRPr="00C47A97">
              <w:rPr>
                <w:rFonts w:ascii="PT Astra Serif" w:eastAsia="Times New Roman" w:hAnsi="PT Astra Serif" w:cs="Arial"/>
                <w:sz w:val="20"/>
                <w:szCs w:val="20"/>
              </w:rPr>
              <w:t>(подпись, расшифровка подписи)</w:t>
            </w:r>
          </w:p>
        </w:tc>
      </w:tr>
      <w:tr w:rsidR="00FF0CE4" w:rsidRPr="00C47A97" w14:paraId="2B91FB93" w14:textId="77777777" w:rsidTr="00260A29">
        <w:tc>
          <w:tcPr>
            <w:tcW w:w="4479" w:type="dxa"/>
          </w:tcPr>
          <w:p w14:paraId="0FFDED9C" w14:textId="77777777" w:rsidR="00FF0CE4" w:rsidRPr="00C47A97" w:rsidRDefault="00FF0CE4" w:rsidP="00260A29">
            <w:pPr>
              <w:widowControl w:val="0"/>
              <w:spacing w:after="0" w:line="240" w:lineRule="auto"/>
              <w:ind w:firstLine="720"/>
              <w:rPr>
                <w:rFonts w:ascii="PT Astra Serif" w:eastAsia="Times New Roman" w:hAnsi="PT Astra Serif" w:cs="Arial"/>
                <w:sz w:val="20"/>
                <w:szCs w:val="20"/>
              </w:rPr>
            </w:pPr>
          </w:p>
        </w:tc>
        <w:tc>
          <w:tcPr>
            <w:tcW w:w="4938" w:type="dxa"/>
          </w:tcPr>
          <w:p w14:paraId="1B912DAD" w14:textId="77777777" w:rsidR="00FF0CE4" w:rsidRPr="00C47A97" w:rsidRDefault="00FF0CE4" w:rsidP="00260A29">
            <w:pPr>
              <w:widowControl w:val="0"/>
              <w:spacing w:after="0" w:line="240" w:lineRule="auto"/>
              <w:ind w:firstLine="720"/>
              <w:jc w:val="right"/>
              <w:rPr>
                <w:rFonts w:ascii="PT Astra Serif" w:eastAsia="Times New Roman" w:hAnsi="PT Astra Serif" w:cs="Arial"/>
                <w:sz w:val="28"/>
                <w:szCs w:val="28"/>
              </w:rPr>
            </w:pPr>
            <w:r w:rsidRPr="00C47A97">
              <w:rPr>
                <w:rFonts w:ascii="PT Astra Serif" w:eastAsia="Times New Roman" w:hAnsi="PT Astra Serif" w:cs="Arial"/>
                <w:sz w:val="28"/>
                <w:szCs w:val="28"/>
              </w:rPr>
              <w:t>«___» _____________ ____ г.</w:t>
            </w:r>
          </w:p>
        </w:tc>
      </w:tr>
    </w:tbl>
    <w:p w14:paraId="1A6CF2F2" w14:textId="77777777" w:rsidR="00FF0CE4" w:rsidRPr="00C47A97" w:rsidRDefault="00FF0CE4" w:rsidP="00FF0CE4">
      <w:pPr>
        <w:tabs>
          <w:tab w:val="left" w:pos="400"/>
          <w:tab w:val="left" w:pos="567"/>
        </w:tabs>
        <w:spacing w:after="0" w:line="240" w:lineRule="auto"/>
        <w:ind w:left="4395"/>
        <w:jc w:val="center"/>
        <w:outlineLvl w:val="1"/>
        <w:rPr>
          <w:rFonts w:ascii="PT Astra Serif" w:hAnsi="PT Astra Serif"/>
          <w:bCs/>
          <w:sz w:val="28"/>
          <w:szCs w:val="28"/>
        </w:rPr>
      </w:pPr>
    </w:p>
    <w:p w14:paraId="60B0FEC3" w14:textId="77777777" w:rsidR="00FF0CE4" w:rsidRPr="00C47A97" w:rsidRDefault="00FF0CE4" w:rsidP="00FF0CE4">
      <w:pPr>
        <w:tabs>
          <w:tab w:val="left" w:pos="400"/>
          <w:tab w:val="left" w:pos="567"/>
        </w:tabs>
        <w:spacing w:after="0" w:line="240" w:lineRule="auto"/>
        <w:ind w:left="4395"/>
        <w:jc w:val="center"/>
        <w:outlineLvl w:val="1"/>
        <w:rPr>
          <w:rFonts w:ascii="PT Astra Serif" w:hAnsi="PT Astra Serif"/>
          <w:bCs/>
          <w:sz w:val="28"/>
          <w:szCs w:val="28"/>
        </w:rPr>
      </w:pPr>
    </w:p>
    <w:p w14:paraId="012A584F" w14:textId="77777777" w:rsidR="00FF0CE4" w:rsidRPr="00C47A97" w:rsidRDefault="00FF0CE4" w:rsidP="00FF0CE4">
      <w:pPr>
        <w:tabs>
          <w:tab w:val="left" w:pos="400"/>
          <w:tab w:val="left" w:pos="567"/>
        </w:tabs>
        <w:spacing w:after="0" w:line="240" w:lineRule="auto"/>
        <w:ind w:left="4395"/>
        <w:jc w:val="center"/>
        <w:outlineLvl w:val="1"/>
        <w:rPr>
          <w:rFonts w:ascii="PT Astra Serif" w:hAnsi="PT Astra Serif"/>
          <w:bCs/>
          <w:sz w:val="28"/>
          <w:szCs w:val="28"/>
        </w:rPr>
      </w:pPr>
    </w:p>
    <w:p w14:paraId="508A7D87" w14:textId="77777777" w:rsidR="00FF0CE4" w:rsidRPr="00C47A97" w:rsidRDefault="00FF0CE4" w:rsidP="00FF0CE4">
      <w:pPr>
        <w:tabs>
          <w:tab w:val="left" w:pos="400"/>
          <w:tab w:val="left" w:pos="567"/>
        </w:tabs>
        <w:spacing w:after="0" w:line="240" w:lineRule="auto"/>
        <w:ind w:left="4395"/>
        <w:jc w:val="center"/>
        <w:outlineLvl w:val="1"/>
        <w:rPr>
          <w:rFonts w:ascii="PT Astra Serif" w:hAnsi="PT Astra Serif"/>
          <w:bCs/>
          <w:sz w:val="28"/>
          <w:szCs w:val="28"/>
        </w:rPr>
      </w:pPr>
    </w:p>
    <w:p w14:paraId="6BFE9209" w14:textId="77777777" w:rsidR="00FF0CE4" w:rsidRPr="00C47A97" w:rsidRDefault="00FF0CE4" w:rsidP="00FF0CE4">
      <w:pPr>
        <w:tabs>
          <w:tab w:val="left" w:pos="400"/>
          <w:tab w:val="left" w:pos="567"/>
        </w:tabs>
        <w:spacing w:after="0" w:line="240" w:lineRule="auto"/>
        <w:ind w:left="4395"/>
        <w:jc w:val="center"/>
        <w:outlineLvl w:val="1"/>
        <w:rPr>
          <w:rFonts w:ascii="PT Astra Serif" w:hAnsi="PT Astra Serif"/>
          <w:bCs/>
          <w:sz w:val="28"/>
          <w:szCs w:val="28"/>
        </w:rPr>
      </w:pPr>
    </w:p>
    <w:p w14:paraId="20356173" w14:textId="77777777" w:rsidR="00FF0CE4" w:rsidRPr="00C47A97" w:rsidRDefault="00FF0CE4" w:rsidP="00FF0CE4">
      <w:pPr>
        <w:tabs>
          <w:tab w:val="left" w:pos="400"/>
          <w:tab w:val="left" w:pos="567"/>
        </w:tabs>
        <w:spacing w:after="0" w:line="240" w:lineRule="auto"/>
        <w:ind w:left="4395"/>
        <w:jc w:val="center"/>
        <w:outlineLvl w:val="1"/>
        <w:rPr>
          <w:rFonts w:ascii="PT Astra Serif" w:hAnsi="PT Astra Serif"/>
          <w:bCs/>
          <w:sz w:val="28"/>
          <w:szCs w:val="28"/>
        </w:rPr>
      </w:pPr>
      <w:r w:rsidRPr="00C47A97">
        <w:rPr>
          <w:rFonts w:ascii="PT Astra Serif" w:hAnsi="PT Astra Serif"/>
        </w:rPr>
        <w:br w:type="page"/>
      </w:r>
    </w:p>
    <w:p w14:paraId="3AE84E1F" w14:textId="77777777" w:rsidR="00FF0CE4" w:rsidRPr="000D2908" w:rsidRDefault="00FF0CE4" w:rsidP="00FF0CE4">
      <w:pPr>
        <w:pStyle w:val="13"/>
        <w:spacing w:line="240" w:lineRule="auto"/>
        <w:ind w:left="3686"/>
        <w:jc w:val="both"/>
        <w:rPr>
          <w:rFonts w:ascii="PT Astra Serif" w:hAnsi="PT Astra Serif"/>
        </w:rPr>
      </w:pPr>
      <w:r>
        <w:rPr>
          <w:rFonts w:ascii="PT Astra Serif" w:hAnsi="PT Astra Serif" w:cs="Times New Roman"/>
          <w:lang w:val="en-US"/>
        </w:rPr>
        <w:t xml:space="preserve">                                                        </w:t>
      </w:r>
      <w:r w:rsidRPr="000D2908">
        <w:rPr>
          <w:rFonts w:ascii="PT Astra Serif" w:hAnsi="PT Astra Serif" w:cs="Times New Roman"/>
        </w:rPr>
        <w:t>Приложение 2</w:t>
      </w:r>
    </w:p>
    <w:p w14:paraId="7D09D0D4" w14:textId="77777777" w:rsidR="00FF0CE4" w:rsidRPr="000D2908" w:rsidRDefault="00FF0CE4" w:rsidP="00FF0CE4">
      <w:pPr>
        <w:pStyle w:val="13"/>
        <w:spacing w:line="240" w:lineRule="auto"/>
        <w:ind w:left="3686"/>
        <w:jc w:val="both"/>
        <w:rPr>
          <w:rFonts w:ascii="PT Astra Serif" w:hAnsi="PT Astra Serif"/>
        </w:rPr>
      </w:pPr>
      <w:r w:rsidRPr="000D2908">
        <w:rPr>
          <w:rFonts w:ascii="PT Astra Serif" w:hAnsi="PT Astra Serif"/>
        </w:rPr>
        <w:t>к административному регламенту предоставления муниципальной услуги «</w:t>
      </w:r>
      <w:r w:rsidRPr="000D2908">
        <w:rPr>
          <w:rFonts w:ascii="PT Astra Serif" w:hAnsi="PT Astra Serif"/>
          <w:color w:val="00000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D2908">
        <w:rPr>
          <w:rFonts w:ascii="PT Astra Serif" w:hAnsi="PT Astra Serif"/>
        </w:rPr>
        <w:t>»</w:t>
      </w:r>
    </w:p>
    <w:p w14:paraId="7C9D3F7C" w14:textId="77777777" w:rsidR="00FF0CE4" w:rsidRPr="00C47A97" w:rsidRDefault="00FF0CE4" w:rsidP="00FF0CE4">
      <w:pPr>
        <w:pStyle w:val="13"/>
        <w:spacing w:line="240" w:lineRule="auto"/>
        <w:ind w:left="3686"/>
        <w:jc w:val="center"/>
        <w:rPr>
          <w:rFonts w:ascii="PT Astra Serif" w:hAnsi="PT Astra Serif"/>
          <w:bCs w:val="0"/>
        </w:rPr>
      </w:pPr>
    </w:p>
    <w:p w14:paraId="37997C99" w14:textId="77777777" w:rsidR="00FF0CE4" w:rsidRPr="00C47A97" w:rsidRDefault="00FF0CE4" w:rsidP="00FF0CE4">
      <w:pPr>
        <w:spacing w:after="0" w:line="240" w:lineRule="auto"/>
        <w:ind w:left="3261"/>
        <w:rPr>
          <w:rFonts w:ascii="PT Astra Serif" w:hAnsi="PT Astra Serif"/>
        </w:rPr>
      </w:pPr>
      <w:r w:rsidRPr="00C47A97">
        <w:rPr>
          <w:rFonts w:ascii="PT Astra Serif" w:eastAsia="Times New Roman" w:hAnsi="PT Astra Serif" w:cs="Arial"/>
          <w:sz w:val="28"/>
          <w:szCs w:val="28"/>
        </w:rPr>
        <w:t>Главе администрации муниципального образования _______________________________</w:t>
      </w:r>
    </w:p>
    <w:p w14:paraId="164DB980" w14:textId="77777777" w:rsidR="00FF0CE4" w:rsidRPr="00C47A97" w:rsidRDefault="00FF0CE4" w:rsidP="00FF0CE4">
      <w:pPr>
        <w:spacing w:after="0" w:line="240" w:lineRule="auto"/>
        <w:ind w:left="3261"/>
        <w:rPr>
          <w:rFonts w:ascii="PT Astra Serif" w:hAnsi="PT Astra Serif"/>
        </w:rPr>
      </w:pPr>
      <w:r w:rsidRPr="00C47A97">
        <w:rPr>
          <w:rFonts w:ascii="PT Astra Serif" w:eastAsia="Times New Roman" w:hAnsi="PT Astra Serif" w:cs="Arial"/>
          <w:sz w:val="28"/>
          <w:szCs w:val="28"/>
        </w:rPr>
        <w:t>___________________________________________</w:t>
      </w:r>
    </w:p>
    <w:p w14:paraId="3ED214A7" w14:textId="77777777" w:rsidR="00FF0CE4" w:rsidRPr="00C47A97" w:rsidRDefault="00FF0CE4" w:rsidP="00FF0CE4">
      <w:pPr>
        <w:spacing w:after="0" w:line="240" w:lineRule="auto"/>
        <w:ind w:left="3261"/>
        <w:rPr>
          <w:rFonts w:ascii="PT Astra Serif" w:hAnsi="PT Astra Serif"/>
        </w:rPr>
      </w:pPr>
      <w:r w:rsidRPr="00C47A97">
        <w:rPr>
          <w:rFonts w:ascii="PT Astra Serif" w:eastAsia="Times New Roman" w:hAnsi="PT Astra Serif" w:cs="Arial"/>
          <w:sz w:val="28"/>
          <w:szCs w:val="28"/>
        </w:rPr>
        <w:t>Заявитель __________________________________</w:t>
      </w:r>
    </w:p>
    <w:p w14:paraId="1C6F2A81" w14:textId="77777777" w:rsidR="00FF0CE4" w:rsidRPr="00C47A97" w:rsidRDefault="00FF0CE4" w:rsidP="00FF0CE4">
      <w:pPr>
        <w:spacing w:after="0" w:line="240" w:lineRule="auto"/>
        <w:ind w:left="3261"/>
        <w:jc w:val="center"/>
        <w:rPr>
          <w:rFonts w:ascii="PT Astra Serif" w:hAnsi="PT Astra Serif"/>
        </w:rPr>
      </w:pPr>
      <w:r w:rsidRPr="00C47A97">
        <w:rPr>
          <w:rFonts w:ascii="PT Astra Serif" w:eastAsia="Times New Roman" w:hAnsi="PT Astra Serif" w:cs="Arial"/>
          <w:sz w:val="16"/>
          <w:szCs w:val="16"/>
        </w:rPr>
        <w:t xml:space="preserve">(фамилия, имя, отчество (при наличии) физического лица, </w:t>
      </w:r>
    </w:p>
    <w:p w14:paraId="6FBE568D" w14:textId="77777777" w:rsidR="00FF0CE4" w:rsidRPr="00C47A97" w:rsidRDefault="00FF0CE4" w:rsidP="00FF0CE4">
      <w:pPr>
        <w:spacing w:after="0" w:line="240" w:lineRule="auto"/>
        <w:ind w:left="3261"/>
        <w:jc w:val="both"/>
        <w:rPr>
          <w:rFonts w:ascii="PT Astra Serif" w:hAnsi="PT Astra Serif"/>
        </w:rPr>
      </w:pPr>
      <w:r w:rsidRPr="00C47A97">
        <w:rPr>
          <w:rFonts w:ascii="PT Astra Serif" w:eastAsia="Times New Roman" w:hAnsi="PT Astra Serif" w:cs="Arial"/>
          <w:sz w:val="20"/>
          <w:szCs w:val="20"/>
        </w:rPr>
        <w:t>____________________________________________________________</w:t>
      </w:r>
    </w:p>
    <w:p w14:paraId="740B4832" w14:textId="77777777" w:rsidR="00FF0CE4" w:rsidRPr="00C47A97" w:rsidRDefault="00FF0CE4" w:rsidP="00FF0CE4">
      <w:pPr>
        <w:spacing w:after="0" w:line="240" w:lineRule="auto"/>
        <w:ind w:left="3261"/>
        <w:jc w:val="center"/>
        <w:rPr>
          <w:rFonts w:ascii="PT Astra Serif" w:hAnsi="PT Astra Serif"/>
        </w:rPr>
      </w:pPr>
      <w:r w:rsidRPr="00C47A97">
        <w:rPr>
          <w:rFonts w:ascii="PT Astra Serif" w:eastAsia="Times New Roman" w:hAnsi="PT Astra Serif" w:cs="Arial"/>
          <w:sz w:val="16"/>
          <w:szCs w:val="16"/>
        </w:rPr>
        <w:t>либо наименование организации,</w:t>
      </w:r>
    </w:p>
    <w:p w14:paraId="6FDD926F" w14:textId="77777777" w:rsidR="00FF0CE4" w:rsidRPr="00C47A97" w:rsidRDefault="00FF0CE4" w:rsidP="00FF0CE4">
      <w:pPr>
        <w:spacing w:after="0" w:line="240" w:lineRule="auto"/>
        <w:ind w:left="3261"/>
        <w:jc w:val="both"/>
        <w:rPr>
          <w:rFonts w:ascii="PT Astra Serif" w:hAnsi="PT Astra Serif"/>
        </w:rPr>
      </w:pPr>
      <w:r w:rsidRPr="00C47A97">
        <w:rPr>
          <w:rFonts w:ascii="PT Astra Serif" w:eastAsia="Times New Roman" w:hAnsi="PT Astra Serif" w:cs="Arial"/>
          <w:sz w:val="20"/>
          <w:szCs w:val="20"/>
        </w:rPr>
        <w:t>___________________________________________________________</w:t>
      </w:r>
    </w:p>
    <w:p w14:paraId="2247984C" w14:textId="77777777" w:rsidR="00FF0CE4" w:rsidRPr="00C47A97" w:rsidRDefault="00FF0CE4" w:rsidP="00FF0CE4">
      <w:pPr>
        <w:spacing w:after="0" w:line="240" w:lineRule="auto"/>
        <w:ind w:left="3261"/>
        <w:jc w:val="center"/>
        <w:rPr>
          <w:rFonts w:ascii="PT Astra Serif" w:hAnsi="PT Astra Serif"/>
        </w:rPr>
      </w:pPr>
      <w:r w:rsidRPr="00C47A97">
        <w:rPr>
          <w:rFonts w:ascii="PT Astra Serif" w:eastAsia="Times New Roman" w:hAnsi="PT Astra Serif" w:cs="Arial"/>
          <w:sz w:val="16"/>
          <w:szCs w:val="16"/>
        </w:rPr>
        <w:t xml:space="preserve"> почтовый адрес, телефон)</w:t>
      </w:r>
    </w:p>
    <w:p w14:paraId="2FAA6BB6" w14:textId="77777777" w:rsidR="00FF0CE4" w:rsidRPr="00FF0CE4" w:rsidRDefault="00FF0CE4" w:rsidP="00FF0CE4">
      <w:pPr>
        <w:keepNext/>
        <w:keepLines/>
        <w:spacing w:after="0" w:line="240" w:lineRule="auto"/>
        <w:ind w:left="3261"/>
        <w:jc w:val="center"/>
        <w:outlineLvl w:val="2"/>
        <w:rPr>
          <w:rFonts w:ascii="PT Astra Serif" w:eastAsia="Times New Roman" w:hAnsi="PT Astra Serif"/>
          <w:bCs/>
          <w:sz w:val="28"/>
          <w:szCs w:val="28"/>
        </w:rPr>
      </w:pPr>
    </w:p>
    <w:tbl>
      <w:tblPr>
        <w:tblW w:w="9560" w:type="dxa"/>
        <w:tblInd w:w="62"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FF0CE4" w:rsidRPr="00C47A97" w14:paraId="71F218C3" w14:textId="77777777" w:rsidTr="00260A29">
        <w:tc>
          <w:tcPr>
            <w:tcW w:w="9559" w:type="dxa"/>
            <w:gridSpan w:val="2"/>
          </w:tcPr>
          <w:p w14:paraId="37F2DF43" w14:textId="77777777" w:rsidR="00FF0CE4" w:rsidRPr="00C47A97" w:rsidRDefault="00FF0CE4" w:rsidP="00260A29">
            <w:pPr>
              <w:widowControl w:val="0"/>
              <w:spacing w:after="0" w:line="240" w:lineRule="auto"/>
              <w:ind w:firstLine="720"/>
              <w:jc w:val="center"/>
              <w:rPr>
                <w:rFonts w:ascii="PT Astra Serif" w:eastAsia="Times New Roman" w:hAnsi="PT Astra Serif" w:cs="Arial"/>
                <w:sz w:val="20"/>
                <w:szCs w:val="20"/>
              </w:rPr>
            </w:pPr>
          </w:p>
          <w:p w14:paraId="7B6BE561" w14:textId="77777777" w:rsidR="00FF0CE4" w:rsidRPr="00C47A97" w:rsidRDefault="00FF0CE4" w:rsidP="00260A29">
            <w:pPr>
              <w:widowControl w:val="0"/>
              <w:spacing w:after="0" w:line="240" w:lineRule="auto"/>
              <w:ind w:firstLine="720"/>
              <w:jc w:val="center"/>
              <w:rPr>
                <w:rFonts w:ascii="PT Astra Serif" w:eastAsia="Times New Roman" w:hAnsi="PT Astra Serif" w:cs="Arial"/>
                <w:sz w:val="28"/>
                <w:szCs w:val="28"/>
              </w:rPr>
            </w:pPr>
            <w:r w:rsidRPr="00C47A97">
              <w:rPr>
                <w:rFonts w:ascii="PT Astra Serif" w:eastAsia="Times New Roman" w:hAnsi="PT Astra Serif" w:cs="Arial"/>
                <w:sz w:val="28"/>
                <w:szCs w:val="28"/>
              </w:rPr>
              <w:t>ЗАЯВЛЕНИЕ</w:t>
            </w:r>
          </w:p>
          <w:p w14:paraId="754BA47C" w14:textId="77777777" w:rsidR="00FF0CE4" w:rsidRPr="00C47A97" w:rsidRDefault="00FF0CE4" w:rsidP="00260A29">
            <w:pPr>
              <w:widowControl w:val="0"/>
              <w:spacing w:after="0" w:line="240" w:lineRule="auto"/>
              <w:ind w:firstLine="720"/>
              <w:jc w:val="center"/>
              <w:rPr>
                <w:rFonts w:ascii="PT Astra Serif" w:hAnsi="PT Astra Serif"/>
                <w:sz w:val="28"/>
                <w:szCs w:val="28"/>
              </w:rPr>
            </w:pPr>
            <w:r w:rsidRPr="00C47A97">
              <w:rPr>
                <w:rFonts w:ascii="PT Astra Serif" w:eastAsia="Times New Roman" w:hAnsi="PT Astra Serif" w:cs="Arial"/>
                <w:sz w:val="28"/>
                <w:szCs w:val="28"/>
              </w:rPr>
              <w:t xml:space="preserve">о выдаче дубликата документа, </w:t>
            </w:r>
            <w:r w:rsidRPr="00C47A97">
              <w:rPr>
                <w:rFonts w:ascii="PT Astra Serif" w:hAnsi="PT Astra Serif"/>
                <w:sz w:val="28"/>
                <w:szCs w:val="28"/>
              </w:rPr>
              <w:t xml:space="preserve">выданного </w:t>
            </w:r>
            <w:r w:rsidRPr="00C47A97">
              <w:rPr>
                <w:rFonts w:ascii="PT Astra Serif" w:hAnsi="PT Astra Serif"/>
                <w:color w:val="000000"/>
                <w:sz w:val="28"/>
                <w:szCs w:val="28"/>
              </w:rPr>
              <w:t>по результатам</w:t>
            </w:r>
            <w:r w:rsidRPr="00C47A97">
              <w:rPr>
                <w:rFonts w:ascii="PT Astra Serif" w:hAnsi="PT Astra Serif"/>
                <w:sz w:val="28"/>
                <w:szCs w:val="28"/>
              </w:rPr>
              <w:t xml:space="preserve"> предоставления муниципальной услуги</w:t>
            </w:r>
          </w:p>
        </w:tc>
      </w:tr>
      <w:tr w:rsidR="00FF0CE4" w:rsidRPr="00C47A97" w14:paraId="1D381337" w14:textId="77777777" w:rsidTr="00260A29">
        <w:tc>
          <w:tcPr>
            <w:tcW w:w="9559" w:type="dxa"/>
            <w:gridSpan w:val="2"/>
          </w:tcPr>
          <w:p w14:paraId="6FACEA72" w14:textId="77777777" w:rsidR="00FF0CE4" w:rsidRPr="00C47A97" w:rsidRDefault="00FF0CE4" w:rsidP="00260A29">
            <w:pPr>
              <w:widowControl w:val="0"/>
              <w:spacing w:after="0" w:line="240" w:lineRule="auto"/>
              <w:ind w:firstLine="709"/>
              <w:jc w:val="both"/>
              <w:rPr>
                <w:rFonts w:ascii="PT Astra Serif" w:eastAsia="Times New Roman" w:hAnsi="PT Astra Serif" w:cs="Arial"/>
              </w:rPr>
            </w:pPr>
            <w:r w:rsidRPr="00C47A97">
              <w:rPr>
                <w:rFonts w:ascii="PT Astra Serif" w:eastAsia="Times New Roman" w:hAnsi="PT Astra Serif" w:cs="Arial"/>
                <w:color w:val="000000"/>
                <w:sz w:val="28"/>
                <w:szCs w:val="28"/>
              </w:rPr>
              <w:t>Прошу выдать дубликат</w:t>
            </w:r>
            <w:r w:rsidRPr="00C47A97">
              <w:rPr>
                <w:rFonts w:ascii="PT Astra Serif" w:eastAsia="Times New Roman" w:hAnsi="PT Astra Serif" w:cs="Arial"/>
                <w:color w:val="000000"/>
                <w:sz w:val="20"/>
                <w:szCs w:val="20"/>
              </w:rPr>
              <w:t xml:space="preserve"> ________________________________________________________</w:t>
            </w:r>
          </w:p>
          <w:p w14:paraId="57AB101F" w14:textId="77777777" w:rsidR="00FF0CE4" w:rsidRPr="00C47A97" w:rsidRDefault="00FF0CE4" w:rsidP="00260A29">
            <w:pPr>
              <w:widowControl w:val="0"/>
              <w:spacing w:after="0" w:line="240" w:lineRule="auto"/>
              <w:ind w:firstLine="709"/>
              <w:jc w:val="both"/>
              <w:rPr>
                <w:rFonts w:ascii="PT Astra Serif" w:eastAsia="Times New Roman" w:hAnsi="PT Astra Serif" w:cs="Arial"/>
                <w:sz w:val="20"/>
                <w:szCs w:val="20"/>
              </w:rPr>
            </w:pPr>
          </w:p>
          <w:p w14:paraId="58966714" w14:textId="77777777" w:rsidR="00FF0CE4" w:rsidRPr="00C47A97" w:rsidRDefault="00FF0CE4" w:rsidP="00260A29">
            <w:pPr>
              <w:widowControl w:val="0"/>
              <w:spacing w:after="0" w:line="240" w:lineRule="auto"/>
              <w:ind w:firstLine="283"/>
              <w:jc w:val="both"/>
              <w:rPr>
                <w:rFonts w:ascii="PT Astra Serif" w:eastAsia="Times New Roman" w:hAnsi="PT Astra Serif" w:cs="Arial"/>
                <w:sz w:val="20"/>
                <w:szCs w:val="20"/>
              </w:rPr>
            </w:pPr>
            <w:r w:rsidRPr="00C47A97">
              <w:rPr>
                <w:rFonts w:ascii="PT Astra Serif" w:eastAsia="Times New Roman" w:hAnsi="PT Astra Serif" w:cs="Arial"/>
                <w:color w:val="000000"/>
                <w:sz w:val="20"/>
                <w:szCs w:val="20"/>
              </w:rPr>
              <w:t xml:space="preserve">   _________________________________________________________________________________________</w:t>
            </w:r>
          </w:p>
          <w:p w14:paraId="1CFD40BC" w14:textId="77777777" w:rsidR="00FF0CE4" w:rsidRPr="00C47A97" w:rsidRDefault="00FF0CE4" w:rsidP="00260A29">
            <w:pPr>
              <w:widowControl w:val="0"/>
              <w:spacing w:after="0" w:line="240" w:lineRule="auto"/>
              <w:jc w:val="center"/>
              <w:rPr>
                <w:rFonts w:ascii="PT Astra Serif" w:eastAsia="Times New Roman" w:hAnsi="PT Astra Serif"/>
                <w:sz w:val="16"/>
                <w:szCs w:val="16"/>
              </w:rPr>
            </w:pPr>
            <w:r w:rsidRPr="00C47A97">
              <w:rPr>
                <w:rFonts w:ascii="PT Astra Serif" w:eastAsia="Times New Roman" w:hAnsi="PT Astra Serif"/>
                <w:color w:val="000000"/>
                <w:sz w:val="16"/>
                <w:szCs w:val="16"/>
              </w:rPr>
              <w:t>(реквизиты документа)</w:t>
            </w:r>
          </w:p>
          <w:p w14:paraId="3AA9374D" w14:textId="77777777" w:rsidR="00FF0CE4" w:rsidRPr="00C47A97" w:rsidRDefault="00FF0CE4" w:rsidP="00260A29">
            <w:pPr>
              <w:pStyle w:val="ConsPlusNormal"/>
              <w:ind w:firstLine="709"/>
              <w:jc w:val="both"/>
              <w:rPr>
                <w:rFonts w:ascii="PT Astra Serif" w:hAnsi="PT Astra Serif"/>
                <w:color w:val="000000"/>
                <w:sz w:val="26"/>
                <w:szCs w:val="26"/>
              </w:rPr>
            </w:pPr>
            <w:r w:rsidRPr="00C47A97">
              <w:rPr>
                <w:rFonts w:ascii="PT Astra Serif" w:hAnsi="PT Astra Serif"/>
                <w:color w:val="000000"/>
                <w:sz w:val="26"/>
                <w:szCs w:val="26"/>
              </w:rPr>
              <w:t>Дубликат документа, выданного по результатам предоставления муниципальной услуги, прошу_____________________________________________</w:t>
            </w:r>
          </w:p>
          <w:p w14:paraId="08BB57FF" w14:textId="77777777" w:rsidR="00FF0CE4" w:rsidRPr="00C47A97" w:rsidRDefault="00FF0CE4" w:rsidP="00260A29">
            <w:pPr>
              <w:pStyle w:val="ConsPlusNormal"/>
              <w:ind w:firstLine="709"/>
              <w:jc w:val="both"/>
              <w:rPr>
                <w:rFonts w:ascii="PT Astra Serif" w:hAnsi="PT Astra Serif"/>
                <w:color w:val="000000"/>
                <w:sz w:val="16"/>
                <w:szCs w:val="16"/>
              </w:rPr>
            </w:pPr>
            <w:r w:rsidRPr="00C47A97">
              <w:rPr>
                <w:rFonts w:ascii="PT Astra Serif" w:hAnsi="PT Astra Serif"/>
                <w:color w:val="000000"/>
                <w:sz w:val="16"/>
                <w:szCs w:val="16"/>
              </w:rPr>
              <w:t>(вручить лично, направить</w:t>
            </w:r>
            <w:r w:rsidRPr="00C47A97">
              <w:rPr>
                <w:rFonts w:ascii="Times New Roman" w:hAnsi="Times New Roman" w:cs="Times New Roman"/>
                <w:color w:val="000000"/>
                <w:sz w:val="16"/>
                <w:szCs w:val="16"/>
              </w:rPr>
              <w:t> </w:t>
            </w:r>
            <w:r w:rsidRPr="00C47A97">
              <w:rPr>
                <w:rFonts w:ascii="PT Astra Serif" w:hAnsi="PT Astra Serif"/>
                <w:color w:val="000000"/>
                <w:sz w:val="16"/>
                <w:szCs w:val="16"/>
              </w:rPr>
              <w:t xml:space="preserve"> </w:t>
            </w:r>
            <w:r w:rsidRPr="00C47A97">
              <w:rPr>
                <w:rFonts w:ascii="Times New Roman" w:hAnsi="Times New Roman" w:cs="Times New Roman"/>
                <w:color w:val="000000"/>
                <w:sz w:val="16"/>
                <w:szCs w:val="16"/>
              </w:rPr>
              <w:t> </w:t>
            </w:r>
            <w:r w:rsidRPr="00C47A97">
              <w:rPr>
                <w:rFonts w:ascii="PT Astra Serif" w:hAnsi="PT Astra Serif" w:cs="PT Astra Serif"/>
                <w:color w:val="000000"/>
                <w:sz w:val="16"/>
                <w:szCs w:val="16"/>
              </w:rPr>
              <w:t>по</w:t>
            </w:r>
            <w:r w:rsidRPr="00C47A97">
              <w:rPr>
                <w:rFonts w:ascii="Times New Roman" w:hAnsi="Times New Roman" w:cs="Times New Roman"/>
                <w:color w:val="000000"/>
                <w:sz w:val="16"/>
                <w:szCs w:val="16"/>
              </w:rPr>
              <w:t> </w:t>
            </w:r>
            <w:r w:rsidRPr="00C47A97">
              <w:rPr>
                <w:rFonts w:ascii="PT Astra Serif" w:hAnsi="PT Astra Serif"/>
                <w:color w:val="000000"/>
                <w:sz w:val="16"/>
                <w:szCs w:val="16"/>
              </w:rPr>
              <w:t xml:space="preserve"> </w:t>
            </w:r>
            <w:r w:rsidRPr="00C47A97">
              <w:rPr>
                <w:rFonts w:ascii="Times New Roman" w:hAnsi="Times New Roman" w:cs="Times New Roman"/>
                <w:color w:val="000000"/>
                <w:sz w:val="16"/>
                <w:szCs w:val="16"/>
              </w:rPr>
              <w:t> </w:t>
            </w:r>
            <w:r w:rsidRPr="00C47A97">
              <w:rPr>
                <w:rFonts w:ascii="PT Astra Serif" w:hAnsi="PT Astra Serif" w:cs="PT Astra Serif"/>
                <w:color w:val="000000"/>
                <w:sz w:val="16"/>
                <w:szCs w:val="16"/>
              </w:rPr>
              <w:t>месту</w:t>
            </w:r>
            <w:r w:rsidRPr="00C47A97">
              <w:rPr>
                <w:rFonts w:ascii="Times New Roman" w:hAnsi="Times New Roman" w:cs="Times New Roman"/>
                <w:color w:val="000000"/>
                <w:sz w:val="16"/>
                <w:szCs w:val="16"/>
              </w:rPr>
              <w:t> </w:t>
            </w:r>
            <w:r w:rsidRPr="00C47A97">
              <w:rPr>
                <w:rFonts w:ascii="PT Astra Serif" w:hAnsi="PT Astra Serif"/>
                <w:color w:val="000000"/>
                <w:sz w:val="16"/>
                <w:szCs w:val="16"/>
              </w:rPr>
              <w:t xml:space="preserve"> </w:t>
            </w:r>
            <w:r w:rsidRPr="00C47A97">
              <w:rPr>
                <w:rFonts w:ascii="Times New Roman" w:hAnsi="Times New Roman" w:cs="Times New Roman"/>
                <w:color w:val="000000"/>
                <w:sz w:val="16"/>
                <w:szCs w:val="16"/>
              </w:rPr>
              <w:t> </w:t>
            </w:r>
            <w:r w:rsidRPr="00C47A97">
              <w:rPr>
                <w:rFonts w:ascii="PT Astra Serif" w:hAnsi="PT Astra Serif" w:cs="PT Astra Serif"/>
                <w:color w:val="000000"/>
                <w:sz w:val="16"/>
                <w:szCs w:val="16"/>
              </w:rPr>
              <w:t>фактического</w:t>
            </w:r>
            <w:r w:rsidRPr="00C47A97">
              <w:rPr>
                <w:rFonts w:ascii="Times New Roman" w:hAnsi="Times New Roman" w:cs="Times New Roman"/>
                <w:color w:val="000000"/>
                <w:sz w:val="16"/>
                <w:szCs w:val="16"/>
              </w:rPr>
              <w:t> </w:t>
            </w:r>
            <w:r w:rsidRPr="00C47A97">
              <w:rPr>
                <w:rFonts w:ascii="PT Astra Serif" w:hAnsi="PT Astra Serif"/>
                <w:color w:val="000000"/>
                <w:sz w:val="16"/>
                <w:szCs w:val="16"/>
              </w:rPr>
              <w:t xml:space="preserve"> </w:t>
            </w:r>
            <w:r w:rsidRPr="00C47A97">
              <w:rPr>
                <w:rFonts w:ascii="Times New Roman" w:hAnsi="Times New Roman" w:cs="Times New Roman"/>
                <w:color w:val="000000"/>
                <w:sz w:val="16"/>
                <w:szCs w:val="16"/>
              </w:rPr>
              <w:t> </w:t>
            </w:r>
            <w:r w:rsidRPr="00C47A97">
              <w:rPr>
                <w:rFonts w:ascii="PT Astra Serif" w:hAnsi="PT Astra Serif" w:cs="PT Astra Serif"/>
                <w:color w:val="000000"/>
                <w:sz w:val="16"/>
                <w:szCs w:val="16"/>
              </w:rPr>
              <w:t>проживания</w:t>
            </w:r>
            <w:r w:rsidRPr="00C47A97">
              <w:rPr>
                <w:rFonts w:ascii="PT Astra Serif" w:hAnsi="PT Astra Serif"/>
                <w:color w:val="000000"/>
                <w:sz w:val="16"/>
                <w:szCs w:val="16"/>
              </w:rPr>
              <w:t xml:space="preserve"> (</w:t>
            </w:r>
            <w:r w:rsidRPr="00C47A97">
              <w:rPr>
                <w:rFonts w:ascii="PT Astra Serif" w:hAnsi="PT Astra Serif" w:cs="PT Astra Serif"/>
                <w:color w:val="000000"/>
                <w:sz w:val="16"/>
                <w:szCs w:val="16"/>
              </w:rPr>
              <w:t>месту</w:t>
            </w:r>
            <w:r w:rsidRPr="00C47A97">
              <w:rPr>
                <w:rFonts w:ascii="PT Astra Serif" w:hAnsi="PT Astra Serif"/>
                <w:color w:val="000000"/>
                <w:sz w:val="16"/>
                <w:szCs w:val="16"/>
              </w:rPr>
              <w:t xml:space="preserve"> </w:t>
            </w:r>
            <w:r w:rsidRPr="00C47A97">
              <w:rPr>
                <w:rFonts w:ascii="PT Astra Serif" w:hAnsi="PT Astra Serif" w:cs="PT Astra Serif"/>
                <w:color w:val="000000"/>
                <w:sz w:val="16"/>
                <w:szCs w:val="16"/>
              </w:rPr>
              <w:t>нахождения</w:t>
            </w:r>
            <w:r w:rsidRPr="00C47A97">
              <w:rPr>
                <w:rFonts w:ascii="PT Astra Serif" w:hAnsi="PT Astra Serif"/>
                <w:color w:val="000000"/>
                <w:sz w:val="16"/>
                <w:szCs w:val="16"/>
              </w:rPr>
              <w:t xml:space="preserve">) </w:t>
            </w:r>
            <w:r w:rsidRPr="00C47A97">
              <w:rPr>
                <w:rFonts w:ascii="PT Astra Serif" w:hAnsi="PT Astra Serif" w:cs="PT Astra Serif"/>
                <w:color w:val="000000"/>
                <w:sz w:val="16"/>
                <w:szCs w:val="16"/>
              </w:rPr>
              <w:t>по</w:t>
            </w:r>
            <w:r w:rsidRPr="00C47A97">
              <w:rPr>
                <w:rFonts w:ascii="PT Astra Serif" w:hAnsi="PT Astra Serif"/>
                <w:color w:val="000000"/>
                <w:sz w:val="16"/>
                <w:szCs w:val="16"/>
              </w:rPr>
              <w:t xml:space="preserve"> </w:t>
            </w:r>
            <w:r w:rsidRPr="00C47A97">
              <w:rPr>
                <w:rFonts w:ascii="PT Astra Serif" w:hAnsi="PT Astra Serif" w:cs="PT Astra Serif"/>
                <w:color w:val="000000"/>
                <w:sz w:val="16"/>
                <w:szCs w:val="16"/>
              </w:rPr>
              <w:t>почте</w:t>
            </w:r>
            <w:r w:rsidRPr="00C47A97">
              <w:rPr>
                <w:rFonts w:ascii="PT Astra Serif" w:hAnsi="PT Astra Serif"/>
                <w:color w:val="000000"/>
                <w:sz w:val="16"/>
                <w:szCs w:val="16"/>
              </w:rPr>
              <w:t xml:space="preserve">, </w:t>
            </w:r>
            <w:r w:rsidRPr="00C47A97">
              <w:rPr>
                <w:rFonts w:ascii="PT Astra Serif" w:hAnsi="PT Astra Serif"/>
                <w:color w:val="000000"/>
                <w:sz w:val="16"/>
                <w:szCs w:val="16"/>
                <w:lang w:eastAsia="ar-SA"/>
              </w:rPr>
              <w:t>представить через МФЦ)</w:t>
            </w:r>
          </w:p>
          <w:p w14:paraId="162B8F02" w14:textId="77777777" w:rsidR="00FF0CE4" w:rsidRPr="00C47A97" w:rsidRDefault="00FF0CE4" w:rsidP="00260A29">
            <w:pPr>
              <w:widowControl w:val="0"/>
              <w:spacing w:after="0" w:line="240" w:lineRule="auto"/>
              <w:ind w:firstLine="720"/>
              <w:jc w:val="both"/>
              <w:rPr>
                <w:rFonts w:ascii="PT Astra Serif" w:hAnsi="PT Astra Serif"/>
              </w:rPr>
            </w:pPr>
            <w:hyperlink r:id="rId13">
              <w:r w:rsidRPr="00C47A97">
                <w:rPr>
                  <w:rFonts w:ascii="PT Astra Serif" w:eastAsia="Times New Roman" w:hAnsi="PT Astra Serif" w:cs="Arial"/>
                  <w:color w:val="000000"/>
                  <w:sz w:val="28"/>
                  <w:szCs w:val="28"/>
                </w:rPr>
                <w:t xml:space="preserve">Заявитель </w:t>
              </w:r>
              <w:r w:rsidRPr="00C47A97">
                <w:rPr>
                  <w:rFonts w:ascii="PT Astra Serif" w:eastAsia="Times New Roman" w:hAnsi="PT Astra Serif" w:cs="Arial"/>
                  <w:color w:val="000000"/>
                  <w:sz w:val="20"/>
                  <w:szCs w:val="20"/>
                </w:rPr>
                <w:t>__________________________________________________________________________</w:t>
              </w:r>
            </w:hyperlink>
          </w:p>
          <w:p w14:paraId="2019EA23" w14:textId="77777777" w:rsidR="00FF0CE4" w:rsidRPr="00C47A97" w:rsidRDefault="00FF0CE4" w:rsidP="00260A29">
            <w:pPr>
              <w:widowControl w:val="0"/>
              <w:spacing w:after="0" w:line="240" w:lineRule="auto"/>
              <w:ind w:firstLine="720"/>
              <w:jc w:val="center"/>
              <w:rPr>
                <w:rFonts w:ascii="PT Astra Serif" w:hAnsi="PT Astra Serif"/>
              </w:rPr>
            </w:pPr>
            <w:hyperlink r:id="rId14">
              <w:r w:rsidRPr="00C47A97">
                <w:rPr>
                  <w:rFonts w:ascii="PT Astra Serif" w:eastAsia="Times New Roman" w:hAnsi="PT Astra Serif" w:cs="Arial"/>
                  <w:color w:val="000000"/>
                  <w:sz w:val="16"/>
                  <w:szCs w:val="16"/>
                </w:rPr>
                <w:t>(подпись, расшифровка подписи)</w:t>
              </w:r>
            </w:hyperlink>
          </w:p>
        </w:tc>
      </w:tr>
      <w:tr w:rsidR="00FF0CE4" w:rsidRPr="00C47A97" w14:paraId="1179B316" w14:textId="77777777" w:rsidTr="00260A29">
        <w:tc>
          <w:tcPr>
            <w:tcW w:w="9559" w:type="dxa"/>
            <w:gridSpan w:val="2"/>
          </w:tcPr>
          <w:p w14:paraId="0B45D7EF" w14:textId="77777777" w:rsidR="00FF0CE4" w:rsidRPr="00C47A97" w:rsidRDefault="00FF0CE4" w:rsidP="00260A29">
            <w:pPr>
              <w:widowControl w:val="0"/>
              <w:spacing w:after="0" w:line="240" w:lineRule="auto"/>
              <w:ind w:firstLine="709"/>
              <w:jc w:val="both"/>
              <w:rPr>
                <w:rFonts w:ascii="PT Astra Serif" w:eastAsia="Times New Roman" w:hAnsi="PT Astra Serif" w:cs="Arial"/>
                <w:sz w:val="28"/>
                <w:szCs w:val="28"/>
              </w:rPr>
            </w:pPr>
          </w:p>
        </w:tc>
      </w:tr>
      <w:tr w:rsidR="00FF0CE4" w:rsidRPr="00C47A97" w14:paraId="012B35A3" w14:textId="77777777" w:rsidTr="00260A29">
        <w:tc>
          <w:tcPr>
            <w:tcW w:w="4478" w:type="dxa"/>
          </w:tcPr>
          <w:p w14:paraId="04D7FC82" w14:textId="77777777" w:rsidR="00FF0CE4" w:rsidRPr="00C47A97" w:rsidRDefault="00FF0CE4" w:rsidP="00260A29">
            <w:pPr>
              <w:widowControl w:val="0"/>
              <w:spacing w:after="0" w:line="240" w:lineRule="auto"/>
              <w:ind w:firstLine="720"/>
              <w:rPr>
                <w:rFonts w:ascii="PT Astra Serif" w:eastAsia="Times New Roman" w:hAnsi="PT Astra Serif" w:cs="Arial"/>
                <w:sz w:val="20"/>
                <w:szCs w:val="20"/>
              </w:rPr>
            </w:pPr>
          </w:p>
        </w:tc>
        <w:tc>
          <w:tcPr>
            <w:tcW w:w="5081" w:type="dxa"/>
          </w:tcPr>
          <w:p w14:paraId="6CFEAC77" w14:textId="77777777" w:rsidR="00FF0CE4" w:rsidRPr="00C47A97" w:rsidRDefault="00FF0CE4" w:rsidP="00260A29">
            <w:pPr>
              <w:widowControl w:val="0"/>
              <w:spacing w:after="0" w:line="240" w:lineRule="auto"/>
              <w:ind w:firstLine="720"/>
              <w:jc w:val="center"/>
              <w:rPr>
                <w:rFonts w:ascii="PT Astra Serif" w:eastAsia="Times New Roman" w:hAnsi="PT Astra Serif" w:cs="Arial"/>
                <w:sz w:val="28"/>
                <w:szCs w:val="28"/>
              </w:rPr>
            </w:pPr>
            <w:r w:rsidRPr="00C47A97">
              <w:rPr>
                <w:rFonts w:ascii="PT Astra Serif" w:eastAsia="Times New Roman" w:hAnsi="PT Astra Serif" w:cs="Arial"/>
                <w:sz w:val="28"/>
                <w:szCs w:val="28"/>
              </w:rPr>
              <w:t>«___» _____________ ____ г.</w:t>
            </w:r>
          </w:p>
        </w:tc>
      </w:tr>
    </w:tbl>
    <w:p w14:paraId="71B570F9" w14:textId="77777777" w:rsidR="00FF0CE4" w:rsidRPr="00C47A97" w:rsidRDefault="00FF0CE4" w:rsidP="00FF0CE4">
      <w:pPr>
        <w:tabs>
          <w:tab w:val="left" w:pos="400"/>
          <w:tab w:val="left" w:pos="567"/>
        </w:tabs>
        <w:spacing w:after="0" w:line="240" w:lineRule="auto"/>
        <w:outlineLvl w:val="1"/>
        <w:rPr>
          <w:rFonts w:ascii="PT Astra Serif" w:hAnsi="PT Astra Serif"/>
        </w:rPr>
      </w:pPr>
    </w:p>
    <w:p w14:paraId="37D2A2B8" w14:textId="58BBFA97" w:rsidR="001E3579" w:rsidRDefault="001E3579" w:rsidP="00FF0CE4">
      <w:pPr>
        <w:pStyle w:val="a8"/>
        <w:tabs>
          <w:tab w:val="center" w:pos="4677"/>
          <w:tab w:val="left" w:pos="6435"/>
        </w:tabs>
        <w:jc w:val="center"/>
        <w:rPr>
          <w:rFonts w:ascii="PT Astra Serif" w:eastAsia="Times New Roman" w:hAnsi="PT Astra Serif"/>
          <w:sz w:val="24"/>
          <w:szCs w:val="24"/>
          <w:lang w:eastAsia="ru-RU"/>
        </w:rPr>
      </w:pPr>
    </w:p>
    <w:p w14:paraId="2B6849C5" w14:textId="26B94749" w:rsidR="00BC38F1" w:rsidRDefault="00BC38F1" w:rsidP="005A02BD">
      <w:pPr>
        <w:pStyle w:val="a8"/>
        <w:rPr>
          <w:rFonts w:ascii="PT Astra Serif" w:hAnsi="PT Astra Serif" w:cs="Arial"/>
          <w:szCs w:val="28"/>
        </w:rPr>
      </w:pPr>
    </w:p>
    <w:sectPr w:rsidR="00BC38F1" w:rsidSect="00FF0CE4">
      <w:headerReference w:type="even" r:id="rId15"/>
      <w:pgSz w:w="11906" w:h="16838" w:code="9"/>
      <w:pgMar w:top="627" w:right="851" w:bottom="851" w:left="1701" w:header="14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627AE" w14:textId="77777777" w:rsidR="00F67497" w:rsidRDefault="00F67497" w:rsidP="003A6E89">
      <w:pPr>
        <w:spacing w:after="0" w:line="240" w:lineRule="auto"/>
      </w:pPr>
      <w:r>
        <w:separator/>
      </w:r>
    </w:p>
  </w:endnote>
  <w:endnote w:type="continuationSeparator" w:id="0">
    <w:p w14:paraId="2A9CE428" w14:textId="77777777" w:rsidR="00F67497" w:rsidRDefault="00F67497" w:rsidP="003A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FDDB2" w14:textId="77777777" w:rsidR="00F67497" w:rsidRDefault="00F67497" w:rsidP="003A6E89">
      <w:pPr>
        <w:spacing w:after="0" w:line="240" w:lineRule="auto"/>
      </w:pPr>
      <w:r>
        <w:separator/>
      </w:r>
    </w:p>
  </w:footnote>
  <w:footnote w:type="continuationSeparator" w:id="0">
    <w:p w14:paraId="0CF69CCA" w14:textId="77777777" w:rsidR="00F67497" w:rsidRDefault="00F67497" w:rsidP="003A6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7AF78" w14:textId="17F29CC6" w:rsidR="008958F3" w:rsidRDefault="008958F3" w:rsidP="00D0375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E1E76">
      <w:rPr>
        <w:rStyle w:val="ac"/>
        <w:noProof/>
      </w:rPr>
      <w:t>15</w:t>
    </w:r>
    <w:r>
      <w:rPr>
        <w:rStyle w:val="ac"/>
      </w:rPr>
      <w:fldChar w:fldCharType="end"/>
    </w:r>
  </w:p>
  <w:p w14:paraId="7E638594" w14:textId="77777777" w:rsidR="008958F3" w:rsidRDefault="008958F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B2C3E"/>
    <w:multiLevelType w:val="hybridMultilevel"/>
    <w:tmpl w:val="7B6410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905AFB"/>
    <w:multiLevelType w:val="hybridMultilevel"/>
    <w:tmpl w:val="677EB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8E69DE"/>
    <w:multiLevelType w:val="hybridMultilevel"/>
    <w:tmpl w:val="7FDEF78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0D759A"/>
    <w:multiLevelType w:val="hybridMultilevel"/>
    <w:tmpl w:val="78F86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B5C7A"/>
    <w:multiLevelType w:val="hybridMultilevel"/>
    <w:tmpl w:val="5874AB00"/>
    <w:lvl w:ilvl="0" w:tplc="89AAD1E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D22D22"/>
    <w:multiLevelType w:val="hybridMultilevel"/>
    <w:tmpl w:val="2BA02372"/>
    <w:lvl w:ilvl="0" w:tplc="0C6844EA">
      <w:start w:val="1"/>
      <w:numFmt w:val="decimal"/>
      <w:lvlText w:val="%1."/>
      <w:lvlJc w:val="left"/>
      <w:pPr>
        <w:ind w:left="420" w:hanging="360"/>
      </w:pPr>
      <w:rPr>
        <w:rFonts w:eastAsia="Calibri" w:cs="Aria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7769ED"/>
    <w:multiLevelType w:val="hybridMultilevel"/>
    <w:tmpl w:val="E8B4D8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B635D1"/>
    <w:multiLevelType w:val="hybridMultilevel"/>
    <w:tmpl w:val="2BA02372"/>
    <w:lvl w:ilvl="0" w:tplc="0C6844EA">
      <w:start w:val="1"/>
      <w:numFmt w:val="decimal"/>
      <w:lvlText w:val="%1."/>
      <w:lvlJc w:val="left"/>
      <w:pPr>
        <w:ind w:left="420" w:hanging="360"/>
      </w:pPr>
      <w:rPr>
        <w:rFonts w:eastAsia="Calibri" w:cs="Aria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1D836D46"/>
    <w:multiLevelType w:val="hybridMultilevel"/>
    <w:tmpl w:val="BDC2437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3" w15:restartNumberingAfterBreak="0">
    <w:nsid w:val="23221A5D"/>
    <w:multiLevelType w:val="hybridMultilevel"/>
    <w:tmpl w:val="F2647A4A"/>
    <w:lvl w:ilvl="0" w:tplc="FA8C8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34130DB"/>
    <w:multiLevelType w:val="hybridMultilevel"/>
    <w:tmpl w:val="D6FC36D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244E0788"/>
    <w:multiLevelType w:val="hybridMultilevel"/>
    <w:tmpl w:val="C2549104"/>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AE71C97"/>
    <w:multiLevelType w:val="hybridMultilevel"/>
    <w:tmpl w:val="525ABB4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A210A7"/>
    <w:multiLevelType w:val="hybridMultilevel"/>
    <w:tmpl w:val="21D8AC2A"/>
    <w:lvl w:ilvl="0" w:tplc="4C34C28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50070CE"/>
    <w:multiLevelType w:val="hybridMultilevel"/>
    <w:tmpl w:val="408A6B64"/>
    <w:lvl w:ilvl="0" w:tplc="E3E0AD7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36342A23"/>
    <w:multiLevelType w:val="hybridMultilevel"/>
    <w:tmpl w:val="93D25B0C"/>
    <w:lvl w:ilvl="0" w:tplc="1506F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F440C9"/>
    <w:multiLevelType w:val="hybridMultilevel"/>
    <w:tmpl w:val="76C49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C830AF"/>
    <w:multiLevelType w:val="hybridMultilevel"/>
    <w:tmpl w:val="7FDEF78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2833D3"/>
    <w:multiLevelType w:val="hybridMultilevel"/>
    <w:tmpl w:val="43686776"/>
    <w:lvl w:ilvl="0" w:tplc="55A622E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4D47587D"/>
    <w:multiLevelType w:val="hybridMultilevel"/>
    <w:tmpl w:val="22B83934"/>
    <w:lvl w:ilvl="0" w:tplc="3C46A43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15:restartNumberingAfterBreak="0">
    <w:nsid w:val="4FD27845"/>
    <w:multiLevelType w:val="hybridMultilevel"/>
    <w:tmpl w:val="AC34B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961BC8"/>
    <w:multiLevelType w:val="hybridMultilevel"/>
    <w:tmpl w:val="F88A6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C40252"/>
    <w:multiLevelType w:val="hybridMultilevel"/>
    <w:tmpl w:val="65B8C334"/>
    <w:lvl w:ilvl="0" w:tplc="D584CED6">
      <w:start w:val="1"/>
      <w:numFmt w:val="decimal"/>
      <w:lvlText w:val="%1."/>
      <w:lvlJc w:val="left"/>
      <w:pPr>
        <w:ind w:left="1080" w:hanging="375"/>
      </w:pPr>
      <w:rPr>
        <w:rFonts w:eastAsia="Calibri" w:cs="Aria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104EC1"/>
    <w:multiLevelType w:val="hybridMultilevel"/>
    <w:tmpl w:val="00E24F56"/>
    <w:lvl w:ilvl="0" w:tplc="AABA53AA">
      <w:start w:val="1"/>
      <w:numFmt w:val="decimal"/>
      <w:lvlText w:val="%1)"/>
      <w:lvlJc w:val="left"/>
      <w:pPr>
        <w:ind w:left="1065" w:hanging="360"/>
      </w:pPr>
      <w:rPr>
        <w:rFonts w:eastAsia="Calibri"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5A3736B0"/>
    <w:multiLevelType w:val="hybridMultilevel"/>
    <w:tmpl w:val="B2529D34"/>
    <w:lvl w:ilvl="0" w:tplc="571C2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C0E616D"/>
    <w:multiLevelType w:val="multilevel"/>
    <w:tmpl w:val="9976C4A4"/>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4" w15:restartNumberingAfterBreak="0">
    <w:nsid w:val="5F3B2A13"/>
    <w:multiLevelType w:val="multilevel"/>
    <w:tmpl w:val="066CC7DE"/>
    <w:lvl w:ilvl="0">
      <w:start w:val="1"/>
      <w:numFmt w:val="decimal"/>
      <w:lvlText w:val="%1."/>
      <w:lvlJc w:val="left"/>
      <w:pPr>
        <w:ind w:left="675" w:hanging="675"/>
      </w:pPr>
      <w:rPr>
        <w:rFonts w:cs="Times New Roman" w:hint="default"/>
      </w:rPr>
    </w:lvl>
    <w:lvl w:ilvl="1">
      <w:start w:val="1"/>
      <w:numFmt w:val="decimal"/>
      <w:lvlText w:val="%1.%2."/>
      <w:lvlJc w:val="left"/>
      <w:pPr>
        <w:ind w:left="1004" w:hanging="720"/>
      </w:pPr>
      <w:rPr>
        <w:rFonts w:cs="Times New Roman" w:hint="default"/>
        <w:i w:val="0"/>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5" w15:restartNumberingAfterBreak="0">
    <w:nsid w:val="65194E43"/>
    <w:multiLevelType w:val="hybridMultilevel"/>
    <w:tmpl w:val="78F86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311286"/>
    <w:multiLevelType w:val="hybridMultilevel"/>
    <w:tmpl w:val="180CE26E"/>
    <w:lvl w:ilvl="0" w:tplc="1FF8B1D8">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15:restartNumberingAfterBreak="0">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EA4EF4"/>
    <w:multiLevelType w:val="hybridMultilevel"/>
    <w:tmpl w:val="48A2F3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0" w15:restartNumberingAfterBreak="0">
    <w:nsid w:val="7B7761D5"/>
    <w:multiLevelType w:val="hybridMultilevel"/>
    <w:tmpl w:val="CE2606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891CA0"/>
    <w:multiLevelType w:val="hybridMultilevel"/>
    <w:tmpl w:val="91C80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17601602">
    <w:abstractNumId w:val="34"/>
  </w:num>
  <w:num w:numId="2" w16cid:durableId="172450987">
    <w:abstractNumId w:val="15"/>
  </w:num>
  <w:num w:numId="3" w16cid:durableId="1299264225">
    <w:abstractNumId w:val="36"/>
  </w:num>
  <w:num w:numId="4" w16cid:durableId="993216878">
    <w:abstractNumId w:val="26"/>
  </w:num>
  <w:num w:numId="5" w16cid:durableId="1702127162">
    <w:abstractNumId w:val="25"/>
  </w:num>
  <w:num w:numId="6" w16cid:durableId="2116168269">
    <w:abstractNumId w:val="19"/>
  </w:num>
  <w:num w:numId="7" w16cid:durableId="1210921348">
    <w:abstractNumId w:val="0"/>
  </w:num>
  <w:num w:numId="8" w16cid:durableId="1047294473">
    <w:abstractNumId w:val="18"/>
  </w:num>
  <w:num w:numId="9" w16cid:durableId="914701440">
    <w:abstractNumId w:val="11"/>
  </w:num>
  <w:num w:numId="10" w16cid:durableId="300699912">
    <w:abstractNumId w:val="37"/>
  </w:num>
  <w:num w:numId="11" w16cid:durableId="2085683570">
    <w:abstractNumId w:val="24"/>
  </w:num>
  <w:num w:numId="12" w16cid:durableId="1762481625">
    <w:abstractNumId w:val="1"/>
  </w:num>
  <w:num w:numId="13" w16cid:durableId="2130275201">
    <w:abstractNumId w:val="12"/>
  </w:num>
  <w:num w:numId="14" w16cid:durableId="634064442">
    <w:abstractNumId w:val="21"/>
  </w:num>
  <w:num w:numId="15" w16cid:durableId="1515342616">
    <w:abstractNumId w:val="16"/>
  </w:num>
  <w:num w:numId="16" w16cid:durableId="1540044547">
    <w:abstractNumId w:val="30"/>
  </w:num>
  <w:num w:numId="17" w16cid:durableId="680477548">
    <w:abstractNumId w:val="41"/>
  </w:num>
  <w:num w:numId="18" w16cid:durableId="1636255383">
    <w:abstractNumId w:val="3"/>
  </w:num>
  <w:num w:numId="19" w16cid:durableId="1174494102">
    <w:abstractNumId w:val="39"/>
  </w:num>
  <w:num w:numId="20" w16cid:durableId="600455406">
    <w:abstractNumId w:val="8"/>
  </w:num>
  <w:num w:numId="21" w16cid:durableId="1025640534">
    <w:abstractNumId w:val="40"/>
  </w:num>
  <w:num w:numId="22" w16cid:durableId="1673482340">
    <w:abstractNumId w:val="22"/>
  </w:num>
  <w:num w:numId="23" w16cid:durableId="200897263">
    <w:abstractNumId w:val="32"/>
  </w:num>
  <w:num w:numId="24" w16cid:durableId="1080716305">
    <w:abstractNumId w:val="7"/>
  </w:num>
  <w:num w:numId="25" w16cid:durableId="680199577">
    <w:abstractNumId w:val="10"/>
  </w:num>
  <w:num w:numId="26" w16cid:durableId="369112955">
    <w:abstractNumId w:val="27"/>
  </w:num>
  <w:num w:numId="27" w16cid:durableId="310601065">
    <w:abstractNumId w:val="28"/>
  </w:num>
  <w:num w:numId="28" w16cid:durableId="1510215245">
    <w:abstractNumId w:val="35"/>
  </w:num>
  <w:num w:numId="29" w16cid:durableId="267933481">
    <w:abstractNumId w:val="29"/>
  </w:num>
  <w:num w:numId="30" w16cid:durableId="1718816838">
    <w:abstractNumId w:val="20"/>
  </w:num>
  <w:num w:numId="31" w16cid:durableId="1623002434">
    <w:abstractNumId w:val="17"/>
  </w:num>
  <w:num w:numId="32" w16cid:durableId="503597341">
    <w:abstractNumId w:val="4"/>
  </w:num>
  <w:num w:numId="33" w16cid:durableId="801965950">
    <w:abstractNumId w:val="23"/>
  </w:num>
  <w:num w:numId="34" w16cid:durableId="1235581883">
    <w:abstractNumId w:val="9"/>
  </w:num>
  <w:num w:numId="35" w16cid:durableId="1778720424">
    <w:abstractNumId w:val="14"/>
  </w:num>
  <w:num w:numId="36" w16cid:durableId="371150489">
    <w:abstractNumId w:val="38"/>
  </w:num>
  <w:num w:numId="37" w16cid:durableId="1624384067">
    <w:abstractNumId w:val="5"/>
  </w:num>
  <w:num w:numId="38" w16cid:durableId="1665160183">
    <w:abstractNumId w:val="6"/>
  </w:num>
  <w:num w:numId="39" w16cid:durableId="1260526532">
    <w:abstractNumId w:val="2"/>
  </w:num>
  <w:num w:numId="40" w16cid:durableId="137040922">
    <w:abstractNumId w:val="13"/>
  </w:num>
  <w:num w:numId="41" w16cid:durableId="1264679463">
    <w:abstractNumId w:val="31"/>
  </w:num>
  <w:num w:numId="42" w16cid:durableId="1364286528">
    <w:abstractNumId w:val="42"/>
  </w:num>
  <w:num w:numId="43" w16cid:durableId="7945230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08"/>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7A8B"/>
    <w:rsid w:val="00015A5B"/>
    <w:rsid w:val="0002383E"/>
    <w:rsid w:val="00041E5A"/>
    <w:rsid w:val="0004498B"/>
    <w:rsid w:val="00046A54"/>
    <w:rsid w:val="00052612"/>
    <w:rsid w:val="000603ED"/>
    <w:rsid w:val="000A3E90"/>
    <w:rsid w:val="000A40C7"/>
    <w:rsid w:val="000B6620"/>
    <w:rsid w:val="000C774C"/>
    <w:rsid w:val="000E6665"/>
    <w:rsid w:val="000F2440"/>
    <w:rsid w:val="000F3313"/>
    <w:rsid w:val="00102E88"/>
    <w:rsid w:val="0013326D"/>
    <w:rsid w:val="00134CDF"/>
    <w:rsid w:val="0014517E"/>
    <w:rsid w:val="001456DC"/>
    <w:rsid w:val="0014790B"/>
    <w:rsid w:val="0015314A"/>
    <w:rsid w:val="00167116"/>
    <w:rsid w:val="00167434"/>
    <w:rsid w:val="001726C8"/>
    <w:rsid w:val="00190A03"/>
    <w:rsid w:val="00193E0C"/>
    <w:rsid w:val="001A51CE"/>
    <w:rsid w:val="001E14CB"/>
    <w:rsid w:val="001E2876"/>
    <w:rsid w:val="001E3579"/>
    <w:rsid w:val="001E7BF4"/>
    <w:rsid w:val="002027F2"/>
    <w:rsid w:val="002125C6"/>
    <w:rsid w:val="00232A61"/>
    <w:rsid w:val="0024394C"/>
    <w:rsid w:val="00254616"/>
    <w:rsid w:val="00266DE6"/>
    <w:rsid w:val="00272234"/>
    <w:rsid w:val="002725E1"/>
    <w:rsid w:val="002736D8"/>
    <w:rsid w:val="00285C56"/>
    <w:rsid w:val="002A6070"/>
    <w:rsid w:val="002B64CC"/>
    <w:rsid w:val="002C1FEB"/>
    <w:rsid w:val="002E08B2"/>
    <w:rsid w:val="003178C8"/>
    <w:rsid w:val="00332043"/>
    <w:rsid w:val="003501F7"/>
    <w:rsid w:val="003554DB"/>
    <w:rsid w:val="00356BBA"/>
    <w:rsid w:val="00365F02"/>
    <w:rsid w:val="003A234B"/>
    <w:rsid w:val="003A6E89"/>
    <w:rsid w:val="003B0285"/>
    <w:rsid w:val="003C565F"/>
    <w:rsid w:val="003C6AD1"/>
    <w:rsid w:val="003C7EFA"/>
    <w:rsid w:val="003D07E3"/>
    <w:rsid w:val="003E6BE4"/>
    <w:rsid w:val="003F63B7"/>
    <w:rsid w:val="00422EA8"/>
    <w:rsid w:val="00431999"/>
    <w:rsid w:val="00436E63"/>
    <w:rsid w:val="004370BE"/>
    <w:rsid w:val="0045722C"/>
    <w:rsid w:val="00461F96"/>
    <w:rsid w:val="004735CD"/>
    <w:rsid w:val="004739EB"/>
    <w:rsid w:val="00496CAA"/>
    <w:rsid w:val="00497BED"/>
    <w:rsid w:val="004A09BE"/>
    <w:rsid w:val="004A19BF"/>
    <w:rsid w:val="004A39E7"/>
    <w:rsid w:val="004B325D"/>
    <w:rsid w:val="004C4FB3"/>
    <w:rsid w:val="004C5840"/>
    <w:rsid w:val="004C664C"/>
    <w:rsid w:val="004D6744"/>
    <w:rsid w:val="004D7840"/>
    <w:rsid w:val="004F3D5A"/>
    <w:rsid w:val="00507EF1"/>
    <w:rsid w:val="0053071E"/>
    <w:rsid w:val="00551897"/>
    <w:rsid w:val="00571C66"/>
    <w:rsid w:val="00596505"/>
    <w:rsid w:val="005A02BD"/>
    <w:rsid w:val="005A67AE"/>
    <w:rsid w:val="005C0432"/>
    <w:rsid w:val="005C6095"/>
    <w:rsid w:val="005D7D87"/>
    <w:rsid w:val="0061070C"/>
    <w:rsid w:val="00611527"/>
    <w:rsid w:val="00615B04"/>
    <w:rsid w:val="0062774B"/>
    <w:rsid w:val="006579DA"/>
    <w:rsid w:val="00662E3D"/>
    <w:rsid w:val="00663249"/>
    <w:rsid w:val="00672DAC"/>
    <w:rsid w:val="00683134"/>
    <w:rsid w:val="00687A8B"/>
    <w:rsid w:val="00690C4F"/>
    <w:rsid w:val="006972CE"/>
    <w:rsid w:val="006C0D33"/>
    <w:rsid w:val="006C354C"/>
    <w:rsid w:val="006C61D8"/>
    <w:rsid w:val="006D1FDD"/>
    <w:rsid w:val="006D2ABB"/>
    <w:rsid w:val="006E7EB2"/>
    <w:rsid w:val="00720B0B"/>
    <w:rsid w:val="0072142D"/>
    <w:rsid w:val="00725D1B"/>
    <w:rsid w:val="0074027F"/>
    <w:rsid w:val="0075283B"/>
    <w:rsid w:val="00767D73"/>
    <w:rsid w:val="007759F3"/>
    <w:rsid w:val="007C4A35"/>
    <w:rsid w:val="007C4A49"/>
    <w:rsid w:val="007E7C69"/>
    <w:rsid w:val="007F19B3"/>
    <w:rsid w:val="007F7DF6"/>
    <w:rsid w:val="00842582"/>
    <w:rsid w:val="00854D6C"/>
    <w:rsid w:val="00861194"/>
    <w:rsid w:val="008654D8"/>
    <w:rsid w:val="00870A5C"/>
    <w:rsid w:val="00870C32"/>
    <w:rsid w:val="00872ED1"/>
    <w:rsid w:val="00874F86"/>
    <w:rsid w:val="008771FC"/>
    <w:rsid w:val="008852F3"/>
    <w:rsid w:val="008901EA"/>
    <w:rsid w:val="008958F3"/>
    <w:rsid w:val="00896FFE"/>
    <w:rsid w:val="008A6761"/>
    <w:rsid w:val="008B096C"/>
    <w:rsid w:val="008B0FDA"/>
    <w:rsid w:val="008B5915"/>
    <w:rsid w:val="008C1BD1"/>
    <w:rsid w:val="008E01ED"/>
    <w:rsid w:val="008E1493"/>
    <w:rsid w:val="008E3455"/>
    <w:rsid w:val="008E39D1"/>
    <w:rsid w:val="008E6B82"/>
    <w:rsid w:val="009050E6"/>
    <w:rsid w:val="00930D0E"/>
    <w:rsid w:val="00960651"/>
    <w:rsid w:val="00960C4F"/>
    <w:rsid w:val="009652F9"/>
    <w:rsid w:val="00970EB6"/>
    <w:rsid w:val="009713B5"/>
    <w:rsid w:val="009729D4"/>
    <w:rsid w:val="009903A0"/>
    <w:rsid w:val="009947EA"/>
    <w:rsid w:val="00996A36"/>
    <w:rsid w:val="009A1557"/>
    <w:rsid w:val="009A3928"/>
    <w:rsid w:val="009A59EE"/>
    <w:rsid w:val="009C6FA7"/>
    <w:rsid w:val="009D3B8C"/>
    <w:rsid w:val="009D7CD4"/>
    <w:rsid w:val="009E1E97"/>
    <w:rsid w:val="00A030B8"/>
    <w:rsid w:val="00A05DFA"/>
    <w:rsid w:val="00A3417B"/>
    <w:rsid w:val="00A346BF"/>
    <w:rsid w:val="00A62138"/>
    <w:rsid w:val="00A76B73"/>
    <w:rsid w:val="00A77EE9"/>
    <w:rsid w:val="00AA0E79"/>
    <w:rsid w:val="00AA3A61"/>
    <w:rsid w:val="00AC08F2"/>
    <w:rsid w:val="00AE1E76"/>
    <w:rsid w:val="00AF0A57"/>
    <w:rsid w:val="00B01974"/>
    <w:rsid w:val="00B01A71"/>
    <w:rsid w:val="00B05581"/>
    <w:rsid w:val="00B4260D"/>
    <w:rsid w:val="00B448A0"/>
    <w:rsid w:val="00B50571"/>
    <w:rsid w:val="00B531C6"/>
    <w:rsid w:val="00B54C89"/>
    <w:rsid w:val="00B81A95"/>
    <w:rsid w:val="00B92C19"/>
    <w:rsid w:val="00BA756C"/>
    <w:rsid w:val="00BC0C72"/>
    <w:rsid w:val="00BC2E7A"/>
    <w:rsid w:val="00BC38F1"/>
    <w:rsid w:val="00BC6AB4"/>
    <w:rsid w:val="00BF24E4"/>
    <w:rsid w:val="00BF4B95"/>
    <w:rsid w:val="00BF5F54"/>
    <w:rsid w:val="00C01900"/>
    <w:rsid w:val="00C0272E"/>
    <w:rsid w:val="00C06EB5"/>
    <w:rsid w:val="00C105E6"/>
    <w:rsid w:val="00C24438"/>
    <w:rsid w:val="00C25433"/>
    <w:rsid w:val="00C2594B"/>
    <w:rsid w:val="00C26072"/>
    <w:rsid w:val="00C57F82"/>
    <w:rsid w:val="00C60DE1"/>
    <w:rsid w:val="00C6216F"/>
    <w:rsid w:val="00C62E77"/>
    <w:rsid w:val="00C72377"/>
    <w:rsid w:val="00C81CE0"/>
    <w:rsid w:val="00C90E8B"/>
    <w:rsid w:val="00C92BE7"/>
    <w:rsid w:val="00CA1FB4"/>
    <w:rsid w:val="00CA2218"/>
    <w:rsid w:val="00CB2CC9"/>
    <w:rsid w:val="00CB66B1"/>
    <w:rsid w:val="00CC5099"/>
    <w:rsid w:val="00CD4105"/>
    <w:rsid w:val="00D03755"/>
    <w:rsid w:val="00D10BF6"/>
    <w:rsid w:val="00D220B7"/>
    <w:rsid w:val="00D37B0A"/>
    <w:rsid w:val="00D522D3"/>
    <w:rsid w:val="00D70D11"/>
    <w:rsid w:val="00D90EDD"/>
    <w:rsid w:val="00DA2F71"/>
    <w:rsid w:val="00DA4A65"/>
    <w:rsid w:val="00DD7A7A"/>
    <w:rsid w:val="00DF5609"/>
    <w:rsid w:val="00E244B6"/>
    <w:rsid w:val="00E27A3F"/>
    <w:rsid w:val="00E36FF6"/>
    <w:rsid w:val="00E376A8"/>
    <w:rsid w:val="00E436D8"/>
    <w:rsid w:val="00E5408D"/>
    <w:rsid w:val="00E74E86"/>
    <w:rsid w:val="00E75FA8"/>
    <w:rsid w:val="00E95F31"/>
    <w:rsid w:val="00EB22DF"/>
    <w:rsid w:val="00EB3948"/>
    <w:rsid w:val="00ED18F5"/>
    <w:rsid w:val="00ED25BE"/>
    <w:rsid w:val="00ED2673"/>
    <w:rsid w:val="00EF18E6"/>
    <w:rsid w:val="00F152EB"/>
    <w:rsid w:val="00F3465D"/>
    <w:rsid w:val="00F5236B"/>
    <w:rsid w:val="00F67497"/>
    <w:rsid w:val="00F76346"/>
    <w:rsid w:val="00F84193"/>
    <w:rsid w:val="00FB3340"/>
    <w:rsid w:val="00FD7D0E"/>
    <w:rsid w:val="00FE4C57"/>
    <w:rsid w:val="00FF0CE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39BC9CBC"/>
  <w15:docId w15:val="{E60F5EC9-A608-4F6B-8AE8-9AB98657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C6"/>
    <w:pPr>
      <w:spacing w:after="200" w:line="276" w:lineRule="auto"/>
    </w:pPr>
    <w:rPr>
      <w:sz w:val="22"/>
      <w:szCs w:val="22"/>
      <w:lang w:eastAsia="en-US"/>
    </w:rPr>
  </w:style>
  <w:style w:type="paragraph" w:styleId="1">
    <w:name w:val="heading 1"/>
    <w:basedOn w:val="a"/>
    <w:next w:val="a"/>
    <w:link w:val="10"/>
    <w:qFormat/>
    <w:locked/>
    <w:rsid w:val="009050E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
    <w:qFormat/>
    <w:locked/>
    <w:rsid w:val="009050E6"/>
    <w:pPr>
      <w:keepNext/>
      <w:spacing w:after="0" w:line="240" w:lineRule="auto"/>
      <w:outlineLvl w:val="1"/>
    </w:pPr>
    <w:rPr>
      <w:rFonts w:ascii="Times New Roman" w:eastAsia="Times New Roman" w:hAnsi="Times New Roman"/>
      <w:sz w:val="24"/>
      <w:szCs w:val="20"/>
      <w:lang w:eastAsia="ru-RU"/>
    </w:rPr>
  </w:style>
  <w:style w:type="paragraph" w:styleId="3">
    <w:name w:val="heading 3"/>
    <w:aliases w:val=" Знак1"/>
    <w:basedOn w:val="a"/>
    <w:next w:val="a"/>
    <w:link w:val="30"/>
    <w:unhideWhenUsed/>
    <w:qFormat/>
    <w:locked/>
    <w:rsid w:val="009050E6"/>
    <w:pPr>
      <w:keepNext/>
      <w:spacing w:before="240" w:after="60" w:line="240" w:lineRule="auto"/>
      <w:outlineLvl w:val="2"/>
    </w:pPr>
    <w:rPr>
      <w:rFonts w:ascii="Cambria" w:eastAsia="Times New Roman" w:hAnsi="Cambria"/>
      <w:b/>
      <w:bCs/>
      <w:sz w:val="26"/>
      <w:szCs w:val="26"/>
      <w:lang w:eastAsia="ru-RU"/>
    </w:rPr>
  </w:style>
  <w:style w:type="paragraph" w:styleId="5">
    <w:name w:val="heading 5"/>
    <w:basedOn w:val="a"/>
    <w:next w:val="a"/>
    <w:link w:val="50"/>
    <w:uiPriority w:val="99"/>
    <w:qFormat/>
    <w:locked/>
    <w:rsid w:val="00690C4F"/>
    <w:pPr>
      <w:keepNext/>
      <w:spacing w:after="0" w:line="360" w:lineRule="auto"/>
      <w:jc w:val="center"/>
      <w:outlineLvl w:val="4"/>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690C4F"/>
    <w:rPr>
      <w:rFonts w:eastAsia="Times New Roman" w:cs="Times New Roman"/>
      <w:b/>
      <w:sz w:val="24"/>
      <w:lang w:val="ru-RU" w:eastAsia="ru-RU" w:bidi="ar-SA"/>
    </w:rPr>
  </w:style>
  <w:style w:type="paragraph" w:styleId="a3">
    <w:name w:val="List Paragraph"/>
    <w:basedOn w:val="a"/>
    <w:uiPriority w:val="34"/>
    <w:qFormat/>
    <w:rsid w:val="00B531C6"/>
    <w:pPr>
      <w:ind w:left="720"/>
      <w:contextualSpacing/>
    </w:pPr>
  </w:style>
  <w:style w:type="table" w:styleId="a4">
    <w:name w:val="Table Grid"/>
    <w:basedOn w:val="a1"/>
    <w:uiPriority w:val="59"/>
    <w:rsid w:val="00B53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1E14CB"/>
    <w:rPr>
      <w:rFonts w:cs="Times New Roman"/>
      <w:color w:val="0563C1"/>
      <w:u w:val="single"/>
    </w:rPr>
  </w:style>
  <w:style w:type="paragraph" w:customStyle="1" w:styleId="ConsPlusNonformat">
    <w:name w:val="ConsPlusNonformat"/>
    <w:rsid w:val="00690C4F"/>
    <w:pPr>
      <w:widowControl w:val="0"/>
      <w:autoSpaceDE w:val="0"/>
      <w:autoSpaceDN w:val="0"/>
      <w:adjustRightInd w:val="0"/>
    </w:pPr>
    <w:rPr>
      <w:rFonts w:ascii="Courier New" w:eastAsia="Times New Roman" w:hAnsi="Courier New" w:cs="Courier New"/>
    </w:rPr>
  </w:style>
  <w:style w:type="paragraph" w:styleId="a6">
    <w:name w:val="Body Text"/>
    <w:basedOn w:val="a"/>
    <w:link w:val="a7"/>
    <w:uiPriority w:val="99"/>
    <w:rsid w:val="00690C4F"/>
    <w:pPr>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link w:val="a6"/>
    <w:uiPriority w:val="99"/>
    <w:locked/>
    <w:rsid w:val="00690C4F"/>
    <w:rPr>
      <w:rFonts w:eastAsia="Times New Roman" w:cs="Times New Roman"/>
      <w:lang w:val="ru-RU" w:eastAsia="ru-RU" w:bidi="ar-SA"/>
    </w:rPr>
  </w:style>
  <w:style w:type="paragraph" w:customStyle="1" w:styleId="ConsPlusNormal">
    <w:name w:val="ConsPlusNormal"/>
    <w:link w:val="ConsPlusNormal0"/>
    <w:qFormat/>
    <w:rsid w:val="00690C4F"/>
    <w:pPr>
      <w:widowControl w:val="0"/>
      <w:autoSpaceDE w:val="0"/>
      <w:autoSpaceDN w:val="0"/>
    </w:pPr>
    <w:rPr>
      <w:rFonts w:eastAsia="Times New Roman" w:cs="Calibri"/>
      <w:sz w:val="22"/>
    </w:rPr>
  </w:style>
  <w:style w:type="paragraph" w:styleId="a8">
    <w:name w:val="No Spacing"/>
    <w:link w:val="a9"/>
    <w:uiPriority w:val="99"/>
    <w:qFormat/>
    <w:rsid w:val="00690C4F"/>
    <w:rPr>
      <w:rFonts w:ascii="Times New Roman" w:hAnsi="Times New Roman"/>
      <w:sz w:val="28"/>
      <w:szCs w:val="22"/>
      <w:lang w:eastAsia="en-US"/>
    </w:rPr>
  </w:style>
  <w:style w:type="paragraph" w:customStyle="1" w:styleId="11">
    <w:name w:val="Абзац списка1"/>
    <w:basedOn w:val="a"/>
    <w:uiPriority w:val="99"/>
    <w:rsid w:val="002C1FEB"/>
    <w:pPr>
      <w:ind w:left="720"/>
      <w:contextualSpacing/>
    </w:pPr>
    <w:rPr>
      <w:lang w:eastAsia="ru-RU"/>
    </w:rPr>
  </w:style>
  <w:style w:type="paragraph" w:styleId="aa">
    <w:name w:val="header"/>
    <w:basedOn w:val="a"/>
    <w:link w:val="ab"/>
    <w:uiPriority w:val="99"/>
    <w:rsid w:val="002C1FEB"/>
    <w:pPr>
      <w:tabs>
        <w:tab w:val="center" w:pos="4677"/>
        <w:tab w:val="right" w:pos="9355"/>
      </w:tabs>
    </w:pPr>
    <w:rPr>
      <w:szCs w:val="20"/>
    </w:rPr>
  </w:style>
  <w:style w:type="character" w:customStyle="1" w:styleId="HeaderChar">
    <w:name w:val="Header Char"/>
    <w:uiPriority w:val="99"/>
    <w:semiHidden/>
    <w:locked/>
    <w:rsid w:val="00C60DE1"/>
    <w:rPr>
      <w:rFonts w:cs="Times New Roman"/>
      <w:lang w:eastAsia="en-US"/>
    </w:rPr>
  </w:style>
  <w:style w:type="character" w:customStyle="1" w:styleId="ab">
    <w:name w:val="Верхний колонтитул Знак"/>
    <w:link w:val="aa"/>
    <w:uiPriority w:val="99"/>
    <w:locked/>
    <w:rsid w:val="002C1FEB"/>
    <w:rPr>
      <w:rFonts w:ascii="Calibri" w:hAnsi="Calibri"/>
      <w:sz w:val="22"/>
      <w:lang w:val="ru-RU" w:eastAsia="en-US"/>
    </w:rPr>
  </w:style>
  <w:style w:type="character" w:styleId="ac">
    <w:name w:val="page number"/>
    <w:rsid w:val="002C1FEB"/>
    <w:rPr>
      <w:rFonts w:cs="Times New Roman"/>
    </w:rPr>
  </w:style>
  <w:style w:type="paragraph" w:customStyle="1" w:styleId="ConsPlusTitle">
    <w:name w:val="ConsPlusTitle"/>
    <w:uiPriority w:val="99"/>
    <w:qFormat/>
    <w:rsid w:val="00266DE6"/>
    <w:pPr>
      <w:widowControl w:val="0"/>
      <w:autoSpaceDE w:val="0"/>
      <w:autoSpaceDN w:val="0"/>
    </w:pPr>
    <w:rPr>
      <w:rFonts w:eastAsia="Times New Roman" w:cs="Calibri"/>
      <w:b/>
      <w:sz w:val="22"/>
    </w:rPr>
  </w:style>
  <w:style w:type="character" w:customStyle="1" w:styleId="12">
    <w:name w:val="Знак Знак1"/>
    <w:uiPriority w:val="99"/>
    <w:rsid w:val="0075283B"/>
    <w:rPr>
      <w:rFonts w:ascii="Calibri" w:hAnsi="Calibri"/>
      <w:sz w:val="22"/>
      <w:lang w:eastAsia="en-US"/>
    </w:rPr>
  </w:style>
  <w:style w:type="paragraph" w:styleId="ad">
    <w:name w:val="Balloon Text"/>
    <w:basedOn w:val="a"/>
    <w:link w:val="ae"/>
    <w:uiPriority w:val="99"/>
    <w:semiHidden/>
    <w:unhideWhenUsed/>
    <w:rsid w:val="0004498B"/>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04498B"/>
    <w:rPr>
      <w:rFonts w:ascii="Segoe UI" w:hAnsi="Segoe UI" w:cs="Segoe UI"/>
      <w:sz w:val="18"/>
      <w:szCs w:val="18"/>
      <w:lang w:eastAsia="en-US"/>
    </w:rPr>
  </w:style>
  <w:style w:type="character" w:customStyle="1" w:styleId="10">
    <w:name w:val="Заголовок 1 Знак"/>
    <w:link w:val="1"/>
    <w:rsid w:val="009050E6"/>
    <w:rPr>
      <w:rFonts w:ascii="Cambria" w:eastAsia="Times New Roman" w:hAnsi="Cambria"/>
      <w:b/>
      <w:bCs/>
      <w:kern w:val="32"/>
      <w:sz w:val="32"/>
      <w:szCs w:val="32"/>
    </w:rPr>
  </w:style>
  <w:style w:type="character" w:customStyle="1" w:styleId="20">
    <w:name w:val="Заголовок 2 Знак"/>
    <w:link w:val="2"/>
    <w:uiPriority w:val="9"/>
    <w:rsid w:val="009050E6"/>
    <w:rPr>
      <w:rFonts w:ascii="Times New Roman" w:eastAsia="Times New Roman" w:hAnsi="Times New Roman"/>
      <w:sz w:val="24"/>
    </w:rPr>
  </w:style>
  <w:style w:type="character" w:customStyle="1" w:styleId="30">
    <w:name w:val="Заголовок 3 Знак"/>
    <w:aliases w:val=" Знак1 Знак"/>
    <w:link w:val="3"/>
    <w:rsid w:val="009050E6"/>
    <w:rPr>
      <w:rFonts w:ascii="Cambria" w:eastAsia="Times New Roman" w:hAnsi="Cambria"/>
      <w:b/>
      <w:bCs/>
      <w:sz w:val="26"/>
      <w:szCs w:val="26"/>
    </w:rPr>
  </w:style>
  <w:style w:type="paragraph" w:styleId="af">
    <w:name w:val="footer"/>
    <w:basedOn w:val="a"/>
    <w:link w:val="af0"/>
    <w:uiPriority w:val="99"/>
    <w:unhideWhenUsed/>
    <w:rsid w:val="009050E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0">
    <w:name w:val="Нижний колонтитул Знак"/>
    <w:link w:val="af"/>
    <w:uiPriority w:val="99"/>
    <w:rsid w:val="009050E6"/>
    <w:rPr>
      <w:rFonts w:ascii="Times New Roman" w:eastAsia="Times New Roman" w:hAnsi="Times New Roman"/>
    </w:rPr>
  </w:style>
  <w:style w:type="character" w:styleId="af1">
    <w:name w:val="Unresolved Mention"/>
    <w:uiPriority w:val="99"/>
    <w:semiHidden/>
    <w:unhideWhenUsed/>
    <w:rsid w:val="009050E6"/>
    <w:rPr>
      <w:color w:val="605E5C"/>
      <w:shd w:val="clear" w:color="auto" w:fill="E1DFDD"/>
    </w:rPr>
  </w:style>
  <w:style w:type="character" w:customStyle="1" w:styleId="af2">
    <w:name w:val="Âûäåëåíèå"/>
    <w:rsid w:val="000E6665"/>
    <w:rPr>
      <w:i/>
    </w:rPr>
  </w:style>
  <w:style w:type="paragraph" w:styleId="21">
    <w:name w:val="Body Text 2"/>
    <w:basedOn w:val="a"/>
    <w:link w:val="22"/>
    <w:unhideWhenUsed/>
    <w:rsid w:val="001E3579"/>
    <w:pPr>
      <w:spacing w:after="120" w:line="480" w:lineRule="auto"/>
    </w:pPr>
  </w:style>
  <w:style w:type="character" w:customStyle="1" w:styleId="22">
    <w:name w:val="Основной текст 2 Знак"/>
    <w:link w:val="21"/>
    <w:rsid w:val="001E3579"/>
    <w:rPr>
      <w:sz w:val="22"/>
      <w:szCs w:val="22"/>
      <w:lang w:eastAsia="en-US"/>
    </w:rPr>
  </w:style>
  <w:style w:type="paragraph" w:styleId="af3">
    <w:name w:val="footnote text"/>
    <w:basedOn w:val="a"/>
    <w:link w:val="af4"/>
    <w:unhideWhenUsed/>
    <w:rsid w:val="001E3579"/>
    <w:pPr>
      <w:spacing w:after="0" w:line="240" w:lineRule="auto"/>
    </w:pPr>
    <w:rPr>
      <w:sz w:val="20"/>
      <w:szCs w:val="20"/>
    </w:rPr>
  </w:style>
  <w:style w:type="character" w:customStyle="1" w:styleId="af4">
    <w:name w:val="Текст сноски Знак"/>
    <w:link w:val="af3"/>
    <w:rsid w:val="001E3579"/>
    <w:rPr>
      <w:lang w:eastAsia="en-US"/>
    </w:rPr>
  </w:style>
  <w:style w:type="character" w:styleId="af5">
    <w:name w:val="footnote reference"/>
    <w:unhideWhenUsed/>
    <w:rsid w:val="001E3579"/>
    <w:rPr>
      <w:rFonts w:ascii="Times New Roman" w:hAnsi="Times New Roman" w:cs="Times New Roman" w:hint="default"/>
      <w:vertAlign w:val="superscript"/>
    </w:rPr>
  </w:style>
  <w:style w:type="character" w:customStyle="1" w:styleId="ConsPlusNormal0">
    <w:name w:val="ConsPlusNormal Знак"/>
    <w:link w:val="ConsPlusNormal"/>
    <w:locked/>
    <w:rsid w:val="001E3579"/>
    <w:rPr>
      <w:rFonts w:eastAsia="Times New Roman" w:cs="Calibri"/>
      <w:sz w:val="22"/>
    </w:rPr>
  </w:style>
  <w:style w:type="paragraph" w:customStyle="1" w:styleId="af6">
    <w:name w:val="Стиль Знак"/>
    <w:basedOn w:val="a"/>
    <w:next w:val="2"/>
    <w:autoRedefine/>
    <w:rsid w:val="001E3579"/>
    <w:pPr>
      <w:spacing w:after="160" w:line="240" w:lineRule="exact"/>
    </w:pPr>
    <w:rPr>
      <w:rFonts w:ascii="Times New Roman" w:eastAsia="Times New Roman" w:hAnsi="Times New Roman"/>
      <w:sz w:val="24"/>
      <w:szCs w:val="24"/>
      <w:lang w:val="en-US"/>
    </w:rPr>
  </w:style>
  <w:style w:type="paragraph" w:styleId="af7">
    <w:name w:val="Normal (Web)"/>
    <w:basedOn w:val="a"/>
    <w:uiPriority w:val="99"/>
    <w:unhideWhenUsed/>
    <w:qFormat/>
    <w:rsid w:val="001E3579"/>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Strong"/>
    <w:uiPriority w:val="22"/>
    <w:qFormat/>
    <w:locked/>
    <w:rsid w:val="001E3579"/>
    <w:rPr>
      <w:b/>
      <w:bCs/>
    </w:rPr>
  </w:style>
  <w:style w:type="character" w:customStyle="1" w:styleId="fontstyle01">
    <w:name w:val="fontstyle01"/>
    <w:rsid w:val="001E3579"/>
    <w:rPr>
      <w:rFonts w:ascii="Times New Roman" w:hAnsi="Times New Roman" w:cs="Times New Roman" w:hint="default"/>
      <w:b w:val="0"/>
      <w:bCs w:val="0"/>
      <w:i w:val="0"/>
      <w:iCs w:val="0"/>
      <w:color w:val="000000"/>
      <w:sz w:val="28"/>
      <w:szCs w:val="28"/>
    </w:rPr>
  </w:style>
  <w:style w:type="character" w:customStyle="1" w:styleId="a9">
    <w:name w:val="Без интервала Знак"/>
    <w:link w:val="a8"/>
    <w:uiPriority w:val="99"/>
    <w:rsid w:val="001E3579"/>
    <w:rPr>
      <w:rFonts w:ascii="Times New Roman" w:hAnsi="Times New Roman"/>
      <w:sz w:val="28"/>
      <w:szCs w:val="22"/>
      <w:lang w:eastAsia="en-US"/>
    </w:rPr>
  </w:style>
  <w:style w:type="character" w:customStyle="1" w:styleId="apple-converted-space">
    <w:name w:val="apple-converted-space"/>
    <w:basedOn w:val="a0"/>
    <w:rsid w:val="00AE1E76"/>
  </w:style>
  <w:style w:type="paragraph" w:customStyle="1" w:styleId="-N">
    <w:name w:val="Список-N"/>
    <w:basedOn w:val="a3"/>
    <w:qFormat/>
    <w:rsid w:val="00FF0CE4"/>
    <w:pPr>
      <w:widowControl w:val="0"/>
      <w:numPr>
        <w:numId w:val="43"/>
      </w:numPr>
      <w:tabs>
        <w:tab w:val="clear" w:pos="0"/>
      </w:tabs>
      <w:suppressAutoHyphens/>
      <w:spacing w:after="0"/>
      <w:ind w:left="720" w:hanging="360"/>
      <w:jc w:val="both"/>
    </w:pPr>
    <w:rPr>
      <w:rFonts w:cs="Calibri"/>
      <w:sz w:val="28"/>
      <w:szCs w:val="28"/>
    </w:rPr>
  </w:style>
  <w:style w:type="paragraph" w:customStyle="1" w:styleId="13">
    <w:name w:val="Прощание1"/>
    <w:basedOn w:val="a"/>
    <w:qFormat/>
    <w:rsid w:val="00FF0CE4"/>
    <w:pPr>
      <w:keepNext/>
      <w:keepLines/>
      <w:suppressAutoHyphens/>
      <w:spacing w:after="0"/>
      <w:jc w:val="right"/>
      <w:outlineLvl w:val="2"/>
    </w:pPr>
    <w:rPr>
      <w:rFonts w:eastAsia="Cambria" w:cs="Calibri"/>
      <w:bCs/>
      <w:sz w:val="28"/>
      <w:szCs w:val="28"/>
    </w:rPr>
  </w:style>
  <w:style w:type="paragraph" w:customStyle="1" w:styleId="HTML1">
    <w:name w:val="Стандартный HTML1"/>
    <w:basedOn w:val="a"/>
    <w:rsid w:val="00FF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ya.shubina@tularegion.org" TargetMode="External"/><Relationship Id="rId13" Type="http://schemas.openxmlformats.org/officeDocument/2006/relationships/hyperlink" Target="https://login.consultant.ru/link/?req=doc&amp;base=RLAW073&amp;n=367946&amp;date=19.08.2022&amp;dst=100290&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419A4F8DCE615CEB82B8EF46CA460CCB&amp;req=doc&amp;base=LAW&amp;n=355880&amp;dst=359&amp;fld=134&amp;date=07.04.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FE004792053D523F1DB76D0841248F2CBAC87F964781D91F1D99B53303B2519i8sBJ" TargetMode="External"/><Relationship Id="rId4" Type="http://schemas.openxmlformats.org/officeDocument/2006/relationships/settings" Target="settings.xml"/><Relationship Id="rId9" Type="http://schemas.openxmlformats.org/officeDocument/2006/relationships/hyperlink" Target="https://donskoy.tularegion.ru/administration/administratsiya/normotvorcheskaya-deyatelnost-__" TargetMode="External"/><Relationship Id="rId14" Type="http://schemas.openxmlformats.org/officeDocument/2006/relationships/hyperlink" Target="https://login.consultant.ru/link/?req=doc&amp;base=RLAW073&amp;n=367946&amp;date=19.08.2022&amp;dst=100290&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C13FF-C204-4736-A1B4-387366CF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26</Pages>
  <Words>9086</Words>
  <Characters>51791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TsukanovaVV</dc:creator>
  <cp:keywords/>
  <dc:description/>
  <cp:lastModifiedBy>Наталья Шубина</cp:lastModifiedBy>
  <cp:revision>67</cp:revision>
  <cp:lastPrinted>2024-08-22T07:40:00Z</cp:lastPrinted>
  <dcterms:created xsi:type="dcterms:W3CDTF">2015-03-16T09:29:00Z</dcterms:created>
  <dcterms:modified xsi:type="dcterms:W3CDTF">2024-08-22T07:55:00Z</dcterms:modified>
</cp:coreProperties>
</file>