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39" w:rsidRPr="0062622B" w:rsidRDefault="00A613B5" w:rsidP="006C3251">
      <w:pPr>
        <w:pStyle w:val="a3"/>
        <w:widowControl w:val="0"/>
        <w:tabs>
          <w:tab w:val="left" w:pos="709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0CA8" w:rsidRPr="0062622B">
        <w:rPr>
          <w:rFonts w:ascii="Arial" w:hAnsi="Arial" w:cs="Arial"/>
          <w:b/>
          <w:sz w:val="26"/>
          <w:szCs w:val="26"/>
        </w:rPr>
        <w:t xml:space="preserve">Пояснительная </w:t>
      </w:r>
      <w:r w:rsidR="00AB2682" w:rsidRPr="0062622B">
        <w:rPr>
          <w:rFonts w:ascii="Arial" w:hAnsi="Arial" w:cs="Arial"/>
          <w:b/>
          <w:sz w:val="26"/>
          <w:szCs w:val="26"/>
        </w:rPr>
        <w:t>по</w:t>
      </w:r>
      <w:r w:rsidR="007E0CA8" w:rsidRPr="0062622B">
        <w:rPr>
          <w:rFonts w:ascii="Arial" w:hAnsi="Arial" w:cs="Arial"/>
          <w:b/>
          <w:sz w:val="26"/>
          <w:szCs w:val="26"/>
        </w:rPr>
        <w:t xml:space="preserve"> исполнению бюджета </w:t>
      </w:r>
      <w:r w:rsidR="009A48DA" w:rsidRPr="0062622B">
        <w:rPr>
          <w:rFonts w:ascii="Arial" w:hAnsi="Arial" w:cs="Arial"/>
          <w:b/>
          <w:sz w:val="26"/>
          <w:szCs w:val="26"/>
        </w:rPr>
        <w:t xml:space="preserve">МО город Донской </w:t>
      </w:r>
      <w:r w:rsidR="007E0CA8" w:rsidRPr="0062622B">
        <w:rPr>
          <w:rFonts w:ascii="Arial" w:hAnsi="Arial" w:cs="Arial"/>
          <w:b/>
          <w:sz w:val="26"/>
          <w:szCs w:val="26"/>
        </w:rPr>
        <w:t>за 201</w:t>
      </w:r>
      <w:r w:rsidR="0062622B" w:rsidRPr="0062622B">
        <w:rPr>
          <w:rFonts w:ascii="Arial" w:hAnsi="Arial" w:cs="Arial"/>
          <w:b/>
          <w:sz w:val="26"/>
          <w:szCs w:val="26"/>
        </w:rPr>
        <w:t>5 год</w:t>
      </w:r>
    </w:p>
    <w:p w:rsidR="0062622B" w:rsidRDefault="0062622B" w:rsidP="003838FB">
      <w:pPr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1AD5" w:rsidRDefault="00950A39" w:rsidP="003838FB">
      <w:pPr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ДОХОДЫ</w:t>
      </w:r>
      <w:r w:rsidRPr="00DD1C5B">
        <w:rPr>
          <w:rFonts w:ascii="Arial" w:hAnsi="Arial" w:cs="Arial"/>
          <w:b/>
          <w:sz w:val="24"/>
          <w:szCs w:val="24"/>
          <w:u w:val="single"/>
        </w:rPr>
        <w:t xml:space="preserve"> БЮДЖЕТА МУНИЦИПАЛЬНОГО ОБРАЗОВАНИЯ</w:t>
      </w:r>
    </w:p>
    <w:p w:rsidR="00141AD5" w:rsidRPr="00141AD5" w:rsidRDefault="00141AD5" w:rsidP="0044786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AD5">
        <w:rPr>
          <w:rFonts w:ascii="Times New Roman" w:hAnsi="Times New Roman" w:cs="Times New Roman"/>
          <w:sz w:val="28"/>
          <w:szCs w:val="28"/>
        </w:rPr>
        <w:t>Основные параметры бюджета муниципального о</w:t>
      </w:r>
      <w:r w:rsidR="00251500">
        <w:rPr>
          <w:rFonts w:ascii="Times New Roman" w:hAnsi="Times New Roman" w:cs="Times New Roman"/>
          <w:sz w:val="28"/>
          <w:szCs w:val="28"/>
        </w:rPr>
        <w:t>бразования город Донской на 2015</w:t>
      </w:r>
      <w:r w:rsidRPr="00141AD5">
        <w:rPr>
          <w:rFonts w:ascii="Times New Roman" w:hAnsi="Times New Roman" w:cs="Times New Roman"/>
          <w:sz w:val="28"/>
          <w:szCs w:val="28"/>
        </w:rPr>
        <w:t xml:space="preserve"> год утверждены решением Собрания депутатов муниципального образования </w:t>
      </w:r>
      <w:r w:rsidR="00251500">
        <w:rPr>
          <w:rFonts w:ascii="Times New Roman" w:hAnsi="Times New Roman" w:cs="Times New Roman"/>
          <w:sz w:val="28"/>
          <w:szCs w:val="28"/>
        </w:rPr>
        <w:t>город Донской от 24 декабря 2014</w:t>
      </w:r>
      <w:r w:rsidRPr="00141AD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1500">
        <w:rPr>
          <w:rFonts w:ascii="Times New Roman" w:hAnsi="Times New Roman" w:cs="Times New Roman"/>
          <w:sz w:val="28"/>
          <w:szCs w:val="28"/>
        </w:rPr>
        <w:t>6-2</w:t>
      </w:r>
      <w:r w:rsidRPr="00141AD5">
        <w:rPr>
          <w:rFonts w:ascii="Times New Roman" w:hAnsi="Times New Roman" w:cs="Times New Roman"/>
          <w:sz w:val="28"/>
          <w:szCs w:val="28"/>
        </w:rPr>
        <w:t xml:space="preserve"> «О бюджете муниципального о</w:t>
      </w:r>
      <w:r w:rsidR="00251500">
        <w:rPr>
          <w:rFonts w:ascii="Times New Roman" w:hAnsi="Times New Roman" w:cs="Times New Roman"/>
          <w:sz w:val="28"/>
          <w:szCs w:val="28"/>
        </w:rPr>
        <w:t>бразования город Донской на 2015-2017</w:t>
      </w:r>
      <w:r w:rsidRPr="00141AD5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1E67F4" w:rsidRPr="00141AD5" w:rsidRDefault="00141AD5" w:rsidP="006A4BC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AD5">
        <w:rPr>
          <w:rFonts w:ascii="Times New Roman" w:hAnsi="Times New Roman" w:cs="Times New Roman"/>
          <w:sz w:val="28"/>
          <w:szCs w:val="28"/>
        </w:rPr>
        <w:tab/>
      </w:r>
    </w:p>
    <w:p w:rsidR="00141AD5" w:rsidRPr="00141AD5" w:rsidRDefault="00141AD5" w:rsidP="00141AD5">
      <w:pPr>
        <w:widowControl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41AD5">
        <w:rPr>
          <w:rFonts w:ascii="Times New Roman" w:hAnsi="Times New Roman" w:cs="Times New Roman"/>
          <w:b/>
          <w:sz w:val="28"/>
          <w:szCs w:val="28"/>
        </w:rPr>
        <w:t xml:space="preserve">Д О Х О Д </w:t>
      </w:r>
      <w:proofErr w:type="gramStart"/>
      <w:r w:rsidRPr="00141AD5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141AD5" w:rsidRPr="00141AD5" w:rsidRDefault="00141AD5" w:rsidP="00141AD5">
      <w:pPr>
        <w:pStyle w:val="a3"/>
        <w:widowControl w:val="0"/>
        <w:tabs>
          <w:tab w:val="left" w:pos="709"/>
        </w:tabs>
        <w:rPr>
          <w:sz w:val="28"/>
          <w:szCs w:val="28"/>
        </w:rPr>
      </w:pPr>
      <w:r w:rsidRPr="00141AD5">
        <w:rPr>
          <w:sz w:val="28"/>
          <w:szCs w:val="28"/>
        </w:rPr>
        <w:t xml:space="preserve">Доходная часть бюджета </w:t>
      </w:r>
      <w:r w:rsidR="006A4BC7">
        <w:rPr>
          <w:sz w:val="28"/>
          <w:szCs w:val="28"/>
        </w:rPr>
        <w:t>МО город Донской по налоговым и неналоговым доходам за 201</w:t>
      </w:r>
      <w:r w:rsidR="007C6F54">
        <w:rPr>
          <w:sz w:val="28"/>
          <w:szCs w:val="28"/>
        </w:rPr>
        <w:t>5</w:t>
      </w:r>
      <w:r w:rsidR="006A4BC7">
        <w:rPr>
          <w:sz w:val="28"/>
          <w:szCs w:val="28"/>
        </w:rPr>
        <w:t xml:space="preserve"> года </w:t>
      </w:r>
      <w:r w:rsidRPr="00141AD5">
        <w:rPr>
          <w:sz w:val="28"/>
          <w:szCs w:val="28"/>
        </w:rPr>
        <w:t xml:space="preserve">исполнена в сумме </w:t>
      </w:r>
      <w:r w:rsidR="007C6F54">
        <w:rPr>
          <w:sz w:val="28"/>
          <w:szCs w:val="28"/>
        </w:rPr>
        <w:t>252545,6</w:t>
      </w:r>
      <w:r w:rsidRPr="00141AD5">
        <w:rPr>
          <w:sz w:val="28"/>
          <w:szCs w:val="28"/>
        </w:rPr>
        <w:t xml:space="preserve"> тыс. рублей. Плановые</w:t>
      </w:r>
      <w:r w:rsidR="00447862">
        <w:rPr>
          <w:sz w:val="28"/>
          <w:szCs w:val="28"/>
        </w:rPr>
        <w:t xml:space="preserve"> бюджетные назначения</w:t>
      </w:r>
      <w:r w:rsidR="007C6F54">
        <w:rPr>
          <w:sz w:val="28"/>
          <w:szCs w:val="28"/>
        </w:rPr>
        <w:t xml:space="preserve"> по налоговым и неналоговым доходам</w:t>
      </w:r>
      <w:r w:rsidR="00447862">
        <w:rPr>
          <w:sz w:val="28"/>
          <w:szCs w:val="28"/>
        </w:rPr>
        <w:t xml:space="preserve"> 201</w:t>
      </w:r>
      <w:r w:rsidR="007C6F54">
        <w:rPr>
          <w:sz w:val="28"/>
          <w:szCs w:val="28"/>
        </w:rPr>
        <w:t>5</w:t>
      </w:r>
      <w:r w:rsidR="00447862">
        <w:rPr>
          <w:sz w:val="28"/>
          <w:szCs w:val="28"/>
        </w:rPr>
        <w:t>года</w:t>
      </w:r>
      <w:r w:rsidRPr="00141AD5">
        <w:rPr>
          <w:sz w:val="28"/>
          <w:szCs w:val="28"/>
        </w:rPr>
        <w:t xml:space="preserve"> составили </w:t>
      </w:r>
      <w:r w:rsidR="007C6F54">
        <w:rPr>
          <w:sz w:val="28"/>
          <w:szCs w:val="28"/>
        </w:rPr>
        <w:t>252678,5</w:t>
      </w:r>
      <w:r w:rsidRPr="00141AD5">
        <w:rPr>
          <w:sz w:val="28"/>
          <w:szCs w:val="28"/>
        </w:rPr>
        <w:t xml:space="preserve"> тыс. руб.  </w:t>
      </w:r>
      <w:r w:rsidR="007C6F54">
        <w:rPr>
          <w:sz w:val="28"/>
          <w:szCs w:val="28"/>
        </w:rPr>
        <w:t>Исполнение 99,9%.</w:t>
      </w:r>
    </w:p>
    <w:p w:rsidR="00141AD5" w:rsidRPr="00141AD5" w:rsidRDefault="00141AD5" w:rsidP="00F5030F">
      <w:pPr>
        <w:pStyle w:val="a3"/>
        <w:widowControl w:val="0"/>
        <w:tabs>
          <w:tab w:val="left" w:pos="709"/>
        </w:tabs>
        <w:rPr>
          <w:sz w:val="28"/>
          <w:szCs w:val="28"/>
        </w:rPr>
      </w:pPr>
      <w:r w:rsidRPr="00141AD5">
        <w:rPr>
          <w:sz w:val="28"/>
          <w:szCs w:val="28"/>
        </w:rPr>
        <w:t xml:space="preserve">Уровень </w:t>
      </w:r>
      <w:r w:rsidR="00447862">
        <w:rPr>
          <w:sz w:val="28"/>
          <w:szCs w:val="28"/>
        </w:rPr>
        <w:t xml:space="preserve">поступления доходов </w:t>
      </w:r>
      <w:r w:rsidRPr="00141AD5">
        <w:rPr>
          <w:sz w:val="28"/>
          <w:szCs w:val="28"/>
        </w:rPr>
        <w:t>201</w:t>
      </w:r>
      <w:r w:rsidR="007C6F54">
        <w:rPr>
          <w:sz w:val="28"/>
          <w:szCs w:val="28"/>
        </w:rPr>
        <w:t>5</w:t>
      </w:r>
      <w:r w:rsidRPr="00141AD5">
        <w:rPr>
          <w:sz w:val="28"/>
          <w:szCs w:val="28"/>
        </w:rPr>
        <w:t xml:space="preserve"> года к поступ</w:t>
      </w:r>
      <w:r w:rsidR="006A33F5">
        <w:rPr>
          <w:sz w:val="28"/>
          <w:szCs w:val="28"/>
        </w:rPr>
        <w:t>лениям 201</w:t>
      </w:r>
      <w:r w:rsidR="007C6F54">
        <w:rPr>
          <w:sz w:val="28"/>
          <w:szCs w:val="28"/>
        </w:rPr>
        <w:t>4</w:t>
      </w:r>
      <w:r w:rsidR="006A33F5">
        <w:rPr>
          <w:sz w:val="28"/>
          <w:szCs w:val="28"/>
        </w:rPr>
        <w:t xml:space="preserve"> года составил </w:t>
      </w:r>
      <w:r w:rsidR="007C6F54">
        <w:rPr>
          <w:sz w:val="28"/>
          <w:szCs w:val="28"/>
        </w:rPr>
        <w:t>105,6</w:t>
      </w:r>
      <w:r w:rsidR="006A33F5">
        <w:rPr>
          <w:sz w:val="28"/>
          <w:szCs w:val="28"/>
        </w:rPr>
        <w:t>%</w:t>
      </w:r>
      <w:r w:rsidRPr="00141AD5">
        <w:rPr>
          <w:sz w:val="28"/>
          <w:szCs w:val="28"/>
        </w:rPr>
        <w:t xml:space="preserve">, или увеличен на </w:t>
      </w:r>
      <w:r w:rsidR="007C6F54">
        <w:rPr>
          <w:sz w:val="28"/>
          <w:szCs w:val="28"/>
        </w:rPr>
        <w:t>13496,4</w:t>
      </w:r>
      <w:r w:rsidRPr="00141AD5">
        <w:rPr>
          <w:sz w:val="28"/>
          <w:szCs w:val="28"/>
        </w:rPr>
        <w:t xml:space="preserve"> тыс. рублей.   </w:t>
      </w:r>
    </w:p>
    <w:p w:rsidR="00141AD5" w:rsidRPr="00141AD5" w:rsidRDefault="00141AD5" w:rsidP="00A6545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D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141AD5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город Донской  исполнены в сумме </w:t>
      </w:r>
      <w:r w:rsidR="00615815">
        <w:rPr>
          <w:rFonts w:ascii="Times New Roman" w:hAnsi="Times New Roman" w:cs="Times New Roman"/>
          <w:sz w:val="28"/>
          <w:szCs w:val="28"/>
        </w:rPr>
        <w:t>184516,1</w:t>
      </w:r>
      <w:r w:rsidR="00C1548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15815">
        <w:rPr>
          <w:rFonts w:ascii="Times New Roman" w:hAnsi="Times New Roman" w:cs="Times New Roman"/>
          <w:sz w:val="28"/>
          <w:szCs w:val="28"/>
        </w:rPr>
        <w:t>99,9</w:t>
      </w:r>
      <w:r w:rsidR="00C1548F">
        <w:rPr>
          <w:rFonts w:ascii="Times New Roman" w:hAnsi="Times New Roman" w:cs="Times New Roman"/>
          <w:sz w:val="28"/>
          <w:szCs w:val="28"/>
        </w:rPr>
        <w:t>%</w:t>
      </w:r>
      <w:r w:rsidRPr="00141AD5">
        <w:rPr>
          <w:rFonts w:ascii="Times New Roman" w:hAnsi="Times New Roman" w:cs="Times New Roman"/>
          <w:sz w:val="28"/>
          <w:szCs w:val="28"/>
        </w:rPr>
        <w:t xml:space="preserve"> к плановым назначениям 201</w:t>
      </w:r>
      <w:r w:rsidR="00615815">
        <w:rPr>
          <w:rFonts w:ascii="Times New Roman" w:hAnsi="Times New Roman" w:cs="Times New Roman"/>
          <w:sz w:val="28"/>
          <w:szCs w:val="28"/>
        </w:rPr>
        <w:t>5</w:t>
      </w:r>
      <w:r w:rsidRPr="00141AD5">
        <w:rPr>
          <w:rFonts w:ascii="Times New Roman" w:hAnsi="Times New Roman" w:cs="Times New Roman"/>
          <w:sz w:val="28"/>
          <w:szCs w:val="28"/>
        </w:rPr>
        <w:t xml:space="preserve"> года. Поступление налоговых доходов в отчетном периоде текущего года по отношению к показателям за аналогичный период прошлого</w:t>
      </w:r>
      <w:r w:rsidR="00FE33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5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236"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 w:rsidR="00FE3332">
        <w:rPr>
          <w:rFonts w:ascii="Times New Roman" w:hAnsi="Times New Roman" w:cs="Times New Roman"/>
          <w:sz w:val="28"/>
          <w:szCs w:val="28"/>
        </w:rPr>
        <w:t xml:space="preserve"> на </w:t>
      </w:r>
      <w:r w:rsidR="00615236">
        <w:rPr>
          <w:rFonts w:ascii="Times New Roman" w:hAnsi="Times New Roman" w:cs="Times New Roman"/>
          <w:sz w:val="28"/>
          <w:szCs w:val="28"/>
        </w:rPr>
        <w:t>7423,0</w:t>
      </w:r>
      <w:r w:rsidRPr="00141AD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41AD5" w:rsidRPr="00141AD5" w:rsidRDefault="00141AD5" w:rsidP="00141AD5">
      <w:pPr>
        <w:pStyle w:val="a5"/>
        <w:widowControl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AD5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</w:p>
    <w:p w:rsidR="00141AD5" w:rsidRPr="00141AD5" w:rsidRDefault="00141AD5" w:rsidP="00141AD5">
      <w:pPr>
        <w:pStyle w:val="a3"/>
        <w:widowControl w:val="0"/>
        <w:tabs>
          <w:tab w:val="left" w:pos="709"/>
        </w:tabs>
        <w:rPr>
          <w:sz w:val="28"/>
          <w:szCs w:val="28"/>
        </w:rPr>
      </w:pPr>
      <w:r w:rsidRPr="00141AD5">
        <w:rPr>
          <w:sz w:val="28"/>
          <w:szCs w:val="28"/>
        </w:rPr>
        <w:t xml:space="preserve">Налог на доходы физических лиц исполнен в объёме </w:t>
      </w:r>
      <w:r w:rsidR="00346C84">
        <w:rPr>
          <w:sz w:val="28"/>
          <w:szCs w:val="28"/>
        </w:rPr>
        <w:t>118</w:t>
      </w:r>
      <w:r w:rsidR="00AA11C4">
        <w:rPr>
          <w:sz w:val="28"/>
          <w:szCs w:val="28"/>
        </w:rPr>
        <w:t xml:space="preserve"> </w:t>
      </w:r>
      <w:r w:rsidR="00346C84">
        <w:rPr>
          <w:sz w:val="28"/>
          <w:szCs w:val="28"/>
        </w:rPr>
        <w:t>394,1</w:t>
      </w:r>
      <w:r w:rsidR="006A33F5">
        <w:rPr>
          <w:sz w:val="28"/>
          <w:szCs w:val="28"/>
        </w:rPr>
        <w:t xml:space="preserve"> тыс. рублей, или 100,0</w:t>
      </w:r>
      <w:r w:rsidR="005267A8">
        <w:rPr>
          <w:sz w:val="28"/>
          <w:szCs w:val="28"/>
        </w:rPr>
        <w:t>%</w:t>
      </w:r>
      <w:r w:rsidRPr="00141AD5">
        <w:rPr>
          <w:sz w:val="28"/>
          <w:szCs w:val="28"/>
        </w:rPr>
        <w:t xml:space="preserve"> годовых бюджетных назначений.</w:t>
      </w:r>
    </w:p>
    <w:p w:rsidR="00141AD5" w:rsidRPr="00141AD5" w:rsidRDefault="00141AD5" w:rsidP="00141AD5">
      <w:pPr>
        <w:pStyle w:val="a3"/>
        <w:widowControl w:val="0"/>
        <w:tabs>
          <w:tab w:val="left" w:pos="709"/>
        </w:tabs>
        <w:rPr>
          <w:sz w:val="28"/>
          <w:szCs w:val="28"/>
        </w:rPr>
      </w:pPr>
      <w:r w:rsidRPr="00141AD5">
        <w:rPr>
          <w:sz w:val="28"/>
          <w:szCs w:val="28"/>
        </w:rPr>
        <w:t xml:space="preserve"> По сравнению с уровнем 201</w:t>
      </w:r>
      <w:r w:rsidR="00346C84">
        <w:rPr>
          <w:sz w:val="28"/>
          <w:szCs w:val="28"/>
        </w:rPr>
        <w:t>4</w:t>
      </w:r>
      <w:r w:rsidRPr="00141AD5">
        <w:rPr>
          <w:sz w:val="28"/>
          <w:szCs w:val="28"/>
        </w:rPr>
        <w:t xml:space="preserve"> года поступления налога на доходы физических лиц </w:t>
      </w:r>
      <w:r w:rsidR="00346C84">
        <w:rPr>
          <w:sz w:val="28"/>
          <w:szCs w:val="28"/>
        </w:rPr>
        <w:t>увеличились</w:t>
      </w:r>
      <w:r w:rsidR="00447862">
        <w:rPr>
          <w:sz w:val="28"/>
          <w:szCs w:val="28"/>
        </w:rPr>
        <w:t xml:space="preserve"> </w:t>
      </w:r>
      <w:r w:rsidR="006A33F5">
        <w:rPr>
          <w:sz w:val="28"/>
          <w:szCs w:val="28"/>
        </w:rPr>
        <w:t xml:space="preserve">на </w:t>
      </w:r>
      <w:r w:rsidR="00346C84">
        <w:rPr>
          <w:sz w:val="28"/>
          <w:szCs w:val="28"/>
        </w:rPr>
        <w:t>313,9</w:t>
      </w:r>
      <w:r w:rsidR="006A33F5">
        <w:rPr>
          <w:sz w:val="28"/>
          <w:szCs w:val="28"/>
        </w:rPr>
        <w:t xml:space="preserve"> тыс. </w:t>
      </w:r>
    </w:p>
    <w:p w:rsidR="00265397" w:rsidRPr="0075282B" w:rsidRDefault="00141AD5" w:rsidP="00977D8F">
      <w:pPr>
        <w:pStyle w:val="a3"/>
        <w:widowControl w:val="0"/>
        <w:rPr>
          <w:sz w:val="28"/>
          <w:szCs w:val="28"/>
        </w:rPr>
      </w:pPr>
      <w:r w:rsidRPr="00141AD5">
        <w:rPr>
          <w:sz w:val="28"/>
          <w:szCs w:val="28"/>
        </w:rPr>
        <w:t xml:space="preserve">В общей сумме налоговых доходов бюджета МО г. Донской, удельный вес поступлений по </w:t>
      </w:r>
      <w:r w:rsidR="006A33F5">
        <w:rPr>
          <w:sz w:val="28"/>
          <w:szCs w:val="28"/>
        </w:rPr>
        <w:t xml:space="preserve">данному источнику составляет </w:t>
      </w:r>
      <w:r w:rsidR="00346C84">
        <w:rPr>
          <w:sz w:val="28"/>
          <w:szCs w:val="28"/>
        </w:rPr>
        <w:t>64,2</w:t>
      </w:r>
      <w:r w:rsidR="005267A8">
        <w:rPr>
          <w:sz w:val="28"/>
          <w:szCs w:val="28"/>
        </w:rPr>
        <w:t>%</w:t>
      </w:r>
      <w:r w:rsidRPr="00141AD5">
        <w:rPr>
          <w:sz w:val="28"/>
          <w:szCs w:val="28"/>
        </w:rPr>
        <w:t>.</w:t>
      </w:r>
    </w:p>
    <w:p w:rsidR="0075282B" w:rsidRDefault="0075282B" w:rsidP="00977D8F">
      <w:pPr>
        <w:pStyle w:val="a3"/>
        <w:widowControl w:val="0"/>
        <w:rPr>
          <w:sz w:val="28"/>
          <w:szCs w:val="28"/>
        </w:rPr>
      </w:pPr>
    </w:p>
    <w:p w:rsidR="005D504F" w:rsidRPr="00D55D4C" w:rsidRDefault="000A11BF" w:rsidP="00D55D4C">
      <w:pPr>
        <w:pStyle w:val="a3"/>
        <w:widowControl w:val="0"/>
        <w:tabs>
          <w:tab w:val="left" w:pos="709"/>
        </w:tabs>
        <w:rPr>
          <w:b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Налог на товары (работы, услуги,</w:t>
      </w:r>
      <w:r w:rsidR="00D55D4C" w:rsidRPr="00D55D4C">
        <w:rPr>
          <w:b/>
          <w:i/>
          <w:sz w:val="28"/>
          <w:szCs w:val="28"/>
        </w:rPr>
        <w:t xml:space="preserve"> реализуемые на территории Российской Федерации (акцизы) </w:t>
      </w:r>
      <w:proofErr w:type="gramEnd"/>
    </w:p>
    <w:p w:rsidR="007F0A83" w:rsidRDefault="00D55D4C" w:rsidP="00D55D4C">
      <w:pPr>
        <w:pStyle w:val="a3"/>
        <w:widowControl w:val="0"/>
        <w:tabs>
          <w:tab w:val="left" w:pos="709"/>
        </w:tabs>
        <w:rPr>
          <w:sz w:val="28"/>
          <w:szCs w:val="28"/>
        </w:rPr>
      </w:pPr>
      <w:r w:rsidRPr="00D55D4C">
        <w:rPr>
          <w:sz w:val="28"/>
          <w:szCs w:val="28"/>
        </w:rPr>
        <w:t xml:space="preserve">Данный вид налога </w:t>
      </w:r>
      <w:proofErr w:type="gramStart"/>
      <w:r w:rsidRPr="00D55D4C">
        <w:rPr>
          <w:sz w:val="28"/>
          <w:szCs w:val="28"/>
        </w:rPr>
        <w:t>поступает в бюджет муниципального образования город Донской начиная</w:t>
      </w:r>
      <w:proofErr w:type="gramEnd"/>
      <w:r w:rsidRPr="00D55D4C">
        <w:rPr>
          <w:sz w:val="28"/>
          <w:szCs w:val="28"/>
        </w:rPr>
        <w:t xml:space="preserve"> с 2014 года, в виде отчислений бюджета Тульской области от акцизов на дизельное топливо, моторные масла, автомобильный и прямогонный бензин. В 2015 году при плановых ассигнованиях 14</w:t>
      </w:r>
      <w:r w:rsidR="00484FCA">
        <w:rPr>
          <w:sz w:val="28"/>
          <w:szCs w:val="28"/>
        </w:rPr>
        <w:t xml:space="preserve"> </w:t>
      </w:r>
      <w:r w:rsidRPr="00D55D4C">
        <w:rPr>
          <w:sz w:val="28"/>
          <w:szCs w:val="28"/>
        </w:rPr>
        <w:t>420,2 тыс. руб., фактически поступило 14</w:t>
      </w:r>
      <w:r w:rsidR="00484FCA">
        <w:rPr>
          <w:sz w:val="28"/>
          <w:szCs w:val="28"/>
        </w:rPr>
        <w:t xml:space="preserve"> </w:t>
      </w:r>
      <w:r w:rsidRPr="00D55D4C">
        <w:rPr>
          <w:sz w:val="28"/>
          <w:szCs w:val="28"/>
        </w:rPr>
        <w:t>307,1 тыс. руб., исполнение по данному доходному источнику составило 99,2%. Поступления 2015 годы выше поступлений 2014 года на 7</w:t>
      </w:r>
      <w:r w:rsidR="00484FCA">
        <w:rPr>
          <w:sz w:val="28"/>
          <w:szCs w:val="28"/>
        </w:rPr>
        <w:t xml:space="preserve"> </w:t>
      </w:r>
      <w:r w:rsidRPr="00D55D4C">
        <w:rPr>
          <w:sz w:val="28"/>
          <w:szCs w:val="28"/>
        </w:rPr>
        <w:t>451,3 тыс.</w:t>
      </w:r>
      <w:r w:rsidR="007F0A83">
        <w:rPr>
          <w:sz w:val="28"/>
          <w:szCs w:val="28"/>
        </w:rPr>
        <w:t xml:space="preserve"> </w:t>
      </w:r>
      <w:r w:rsidRPr="00D55D4C">
        <w:rPr>
          <w:sz w:val="28"/>
          <w:szCs w:val="28"/>
        </w:rPr>
        <w:t>руб.</w:t>
      </w:r>
    </w:p>
    <w:p w:rsidR="005757BF" w:rsidRDefault="005757BF" w:rsidP="00D55D4C">
      <w:pPr>
        <w:pStyle w:val="a3"/>
        <w:widowControl w:val="0"/>
        <w:tabs>
          <w:tab w:val="left" w:pos="709"/>
        </w:tabs>
        <w:rPr>
          <w:sz w:val="28"/>
          <w:szCs w:val="28"/>
        </w:rPr>
      </w:pPr>
    </w:p>
    <w:p w:rsidR="007F0A83" w:rsidRDefault="007F0A83" w:rsidP="009F225B">
      <w:pPr>
        <w:pStyle w:val="a3"/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7F0A83">
        <w:rPr>
          <w:b/>
          <w:i/>
          <w:sz w:val="28"/>
          <w:szCs w:val="28"/>
        </w:rPr>
        <w:t>Налог</w:t>
      </w:r>
      <w:r w:rsidR="00A0616F">
        <w:rPr>
          <w:b/>
          <w:i/>
          <w:sz w:val="28"/>
          <w:szCs w:val="28"/>
        </w:rPr>
        <w:t>и</w:t>
      </w:r>
      <w:r w:rsidRPr="007F0A83">
        <w:rPr>
          <w:b/>
          <w:i/>
          <w:sz w:val="28"/>
          <w:szCs w:val="28"/>
        </w:rPr>
        <w:t xml:space="preserve"> на совокупный доход</w:t>
      </w:r>
    </w:p>
    <w:p w:rsidR="007F0A83" w:rsidRPr="00141AD5" w:rsidRDefault="007F0A83" w:rsidP="007F0A83">
      <w:pPr>
        <w:pStyle w:val="a3"/>
        <w:widowControl w:val="0"/>
        <w:tabs>
          <w:tab w:val="left" w:pos="709"/>
        </w:tabs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В 2015 году в бюджет города поступил</w:t>
      </w:r>
      <w:r w:rsidR="00A0616F">
        <w:rPr>
          <w:sz w:val="28"/>
          <w:szCs w:val="28"/>
        </w:rPr>
        <w:t>и</w:t>
      </w:r>
      <w:r>
        <w:rPr>
          <w:sz w:val="28"/>
          <w:szCs w:val="28"/>
        </w:rPr>
        <w:t xml:space="preserve"> в сумме 26 310,2 тыс. руб. или 100,0 % от плановых ассигнований. В соответствии с 2014 годом поступления данного вида налога увеличились на 5 257,9тыс. руб. Налог </w:t>
      </w:r>
      <w:r w:rsidRPr="00320A16">
        <w:rPr>
          <w:sz w:val="28"/>
          <w:szCs w:val="28"/>
        </w:rPr>
        <w:t>на совокупный доход</w:t>
      </w:r>
      <w:r>
        <w:rPr>
          <w:sz w:val="28"/>
          <w:szCs w:val="28"/>
        </w:rPr>
        <w:t xml:space="preserve"> включает себя следующие четыре основные группы налогов:</w:t>
      </w:r>
    </w:p>
    <w:p w:rsidR="007F0A83" w:rsidRPr="00141AD5" w:rsidRDefault="007F0A83" w:rsidP="007F0A83">
      <w:pPr>
        <w:pStyle w:val="a3"/>
        <w:widowControl w:val="0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F0B" w:rsidRPr="00E613E1">
        <w:rPr>
          <w:i/>
          <w:sz w:val="28"/>
          <w:szCs w:val="28"/>
        </w:rPr>
        <w:t xml:space="preserve">единый </w:t>
      </w:r>
      <w:r w:rsidRPr="00E613E1">
        <w:rPr>
          <w:i/>
          <w:sz w:val="28"/>
          <w:szCs w:val="28"/>
        </w:rPr>
        <w:t>налог, взимаемый в связи с применением упрощенной системы налогообложения,</w:t>
      </w:r>
      <w:r>
        <w:rPr>
          <w:b/>
          <w:sz w:val="28"/>
          <w:szCs w:val="28"/>
        </w:rPr>
        <w:t xml:space="preserve"> </w:t>
      </w:r>
      <w:r w:rsidRPr="005768E2">
        <w:rPr>
          <w:sz w:val="28"/>
          <w:szCs w:val="28"/>
        </w:rPr>
        <w:t>поступления которого</w:t>
      </w:r>
      <w:r>
        <w:rPr>
          <w:b/>
          <w:sz w:val="28"/>
          <w:szCs w:val="28"/>
        </w:rPr>
        <w:t xml:space="preserve"> </w:t>
      </w:r>
      <w:r w:rsidRPr="00141AD5">
        <w:rPr>
          <w:sz w:val="28"/>
          <w:szCs w:val="28"/>
        </w:rPr>
        <w:t xml:space="preserve"> за 201</w:t>
      </w:r>
      <w:r>
        <w:rPr>
          <w:sz w:val="28"/>
          <w:szCs w:val="28"/>
        </w:rPr>
        <w:t>5 год составили 11</w:t>
      </w:r>
      <w:r w:rsidR="00284823">
        <w:rPr>
          <w:sz w:val="28"/>
          <w:szCs w:val="28"/>
        </w:rPr>
        <w:t xml:space="preserve"> </w:t>
      </w:r>
      <w:r>
        <w:rPr>
          <w:sz w:val="28"/>
          <w:szCs w:val="28"/>
        </w:rPr>
        <w:t>822,0 тыс. рублей, или  99,9 %</w:t>
      </w:r>
      <w:r w:rsidRPr="00141AD5">
        <w:rPr>
          <w:sz w:val="28"/>
          <w:szCs w:val="28"/>
        </w:rPr>
        <w:t xml:space="preserve"> от запланированных годовых ассигнований.</w:t>
      </w:r>
    </w:p>
    <w:p w:rsidR="007F0A83" w:rsidRPr="00141AD5" w:rsidRDefault="007F0A83" w:rsidP="007F0A83">
      <w:pPr>
        <w:pStyle w:val="a3"/>
        <w:widowControl w:val="0"/>
        <w:tabs>
          <w:tab w:val="left" w:pos="709"/>
        </w:tabs>
        <w:rPr>
          <w:sz w:val="28"/>
          <w:szCs w:val="28"/>
        </w:rPr>
      </w:pPr>
      <w:r w:rsidRPr="00141AD5">
        <w:rPr>
          <w:sz w:val="28"/>
          <w:szCs w:val="28"/>
        </w:rPr>
        <w:t xml:space="preserve"> Относительно уровня поступлений  прошлого года, в 201</w:t>
      </w:r>
      <w:r>
        <w:rPr>
          <w:sz w:val="28"/>
          <w:szCs w:val="28"/>
        </w:rPr>
        <w:t>5</w:t>
      </w:r>
      <w:r w:rsidRPr="00141AD5">
        <w:rPr>
          <w:sz w:val="28"/>
          <w:szCs w:val="28"/>
        </w:rPr>
        <w:t xml:space="preserve"> году наблюдается </w:t>
      </w:r>
      <w:r>
        <w:rPr>
          <w:sz w:val="28"/>
          <w:szCs w:val="28"/>
        </w:rPr>
        <w:t>увеличение</w:t>
      </w:r>
      <w:r w:rsidRPr="00141AD5">
        <w:rPr>
          <w:sz w:val="28"/>
          <w:szCs w:val="28"/>
        </w:rPr>
        <w:t xml:space="preserve"> на </w:t>
      </w:r>
      <w:r>
        <w:rPr>
          <w:sz w:val="28"/>
          <w:szCs w:val="28"/>
        </w:rPr>
        <w:t>4 523,7</w:t>
      </w:r>
      <w:r w:rsidRPr="00141AD5">
        <w:rPr>
          <w:sz w:val="28"/>
          <w:szCs w:val="28"/>
        </w:rPr>
        <w:t xml:space="preserve"> тыс. руб. </w:t>
      </w:r>
    </w:p>
    <w:p w:rsidR="007F0A83" w:rsidRPr="00141AD5" w:rsidRDefault="007F0A83" w:rsidP="007F0A83">
      <w:pPr>
        <w:pStyle w:val="a3"/>
        <w:widowControl w:val="0"/>
        <w:ind w:firstLine="0"/>
        <w:rPr>
          <w:b/>
          <w:sz w:val="28"/>
          <w:szCs w:val="28"/>
        </w:rPr>
      </w:pPr>
      <w:r w:rsidRPr="00141AD5">
        <w:rPr>
          <w:sz w:val="28"/>
          <w:szCs w:val="28"/>
        </w:rPr>
        <w:t xml:space="preserve">     В налог</w:t>
      </w:r>
      <w:r>
        <w:rPr>
          <w:sz w:val="28"/>
          <w:szCs w:val="28"/>
        </w:rPr>
        <w:t xml:space="preserve">овых доходах бюджета города </w:t>
      </w:r>
      <w:r w:rsidRPr="00141AD5">
        <w:rPr>
          <w:sz w:val="28"/>
          <w:szCs w:val="28"/>
        </w:rPr>
        <w:t>удельный вес налога, взимаемого в связи с применением упрощённой системы налог</w:t>
      </w:r>
      <w:r>
        <w:rPr>
          <w:sz w:val="28"/>
          <w:szCs w:val="28"/>
        </w:rPr>
        <w:t>ообложения, составил 6,4%</w:t>
      </w:r>
      <w:r w:rsidRPr="00141AD5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7F0A83" w:rsidRPr="00141AD5" w:rsidRDefault="00653C60" w:rsidP="007F0A83">
      <w:pPr>
        <w:pStyle w:val="a3"/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Pr="00E613E1">
        <w:rPr>
          <w:i/>
          <w:sz w:val="28"/>
          <w:szCs w:val="28"/>
        </w:rPr>
        <w:t>единый налог</w:t>
      </w:r>
      <w:r w:rsidR="007F0A83" w:rsidRPr="00E613E1">
        <w:rPr>
          <w:i/>
          <w:sz w:val="28"/>
          <w:szCs w:val="28"/>
        </w:rPr>
        <w:t xml:space="preserve"> на вмененный доход </w:t>
      </w:r>
      <w:r w:rsidRPr="00E613E1">
        <w:rPr>
          <w:i/>
          <w:sz w:val="28"/>
          <w:szCs w:val="28"/>
        </w:rPr>
        <w:t>для отдельных видов деятельности</w:t>
      </w:r>
      <w:r>
        <w:rPr>
          <w:sz w:val="28"/>
          <w:szCs w:val="28"/>
        </w:rPr>
        <w:t xml:space="preserve"> поступил</w:t>
      </w:r>
      <w:r w:rsidR="007F0A83">
        <w:rPr>
          <w:sz w:val="28"/>
          <w:szCs w:val="28"/>
        </w:rPr>
        <w:t xml:space="preserve">  за 2015 год </w:t>
      </w:r>
      <w:r>
        <w:rPr>
          <w:sz w:val="28"/>
          <w:szCs w:val="28"/>
        </w:rPr>
        <w:t>в сумме</w:t>
      </w:r>
      <w:r w:rsidR="007F0A83">
        <w:rPr>
          <w:sz w:val="28"/>
          <w:szCs w:val="28"/>
        </w:rPr>
        <w:t xml:space="preserve"> 13 779,2 тыс. рублей, или 100%</w:t>
      </w:r>
      <w:r w:rsidR="007F0A83" w:rsidRPr="00141AD5">
        <w:rPr>
          <w:sz w:val="28"/>
          <w:szCs w:val="28"/>
        </w:rPr>
        <w:t xml:space="preserve"> к годовым бюджетным назнач</w:t>
      </w:r>
      <w:r w:rsidR="007F0A83">
        <w:rPr>
          <w:sz w:val="28"/>
          <w:szCs w:val="28"/>
        </w:rPr>
        <w:t>ениям, что</w:t>
      </w:r>
      <w:r w:rsidR="007F0A83" w:rsidRPr="00141AD5">
        <w:rPr>
          <w:sz w:val="28"/>
          <w:szCs w:val="28"/>
        </w:rPr>
        <w:t xml:space="preserve"> выше поступлений 201</w:t>
      </w:r>
      <w:r w:rsidR="007F0A83">
        <w:rPr>
          <w:sz w:val="28"/>
          <w:szCs w:val="28"/>
        </w:rPr>
        <w:t>4</w:t>
      </w:r>
      <w:r w:rsidR="007F0A83" w:rsidRPr="00141AD5">
        <w:rPr>
          <w:sz w:val="28"/>
          <w:szCs w:val="28"/>
        </w:rPr>
        <w:t xml:space="preserve"> года на </w:t>
      </w:r>
      <w:r w:rsidR="007F0A83">
        <w:rPr>
          <w:sz w:val="28"/>
          <w:szCs w:val="28"/>
        </w:rPr>
        <w:t xml:space="preserve"> 715,2</w:t>
      </w:r>
      <w:r w:rsidR="007F0A83" w:rsidRPr="00141AD5">
        <w:rPr>
          <w:sz w:val="28"/>
          <w:szCs w:val="28"/>
        </w:rPr>
        <w:t xml:space="preserve"> тыс. рублей. </w:t>
      </w:r>
    </w:p>
    <w:p w:rsidR="007F0A83" w:rsidRDefault="007F0A83" w:rsidP="007F0A83">
      <w:pPr>
        <w:pStyle w:val="a3"/>
        <w:widowControl w:val="0"/>
        <w:tabs>
          <w:tab w:val="left" w:pos="709"/>
        </w:tabs>
        <w:rPr>
          <w:sz w:val="28"/>
          <w:szCs w:val="28"/>
        </w:rPr>
      </w:pPr>
      <w:r w:rsidRPr="00141AD5">
        <w:rPr>
          <w:sz w:val="28"/>
          <w:szCs w:val="28"/>
        </w:rPr>
        <w:t xml:space="preserve">Доля единого налога на вмененный доход в налоговых доходах бюджета </w:t>
      </w:r>
      <w:r>
        <w:rPr>
          <w:sz w:val="28"/>
          <w:szCs w:val="28"/>
        </w:rPr>
        <w:t>города составляет 7,5%</w:t>
      </w:r>
      <w:r w:rsidRPr="00141AD5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7F0A83" w:rsidRDefault="007F0A83" w:rsidP="007F0A83">
      <w:pPr>
        <w:pStyle w:val="a3"/>
        <w:widowControl w:val="0"/>
        <w:tabs>
          <w:tab w:val="left" w:pos="70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613E1">
        <w:rPr>
          <w:i/>
          <w:sz w:val="28"/>
          <w:szCs w:val="28"/>
        </w:rPr>
        <w:t>единый сельскохозяйственный налог</w:t>
      </w:r>
      <w:r w:rsidRPr="00194B93">
        <w:rPr>
          <w:b/>
          <w:sz w:val="28"/>
          <w:szCs w:val="28"/>
        </w:rPr>
        <w:t xml:space="preserve"> </w:t>
      </w:r>
      <w:r w:rsidRPr="001E09C8">
        <w:rPr>
          <w:sz w:val="28"/>
          <w:szCs w:val="28"/>
        </w:rPr>
        <w:t>исполнен в сумме</w:t>
      </w:r>
      <w:r w:rsidRPr="00194B93">
        <w:rPr>
          <w:b/>
          <w:sz w:val="28"/>
          <w:szCs w:val="28"/>
        </w:rPr>
        <w:t xml:space="preserve"> </w:t>
      </w:r>
      <w:r w:rsidRPr="00194B93">
        <w:rPr>
          <w:sz w:val="28"/>
          <w:szCs w:val="28"/>
        </w:rPr>
        <w:t xml:space="preserve"> 3,0 тыс.</w:t>
      </w:r>
      <w:r>
        <w:rPr>
          <w:sz w:val="28"/>
          <w:szCs w:val="28"/>
        </w:rPr>
        <w:t xml:space="preserve"> </w:t>
      </w:r>
      <w:r w:rsidRPr="00194B93">
        <w:rPr>
          <w:sz w:val="28"/>
          <w:szCs w:val="28"/>
        </w:rPr>
        <w:t>руб</w:t>
      </w:r>
      <w:r w:rsidRPr="00487A53">
        <w:rPr>
          <w:i/>
          <w:sz w:val="20"/>
          <w:szCs w:val="20"/>
        </w:rPr>
        <w:t>.(100%);</w:t>
      </w:r>
    </w:p>
    <w:p w:rsidR="00141AD5" w:rsidRPr="00141AD5" w:rsidRDefault="007F0A83" w:rsidP="00141AD5">
      <w:pPr>
        <w:pStyle w:val="a3"/>
        <w:widowControl w:val="0"/>
        <w:tabs>
          <w:tab w:val="left" w:pos="70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 w:rsidRPr="00E613E1">
        <w:rPr>
          <w:i/>
          <w:sz w:val="28"/>
          <w:szCs w:val="28"/>
        </w:rPr>
        <w:t>налог</w:t>
      </w:r>
      <w:proofErr w:type="gramEnd"/>
      <w:r w:rsidR="0098196A" w:rsidRPr="00E613E1">
        <w:rPr>
          <w:i/>
          <w:sz w:val="28"/>
          <w:szCs w:val="28"/>
        </w:rPr>
        <w:t xml:space="preserve"> взимаемый</w:t>
      </w:r>
      <w:r w:rsidRPr="00E613E1">
        <w:rPr>
          <w:i/>
          <w:sz w:val="28"/>
          <w:szCs w:val="28"/>
        </w:rPr>
        <w:t xml:space="preserve"> в связи с применением патентной системы налогообложения</w:t>
      </w:r>
      <w:r w:rsidR="0098196A" w:rsidRPr="00E613E1">
        <w:rPr>
          <w:i/>
          <w:sz w:val="28"/>
          <w:szCs w:val="28"/>
        </w:rPr>
        <w:t>, зачисляемый в бюджеты городских округов</w:t>
      </w:r>
      <w:r w:rsidR="0098196A">
        <w:rPr>
          <w:b/>
          <w:sz w:val="28"/>
          <w:szCs w:val="28"/>
        </w:rPr>
        <w:t>,</w:t>
      </w:r>
      <w:r w:rsidR="0098196A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за 2015г - 706,0 тыс. руб. или 100,0%, что на 16,2 тыс. руб. выше поступлений 2014 года.</w:t>
      </w:r>
    </w:p>
    <w:p w:rsidR="00141AD5" w:rsidRPr="00141AD5" w:rsidRDefault="0047080C" w:rsidP="00141AD5">
      <w:pPr>
        <w:pStyle w:val="a3"/>
        <w:widowControl w:val="0"/>
        <w:tabs>
          <w:tab w:val="left" w:pos="70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Налоги</w:t>
      </w:r>
      <w:r w:rsidR="00DE6044">
        <w:rPr>
          <w:b/>
          <w:i/>
          <w:sz w:val="28"/>
          <w:szCs w:val="28"/>
        </w:rPr>
        <w:t xml:space="preserve"> на</w:t>
      </w:r>
      <w:r w:rsidR="00141AD5" w:rsidRPr="00141AD5">
        <w:rPr>
          <w:b/>
          <w:i/>
          <w:sz w:val="28"/>
          <w:szCs w:val="28"/>
        </w:rPr>
        <w:t xml:space="preserve"> имущество </w:t>
      </w:r>
    </w:p>
    <w:p w:rsidR="00141AD5" w:rsidRPr="00141AD5" w:rsidRDefault="00141AD5" w:rsidP="00141AD5">
      <w:pPr>
        <w:pStyle w:val="a3"/>
        <w:widowControl w:val="0"/>
        <w:tabs>
          <w:tab w:val="left" w:pos="720"/>
        </w:tabs>
        <w:rPr>
          <w:sz w:val="28"/>
          <w:szCs w:val="28"/>
        </w:rPr>
      </w:pPr>
      <w:r w:rsidRPr="00141AD5">
        <w:rPr>
          <w:sz w:val="28"/>
          <w:szCs w:val="28"/>
        </w:rPr>
        <w:t>За анализируемый период в бюджет городского округа налог на имущество пост</w:t>
      </w:r>
      <w:r w:rsidR="006A33F5">
        <w:rPr>
          <w:sz w:val="28"/>
          <w:szCs w:val="28"/>
        </w:rPr>
        <w:t xml:space="preserve">упил в сумме </w:t>
      </w:r>
      <w:r w:rsidR="00072E71">
        <w:rPr>
          <w:sz w:val="28"/>
          <w:szCs w:val="28"/>
        </w:rPr>
        <w:t>20</w:t>
      </w:r>
      <w:r w:rsidR="00B74703">
        <w:rPr>
          <w:sz w:val="28"/>
          <w:szCs w:val="28"/>
        </w:rPr>
        <w:t xml:space="preserve"> </w:t>
      </w:r>
      <w:r w:rsidR="00072E71">
        <w:rPr>
          <w:sz w:val="28"/>
          <w:szCs w:val="28"/>
        </w:rPr>
        <w:t>792,0</w:t>
      </w:r>
      <w:r w:rsidR="006A33F5">
        <w:rPr>
          <w:sz w:val="28"/>
          <w:szCs w:val="28"/>
        </w:rPr>
        <w:t>тыс. руб. (</w:t>
      </w:r>
      <w:r w:rsidRPr="00141AD5">
        <w:rPr>
          <w:sz w:val="28"/>
          <w:szCs w:val="28"/>
        </w:rPr>
        <w:t xml:space="preserve">в т.ч. налог на землю в сумме </w:t>
      </w:r>
      <w:r w:rsidR="00072E71">
        <w:rPr>
          <w:sz w:val="28"/>
          <w:szCs w:val="28"/>
        </w:rPr>
        <w:t>20</w:t>
      </w:r>
      <w:r w:rsidR="00D76F03">
        <w:rPr>
          <w:sz w:val="28"/>
          <w:szCs w:val="28"/>
        </w:rPr>
        <w:t xml:space="preserve"> </w:t>
      </w:r>
      <w:r w:rsidR="00072E71">
        <w:rPr>
          <w:sz w:val="28"/>
          <w:szCs w:val="28"/>
        </w:rPr>
        <w:t>527,4</w:t>
      </w:r>
      <w:r w:rsidRPr="00141AD5">
        <w:rPr>
          <w:sz w:val="28"/>
          <w:szCs w:val="28"/>
        </w:rPr>
        <w:t xml:space="preserve"> тыс. рублей, налог на имущество физ. лиц- </w:t>
      </w:r>
      <w:r w:rsidR="00072E71">
        <w:rPr>
          <w:sz w:val="28"/>
          <w:szCs w:val="28"/>
        </w:rPr>
        <w:t>264,6</w:t>
      </w:r>
      <w:r w:rsidRPr="00141AD5">
        <w:rPr>
          <w:sz w:val="28"/>
          <w:szCs w:val="28"/>
        </w:rPr>
        <w:t xml:space="preserve"> т</w:t>
      </w:r>
      <w:r w:rsidR="00294438">
        <w:rPr>
          <w:sz w:val="28"/>
          <w:szCs w:val="28"/>
        </w:rPr>
        <w:t>ыс</w:t>
      </w:r>
      <w:r w:rsidR="006A33F5">
        <w:rPr>
          <w:sz w:val="28"/>
          <w:szCs w:val="28"/>
        </w:rPr>
        <w:t>.</w:t>
      </w:r>
      <w:r w:rsidR="00377794">
        <w:rPr>
          <w:sz w:val="28"/>
          <w:szCs w:val="28"/>
        </w:rPr>
        <w:t xml:space="preserve"> </w:t>
      </w:r>
      <w:r w:rsidR="006A33F5">
        <w:rPr>
          <w:sz w:val="28"/>
          <w:szCs w:val="28"/>
        </w:rPr>
        <w:t>руб.</w:t>
      </w:r>
      <w:r w:rsidR="00294438">
        <w:rPr>
          <w:sz w:val="28"/>
          <w:szCs w:val="28"/>
        </w:rPr>
        <w:t>), что составляет 100,0%</w:t>
      </w:r>
      <w:r w:rsidRPr="00141AD5">
        <w:rPr>
          <w:sz w:val="28"/>
          <w:szCs w:val="28"/>
        </w:rPr>
        <w:t xml:space="preserve"> к годовым плановым показателям.</w:t>
      </w:r>
    </w:p>
    <w:p w:rsidR="00141AD5" w:rsidRPr="00141AD5" w:rsidRDefault="00141AD5" w:rsidP="00141AD5">
      <w:pPr>
        <w:pStyle w:val="a3"/>
        <w:widowControl w:val="0"/>
        <w:tabs>
          <w:tab w:val="left" w:pos="720"/>
        </w:tabs>
        <w:rPr>
          <w:sz w:val="28"/>
          <w:szCs w:val="28"/>
        </w:rPr>
      </w:pPr>
      <w:r w:rsidRPr="00141AD5">
        <w:rPr>
          <w:sz w:val="28"/>
          <w:szCs w:val="28"/>
        </w:rPr>
        <w:t>Фактическое поступление за 201</w:t>
      </w:r>
      <w:r w:rsidR="00072E71">
        <w:rPr>
          <w:sz w:val="28"/>
          <w:szCs w:val="28"/>
        </w:rPr>
        <w:t>5</w:t>
      </w:r>
      <w:r w:rsidRPr="00141AD5">
        <w:rPr>
          <w:sz w:val="28"/>
          <w:szCs w:val="28"/>
        </w:rPr>
        <w:t xml:space="preserve"> год по данному источнику </w:t>
      </w:r>
      <w:r w:rsidR="00072E71">
        <w:rPr>
          <w:sz w:val="28"/>
          <w:szCs w:val="28"/>
        </w:rPr>
        <w:t xml:space="preserve">ниже </w:t>
      </w:r>
      <w:r w:rsidRPr="00141AD5">
        <w:rPr>
          <w:sz w:val="28"/>
          <w:szCs w:val="28"/>
        </w:rPr>
        <w:t xml:space="preserve">уровня поступлений соответствующего периода прошлого года на </w:t>
      </w:r>
      <w:r w:rsidR="00072E71">
        <w:rPr>
          <w:sz w:val="28"/>
          <w:szCs w:val="28"/>
        </w:rPr>
        <w:t>6</w:t>
      </w:r>
      <w:r w:rsidR="00D76F03">
        <w:rPr>
          <w:sz w:val="28"/>
          <w:szCs w:val="28"/>
        </w:rPr>
        <w:t xml:space="preserve"> </w:t>
      </w:r>
      <w:r w:rsidR="00072E71">
        <w:rPr>
          <w:sz w:val="28"/>
          <w:szCs w:val="28"/>
        </w:rPr>
        <w:t>874,1</w:t>
      </w:r>
      <w:r w:rsidRPr="00141AD5">
        <w:rPr>
          <w:sz w:val="28"/>
          <w:szCs w:val="28"/>
        </w:rPr>
        <w:t xml:space="preserve"> тыс. рублей.</w:t>
      </w:r>
    </w:p>
    <w:p w:rsidR="00141AD5" w:rsidRPr="00141AD5" w:rsidRDefault="00141AD5" w:rsidP="00141AD5">
      <w:pPr>
        <w:pStyle w:val="a3"/>
        <w:widowControl w:val="0"/>
        <w:rPr>
          <w:sz w:val="28"/>
          <w:szCs w:val="28"/>
        </w:rPr>
      </w:pPr>
      <w:r w:rsidRPr="00141AD5">
        <w:rPr>
          <w:sz w:val="28"/>
          <w:szCs w:val="28"/>
        </w:rPr>
        <w:t xml:space="preserve">В налоговых доходах бюджета города удельный вес поступлений по </w:t>
      </w:r>
      <w:r w:rsidR="00294438">
        <w:rPr>
          <w:sz w:val="28"/>
          <w:szCs w:val="28"/>
        </w:rPr>
        <w:t xml:space="preserve">данному источнику составил </w:t>
      </w:r>
      <w:r w:rsidR="00072E71">
        <w:rPr>
          <w:sz w:val="28"/>
          <w:szCs w:val="28"/>
        </w:rPr>
        <w:t>11,3</w:t>
      </w:r>
      <w:r w:rsidR="00294438">
        <w:rPr>
          <w:sz w:val="28"/>
          <w:szCs w:val="28"/>
        </w:rPr>
        <w:t>%</w:t>
      </w:r>
      <w:r w:rsidRPr="00141AD5">
        <w:rPr>
          <w:sz w:val="28"/>
          <w:szCs w:val="28"/>
        </w:rPr>
        <w:t>.</w:t>
      </w:r>
    </w:p>
    <w:p w:rsidR="00141AD5" w:rsidRPr="00141AD5" w:rsidRDefault="00141AD5" w:rsidP="00141AD5">
      <w:pPr>
        <w:pStyle w:val="a3"/>
        <w:widowControl w:val="0"/>
        <w:rPr>
          <w:sz w:val="28"/>
          <w:szCs w:val="28"/>
        </w:rPr>
      </w:pPr>
    </w:p>
    <w:p w:rsidR="00141AD5" w:rsidRPr="00141AD5" w:rsidRDefault="00141AD5" w:rsidP="00141AD5">
      <w:pPr>
        <w:pStyle w:val="a3"/>
        <w:widowControl w:val="0"/>
        <w:jc w:val="center"/>
        <w:rPr>
          <w:sz w:val="28"/>
          <w:szCs w:val="28"/>
        </w:rPr>
      </w:pPr>
      <w:r w:rsidRPr="00141AD5">
        <w:rPr>
          <w:b/>
          <w:i/>
          <w:sz w:val="28"/>
          <w:szCs w:val="28"/>
        </w:rPr>
        <w:t xml:space="preserve">Государственная пошлина </w:t>
      </w:r>
    </w:p>
    <w:p w:rsidR="00141AD5" w:rsidRPr="00141AD5" w:rsidRDefault="00141AD5" w:rsidP="00141AD5">
      <w:pPr>
        <w:pStyle w:val="a3"/>
        <w:widowControl w:val="0"/>
        <w:tabs>
          <w:tab w:val="left" w:pos="720"/>
        </w:tabs>
        <w:rPr>
          <w:sz w:val="28"/>
          <w:szCs w:val="28"/>
        </w:rPr>
      </w:pPr>
      <w:r w:rsidRPr="00141AD5">
        <w:rPr>
          <w:sz w:val="28"/>
          <w:szCs w:val="28"/>
        </w:rPr>
        <w:t>Поступление госпошлины за 201</w:t>
      </w:r>
      <w:r w:rsidR="00072E71">
        <w:rPr>
          <w:sz w:val="28"/>
          <w:szCs w:val="28"/>
        </w:rPr>
        <w:t>5</w:t>
      </w:r>
      <w:r w:rsidRPr="00141AD5">
        <w:rPr>
          <w:sz w:val="28"/>
          <w:szCs w:val="28"/>
        </w:rPr>
        <w:t xml:space="preserve"> год в бюджет МО город Донской составил</w:t>
      </w:r>
      <w:r w:rsidR="00294438">
        <w:rPr>
          <w:sz w:val="28"/>
          <w:szCs w:val="28"/>
        </w:rPr>
        <w:t xml:space="preserve">о </w:t>
      </w:r>
      <w:r w:rsidR="00072E71">
        <w:rPr>
          <w:sz w:val="28"/>
          <w:szCs w:val="28"/>
        </w:rPr>
        <w:t>4</w:t>
      </w:r>
      <w:r w:rsidR="008411B0">
        <w:rPr>
          <w:sz w:val="28"/>
          <w:szCs w:val="28"/>
        </w:rPr>
        <w:t xml:space="preserve"> </w:t>
      </w:r>
      <w:r w:rsidR="00072E71">
        <w:rPr>
          <w:sz w:val="28"/>
          <w:szCs w:val="28"/>
        </w:rPr>
        <w:t>713,0</w:t>
      </w:r>
      <w:r w:rsidR="00294438">
        <w:rPr>
          <w:sz w:val="28"/>
          <w:szCs w:val="28"/>
        </w:rPr>
        <w:t xml:space="preserve"> тыс. рублей, или 100,0%</w:t>
      </w:r>
      <w:r w:rsidRPr="00141AD5">
        <w:rPr>
          <w:sz w:val="28"/>
          <w:szCs w:val="28"/>
        </w:rPr>
        <w:t xml:space="preserve"> утвержденного плана. </w:t>
      </w:r>
    </w:p>
    <w:p w:rsidR="00141AD5" w:rsidRPr="00141AD5" w:rsidRDefault="00141AD5" w:rsidP="00141AD5">
      <w:pPr>
        <w:pStyle w:val="a3"/>
        <w:widowControl w:val="0"/>
        <w:tabs>
          <w:tab w:val="left" w:pos="720"/>
        </w:tabs>
        <w:rPr>
          <w:sz w:val="28"/>
          <w:szCs w:val="28"/>
        </w:rPr>
      </w:pPr>
      <w:r w:rsidRPr="00141AD5">
        <w:rPr>
          <w:sz w:val="28"/>
          <w:szCs w:val="28"/>
        </w:rPr>
        <w:t>Поступление госпошлины за отчетный период 201</w:t>
      </w:r>
      <w:r w:rsidR="00072E71">
        <w:rPr>
          <w:sz w:val="28"/>
          <w:szCs w:val="28"/>
        </w:rPr>
        <w:t>5</w:t>
      </w:r>
      <w:r w:rsidRPr="00141AD5">
        <w:rPr>
          <w:sz w:val="28"/>
          <w:szCs w:val="28"/>
        </w:rPr>
        <w:t xml:space="preserve"> года выше поступлений соответс</w:t>
      </w:r>
      <w:r w:rsidR="003B391D">
        <w:rPr>
          <w:sz w:val="28"/>
          <w:szCs w:val="28"/>
        </w:rPr>
        <w:t xml:space="preserve">твующего периода прошлого года </w:t>
      </w:r>
      <w:r w:rsidRPr="00141AD5">
        <w:rPr>
          <w:sz w:val="28"/>
          <w:szCs w:val="28"/>
        </w:rPr>
        <w:t xml:space="preserve">на </w:t>
      </w:r>
      <w:r w:rsidR="00072E71">
        <w:rPr>
          <w:sz w:val="28"/>
          <w:szCs w:val="28"/>
        </w:rPr>
        <w:t>1</w:t>
      </w:r>
      <w:r w:rsidR="00021E91">
        <w:rPr>
          <w:sz w:val="28"/>
          <w:szCs w:val="28"/>
        </w:rPr>
        <w:t xml:space="preserve"> </w:t>
      </w:r>
      <w:r w:rsidR="00072E71">
        <w:rPr>
          <w:sz w:val="28"/>
          <w:szCs w:val="28"/>
        </w:rPr>
        <w:t>276,7</w:t>
      </w:r>
      <w:r w:rsidRPr="00141AD5">
        <w:rPr>
          <w:sz w:val="28"/>
          <w:szCs w:val="28"/>
        </w:rPr>
        <w:t xml:space="preserve"> тыс. рублей.</w:t>
      </w:r>
    </w:p>
    <w:p w:rsidR="00141AD5" w:rsidRDefault="00141AD5" w:rsidP="00141AD5">
      <w:pPr>
        <w:pStyle w:val="a3"/>
        <w:widowControl w:val="0"/>
        <w:tabs>
          <w:tab w:val="left" w:pos="720"/>
        </w:tabs>
        <w:rPr>
          <w:sz w:val="28"/>
          <w:szCs w:val="28"/>
        </w:rPr>
      </w:pPr>
      <w:r w:rsidRPr="00141AD5">
        <w:rPr>
          <w:sz w:val="28"/>
          <w:szCs w:val="28"/>
        </w:rPr>
        <w:t>Доля государственной пошлины в налоговых доходах го</w:t>
      </w:r>
      <w:r w:rsidR="00294438">
        <w:rPr>
          <w:sz w:val="28"/>
          <w:szCs w:val="28"/>
        </w:rPr>
        <w:t xml:space="preserve">родского бюджета составляет </w:t>
      </w:r>
      <w:r w:rsidR="00BA4759">
        <w:rPr>
          <w:sz w:val="28"/>
          <w:szCs w:val="28"/>
        </w:rPr>
        <w:t xml:space="preserve"> </w:t>
      </w:r>
      <w:r w:rsidR="00072E71">
        <w:rPr>
          <w:sz w:val="28"/>
          <w:szCs w:val="28"/>
        </w:rPr>
        <w:t>2,6</w:t>
      </w:r>
      <w:r w:rsidR="00294438">
        <w:rPr>
          <w:sz w:val="28"/>
          <w:szCs w:val="28"/>
        </w:rPr>
        <w:t>%</w:t>
      </w:r>
      <w:r w:rsidRPr="00141AD5">
        <w:rPr>
          <w:sz w:val="28"/>
          <w:szCs w:val="28"/>
        </w:rPr>
        <w:t>.</w:t>
      </w:r>
    </w:p>
    <w:p w:rsidR="006A33F5" w:rsidRPr="00141AD5" w:rsidRDefault="006A33F5" w:rsidP="00141AD5">
      <w:pPr>
        <w:pStyle w:val="a3"/>
        <w:widowControl w:val="0"/>
        <w:tabs>
          <w:tab w:val="left" w:pos="720"/>
        </w:tabs>
        <w:rPr>
          <w:sz w:val="28"/>
          <w:szCs w:val="28"/>
        </w:rPr>
      </w:pPr>
    </w:p>
    <w:p w:rsidR="00141AD5" w:rsidRPr="00141AD5" w:rsidRDefault="00141AD5" w:rsidP="00141AD5">
      <w:pPr>
        <w:pStyle w:val="a3"/>
        <w:widowControl w:val="0"/>
        <w:tabs>
          <w:tab w:val="left" w:pos="720"/>
        </w:tabs>
        <w:rPr>
          <w:sz w:val="28"/>
          <w:szCs w:val="28"/>
        </w:rPr>
      </w:pPr>
      <w:r w:rsidRPr="00141AD5">
        <w:rPr>
          <w:b/>
          <w:sz w:val="28"/>
          <w:szCs w:val="28"/>
        </w:rPr>
        <w:lastRenderedPageBreak/>
        <w:t>Объём</w:t>
      </w:r>
      <w:r w:rsidRPr="00141AD5">
        <w:rPr>
          <w:sz w:val="28"/>
          <w:szCs w:val="28"/>
        </w:rPr>
        <w:t xml:space="preserve"> </w:t>
      </w:r>
      <w:r w:rsidRPr="00141AD5">
        <w:rPr>
          <w:b/>
          <w:sz w:val="28"/>
          <w:szCs w:val="28"/>
        </w:rPr>
        <w:t>неналоговых доходов</w:t>
      </w:r>
      <w:r w:rsidRPr="00141AD5">
        <w:rPr>
          <w:sz w:val="28"/>
          <w:szCs w:val="28"/>
        </w:rPr>
        <w:t xml:space="preserve"> полученных в бюджет МО город Донско</w:t>
      </w:r>
      <w:r w:rsidR="003B391D">
        <w:rPr>
          <w:sz w:val="28"/>
          <w:szCs w:val="28"/>
        </w:rPr>
        <w:t>й за 201</w:t>
      </w:r>
      <w:r w:rsidR="00072E71">
        <w:rPr>
          <w:sz w:val="28"/>
          <w:szCs w:val="28"/>
        </w:rPr>
        <w:t>5</w:t>
      </w:r>
      <w:r w:rsidR="003B391D">
        <w:rPr>
          <w:sz w:val="28"/>
          <w:szCs w:val="28"/>
        </w:rPr>
        <w:t xml:space="preserve"> год составил </w:t>
      </w:r>
      <w:r w:rsidR="00072E71">
        <w:rPr>
          <w:sz w:val="28"/>
          <w:szCs w:val="28"/>
        </w:rPr>
        <w:t>68</w:t>
      </w:r>
      <w:r w:rsidR="007211A7">
        <w:rPr>
          <w:sz w:val="28"/>
          <w:szCs w:val="28"/>
        </w:rPr>
        <w:t xml:space="preserve"> </w:t>
      </w:r>
      <w:r w:rsidR="00072E71">
        <w:rPr>
          <w:sz w:val="28"/>
          <w:szCs w:val="28"/>
        </w:rPr>
        <w:t>029,5</w:t>
      </w:r>
      <w:r w:rsidR="003B391D">
        <w:rPr>
          <w:sz w:val="28"/>
          <w:szCs w:val="28"/>
        </w:rPr>
        <w:t xml:space="preserve"> </w:t>
      </w:r>
      <w:r w:rsidRPr="00141AD5">
        <w:rPr>
          <w:sz w:val="28"/>
          <w:szCs w:val="28"/>
        </w:rPr>
        <w:t>тыс. рублей. Годовые бюджетные назначения на 201</w:t>
      </w:r>
      <w:r w:rsidR="00072E71">
        <w:rPr>
          <w:sz w:val="28"/>
          <w:szCs w:val="28"/>
        </w:rPr>
        <w:t>5</w:t>
      </w:r>
      <w:r w:rsidRPr="00141AD5">
        <w:rPr>
          <w:sz w:val="28"/>
          <w:szCs w:val="28"/>
        </w:rPr>
        <w:t xml:space="preserve"> год по неналог</w:t>
      </w:r>
      <w:r w:rsidR="00294438">
        <w:rPr>
          <w:sz w:val="28"/>
          <w:szCs w:val="28"/>
        </w:rPr>
        <w:t xml:space="preserve">овым доходам выполнены на </w:t>
      </w:r>
      <w:r w:rsidR="00072E71">
        <w:rPr>
          <w:sz w:val="28"/>
          <w:szCs w:val="28"/>
        </w:rPr>
        <w:t>100,0</w:t>
      </w:r>
      <w:r w:rsidR="00294438">
        <w:rPr>
          <w:sz w:val="28"/>
          <w:szCs w:val="28"/>
        </w:rPr>
        <w:t>%</w:t>
      </w:r>
      <w:r w:rsidRPr="00141AD5">
        <w:rPr>
          <w:sz w:val="28"/>
          <w:szCs w:val="28"/>
        </w:rPr>
        <w:t xml:space="preserve">. </w:t>
      </w:r>
    </w:p>
    <w:p w:rsidR="00141AD5" w:rsidRPr="00141AD5" w:rsidRDefault="00141AD5" w:rsidP="00141AD5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AD5">
        <w:rPr>
          <w:rFonts w:ascii="Times New Roman" w:hAnsi="Times New Roman" w:cs="Times New Roman"/>
          <w:sz w:val="28"/>
          <w:szCs w:val="28"/>
        </w:rPr>
        <w:t>Поступления неналоговых доходов в текущем году в соответствии с поступлениями 201</w:t>
      </w:r>
      <w:r w:rsidR="00072E71">
        <w:rPr>
          <w:rFonts w:ascii="Times New Roman" w:hAnsi="Times New Roman" w:cs="Times New Roman"/>
          <w:sz w:val="28"/>
          <w:szCs w:val="28"/>
        </w:rPr>
        <w:t>4</w:t>
      </w:r>
      <w:r w:rsidRPr="00141AD5">
        <w:rPr>
          <w:rFonts w:ascii="Times New Roman" w:hAnsi="Times New Roman" w:cs="Times New Roman"/>
          <w:sz w:val="28"/>
          <w:szCs w:val="28"/>
        </w:rPr>
        <w:t xml:space="preserve"> года увеличились на </w:t>
      </w:r>
      <w:r w:rsidR="00072E71">
        <w:rPr>
          <w:rFonts w:ascii="Times New Roman" w:hAnsi="Times New Roman" w:cs="Times New Roman"/>
          <w:sz w:val="28"/>
          <w:szCs w:val="28"/>
        </w:rPr>
        <w:t>6</w:t>
      </w:r>
      <w:r w:rsidR="007211A7">
        <w:rPr>
          <w:rFonts w:ascii="Times New Roman" w:hAnsi="Times New Roman" w:cs="Times New Roman"/>
          <w:sz w:val="28"/>
          <w:szCs w:val="28"/>
        </w:rPr>
        <w:t xml:space="preserve"> </w:t>
      </w:r>
      <w:r w:rsidR="00072E71">
        <w:rPr>
          <w:rFonts w:ascii="Times New Roman" w:hAnsi="Times New Roman" w:cs="Times New Roman"/>
          <w:sz w:val="28"/>
          <w:szCs w:val="28"/>
        </w:rPr>
        <w:t>073,4</w:t>
      </w:r>
      <w:r w:rsidRPr="00141AD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41AD5" w:rsidRPr="00141AD5" w:rsidRDefault="00141AD5" w:rsidP="008C7EC2">
      <w:pPr>
        <w:widowControl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AD5">
        <w:rPr>
          <w:rFonts w:ascii="Times New Roman" w:hAnsi="Times New Roman" w:cs="Times New Roman"/>
          <w:sz w:val="28"/>
          <w:szCs w:val="28"/>
        </w:rPr>
        <w:t>Основным администратором неналоговых поступлений в бюджет МО город Донской, утвержденным Собранием депутатов МО город Донской, является комитет экономического разв</w:t>
      </w:r>
      <w:r w:rsidR="00294438">
        <w:rPr>
          <w:rFonts w:ascii="Times New Roman" w:hAnsi="Times New Roman" w:cs="Times New Roman"/>
          <w:sz w:val="28"/>
          <w:szCs w:val="28"/>
        </w:rPr>
        <w:t xml:space="preserve">ития и имущественных отношений </w:t>
      </w:r>
      <w:r w:rsidRPr="00141AD5">
        <w:rPr>
          <w:rFonts w:ascii="Times New Roman" w:hAnsi="Times New Roman" w:cs="Times New Roman"/>
          <w:sz w:val="28"/>
          <w:szCs w:val="28"/>
        </w:rPr>
        <w:t xml:space="preserve"> За 201</w:t>
      </w:r>
      <w:r w:rsidR="00320A98">
        <w:rPr>
          <w:rFonts w:ascii="Times New Roman" w:hAnsi="Times New Roman" w:cs="Times New Roman"/>
          <w:sz w:val="28"/>
          <w:szCs w:val="28"/>
        </w:rPr>
        <w:t>5</w:t>
      </w:r>
      <w:r w:rsidRPr="00141AD5">
        <w:rPr>
          <w:rFonts w:ascii="Times New Roman" w:hAnsi="Times New Roman" w:cs="Times New Roman"/>
          <w:sz w:val="28"/>
          <w:szCs w:val="28"/>
        </w:rPr>
        <w:t xml:space="preserve"> год в бюджет городского округа поступило доходов, </w:t>
      </w:r>
      <w:proofErr w:type="spellStart"/>
      <w:r w:rsidRPr="00141AD5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141AD5">
        <w:rPr>
          <w:rFonts w:ascii="Times New Roman" w:hAnsi="Times New Roman" w:cs="Times New Roman"/>
          <w:sz w:val="28"/>
          <w:szCs w:val="28"/>
        </w:rPr>
        <w:t xml:space="preserve"> КЭРИО</w:t>
      </w:r>
      <w:r w:rsidR="00B7549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20A98">
        <w:rPr>
          <w:rFonts w:ascii="Times New Roman" w:hAnsi="Times New Roman" w:cs="Times New Roman"/>
          <w:sz w:val="28"/>
          <w:szCs w:val="28"/>
        </w:rPr>
        <w:t>63</w:t>
      </w:r>
      <w:r w:rsidR="002159AD">
        <w:rPr>
          <w:rFonts w:ascii="Times New Roman" w:hAnsi="Times New Roman" w:cs="Times New Roman"/>
          <w:sz w:val="28"/>
          <w:szCs w:val="28"/>
        </w:rPr>
        <w:t xml:space="preserve"> </w:t>
      </w:r>
      <w:r w:rsidR="00320A98">
        <w:rPr>
          <w:rFonts w:ascii="Times New Roman" w:hAnsi="Times New Roman" w:cs="Times New Roman"/>
          <w:sz w:val="28"/>
          <w:szCs w:val="28"/>
        </w:rPr>
        <w:t>853,7</w:t>
      </w:r>
      <w:r w:rsidR="00294438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20A98">
        <w:rPr>
          <w:rFonts w:ascii="Times New Roman" w:hAnsi="Times New Roman" w:cs="Times New Roman"/>
          <w:sz w:val="28"/>
          <w:szCs w:val="28"/>
        </w:rPr>
        <w:t>93,9</w:t>
      </w:r>
      <w:r w:rsidR="00294438">
        <w:rPr>
          <w:rFonts w:ascii="Times New Roman" w:hAnsi="Times New Roman" w:cs="Times New Roman"/>
          <w:sz w:val="28"/>
          <w:szCs w:val="28"/>
        </w:rPr>
        <w:t>%</w:t>
      </w:r>
      <w:r w:rsidRPr="00141AD5">
        <w:rPr>
          <w:rFonts w:ascii="Times New Roman" w:hAnsi="Times New Roman" w:cs="Times New Roman"/>
          <w:sz w:val="28"/>
          <w:szCs w:val="28"/>
        </w:rPr>
        <w:t xml:space="preserve"> от общего объёма неналоговых поступлений. За соответствующий период 201</w:t>
      </w:r>
      <w:r w:rsidR="00320A98">
        <w:rPr>
          <w:rFonts w:ascii="Times New Roman" w:hAnsi="Times New Roman" w:cs="Times New Roman"/>
          <w:sz w:val="28"/>
          <w:szCs w:val="28"/>
        </w:rPr>
        <w:t>4</w:t>
      </w:r>
      <w:r w:rsidRPr="00141AD5">
        <w:rPr>
          <w:rFonts w:ascii="Times New Roman" w:hAnsi="Times New Roman" w:cs="Times New Roman"/>
          <w:sz w:val="28"/>
          <w:szCs w:val="28"/>
        </w:rPr>
        <w:t xml:space="preserve"> года удельный вес данны</w:t>
      </w:r>
      <w:r w:rsidR="00294438">
        <w:rPr>
          <w:rFonts w:ascii="Times New Roman" w:hAnsi="Times New Roman" w:cs="Times New Roman"/>
          <w:sz w:val="28"/>
          <w:szCs w:val="28"/>
        </w:rPr>
        <w:t xml:space="preserve">х поступлений составлял </w:t>
      </w:r>
      <w:r w:rsidR="00320A98">
        <w:rPr>
          <w:rFonts w:ascii="Times New Roman" w:hAnsi="Times New Roman" w:cs="Times New Roman"/>
          <w:sz w:val="28"/>
          <w:szCs w:val="28"/>
        </w:rPr>
        <w:t>91,0</w:t>
      </w:r>
      <w:r w:rsidR="00294438">
        <w:rPr>
          <w:rFonts w:ascii="Times New Roman" w:hAnsi="Times New Roman" w:cs="Times New Roman"/>
          <w:sz w:val="28"/>
          <w:szCs w:val="28"/>
        </w:rPr>
        <w:t>%</w:t>
      </w:r>
      <w:r w:rsidRPr="00141AD5">
        <w:rPr>
          <w:rFonts w:ascii="Times New Roman" w:hAnsi="Times New Roman" w:cs="Times New Roman"/>
          <w:sz w:val="28"/>
          <w:szCs w:val="28"/>
        </w:rPr>
        <w:t>.</w:t>
      </w:r>
    </w:p>
    <w:p w:rsidR="00141AD5" w:rsidRPr="00141AD5" w:rsidRDefault="00141AD5" w:rsidP="00294438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AD5">
        <w:rPr>
          <w:rFonts w:ascii="Times New Roman" w:hAnsi="Times New Roman" w:cs="Times New Roman"/>
          <w:b/>
          <w:i/>
          <w:sz w:val="28"/>
          <w:szCs w:val="28"/>
        </w:rPr>
        <w:t xml:space="preserve">Доходы от использования имущества, находящегося </w:t>
      </w:r>
      <w:proofErr w:type="gramStart"/>
      <w:r w:rsidRPr="00141AD5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141A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1AD5" w:rsidRPr="00141AD5" w:rsidRDefault="00141AD5" w:rsidP="009F225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D5">
        <w:rPr>
          <w:rFonts w:ascii="Times New Roman" w:hAnsi="Times New Roman" w:cs="Times New Roman"/>
          <w:b/>
          <w:i/>
          <w:sz w:val="28"/>
          <w:szCs w:val="28"/>
        </w:rPr>
        <w:t>государственной и муниципальной собственности</w:t>
      </w:r>
      <w:r w:rsidRPr="00141AD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41AD5" w:rsidRPr="00141AD5" w:rsidRDefault="00141AD5" w:rsidP="00294438">
      <w:pPr>
        <w:widowControl w:val="0"/>
        <w:tabs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AD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41AD5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5E0" w:rsidRPr="003D00CF">
        <w:rPr>
          <w:rFonts w:ascii="Times New Roman" w:hAnsi="Times New Roman" w:cs="Times New Roman"/>
          <w:sz w:val="28"/>
          <w:szCs w:val="28"/>
        </w:rPr>
        <w:t xml:space="preserve">доходов, получаемых в виде </w:t>
      </w:r>
      <w:r w:rsidRPr="003D00CF">
        <w:rPr>
          <w:rFonts w:ascii="Times New Roman" w:hAnsi="Times New Roman" w:cs="Times New Roman"/>
          <w:sz w:val="28"/>
          <w:szCs w:val="28"/>
        </w:rPr>
        <w:t>арендной платы за</w:t>
      </w:r>
      <w:r w:rsidR="002925E0" w:rsidRPr="003D00CF">
        <w:rPr>
          <w:rFonts w:ascii="Times New Roman" w:hAnsi="Times New Roman" w:cs="Times New Roman"/>
          <w:sz w:val="28"/>
          <w:szCs w:val="28"/>
        </w:rPr>
        <w:t xml:space="preserve"> земельный участки, государственная собственность на которые не разграничена</w:t>
      </w:r>
      <w:r w:rsidR="0064190A" w:rsidRPr="003D00CF">
        <w:rPr>
          <w:rFonts w:ascii="Times New Roman" w:hAnsi="Times New Roman" w:cs="Times New Roman"/>
          <w:sz w:val="28"/>
          <w:szCs w:val="28"/>
        </w:rPr>
        <w:t>, а также средства от продажи права на заключение договоров аренды указанных земельных участков</w:t>
      </w:r>
      <w:r w:rsidRPr="003D00CF">
        <w:rPr>
          <w:rFonts w:ascii="Times New Roman" w:hAnsi="Times New Roman" w:cs="Times New Roman"/>
          <w:sz w:val="28"/>
          <w:szCs w:val="28"/>
        </w:rPr>
        <w:t xml:space="preserve">  в</w:t>
      </w:r>
      <w:r w:rsidRPr="00141AD5">
        <w:rPr>
          <w:rFonts w:ascii="Times New Roman" w:hAnsi="Times New Roman" w:cs="Times New Roman"/>
          <w:sz w:val="28"/>
          <w:szCs w:val="28"/>
        </w:rPr>
        <w:t xml:space="preserve"> доход бюджета МО город Донской составило</w:t>
      </w:r>
      <w:r w:rsidR="00294438">
        <w:rPr>
          <w:rFonts w:ascii="Times New Roman" w:hAnsi="Times New Roman" w:cs="Times New Roman"/>
          <w:sz w:val="28"/>
          <w:szCs w:val="28"/>
        </w:rPr>
        <w:t xml:space="preserve"> </w:t>
      </w:r>
      <w:r w:rsidR="00320A98">
        <w:rPr>
          <w:rFonts w:ascii="Times New Roman" w:hAnsi="Times New Roman" w:cs="Times New Roman"/>
          <w:sz w:val="28"/>
          <w:szCs w:val="28"/>
        </w:rPr>
        <w:t>22</w:t>
      </w:r>
      <w:r w:rsidR="00BE4C7C">
        <w:rPr>
          <w:rFonts w:ascii="Times New Roman" w:hAnsi="Times New Roman" w:cs="Times New Roman"/>
          <w:sz w:val="28"/>
          <w:szCs w:val="28"/>
        </w:rPr>
        <w:t xml:space="preserve"> </w:t>
      </w:r>
      <w:r w:rsidR="00320A98">
        <w:rPr>
          <w:rFonts w:ascii="Times New Roman" w:hAnsi="Times New Roman" w:cs="Times New Roman"/>
          <w:sz w:val="28"/>
          <w:szCs w:val="28"/>
        </w:rPr>
        <w:t>472,6</w:t>
      </w:r>
      <w:r w:rsidR="00294438">
        <w:rPr>
          <w:rFonts w:ascii="Times New Roman" w:hAnsi="Times New Roman" w:cs="Times New Roman"/>
          <w:sz w:val="28"/>
          <w:szCs w:val="28"/>
        </w:rPr>
        <w:t xml:space="preserve"> тыс. рублей, или 100,0%</w:t>
      </w:r>
      <w:r w:rsidRPr="00141AD5">
        <w:rPr>
          <w:rFonts w:ascii="Times New Roman" w:hAnsi="Times New Roman" w:cs="Times New Roman"/>
          <w:sz w:val="28"/>
          <w:szCs w:val="28"/>
        </w:rPr>
        <w:t xml:space="preserve"> от годовых плановых назначений.</w:t>
      </w:r>
      <w:proofErr w:type="gramEnd"/>
      <w:r w:rsidRPr="00141AD5">
        <w:rPr>
          <w:rFonts w:ascii="Times New Roman" w:hAnsi="Times New Roman" w:cs="Times New Roman"/>
          <w:sz w:val="28"/>
          <w:szCs w:val="28"/>
        </w:rPr>
        <w:t xml:space="preserve"> Поступление указанного доходного источника в отчетном периоде </w:t>
      </w:r>
      <w:r w:rsidR="00320A98">
        <w:rPr>
          <w:rFonts w:ascii="Times New Roman" w:hAnsi="Times New Roman" w:cs="Times New Roman"/>
          <w:sz w:val="28"/>
          <w:szCs w:val="28"/>
        </w:rPr>
        <w:t>меньше</w:t>
      </w:r>
      <w:r w:rsidR="008C4C09">
        <w:rPr>
          <w:rFonts w:ascii="Times New Roman" w:hAnsi="Times New Roman" w:cs="Times New Roman"/>
          <w:sz w:val="28"/>
          <w:szCs w:val="28"/>
        </w:rPr>
        <w:t xml:space="preserve"> показателей поступлений </w:t>
      </w:r>
      <w:r w:rsidRPr="00141AD5">
        <w:rPr>
          <w:rFonts w:ascii="Times New Roman" w:hAnsi="Times New Roman" w:cs="Times New Roman"/>
          <w:sz w:val="28"/>
          <w:szCs w:val="28"/>
        </w:rPr>
        <w:t>201</w:t>
      </w:r>
      <w:r w:rsidR="00320A98">
        <w:rPr>
          <w:rFonts w:ascii="Times New Roman" w:hAnsi="Times New Roman" w:cs="Times New Roman"/>
          <w:sz w:val="28"/>
          <w:szCs w:val="28"/>
        </w:rPr>
        <w:t>4</w:t>
      </w:r>
      <w:r w:rsidRPr="00141AD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20A98">
        <w:rPr>
          <w:rFonts w:ascii="Times New Roman" w:hAnsi="Times New Roman" w:cs="Times New Roman"/>
          <w:sz w:val="28"/>
          <w:szCs w:val="28"/>
        </w:rPr>
        <w:t>2</w:t>
      </w:r>
      <w:r w:rsidR="000B5075">
        <w:rPr>
          <w:rFonts w:ascii="Times New Roman" w:hAnsi="Times New Roman" w:cs="Times New Roman"/>
          <w:sz w:val="28"/>
          <w:szCs w:val="28"/>
        </w:rPr>
        <w:t xml:space="preserve"> </w:t>
      </w:r>
      <w:r w:rsidR="00320A98">
        <w:rPr>
          <w:rFonts w:ascii="Times New Roman" w:hAnsi="Times New Roman" w:cs="Times New Roman"/>
          <w:sz w:val="28"/>
          <w:szCs w:val="28"/>
        </w:rPr>
        <w:t>888,0</w:t>
      </w:r>
      <w:r w:rsidRPr="00141AD5">
        <w:rPr>
          <w:rFonts w:ascii="Times New Roman" w:hAnsi="Times New Roman" w:cs="Times New Roman"/>
          <w:sz w:val="28"/>
          <w:szCs w:val="28"/>
        </w:rPr>
        <w:t xml:space="preserve"> тыс. рублей.                  </w:t>
      </w:r>
    </w:p>
    <w:p w:rsidR="00141AD5" w:rsidRPr="00141AD5" w:rsidRDefault="00141AD5" w:rsidP="00294438">
      <w:pPr>
        <w:widowControl w:val="0"/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AD5">
        <w:rPr>
          <w:rFonts w:ascii="Times New Roman" w:hAnsi="Times New Roman" w:cs="Times New Roman"/>
          <w:sz w:val="28"/>
          <w:szCs w:val="28"/>
        </w:rPr>
        <w:t xml:space="preserve">           В структуре неналоговых доходов поступление от арендной</w:t>
      </w:r>
      <w:r w:rsidR="00294438">
        <w:rPr>
          <w:rFonts w:ascii="Times New Roman" w:hAnsi="Times New Roman" w:cs="Times New Roman"/>
          <w:sz w:val="28"/>
          <w:szCs w:val="28"/>
        </w:rPr>
        <w:t xml:space="preserve"> платы за землю составляет </w:t>
      </w:r>
      <w:r w:rsidR="00320A98">
        <w:rPr>
          <w:rFonts w:ascii="Times New Roman" w:hAnsi="Times New Roman" w:cs="Times New Roman"/>
          <w:sz w:val="28"/>
          <w:szCs w:val="28"/>
        </w:rPr>
        <w:t>33,0</w:t>
      </w:r>
      <w:r w:rsidR="00294438">
        <w:rPr>
          <w:rFonts w:ascii="Times New Roman" w:hAnsi="Times New Roman" w:cs="Times New Roman"/>
          <w:sz w:val="28"/>
          <w:szCs w:val="28"/>
        </w:rPr>
        <w:t>%</w:t>
      </w:r>
      <w:r w:rsidRPr="00141AD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41AD5" w:rsidRDefault="00141AD5" w:rsidP="00DD5D58">
      <w:pPr>
        <w:widowControl w:val="0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AD5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141AD5">
        <w:rPr>
          <w:rFonts w:ascii="Times New Roman" w:hAnsi="Times New Roman" w:cs="Times New Roman"/>
          <w:sz w:val="28"/>
          <w:szCs w:val="28"/>
        </w:rPr>
        <w:t>Поступления в бюджет МО город Донской за 201</w:t>
      </w:r>
      <w:r w:rsidR="007A1898">
        <w:rPr>
          <w:rFonts w:ascii="Times New Roman" w:hAnsi="Times New Roman" w:cs="Times New Roman"/>
          <w:sz w:val="28"/>
          <w:szCs w:val="28"/>
        </w:rPr>
        <w:t>5</w:t>
      </w:r>
      <w:r w:rsidRPr="00141AD5">
        <w:rPr>
          <w:rFonts w:ascii="Times New Roman" w:hAnsi="Times New Roman" w:cs="Times New Roman"/>
          <w:sz w:val="28"/>
          <w:szCs w:val="28"/>
        </w:rPr>
        <w:t>год составил</w:t>
      </w:r>
      <w:r w:rsidR="00294438">
        <w:rPr>
          <w:rFonts w:ascii="Times New Roman" w:hAnsi="Times New Roman" w:cs="Times New Roman"/>
          <w:sz w:val="28"/>
          <w:szCs w:val="28"/>
        </w:rPr>
        <w:t xml:space="preserve">и </w:t>
      </w:r>
      <w:r w:rsidR="007A1898">
        <w:rPr>
          <w:rFonts w:ascii="Times New Roman" w:hAnsi="Times New Roman" w:cs="Times New Roman"/>
          <w:sz w:val="28"/>
          <w:szCs w:val="28"/>
        </w:rPr>
        <w:t>17</w:t>
      </w:r>
      <w:r w:rsidR="00D12209">
        <w:rPr>
          <w:rFonts w:ascii="Times New Roman" w:hAnsi="Times New Roman" w:cs="Times New Roman"/>
          <w:sz w:val="28"/>
          <w:szCs w:val="28"/>
        </w:rPr>
        <w:t xml:space="preserve"> </w:t>
      </w:r>
      <w:r w:rsidR="007A1898">
        <w:rPr>
          <w:rFonts w:ascii="Times New Roman" w:hAnsi="Times New Roman" w:cs="Times New Roman"/>
          <w:sz w:val="28"/>
          <w:szCs w:val="28"/>
        </w:rPr>
        <w:t>124,6</w:t>
      </w:r>
      <w:r w:rsidR="00294438">
        <w:rPr>
          <w:rFonts w:ascii="Times New Roman" w:hAnsi="Times New Roman" w:cs="Times New Roman"/>
          <w:sz w:val="28"/>
          <w:szCs w:val="28"/>
        </w:rPr>
        <w:t xml:space="preserve"> тыс. рублей, или 100,0%</w:t>
      </w:r>
      <w:r w:rsidRPr="00141AD5">
        <w:rPr>
          <w:rFonts w:ascii="Times New Roman" w:hAnsi="Times New Roman" w:cs="Times New Roman"/>
          <w:sz w:val="28"/>
          <w:szCs w:val="28"/>
        </w:rPr>
        <w:t xml:space="preserve"> ут</w:t>
      </w:r>
      <w:r w:rsidR="008C4C09">
        <w:rPr>
          <w:rFonts w:ascii="Times New Roman" w:hAnsi="Times New Roman" w:cs="Times New Roman"/>
          <w:sz w:val="28"/>
          <w:szCs w:val="28"/>
        </w:rPr>
        <w:t>вержденного плана на 201</w:t>
      </w:r>
      <w:r w:rsidR="007A1898">
        <w:rPr>
          <w:rFonts w:ascii="Times New Roman" w:hAnsi="Times New Roman" w:cs="Times New Roman"/>
          <w:sz w:val="28"/>
          <w:szCs w:val="28"/>
        </w:rPr>
        <w:t>5</w:t>
      </w:r>
      <w:r w:rsidR="008C4C09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141AD5">
        <w:rPr>
          <w:rFonts w:ascii="Times New Roman" w:hAnsi="Times New Roman" w:cs="Times New Roman"/>
          <w:sz w:val="28"/>
          <w:szCs w:val="28"/>
        </w:rPr>
        <w:t>Поступления текущего года в соответствии с поступлениями 201</w:t>
      </w:r>
      <w:r w:rsidR="007A1898">
        <w:rPr>
          <w:rFonts w:ascii="Times New Roman" w:hAnsi="Times New Roman" w:cs="Times New Roman"/>
          <w:sz w:val="28"/>
          <w:szCs w:val="28"/>
        </w:rPr>
        <w:t>4</w:t>
      </w:r>
      <w:r w:rsidRPr="00141AD5">
        <w:rPr>
          <w:rFonts w:ascii="Times New Roman" w:hAnsi="Times New Roman" w:cs="Times New Roman"/>
          <w:sz w:val="28"/>
          <w:szCs w:val="28"/>
        </w:rPr>
        <w:t xml:space="preserve"> года увеличены на </w:t>
      </w:r>
      <w:r w:rsidR="007A1898">
        <w:rPr>
          <w:rFonts w:ascii="Times New Roman" w:hAnsi="Times New Roman" w:cs="Times New Roman"/>
          <w:sz w:val="28"/>
          <w:szCs w:val="28"/>
        </w:rPr>
        <w:t>9</w:t>
      </w:r>
      <w:r w:rsidR="00D12209">
        <w:rPr>
          <w:rFonts w:ascii="Times New Roman" w:hAnsi="Times New Roman" w:cs="Times New Roman"/>
          <w:sz w:val="28"/>
          <w:szCs w:val="28"/>
        </w:rPr>
        <w:t xml:space="preserve"> </w:t>
      </w:r>
      <w:r w:rsidR="007A1898">
        <w:rPr>
          <w:rFonts w:ascii="Times New Roman" w:hAnsi="Times New Roman" w:cs="Times New Roman"/>
          <w:sz w:val="28"/>
          <w:szCs w:val="28"/>
        </w:rPr>
        <w:t>011,2</w:t>
      </w:r>
      <w:r w:rsidRPr="00141AD5">
        <w:rPr>
          <w:rFonts w:ascii="Times New Roman" w:hAnsi="Times New Roman" w:cs="Times New Roman"/>
          <w:sz w:val="28"/>
          <w:szCs w:val="28"/>
        </w:rPr>
        <w:t xml:space="preserve"> ты</w:t>
      </w:r>
      <w:r w:rsidR="00294438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Pr="00141AD5">
        <w:rPr>
          <w:rFonts w:ascii="Times New Roman" w:hAnsi="Times New Roman" w:cs="Times New Roman"/>
          <w:sz w:val="28"/>
          <w:szCs w:val="28"/>
        </w:rPr>
        <w:t xml:space="preserve">Удельный вес доходов от сдачи в аренду муниципального имущества в общей сумме неналоговых доходов составляет </w:t>
      </w:r>
      <w:r w:rsidR="007A1898">
        <w:rPr>
          <w:rFonts w:ascii="Times New Roman" w:hAnsi="Times New Roman" w:cs="Times New Roman"/>
          <w:sz w:val="28"/>
          <w:szCs w:val="28"/>
        </w:rPr>
        <w:t>25,2</w:t>
      </w:r>
      <w:r w:rsidR="00294438">
        <w:rPr>
          <w:rFonts w:ascii="Times New Roman" w:hAnsi="Times New Roman" w:cs="Times New Roman"/>
          <w:sz w:val="28"/>
          <w:szCs w:val="28"/>
        </w:rPr>
        <w:t>%</w:t>
      </w:r>
      <w:r w:rsidRPr="00141A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FCB" w:rsidRDefault="00427FCB" w:rsidP="00DD5D58">
      <w:pPr>
        <w:widowControl w:val="0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00CF">
        <w:rPr>
          <w:rFonts w:ascii="Times New Roman" w:hAnsi="Times New Roman" w:cs="Times New Roman"/>
          <w:sz w:val="28"/>
          <w:szCs w:val="28"/>
        </w:rPr>
        <w:t xml:space="preserve">Доходы от перечисления части прибыли, остающейся после уплаты налогов и </w:t>
      </w:r>
      <w:proofErr w:type="gramStart"/>
      <w:r w:rsidRPr="003D00CF">
        <w:rPr>
          <w:rFonts w:ascii="Times New Roman" w:hAnsi="Times New Roman" w:cs="Times New Roman"/>
          <w:sz w:val="28"/>
          <w:szCs w:val="28"/>
        </w:rPr>
        <w:t xml:space="preserve">иных обязательных платежей муниципальных унитарных предприятий, созданных городскими округами </w:t>
      </w:r>
      <w:r>
        <w:rPr>
          <w:rFonts w:ascii="Times New Roman" w:hAnsi="Times New Roman" w:cs="Times New Roman"/>
          <w:sz w:val="28"/>
          <w:szCs w:val="28"/>
        </w:rPr>
        <w:t>за 2015 год получены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0,3 тыс. руб.         </w:t>
      </w:r>
    </w:p>
    <w:p w:rsidR="000B7554" w:rsidRPr="002159AD" w:rsidRDefault="002159AD" w:rsidP="002159AD">
      <w:pPr>
        <w:widowControl w:val="0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3F7E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3D00CF">
        <w:rPr>
          <w:rFonts w:ascii="Times New Roman" w:hAnsi="Times New Roman" w:cs="Times New Roman"/>
          <w:sz w:val="28"/>
          <w:szCs w:val="28"/>
        </w:rPr>
        <w:t>Прочие поступления</w:t>
      </w:r>
      <w:r w:rsidR="00541DB4" w:rsidRPr="003D00CF">
        <w:rPr>
          <w:rFonts w:ascii="Times New Roman" w:hAnsi="Times New Roman" w:cs="Times New Roman"/>
          <w:sz w:val="28"/>
          <w:szCs w:val="28"/>
        </w:rPr>
        <w:t xml:space="preserve"> от использования </w:t>
      </w:r>
      <w:r w:rsidRPr="003D00C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541DB4" w:rsidRPr="003D00CF">
        <w:rPr>
          <w:rFonts w:ascii="Times New Roman" w:hAnsi="Times New Roman" w:cs="Times New Roman"/>
          <w:sz w:val="28"/>
          <w:szCs w:val="28"/>
        </w:rPr>
        <w:t>, находящегося в собственности городских округов</w:t>
      </w:r>
      <w:r w:rsidRPr="003D0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DB4">
        <w:rPr>
          <w:rFonts w:ascii="Times New Roman" w:hAnsi="Times New Roman" w:cs="Times New Roman"/>
          <w:sz w:val="28"/>
          <w:szCs w:val="28"/>
        </w:rPr>
        <w:t>за 2015 г составили 4 691,2</w:t>
      </w:r>
      <w:r w:rsidRPr="002159AD">
        <w:rPr>
          <w:rFonts w:ascii="Times New Roman" w:hAnsi="Times New Roman" w:cs="Times New Roman"/>
          <w:sz w:val="28"/>
          <w:szCs w:val="28"/>
        </w:rPr>
        <w:t xml:space="preserve"> тыс. руб., что на 1</w:t>
      </w:r>
      <w:r w:rsidR="000B7554">
        <w:rPr>
          <w:rFonts w:ascii="Times New Roman" w:hAnsi="Times New Roman" w:cs="Times New Roman"/>
          <w:sz w:val="28"/>
          <w:szCs w:val="28"/>
        </w:rPr>
        <w:t xml:space="preserve"> </w:t>
      </w:r>
      <w:r w:rsidRPr="002159AD">
        <w:rPr>
          <w:rFonts w:ascii="Times New Roman" w:hAnsi="Times New Roman" w:cs="Times New Roman"/>
          <w:sz w:val="28"/>
          <w:szCs w:val="28"/>
        </w:rPr>
        <w:t>867,6 тыс. руб. выше поступлений 2014 года.</w:t>
      </w:r>
    </w:p>
    <w:p w:rsidR="002159AD" w:rsidRPr="00141AD5" w:rsidRDefault="002159AD" w:rsidP="00DD5D58">
      <w:pPr>
        <w:widowControl w:val="0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AD5" w:rsidRPr="00141AD5" w:rsidRDefault="00C03A6F" w:rsidP="00DD5D58">
      <w:pPr>
        <w:widowControl w:val="0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Платежи</w:t>
      </w:r>
      <w:r w:rsidR="00141AD5" w:rsidRPr="00141AD5">
        <w:rPr>
          <w:rFonts w:ascii="Times New Roman" w:hAnsi="Times New Roman" w:cs="Times New Roman"/>
          <w:b/>
          <w:i/>
          <w:sz w:val="28"/>
          <w:szCs w:val="28"/>
        </w:rPr>
        <w:t xml:space="preserve"> за негативное воздействие на окружающую среду</w:t>
      </w:r>
    </w:p>
    <w:p w:rsidR="00141AD5" w:rsidRDefault="008C4C09" w:rsidP="00141AD5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в </w:t>
      </w:r>
      <w:r w:rsidR="00E75A29">
        <w:rPr>
          <w:rFonts w:ascii="Times New Roman" w:hAnsi="Times New Roman" w:cs="Times New Roman"/>
          <w:sz w:val="28"/>
          <w:szCs w:val="28"/>
        </w:rPr>
        <w:t>бюджет МО город Донской платежей</w:t>
      </w:r>
      <w:r w:rsidR="00141AD5" w:rsidRPr="00141AD5">
        <w:rPr>
          <w:rFonts w:ascii="Times New Roman" w:hAnsi="Times New Roman" w:cs="Times New Roman"/>
          <w:sz w:val="28"/>
          <w:szCs w:val="28"/>
        </w:rPr>
        <w:t xml:space="preserve"> за негативное воздействие на окружающую среду исполнено в сум</w:t>
      </w:r>
      <w:r w:rsidR="00DD5D58">
        <w:rPr>
          <w:rFonts w:ascii="Times New Roman" w:hAnsi="Times New Roman" w:cs="Times New Roman"/>
          <w:sz w:val="28"/>
          <w:szCs w:val="28"/>
        </w:rPr>
        <w:t xml:space="preserve">ме </w:t>
      </w:r>
      <w:r w:rsidR="005A0ABA">
        <w:rPr>
          <w:rFonts w:ascii="Times New Roman" w:hAnsi="Times New Roman" w:cs="Times New Roman"/>
          <w:sz w:val="28"/>
          <w:szCs w:val="28"/>
        </w:rPr>
        <w:t>1</w:t>
      </w:r>
      <w:r w:rsidR="000810F5">
        <w:rPr>
          <w:rFonts w:ascii="Times New Roman" w:hAnsi="Times New Roman" w:cs="Times New Roman"/>
          <w:sz w:val="28"/>
          <w:szCs w:val="28"/>
        </w:rPr>
        <w:t xml:space="preserve"> </w:t>
      </w:r>
      <w:r w:rsidR="005A0ABA">
        <w:rPr>
          <w:rFonts w:ascii="Times New Roman" w:hAnsi="Times New Roman" w:cs="Times New Roman"/>
          <w:sz w:val="28"/>
          <w:szCs w:val="28"/>
        </w:rPr>
        <w:t>005,6</w:t>
      </w:r>
      <w:r w:rsidR="00DD5D5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A0ABA">
        <w:rPr>
          <w:rFonts w:ascii="Times New Roman" w:hAnsi="Times New Roman" w:cs="Times New Roman"/>
          <w:sz w:val="28"/>
          <w:szCs w:val="28"/>
        </w:rPr>
        <w:t>100,0</w:t>
      </w:r>
      <w:r w:rsidR="00DD5D58">
        <w:rPr>
          <w:rFonts w:ascii="Times New Roman" w:hAnsi="Times New Roman" w:cs="Times New Roman"/>
          <w:sz w:val="28"/>
          <w:szCs w:val="28"/>
        </w:rPr>
        <w:t>%</w:t>
      </w:r>
      <w:r w:rsidR="00141AD5" w:rsidRPr="00141AD5">
        <w:rPr>
          <w:rFonts w:ascii="Times New Roman" w:hAnsi="Times New Roman" w:cs="Times New Roman"/>
          <w:sz w:val="28"/>
          <w:szCs w:val="28"/>
        </w:rPr>
        <w:t xml:space="preserve"> от запланированного объема 201</w:t>
      </w:r>
      <w:r w:rsidR="005A0ABA">
        <w:rPr>
          <w:rFonts w:ascii="Times New Roman" w:hAnsi="Times New Roman" w:cs="Times New Roman"/>
          <w:sz w:val="28"/>
          <w:szCs w:val="28"/>
        </w:rPr>
        <w:t>5</w:t>
      </w:r>
      <w:r w:rsidR="00141AD5" w:rsidRPr="00141AD5">
        <w:rPr>
          <w:rFonts w:ascii="Times New Roman" w:hAnsi="Times New Roman" w:cs="Times New Roman"/>
          <w:sz w:val="28"/>
          <w:szCs w:val="28"/>
        </w:rPr>
        <w:t xml:space="preserve"> год</w:t>
      </w:r>
      <w:r w:rsidR="005A0ABA">
        <w:rPr>
          <w:rFonts w:ascii="Times New Roman" w:hAnsi="Times New Roman" w:cs="Times New Roman"/>
          <w:sz w:val="28"/>
          <w:szCs w:val="28"/>
        </w:rPr>
        <w:t>а</w:t>
      </w:r>
      <w:r w:rsidR="00141AD5" w:rsidRPr="00141AD5">
        <w:rPr>
          <w:rFonts w:ascii="Times New Roman" w:hAnsi="Times New Roman" w:cs="Times New Roman"/>
          <w:sz w:val="28"/>
          <w:szCs w:val="28"/>
        </w:rPr>
        <w:t xml:space="preserve">. По сравнению с аналогичным периодом прошлого года наблюдается снижение объёма платежей на </w:t>
      </w:r>
      <w:r w:rsidR="005A0ABA">
        <w:rPr>
          <w:rFonts w:ascii="Times New Roman" w:hAnsi="Times New Roman" w:cs="Times New Roman"/>
          <w:sz w:val="28"/>
          <w:szCs w:val="28"/>
        </w:rPr>
        <w:t>251,5</w:t>
      </w:r>
      <w:r w:rsidR="00141AD5" w:rsidRPr="00141AD5">
        <w:rPr>
          <w:rFonts w:ascii="Times New Roman" w:hAnsi="Times New Roman" w:cs="Times New Roman"/>
          <w:sz w:val="28"/>
          <w:szCs w:val="28"/>
        </w:rPr>
        <w:t xml:space="preserve"> тыс. рублей. Доля указанного доходного источника в общей сумме ненало</w:t>
      </w:r>
      <w:r w:rsidR="00DD5D58">
        <w:rPr>
          <w:rFonts w:ascii="Times New Roman" w:hAnsi="Times New Roman" w:cs="Times New Roman"/>
          <w:sz w:val="28"/>
          <w:szCs w:val="28"/>
        </w:rPr>
        <w:t xml:space="preserve">говых поступлений составила </w:t>
      </w:r>
      <w:r w:rsidR="005A0ABA">
        <w:rPr>
          <w:rFonts w:ascii="Times New Roman" w:hAnsi="Times New Roman" w:cs="Times New Roman"/>
          <w:sz w:val="28"/>
          <w:szCs w:val="28"/>
        </w:rPr>
        <w:t>1,5</w:t>
      </w:r>
      <w:r w:rsidR="00DD5D58">
        <w:rPr>
          <w:rFonts w:ascii="Times New Roman" w:hAnsi="Times New Roman" w:cs="Times New Roman"/>
          <w:sz w:val="28"/>
          <w:szCs w:val="28"/>
        </w:rPr>
        <w:t>%</w:t>
      </w:r>
      <w:r w:rsidR="00141AD5" w:rsidRPr="00141A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493" w:rsidRDefault="00725493" w:rsidP="00141AD5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F02" w:rsidRDefault="00725493" w:rsidP="00725493">
      <w:pPr>
        <w:widowControl w:val="0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493">
        <w:rPr>
          <w:rFonts w:ascii="Times New Roman" w:hAnsi="Times New Roman" w:cs="Times New Roman"/>
          <w:b/>
          <w:i/>
          <w:sz w:val="28"/>
          <w:szCs w:val="28"/>
        </w:rPr>
        <w:t>Доходы от оказания платных услуг (работ) и компенсации затрат государства</w:t>
      </w:r>
      <w:r w:rsidRPr="007254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5493">
        <w:rPr>
          <w:rFonts w:ascii="Times New Roman" w:hAnsi="Times New Roman" w:cs="Times New Roman"/>
          <w:sz w:val="28"/>
          <w:szCs w:val="28"/>
        </w:rPr>
        <w:t xml:space="preserve">в 2015 году поступили в сумме  604,1 тыс. руб., что на 1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25493">
        <w:rPr>
          <w:rFonts w:ascii="Times New Roman" w:hAnsi="Times New Roman" w:cs="Times New Roman"/>
          <w:sz w:val="28"/>
          <w:szCs w:val="28"/>
        </w:rPr>
        <w:t>61,5 тыс. руб. меньше поступлений 2014 года.</w:t>
      </w:r>
    </w:p>
    <w:p w:rsidR="005757BF" w:rsidRPr="00725493" w:rsidRDefault="005757BF" w:rsidP="00725493">
      <w:pPr>
        <w:widowControl w:val="0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F02" w:rsidRPr="007B6A6E" w:rsidRDefault="00D36F02" w:rsidP="00D36F02">
      <w:pPr>
        <w:widowControl w:val="0"/>
        <w:tabs>
          <w:tab w:val="left" w:pos="720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6A6E">
        <w:rPr>
          <w:rFonts w:ascii="Times New Roman" w:hAnsi="Times New Roman" w:cs="Times New Roman"/>
          <w:b/>
          <w:i/>
          <w:sz w:val="28"/>
          <w:szCs w:val="28"/>
        </w:rPr>
        <w:t>Продажа муниципального имущества</w:t>
      </w:r>
    </w:p>
    <w:p w:rsidR="00141AD5" w:rsidRPr="007B6A6E" w:rsidRDefault="00141AD5" w:rsidP="008E7797">
      <w:pPr>
        <w:widowControl w:val="0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 w:rsidRPr="007B6A6E">
        <w:rPr>
          <w:rFonts w:ascii="Times New Roman" w:hAnsi="Times New Roman" w:cs="Times New Roman"/>
          <w:sz w:val="28"/>
          <w:szCs w:val="28"/>
        </w:rPr>
        <w:t>За 201</w:t>
      </w:r>
      <w:r w:rsidR="005A0ABA" w:rsidRPr="007B6A6E">
        <w:rPr>
          <w:rFonts w:ascii="Times New Roman" w:hAnsi="Times New Roman" w:cs="Times New Roman"/>
          <w:sz w:val="28"/>
          <w:szCs w:val="28"/>
        </w:rPr>
        <w:t>5</w:t>
      </w:r>
      <w:r w:rsidRPr="007B6A6E">
        <w:rPr>
          <w:rFonts w:ascii="Times New Roman" w:hAnsi="Times New Roman" w:cs="Times New Roman"/>
          <w:sz w:val="28"/>
          <w:szCs w:val="28"/>
        </w:rPr>
        <w:t xml:space="preserve"> год в бюджет городского округа поступили доходы от продажи муниципального имуществ</w:t>
      </w:r>
      <w:r w:rsidR="0010088E" w:rsidRPr="007B6A6E">
        <w:rPr>
          <w:rFonts w:ascii="Times New Roman" w:hAnsi="Times New Roman" w:cs="Times New Roman"/>
          <w:sz w:val="28"/>
          <w:szCs w:val="28"/>
        </w:rPr>
        <w:t xml:space="preserve">а в сумме </w:t>
      </w:r>
      <w:r w:rsidR="005A0ABA" w:rsidRPr="007B6A6E">
        <w:rPr>
          <w:rFonts w:ascii="Times New Roman" w:hAnsi="Times New Roman" w:cs="Times New Roman"/>
          <w:sz w:val="28"/>
          <w:szCs w:val="28"/>
        </w:rPr>
        <w:t>9</w:t>
      </w:r>
      <w:r w:rsidR="00CE2A08">
        <w:rPr>
          <w:rFonts w:ascii="Times New Roman" w:hAnsi="Times New Roman" w:cs="Times New Roman"/>
          <w:sz w:val="28"/>
          <w:szCs w:val="28"/>
        </w:rPr>
        <w:t xml:space="preserve"> </w:t>
      </w:r>
      <w:r w:rsidR="005A0ABA" w:rsidRPr="007B6A6E">
        <w:rPr>
          <w:rFonts w:ascii="Times New Roman" w:hAnsi="Times New Roman" w:cs="Times New Roman"/>
          <w:sz w:val="28"/>
          <w:szCs w:val="28"/>
        </w:rPr>
        <w:t>570,5</w:t>
      </w:r>
      <w:r w:rsidR="0010088E" w:rsidRPr="007B6A6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Pr="007B6A6E">
        <w:rPr>
          <w:rFonts w:ascii="Times New Roman" w:hAnsi="Times New Roman" w:cs="Times New Roman"/>
          <w:sz w:val="28"/>
          <w:szCs w:val="28"/>
        </w:rPr>
        <w:t xml:space="preserve">в т.ч. доходы от продажи квартир составили </w:t>
      </w:r>
      <w:r w:rsidR="005A0ABA" w:rsidRPr="007B6A6E">
        <w:rPr>
          <w:rFonts w:ascii="Times New Roman" w:hAnsi="Times New Roman" w:cs="Times New Roman"/>
          <w:sz w:val="28"/>
          <w:szCs w:val="28"/>
        </w:rPr>
        <w:t>6</w:t>
      </w:r>
      <w:r w:rsidR="00CE2A08">
        <w:rPr>
          <w:rFonts w:ascii="Times New Roman" w:hAnsi="Times New Roman" w:cs="Times New Roman"/>
          <w:sz w:val="28"/>
          <w:szCs w:val="28"/>
        </w:rPr>
        <w:t xml:space="preserve"> </w:t>
      </w:r>
      <w:r w:rsidR="005A0ABA" w:rsidRPr="007B6A6E">
        <w:rPr>
          <w:rFonts w:ascii="Times New Roman" w:hAnsi="Times New Roman" w:cs="Times New Roman"/>
          <w:sz w:val="28"/>
          <w:szCs w:val="28"/>
        </w:rPr>
        <w:t>356,9</w:t>
      </w:r>
      <w:r w:rsidRPr="007B6A6E">
        <w:rPr>
          <w:rFonts w:ascii="Times New Roman" w:hAnsi="Times New Roman" w:cs="Times New Roman"/>
          <w:sz w:val="28"/>
          <w:szCs w:val="28"/>
        </w:rPr>
        <w:t xml:space="preserve"> тыс. руб.). </w:t>
      </w:r>
    </w:p>
    <w:p w:rsidR="00141AD5" w:rsidRDefault="00141AD5" w:rsidP="00DD5D58">
      <w:pPr>
        <w:pStyle w:val="a3"/>
        <w:widowControl w:val="0"/>
        <w:tabs>
          <w:tab w:val="left" w:pos="720"/>
        </w:tabs>
        <w:rPr>
          <w:sz w:val="28"/>
          <w:szCs w:val="28"/>
        </w:rPr>
      </w:pPr>
      <w:r w:rsidRPr="007B6A6E">
        <w:rPr>
          <w:sz w:val="28"/>
          <w:szCs w:val="28"/>
        </w:rPr>
        <w:t>За отчетный период текущего года доходы от продажи земельных участков исполнены в объем</w:t>
      </w:r>
      <w:r w:rsidR="00DD5D58" w:rsidRPr="007B6A6E">
        <w:rPr>
          <w:sz w:val="28"/>
          <w:szCs w:val="28"/>
        </w:rPr>
        <w:t xml:space="preserve">е </w:t>
      </w:r>
      <w:r w:rsidR="005A0ABA" w:rsidRPr="007B6A6E">
        <w:rPr>
          <w:sz w:val="28"/>
          <w:szCs w:val="28"/>
        </w:rPr>
        <w:t>9</w:t>
      </w:r>
      <w:r w:rsidR="00244495">
        <w:rPr>
          <w:sz w:val="28"/>
          <w:szCs w:val="28"/>
        </w:rPr>
        <w:t xml:space="preserve"> </w:t>
      </w:r>
      <w:r w:rsidR="005A0ABA" w:rsidRPr="007B6A6E">
        <w:rPr>
          <w:sz w:val="28"/>
          <w:szCs w:val="28"/>
        </w:rPr>
        <w:t>994,5</w:t>
      </w:r>
      <w:r w:rsidR="00DD5D58" w:rsidRPr="007B6A6E">
        <w:rPr>
          <w:sz w:val="28"/>
          <w:szCs w:val="28"/>
        </w:rPr>
        <w:t xml:space="preserve"> тыс. рублей, или 100,0%</w:t>
      </w:r>
      <w:r w:rsidR="008C4C09" w:rsidRPr="007B6A6E">
        <w:rPr>
          <w:sz w:val="28"/>
          <w:szCs w:val="28"/>
        </w:rPr>
        <w:t xml:space="preserve"> к </w:t>
      </w:r>
      <w:r w:rsidRPr="007B6A6E">
        <w:rPr>
          <w:sz w:val="28"/>
          <w:szCs w:val="28"/>
        </w:rPr>
        <w:t>запланированному на 201</w:t>
      </w:r>
      <w:r w:rsidR="005A0ABA" w:rsidRPr="007B6A6E">
        <w:rPr>
          <w:sz w:val="28"/>
          <w:szCs w:val="28"/>
        </w:rPr>
        <w:t>5</w:t>
      </w:r>
      <w:r w:rsidRPr="007B6A6E">
        <w:rPr>
          <w:sz w:val="28"/>
          <w:szCs w:val="28"/>
        </w:rPr>
        <w:t xml:space="preserve"> год показателю. Поступление за отче</w:t>
      </w:r>
      <w:r w:rsidR="008C4C09" w:rsidRPr="007B6A6E">
        <w:rPr>
          <w:sz w:val="28"/>
          <w:szCs w:val="28"/>
        </w:rPr>
        <w:t>тный период выше поступлений за</w:t>
      </w:r>
      <w:r w:rsidRPr="007B6A6E">
        <w:rPr>
          <w:sz w:val="28"/>
          <w:szCs w:val="28"/>
        </w:rPr>
        <w:t xml:space="preserve"> соответствующий период прошлого года на </w:t>
      </w:r>
      <w:r w:rsidR="005A0ABA" w:rsidRPr="007B6A6E">
        <w:rPr>
          <w:sz w:val="28"/>
          <w:szCs w:val="28"/>
        </w:rPr>
        <w:t>5</w:t>
      </w:r>
      <w:r w:rsidR="00244495">
        <w:rPr>
          <w:sz w:val="28"/>
          <w:szCs w:val="28"/>
        </w:rPr>
        <w:t xml:space="preserve"> </w:t>
      </w:r>
      <w:r w:rsidR="005A0ABA" w:rsidRPr="007B6A6E">
        <w:rPr>
          <w:sz w:val="28"/>
          <w:szCs w:val="28"/>
        </w:rPr>
        <w:t>296,0</w:t>
      </w:r>
      <w:r w:rsidRPr="007B6A6E">
        <w:rPr>
          <w:sz w:val="28"/>
          <w:szCs w:val="28"/>
        </w:rPr>
        <w:t>тыс. руб</w:t>
      </w:r>
      <w:r w:rsidR="00DD5D58" w:rsidRPr="007B6A6E">
        <w:rPr>
          <w:sz w:val="28"/>
          <w:szCs w:val="28"/>
        </w:rPr>
        <w:t>.</w:t>
      </w:r>
      <w:r w:rsidRPr="007B6A6E">
        <w:rPr>
          <w:color w:val="000000"/>
          <w:sz w:val="28"/>
          <w:szCs w:val="28"/>
        </w:rPr>
        <w:t xml:space="preserve"> </w:t>
      </w:r>
      <w:r w:rsidRPr="007B6A6E">
        <w:rPr>
          <w:sz w:val="28"/>
          <w:szCs w:val="28"/>
        </w:rPr>
        <w:t>Доля доходов от продажи земельных участков в общей сумме нен</w:t>
      </w:r>
      <w:r w:rsidR="00DD5D58" w:rsidRPr="007B6A6E">
        <w:rPr>
          <w:sz w:val="28"/>
          <w:szCs w:val="28"/>
        </w:rPr>
        <w:t xml:space="preserve">алоговых доходов составляет </w:t>
      </w:r>
      <w:r w:rsidR="005A0ABA" w:rsidRPr="007B6A6E">
        <w:rPr>
          <w:sz w:val="28"/>
          <w:szCs w:val="28"/>
        </w:rPr>
        <w:t>14,7</w:t>
      </w:r>
      <w:r w:rsidR="00DD5D58" w:rsidRPr="007B6A6E">
        <w:rPr>
          <w:sz w:val="28"/>
          <w:szCs w:val="28"/>
        </w:rPr>
        <w:t>%</w:t>
      </w:r>
      <w:r w:rsidRPr="007B6A6E">
        <w:rPr>
          <w:sz w:val="28"/>
          <w:szCs w:val="28"/>
        </w:rPr>
        <w:t>.</w:t>
      </w:r>
    </w:p>
    <w:p w:rsidR="00DD5D58" w:rsidRPr="00141AD5" w:rsidRDefault="00DD5D58" w:rsidP="00DD5D58">
      <w:pPr>
        <w:pStyle w:val="a3"/>
        <w:widowControl w:val="0"/>
        <w:tabs>
          <w:tab w:val="left" w:pos="720"/>
        </w:tabs>
        <w:rPr>
          <w:sz w:val="28"/>
          <w:szCs w:val="28"/>
        </w:rPr>
      </w:pPr>
    </w:p>
    <w:p w:rsidR="009F225B" w:rsidRDefault="007B6A6E" w:rsidP="009F225B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Штрафные</w:t>
      </w:r>
      <w:r w:rsidR="00141AD5" w:rsidRPr="00141AD5">
        <w:rPr>
          <w:rFonts w:ascii="Times New Roman" w:hAnsi="Times New Roman" w:cs="Times New Roman"/>
          <w:b/>
          <w:i/>
          <w:sz w:val="28"/>
          <w:szCs w:val="28"/>
        </w:rPr>
        <w:t xml:space="preserve"> санкции, возмещение ущерба</w:t>
      </w:r>
    </w:p>
    <w:p w:rsidR="00903D80" w:rsidRDefault="00141AD5" w:rsidP="005757B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AD5">
        <w:rPr>
          <w:rFonts w:ascii="Times New Roman" w:hAnsi="Times New Roman" w:cs="Times New Roman"/>
          <w:sz w:val="28"/>
          <w:szCs w:val="28"/>
        </w:rPr>
        <w:t>Доходы бюджета МО город Донской от поступления денежных взысканий (штрафов) и возмещение ущерба исполнены в сумм</w:t>
      </w:r>
      <w:r w:rsidR="00DD5D58">
        <w:rPr>
          <w:rFonts w:ascii="Times New Roman" w:hAnsi="Times New Roman" w:cs="Times New Roman"/>
          <w:sz w:val="28"/>
          <w:szCs w:val="28"/>
        </w:rPr>
        <w:t xml:space="preserve">е </w:t>
      </w:r>
      <w:r w:rsidR="005A0ABA">
        <w:rPr>
          <w:rFonts w:ascii="Times New Roman" w:hAnsi="Times New Roman" w:cs="Times New Roman"/>
          <w:sz w:val="28"/>
          <w:szCs w:val="28"/>
        </w:rPr>
        <w:t>2</w:t>
      </w:r>
      <w:r w:rsidR="006A6D05">
        <w:rPr>
          <w:rFonts w:ascii="Times New Roman" w:hAnsi="Times New Roman" w:cs="Times New Roman"/>
          <w:sz w:val="28"/>
          <w:szCs w:val="28"/>
        </w:rPr>
        <w:t xml:space="preserve"> </w:t>
      </w:r>
      <w:r w:rsidR="005A0ABA">
        <w:rPr>
          <w:rFonts w:ascii="Times New Roman" w:hAnsi="Times New Roman" w:cs="Times New Roman"/>
          <w:sz w:val="28"/>
          <w:szCs w:val="28"/>
        </w:rPr>
        <w:t>717,6</w:t>
      </w:r>
      <w:r w:rsidR="00DD5D58">
        <w:rPr>
          <w:rFonts w:ascii="Times New Roman" w:hAnsi="Times New Roman" w:cs="Times New Roman"/>
          <w:sz w:val="28"/>
          <w:szCs w:val="28"/>
        </w:rPr>
        <w:t xml:space="preserve"> тыс. рублей, или 100,0%</w:t>
      </w:r>
      <w:r w:rsidRPr="00141AD5">
        <w:rPr>
          <w:rFonts w:ascii="Times New Roman" w:hAnsi="Times New Roman" w:cs="Times New Roman"/>
          <w:sz w:val="28"/>
          <w:szCs w:val="28"/>
        </w:rPr>
        <w:t xml:space="preserve"> от запланированного на 201</w:t>
      </w:r>
      <w:r w:rsidR="005A0ABA">
        <w:rPr>
          <w:rFonts w:ascii="Times New Roman" w:hAnsi="Times New Roman" w:cs="Times New Roman"/>
          <w:sz w:val="28"/>
          <w:szCs w:val="28"/>
        </w:rPr>
        <w:t>5</w:t>
      </w:r>
      <w:r w:rsidRPr="00141AD5">
        <w:rPr>
          <w:rFonts w:ascii="Times New Roman" w:hAnsi="Times New Roman" w:cs="Times New Roman"/>
          <w:sz w:val="28"/>
          <w:szCs w:val="28"/>
        </w:rPr>
        <w:t xml:space="preserve"> год объема плановых поступлений. Поступления текущего года </w:t>
      </w:r>
      <w:r w:rsidR="005A0ABA">
        <w:rPr>
          <w:rFonts w:ascii="Times New Roman" w:hAnsi="Times New Roman" w:cs="Times New Roman"/>
          <w:sz w:val="28"/>
          <w:szCs w:val="28"/>
        </w:rPr>
        <w:t>выше</w:t>
      </w:r>
      <w:r w:rsidRPr="00141AD5">
        <w:rPr>
          <w:rFonts w:ascii="Times New Roman" w:hAnsi="Times New Roman" w:cs="Times New Roman"/>
          <w:sz w:val="28"/>
          <w:szCs w:val="28"/>
        </w:rPr>
        <w:t xml:space="preserve"> соответствующего  периода прошло</w:t>
      </w:r>
      <w:r w:rsidR="00C1548F">
        <w:rPr>
          <w:rFonts w:ascii="Times New Roman" w:hAnsi="Times New Roman" w:cs="Times New Roman"/>
          <w:sz w:val="28"/>
          <w:szCs w:val="28"/>
        </w:rPr>
        <w:t xml:space="preserve">го года на </w:t>
      </w:r>
      <w:r w:rsidR="005A0ABA">
        <w:rPr>
          <w:rFonts w:ascii="Times New Roman" w:hAnsi="Times New Roman" w:cs="Times New Roman"/>
          <w:sz w:val="28"/>
          <w:szCs w:val="28"/>
        </w:rPr>
        <w:t>157,8</w:t>
      </w:r>
      <w:r w:rsidR="00C1548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0ABA">
        <w:rPr>
          <w:rFonts w:ascii="Times New Roman" w:hAnsi="Times New Roman" w:cs="Times New Roman"/>
          <w:sz w:val="28"/>
          <w:szCs w:val="28"/>
        </w:rPr>
        <w:t>.</w:t>
      </w:r>
      <w:r w:rsidR="00C15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7BF" w:rsidRPr="00141AD5" w:rsidRDefault="005757BF" w:rsidP="005757B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3D80" w:rsidRDefault="00141AD5" w:rsidP="00903D80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AD5">
        <w:rPr>
          <w:rFonts w:ascii="Times New Roman" w:hAnsi="Times New Roman" w:cs="Times New Roman"/>
          <w:b/>
          <w:i/>
          <w:sz w:val="28"/>
          <w:szCs w:val="28"/>
        </w:rPr>
        <w:t>Прочие неналоговые доходы</w:t>
      </w:r>
    </w:p>
    <w:p w:rsidR="00141AD5" w:rsidRDefault="00141AD5" w:rsidP="007B6A6E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AD5">
        <w:rPr>
          <w:rFonts w:ascii="Times New Roman" w:hAnsi="Times New Roman" w:cs="Times New Roman"/>
          <w:sz w:val="28"/>
          <w:szCs w:val="28"/>
        </w:rPr>
        <w:t>Исполнение по данному виду дохода за 201</w:t>
      </w:r>
      <w:r w:rsidR="005A0ABA">
        <w:rPr>
          <w:rFonts w:ascii="Times New Roman" w:hAnsi="Times New Roman" w:cs="Times New Roman"/>
          <w:sz w:val="28"/>
          <w:szCs w:val="28"/>
        </w:rPr>
        <w:t>5</w:t>
      </w:r>
      <w:r w:rsidRPr="00141AD5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5A0ABA">
        <w:rPr>
          <w:rFonts w:ascii="Times New Roman" w:hAnsi="Times New Roman" w:cs="Times New Roman"/>
          <w:sz w:val="28"/>
          <w:szCs w:val="28"/>
        </w:rPr>
        <w:t>-151,5</w:t>
      </w:r>
      <w:r w:rsidRPr="00141AD5">
        <w:rPr>
          <w:rFonts w:ascii="Times New Roman" w:hAnsi="Times New Roman" w:cs="Times New Roman"/>
          <w:sz w:val="28"/>
          <w:szCs w:val="28"/>
        </w:rPr>
        <w:t xml:space="preserve"> тыс. рублей, поступившая сумма является суммой невыясненных платежей, администратором которой является комитет экономического развития и имущественных отношений.</w:t>
      </w:r>
    </w:p>
    <w:p w:rsidR="006A4BC7" w:rsidRPr="006A4BC7" w:rsidRDefault="006A4BC7" w:rsidP="006A4BC7">
      <w:pPr>
        <w:pStyle w:val="a3"/>
        <w:widowControl w:val="0"/>
        <w:tabs>
          <w:tab w:val="left" w:pos="709"/>
        </w:tabs>
        <w:rPr>
          <w:sz w:val="28"/>
          <w:szCs w:val="28"/>
        </w:rPr>
      </w:pPr>
      <w:r w:rsidRPr="006A4BC7">
        <w:rPr>
          <w:sz w:val="28"/>
          <w:szCs w:val="28"/>
        </w:rPr>
        <w:t>В 201</w:t>
      </w:r>
      <w:r w:rsidR="005A0ABA">
        <w:rPr>
          <w:sz w:val="28"/>
          <w:szCs w:val="28"/>
        </w:rPr>
        <w:t>5</w:t>
      </w:r>
      <w:r w:rsidRPr="006A4BC7">
        <w:rPr>
          <w:sz w:val="28"/>
          <w:szCs w:val="28"/>
        </w:rPr>
        <w:t xml:space="preserve"> году было запланировано </w:t>
      </w:r>
      <w:r w:rsidRPr="006A4BC7">
        <w:rPr>
          <w:b/>
          <w:sz w:val="28"/>
          <w:szCs w:val="28"/>
        </w:rPr>
        <w:t>безвозмездных поступлений</w:t>
      </w:r>
      <w:r w:rsidRPr="006A4BC7">
        <w:rPr>
          <w:sz w:val="28"/>
          <w:szCs w:val="28"/>
        </w:rPr>
        <w:t xml:space="preserve"> в размере </w:t>
      </w:r>
      <w:r w:rsidR="0057307E">
        <w:rPr>
          <w:sz w:val="28"/>
          <w:szCs w:val="28"/>
        </w:rPr>
        <w:t>936 999,2</w:t>
      </w:r>
      <w:r w:rsidR="00C36A83">
        <w:rPr>
          <w:sz w:val="28"/>
          <w:szCs w:val="28"/>
        </w:rPr>
        <w:t xml:space="preserve"> </w:t>
      </w:r>
      <w:r w:rsidR="00485BBF">
        <w:rPr>
          <w:sz w:val="28"/>
          <w:szCs w:val="28"/>
        </w:rPr>
        <w:t>тыс</w:t>
      </w:r>
      <w:r w:rsidRPr="006A4BC7">
        <w:rPr>
          <w:sz w:val="28"/>
          <w:szCs w:val="28"/>
        </w:rPr>
        <w:t xml:space="preserve">. руб., поступило </w:t>
      </w:r>
      <w:r w:rsidR="005A0ABA">
        <w:rPr>
          <w:b/>
          <w:sz w:val="28"/>
          <w:szCs w:val="28"/>
        </w:rPr>
        <w:t>927</w:t>
      </w:r>
      <w:r w:rsidR="00485BBF">
        <w:rPr>
          <w:b/>
          <w:sz w:val="28"/>
          <w:szCs w:val="28"/>
        </w:rPr>
        <w:t> 854,5</w:t>
      </w:r>
      <w:r w:rsidR="00485BBF">
        <w:rPr>
          <w:sz w:val="28"/>
          <w:szCs w:val="28"/>
        </w:rPr>
        <w:t xml:space="preserve"> тыс</w:t>
      </w:r>
      <w:r w:rsidRPr="006A4BC7">
        <w:rPr>
          <w:sz w:val="28"/>
          <w:szCs w:val="28"/>
        </w:rPr>
        <w:t xml:space="preserve">. руб. или </w:t>
      </w:r>
      <w:r w:rsidR="005A0ABA">
        <w:rPr>
          <w:sz w:val="28"/>
          <w:szCs w:val="28"/>
        </w:rPr>
        <w:t>99,0</w:t>
      </w:r>
      <w:r w:rsidRPr="006A4BC7">
        <w:rPr>
          <w:sz w:val="28"/>
          <w:szCs w:val="28"/>
        </w:rPr>
        <w:t xml:space="preserve">% от запланированных средств. </w:t>
      </w:r>
    </w:p>
    <w:p w:rsidR="006A4BC7" w:rsidRPr="006A4BC7" w:rsidRDefault="006A4BC7" w:rsidP="006A4BC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A4BC7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5A0ABA">
        <w:rPr>
          <w:rFonts w:ascii="Times New Roman" w:hAnsi="Times New Roman" w:cs="Times New Roman"/>
          <w:sz w:val="28"/>
          <w:szCs w:val="28"/>
        </w:rPr>
        <w:t>6</w:t>
      </w:r>
      <w:r w:rsidRPr="006A4BC7">
        <w:rPr>
          <w:rFonts w:ascii="Times New Roman" w:hAnsi="Times New Roman" w:cs="Times New Roman"/>
          <w:sz w:val="28"/>
          <w:szCs w:val="28"/>
        </w:rPr>
        <w:t xml:space="preserve">г поступило </w:t>
      </w:r>
      <w:r w:rsidR="005A0ABA">
        <w:rPr>
          <w:rFonts w:ascii="Times New Roman" w:hAnsi="Times New Roman" w:cs="Times New Roman"/>
          <w:b/>
          <w:sz w:val="28"/>
          <w:szCs w:val="28"/>
        </w:rPr>
        <w:t>923</w:t>
      </w:r>
      <w:r w:rsidR="00485BBF">
        <w:rPr>
          <w:rFonts w:ascii="Times New Roman" w:hAnsi="Times New Roman" w:cs="Times New Roman"/>
          <w:b/>
          <w:sz w:val="28"/>
          <w:szCs w:val="28"/>
        </w:rPr>
        <w:t> 226,4</w:t>
      </w:r>
      <w:r w:rsidR="00485BBF">
        <w:rPr>
          <w:rFonts w:ascii="Times New Roman" w:hAnsi="Times New Roman" w:cs="Times New Roman"/>
          <w:sz w:val="28"/>
          <w:szCs w:val="28"/>
        </w:rPr>
        <w:t xml:space="preserve"> тыс</w:t>
      </w:r>
      <w:r w:rsidRPr="006A4BC7">
        <w:rPr>
          <w:rFonts w:ascii="Times New Roman" w:hAnsi="Times New Roman" w:cs="Times New Roman"/>
          <w:sz w:val="28"/>
          <w:szCs w:val="28"/>
        </w:rPr>
        <w:t xml:space="preserve">. руб. от </w:t>
      </w:r>
      <w:r w:rsidRPr="006A4BC7">
        <w:rPr>
          <w:rFonts w:ascii="Times New Roman" w:hAnsi="Times New Roman" w:cs="Times New Roman"/>
          <w:b/>
          <w:sz w:val="28"/>
          <w:szCs w:val="28"/>
        </w:rPr>
        <w:t xml:space="preserve">бюджетов других уровней </w:t>
      </w:r>
      <w:r w:rsidRPr="006A4BC7">
        <w:rPr>
          <w:rFonts w:ascii="Times New Roman" w:hAnsi="Times New Roman" w:cs="Times New Roman"/>
          <w:sz w:val="28"/>
          <w:szCs w:val="28"/>
        </w:rPr>
        <w:t xml:space="preserve">или </w:t>
      </w:r>
      <w:r w:rsidR="005A0ABA">
        <w:rPr>
          <w:rFonts w:ascii="Times New Roman" w:hAnsi="Times New Roman" w:cs="Times New Roman"/>
          <w:sz w:val="28"/>
          <w:szCs w:val="28"/>
        </w:rPr>
        <w:t>99,0</w:t>
      </w:r>
      <w:r w:rsidRPr="006A4BC7">
        <w:rPr>
          <w:rFonts w:ascii="Times New Roman" w:hAnsi="Times New Roman" w:cs="Times New Roman"/>
          <w:sz w:val="28"/>
          <w:szCs w:val="28"/>
        </w:rPr>
        <w:t>% от запланированных средств, в том числе:</w:t>
      </w:r>
    </w:p>
    <w:p w:rsidR="006A4BC7" w:rsidRPr="006A4BC7" w:rsidRDefault="006A4BC7" w:rsidP="006A4BC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A4BC7">
        <w:rPr>
          <w:rFonts w:ascii="Times New Roman" w:hAnsi="Times New Roman" w:cs="Times New Roman"/>
          <w:sz w:val="28"/>
          <w:szCs w:val="28"/>
        </w:rPr>
        <w:lastRenderedPageBreak/>
        <w:t xml:space="preserve">-  дотаций – </w:t>
      </w:r>
      <w:r w:rsidR="00485BBF">
        <w:rPr>
          <w:rFonts w:ascii="Times New Roman" w:hAnsi="Times New Roman" w:cs="Times New Roman"/>
          <w:sz w:val="28"/>
          <w:szCs w:val="28"/>
        </w:rPr>
        <w:t>144 358,3 тыс</w:t>
      </w:r>
      <w:r w:rsidRPr="006A4BC7">
        <w:rPr>
          <w:rFonts w:ascii="Times New Roman" w:hAnsi="Times New Roman" w:cs="Times New Roman"/>
          <w:sz w:val="28"/>
          <w:szCs w:val="28"/>
        </w:rPr>
        <w:t>. руб. или 100% от плана года;</w:t>
      </w:r>
    </w:p>
    <w:p w:rsidR="006A4BC7" w:rsidRPr="006A4BC7" w:rsidRDefault="006A4BC7" w:rsidP="006A4BC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A4BC7">
        <w:rPr>
          <w:rFonts w:ascii="Times New Roman" w:hAnsi="Times New Roman" w:cs="Times New Roman"/>
          <w:sz w:val="28"/>
          <w:szCs w:val="28"/>
        </w:rPr>
        <w:t xml:space="preserve">-  субвенций – </w:t>
      </w:r>
      <w:r w:rsidR="00E23877">
        <w:rPr>
          <w:rFonts w:ascii="Times New Roman" w:hAnsi="Times New Roman" w:cs="Times New Roman"/>
          <w:sz w:val="28"/>
          <w:szCs w:val="28"/>
        </w:rPr>
        <w:t>377 207,5 тыс</w:t>
      </w:r>
      <w:r w:rsidRPr="006A4BC7">
        <w:rPr>
          <w:rFonts w:ascii="Times New Roman" w:hAnsi="Times New Roman" w:cs="Times New Roman"/>
          <w:sz w:val="28"/>
          <w:szCs w:val="28"/>
        </w:rPr>
        <w:t>. руб. или</w:t>
      </w:r>
      <w:r w:rsidR="00E23877">
        <w:rPr>
          <w:rFonts w:ascii="Times New Roman" w:hAnsi="Times New Roman" w:cs="Times New Roman"/>
          <w:sz w:val="28"/>
          <w:szCs w:val="28"/>
        </w:rPr>
        <w:t xml:space="preserve"> </w:t>
      </w:r>
      <w:r w:rsidRPr="006A4BC7">
        <w:rPr>
          <w:rFonts w:ascii="Times New Roman" w:hAnsi="Times New Roman" w:cs="Times New Roman"/>
          <w:sz w:val="28"/>
          <w:szCs w:val="28"/>
        </w:rPr>
        <w:t xml:space="preserve"> </w:t>
      </w:r>
      <w:r w:rsidR="00E23877">
        <w:rPr>
          <w:rFonts w:ascii="Times New Roman" w:hAnsi="Times New Roman" w:cs="Times New Roman"/>
          <w:sz w:val="28"/>
          <w:szCs w:val="28"/>
        </w:rPr>
        <w:t>99,9</w:t>
      </w:r>
      <w:r w:rsidRPr="006A4BC7">
        <w:rPr>
          <w:rFonts w:ascii="Times New Roman" w:hAnsi="Times New Roman" w:cs="Times New Roman"/>
          <w:sz w:val="28"/>
          <w:szCs w:val="28"/>
        </w:rPr>
        <w:t>% от плана года;</w:t>
      </w:r>
    </w:p>
    <w:p w:rsidR="006A4BC7" w:rsidRPr="006A4BC7" w:rsidRDefault="006A4BC7" w:rsidP="006A4BC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A4BC7">
        <w:rPr>
          <w:rFonts w:ascii="Times New Roman" w:hAnsi="Times New Roman" w:cs="Times New Roman"/>
          <w:sz w:val="28"/>
          <w:szCs w:val="28"/>
        </w:rPr>
        <w:t xml:space="preserve">- трансфертов – </w:t>
      </w:r>
      <w:r w:rsidR="00E23877">
        <w:rPr>
          <w:rFonts w:ascii="Times New Roman" w:hAnsi="Times New Roman" w:cs="Times New Roman"/>
          <w:sz w:val="28"/>
          <w:szCs w:val="28"/>
        </w:rPr>
        <w:t>21 005,0тыс</w:t>
      </w:r>
      <w:r w:rsidRPr="006A4BC7">
        <w:rPr>
          <w:rFonts w:ascii="Times New Roman" w:hAnsi="Times New Roman" w:cs="Times New Roman"/>
          <w:sz w:val="28"/>
          <w:szCs w:val="28"/>
        </w:rPr>
        <w:t xml:space="preserve">. руб. или </w:t>
      </w:r>
      <w:r w:rsidR="005A0ABA">
        <w:rPr>
          <w:rFonts w:ascii="Times New Roman" w:hAnsi="Times New Roman" w:cs="Times New Roman"/>
          <w:sz w:val="28"/>
          <w:szCs w:val="28"/>
        </w:rPr>
        <w:t>97</w:t>
      </w:r>
      <w:r w:rsidRPr="006A4BC7">
        <w:rPr>
          <w:rFonts w:ascii="Times New Roman" w:hAnsi="Times New Roman" w:cs="Times New Roman"/>
          <w:sz w:val="28"/>
          <w:szCs w:val="28"/>
        </w:rPr>
        <w:t>% от плана года;</w:t>
      </w:r>
    </w:p>
    <w:p w:rsidR="00F52F28" w:rsidRDefault="006A4BC7" w:rsidP="00FC6FF1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A4BC7">
        <w:rPr>
          <w:rFonts w:ascii="Times New Roman" w:hAnsi="Times New Roman" w:cs="Times New Roman"/>
          <w:sz w:val="28"/>
          <w:szCs w:val="28"/>
        </w:rPr>
        <w:t xml:space="preserve">-  субсидий – </w:t>
      </w:r>
      <w:r w:rsidR="00485BBF">
        <w:rPr>
          <w:rFonts w:ascii="Times New Roman" w:hAnsi="Times New Roman" w:cs="Times New Roman"/>
          <w:sz w:val="28"/>
          <w:szCs w:val="28"/>
        </w:rPr>
        <w:t>380 655,6 тыс</w:t>
      </w:r>
      <w:r w:rsidRPr="006A4BC7">
        <w:rPr>
          <w:rFonts w:ascii="Times New Roman" w:hAnsi="Times New Roman" w:cs="Times New Roman"/>
          <w:sz w:val="28"/>
          <w:szCs w:val="28"/>
        </w:rPr>
        <w:t xml:space="preserve">. руб. или </w:t>
      </w:r>
      <w:r w:rsidR="005A0ABA">
        <w:rPr>
          <w:rFonts w:ascii="Times New Roman" w:hAnsi="Times New Roman" w:cs="Times New Roman"/>
          <w:sz w:val="28"/>
          <w:szCs w:val="28"/>
        </w:rPr>
        <w:t>97,8</w:t>
      </w:r>
      <w:r w:rsidRPr="006A4BC7">
        <w:rPr>
          <w:rFonts w:ascii="Times New Roman" w:hAnsi="Times New Roman" w:cs="Times New Roman"/>
          <w:sz w:val="28"/>
          <w:szCs w:val="28"/>
        </w:rPr>
        <w:t>% от плана года.</w:t>
      </w:r>
    </w:p>
    <w:p w:rsidR="00FC6FF1" w:rsidRDefault="00FC6FF1" w:rsidP="00FC6FF1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27F2" w:rsidRPr="002F65B0" w:rsidRDefault="00950A39" w:rsidP="003838F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5B0">
        <w:rPr>
          <w:rFonts w:ascii="Times New Roman" w:hAnsi="Times New Roman" w:cs="Times New Roman"/>
          <w:b/>
          <w:sz w:val="28"/>
          <w:szCs w:val="28"/>
          <w:u w:val="single"/>
        </w:rPr>
        <w:t>РАСХОДЫ БЮДЖЕТА МУНИЦИПАЛЬНОГО ОБРАЗОВАНИЯ</w:t>
      </w:r>
    </w:p>
    <w:p w:rsidR="00B927F2" w:rsidRPr="00817891" w:rsidRDefault="00B84D94" w:rsidP="00B92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57">
        <w:rPr>
          <w:rFonts w:ascii="Times New Roman" w:hAnsi="Times New Roman" w:cs="Times New Roman"/>
          <w:b/>
          <w:sz w:val="28"/>
          <w:szCs w:val="28"/>
        </w:rPr>
        <w:t>Расходы консолидированного бюджета м</w:t>
      </w:r>
      <w:r w:rsidR="00DE6044" w:rsidRPr="00544C57">
        <w:rPr>
          <w:rFonts w:ascii="Times New Roman" w:hAnsi="Times New Roman" w:cs="Times New Roman"/>
          <w:b/>
          <w:sz w:val="28"/>
          <w:szCs w:val="28"/>
        </w:rPr>
        <w:t>униципального образования город</w:t>
      </w:r>
      <w:r w:rsidRPr="00544C57">
        <w:rPr>
          <w:rFonts w:ascii="Times New Roman" w:hAnsi="Times New Roman" w:cs="Times New Roman"/>
          <w:b/>
          <w:sz w:val="28"/>
          <w:szCs w:val="28"/>
        </w:rPr>
        <w:t xml:space="preserve"> Донской </w:t>
      </w:r>
      <w:r w:rsidR="00DE6044" w:rsidRPr="00544C57">
        <w:rPr>
          <w:rFonts w:ascii="Times New Roman" w:hAnsi="Times New Roman" w:cs="Times New Roman"/>
          <w:sz w:val="28"/>
          <w:szCs w:val="28"/>
        </w:rPr>
        <w:t xml:space="preserve">за </w:t>
      </w:r>
      <w:r w:rsidR="00544C57">
        <w:rPr>
          <w:rFonts w:ascii="Times New Roman" w:hAnsi="Times New Roman" w:cs="Times New Roman"/>
          <w:sz w:val="28"/>
          <w:szCs w:val="28"/>
        </w:rPr>
        <w:t>2015</w:t>
      </w:r>
      <w:r w:rsidR="00B74D0A" w:rsidRPr="00544C57">
        <w:rPr>
          <w:rFonts w:ascii="Times New Roman" w:hAnsi="Times New Roman" w:cs="Times New Roman"/>
          <w:sz w:val="28"/>
          <w:szCs w:val="28"/>
        </w:rPr>
        <w:t xml:space="preserve"> </w:t>
      </w:r>
      <w:r w:rsidR="00544C57">
        <w:rPr>
          <w:rFonts w:ascii="Times New Roman" w:hAnsi="Times New Roman" w:cs="Times New Roman"/>
          <w:sz w:val="28"/>
          <w:szCs w:val="28"/>
        </w:rPr>
        <w:t>год исполнены в сумме 1 178 765,0</w:t>
      </w:r>
      <w:r w:rsidR="00B74D0A" w:rsidRPr="00544C57">
        <w:rPr>
          <w:rFonts w:ascii="Times New Roman" w:hAnsi="Times New Roman" w:cs="Times New Roman"/>
          <w:sz w:val="28"/>
          <w:szCs w:val="28"/>
        </w:rPr>
        <w:t xml:space="preserve"> тыс. </w:t>
      </w:r>
      <w:r w:rsidR="00544C57">
        <w:rPr>
          <w:rFonts w:ascii="Times New Roman" w:hAnsi="Times New Roman" w:cs="Times New Roman"/>
          <w:sz w:val="28"/>
          <w:szCs w:val="28"/>
        </w:rPr>
        <w:t>руб., или на 95,8</w:t>
      </w:r>
      <w:r w:rsidRPr="00544C57">
        <w:rPr>
          <w:rFonts w:ascii="Times New Roman" w:hAnsi="Times New Roman" w:cs="Times New Roman"/>
          <w:sz w:val="28"/>
          <w:szCs w:val="28"/>
        </w:rPr>
        <w:t>% к годовым бюджетным назначения</w:t>
      </w:r>
      <w:r w:rsidR="00544C57">
        <w:rPr>
          <w:rFonts w:ascii="Times New Roman" w:hAnsi="Times New Roman" w:cs="Times New Roman"/>
          <w:sz w:val="28"/>
          <w:szCs w:val="28"/>
        </w:rPr>
        <w:t>м, которые составляют 1 230 999,6</w:t>
      </w:r>
      <w:r w:rsidR="00B74D0A" w:rsidRPr="00544C57">
        <w:rPr>
          <w:rFonts w:ascii="Times New Roman" w:hAnsi="Times New Roman" w:cs="Times New Roman"/>
          <w:sz w:val="28"/>
          <w:szCs w:val="28"/>
        </w:rPr>
        <w:t xml:space="preserve"> тыс</w:t>
      </w:r>
      <w:r w:rsidR="00DE6044" w:rsidRPr="00544C57">
        <w:rPr>
          <w:rFonts w:ascii="Times New Roman" w:hAnsi="Times New Roman" w:cs="Times New Roman"/>
          <w:sz w:val="28"/>
          <w:szCs w:val="28"/>
        </w:rPr>
        <w:t>. руб.</w:t>
      </w:r>
    </w:p>
    <w:p w:rsidR="00B7197E" w:rsidRDefault="00B84D94" w:rsidP="00726255">
      <w:pPr>
        <w:tabs>
          <w:tab w:val="left" w:pos="9354"/>
        </w:tabs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7891">
        <w:rPr>
          <w:rFonts w:ascii="Times New Roman" w:hAnsi="Times New Roman" w:cs="Times New Roman"/>
          <w:sz w:val="28"/>
          <w:szCs w:val="28"/>
        </w:rPr>
        <w:t xml:space="preserve"> Расходы на содержание органов местного самоуправле</w:t>
      </w:r>
      <w:r w:rsidR="00DE6044">
        <w:rPr>
          <w:rFonts w:ascii="Times New Roman" w:hAnsi="Times New Roman" w:cs="Times New Roman"/>
          <w:sz w:val="28"/>
          <w:szCs w:val="28"/>
        </w:rPr>
        <w:t xml:space="preserve">ния за </w:t>
      </w:r>
      <w:r w:rsidR="003D2FDD">
        <w:rPr>
          <w:rFonts w:ascii="Times New Roman" w:hAnsi="Times New Roman" w:cs="Times New Roman"/>
          <w:sz w:val="28"/>
          <w:szCs w:val="28"/>
        </w:rPr>
        <w:t>2015</w:t>
      </w:r>
      <w:r w:rsidR="00004EBC" w:rsidRPr="00817891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8C4C09">
        <w:rPr>
          <w:rFonts w:ascii="Times New Roman" w:hAnsi="Times New Roman" w:cs="Times New Roman"/>
          <w:sz w:val="28"/>
          <w:szCs w:val="28"/>
        </w:rPr>
        <w:t xml:space="preserve">или </w:t>
      </w:r>
      <w:r w:rsidR="003D2FDD">
        <w:rPr>
          <w:rFonts w:ascii="Times New Roman" w:hAnsi="Times New Roman" w:cs="Times New Roman"/>
          <w:sz w:val="28"/>
          <w:szCs w:val="28"/>
        </w:rPr>
        <w:t>62 911,3</w:t>
      </w:r>
      <w:r w:rsidR="00004EBC" w:rsidRPr="00817891">
        <w:rPr>
          <w:rFonts w:ascii="Times New Roman" w:hAnsi="Times New Roman" w:cs="Times New Roman"/>
          <w:sz w:val="28"/>
          <w:szCs w:val="28"/>
        </w:rPr>
        <w:t xml:space="preserve"> тыс. руб. или 5</w:t>
      </w:r>
      <w:r w:rsidR="003D2FDD">
        <w:rPr>
          <w:rFonts w:ascii="Times New Roman" w:hAnsi="Times New Roman" w:cs="Times New Roman"/>
          <w:sz w:val="28"/>
          <w:szCs w:val="28"/>
        </w:rPr>
        <w:t>,3</w:t>
      </w:r>
      <w:r w:rsidR="006E6DD0" w:rsidRPr="00817891">
        <w:rPr>
          <w:rFonts w:ascii="Times New Roman" w:hAnsi="Times New Roman" w:cs="Times New Roman"/>
          <w:sz w:val="28"/>
          <w:szCs w:val="28"/>
        </w:rPr>
        <w:t>% к</w:t>
      </w:r>
      <w:r w:rsidRPr="00817891">
        <w:rPr>
          <w:rFonts w:ascii="Times New Roman" w:hAnsi="Times New Roman" w:cs="Times New Roman"/>
          <w:sz w:val="28"/>
          <w:szCs w:val="28"/>
        </w:rPr>
        <w:t xml:space="preserve"> общем</w:t>
      </w:r>
      <w:r w:rsidR="006E6DD0" w:rsidRPr="00817891">
        <w:rPr>
          <w:rFonts w:ascii="Times New Roman" w:hAnsi="Times New Roman" w:cs="Times New Roman"/>
          <w:sz w:val="28"/>
          <w:szCs w:val="28"/>
        </w:rPr>
        <w:t>у объему</w:t>
      </w:r>
      <w:r w:rsidRPr="00817891">
        <w:rPr>
          <w:rFonts w:ascii="Times New Roman" w:hAnsi="Times New Roman" w:cs="Times New Roman"/>
          <w:sz w:val="28"/>
          <w:szCs w:val="28"/>
        </w:rPr>
        <w:t xml:space="preserve"> </w:t>
      </w:r>
      <w:r w:rsidR="00DD2025">
        <w:rPr>
          <w:rFonts w:ascii="Times New Roman" w:hAnsi="Times New Roman" w:cs="Times New Roman"/>
          <w:sz w:val="28"/>
          <w:szCs w:val="28"/>
        </w:rPr>
        <w:t>расходов, в том числе расходы н</w:t>
      </w:r>
      <w:r w:rsidR="003D2FDD">
        <w:rPr>
          <w:rFonts w:ascii="Times New Roman" w:hAnsi="Times New Roman" w:cs="Times New Roman"/>
          <w:sz w:val="28"/>
          <w:szCs w:val="28"/>
        </w:rPr>
        <w:t>а</w:t>
      </w:r>
      <w:r w:rsidR="00C14E68">
        <w:rPr>
          <w:rFonts w:ascii="Times New Roman" w:hAnsi="Times New Roman" w:cs="Times New Roman"/>
          <w:sz w:val="28"/>
          <w:szCs w:val="28"/>
        </w:rPr>
        <w:t xml:space="preserve"> оплату труда составили 54 309,0</w:t>
      </w:r>
      <w:r w:rsidR="00DD202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857E2">
        <w:rPr>
          <w:rFonts w:ascii="Times New Roman" w:hAnsi="Times New Roman" w:cs="Times New Roman"/>
          <w:sz w:val="28"/>
          <w:szCs w:val="28"/>
        </w:rPr>
        <w:t xml:space="preserve">, </w:t>
      </w:r>
      <w:r w:rsidR="008D52D8">
        <w:rPr>
          <w:rFonts w:ascii="Times New Roman" w:hAnsi="Times New Roman" w:cs="Times New Roman"/>
          <w:sz w:val="28"/>
          <w:szCs w:val="28"/>
        </w:rPr>
        <w:t xml:space="preserve"> на 01.01.2016</w:t>
      </w:r>
      <w:r w:rsidR="00C36B29">
        <w:rPr>
          <w:rFonts w:ascii="Times New Roman" w:hAnsi="Times New Roman" w:cs="Times New Roman"/>
          <w:sz w:val="28"/>
          <w:szCs w:val="28"/>
        </w:rPr>
        <w:t>г – 136 шт. единиц, и</w:t>
      </w:r>
      <w:r w:rsidR="00803EAA">
        <w:rPr>
          <w:rFonts w:ascii="Times New Roman" w:hAnsi="Times New Roman" w:cs="Times New Roman"/>
          <w:sz w:val="28"/>
          <w:szCs w:val="28"/>
        </w:rPr>
        <w:t>з них 62 муниципальных служащих</w:t>
      </w:r>
    </w:p>
    <w:p w:rsidR="00D749D2" w:rsidRDefault="00D749D2" w:rsidP="00726255">
      <w:pPr>
        <w:tabs>
          <w:tab w:val="left" w:pos="9354"/>
        </w:tabs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оплату труда составили </w:t>
      </w:r>
      <w:r w:rsidR="00186F88">
        <w:rPr>
          <w:rFonts w:ascii="Times New Roman" w:hAnsi="Times New Roman" w:cs="Times New Roman"/>
          <w:sz w:val="28"/>
          <w:szCs w:val="28"/>
        </w:rPr>
        <w:t>494 379,9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186F88">
        <w:rPr>
          <w:rFonts w:ascii="Times New Roman" w:hAnsi="Times New Roman" w:cs="Times New Roman"/>
          <w:sz w:val="28"/>
          <w:szCs w:val="28"/>
        </w:rPr>
        <w:t>. руб. или 42</w:t>
      </w:r>
      <w:r>
        <w:rPr>
          <w:rFonts w:ascii="Times New Roman" w:hAnsi="Times New Roman" w:cs="Times New Roman"/>
          <w:sz w:val="28"/>
          <w:szCs w:val="28"/>
        </w:rPr>
        <w:t xml:space="preserve">% от общих расходов, на оплату коммунальных услуг – </w:t>
      </w:r>
      <w:r w:rsidR="00186F88">
        <w:rPr>
          <w:rFonts w:ascii="Times New Roman" w:hAnsi="Times New Roman" w:cs="Times New Roman"/>
          <w:sz w:val="28"/>
          <w:szCs w:val="28"/>
        </w:rPr>
        <w:t>75 103,6 тыс. руб. или 6,4</w:t>
      </w:r>
      <w:r>
        <w:rPr>
          <w:rFonts w:ascii="Times New Roman" w:hAnsi="Times New Roman" w:cs="Times New Roman"/>
          <w:sz w:val="28"/>
          <w:szCs w:val="28"/>
        </w:rPr>
        <w:t xml:space="preserve">%, на оплату налогов и сборов – </w:t>
      </w:r>
      <w:r w:rsidR="00186F88">
        <w:rPr>
          <w:rFonts w:ascii="Times New Roman" w:hAnsi="Times New Roman" w:cs="Times New Roman"/>
          <w:sz w:val="28"/>
          <w:szCs w:val="28"/>
        </w:rPr>
        <w:t>8 450,4 тыс. руб. или 0,7</w:t>
      </w:r>
      <w:r>
        <w:rPr>
          <w:rFonts w:ascii="Times New Roman" w:hAnsi="Times New Roman" w:cs="Times New Roman"/>
          <w:sz w:val="28"/>
          <w:szCs w:val="28"/>
        </w:rPr>
        <w:t>%, на обслуживание муниципального долга</w:t>
      </w:r>
      <w:r w:rsidR="003378C9">
        <w:rPr>
          <w:rFonts w:ascii="Times New Roman" w:hAnsi="Times New Roman" w:cs="Times New Roman"/>
          <w:sz w:val="28"/>
          <w:szCs w:val="28"/>
        </w:rPr>
        <w:t xml:space="preserve"> </w:t>
      </w:r>
      <w:r w:rsidR="00186F88">
        <w:rPr>
          <w:rFonts w:ascii="Times New Roman" w:hAnsi="Times New Roman" w:cs="Times New Roman"/>
          <w:sz w:val="28"/>
          <w:szCs w:val="28"/>
        </w:rPr>
        <w:t>4 066,9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A194B">
        <w:rPr>
          <w:rFonts w:ascii="Times New Roman" w:hAnsi="Times New Roman" w:cs="Times New Roman"/>
          <w:sz w:val="28"/>
          <w:szCs w:val="28"/>
        </w:rPr>
        <w:t xml:space="preserve"> (0,3% от общих расходов).</w:t>
      </w:r>
    </w:p>
    <w:p w:rsidR="00D749D2" w:rsidRDefault="00D749D2" w:rsidP="00726255">
      <w:pPr>
        <w:tabs>
          <w:tab w:val="left" w:pos="9354"/>
        </w:tabs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в сумме </w:t>
      </w:r>
      <w:r w:rsidR="00F509BE">
        <w:rPr>
          <w:rFonts w:ascii="Times New Roman" w:hAnsi="Times New Roman" w:cs="Times New Roman"/>
          <w:sz w:val="28"/>
          <w:szCs w:val="28"/>
        </w:rPr>
        <w:t>482 889,1</w:t>
      </w:r>
      <w:r>
        <w:rPr>
          <w:rFonts w:ascii="Times New Roman" w:hAnsi="Times New Roman" w:cs="Times New Roman"/>
          <w:sz w:val="28"/>
          <w:szCs w:val="28"/>
        </w:rPr>
        <w:t xml:space="preserve"> тыс. руб. направлены на выполнение муниципального задания.</w:t>
      </w:r>
    </w:p>
    <w:p w:rsidR="00FA4206" w:rsidRDefault="00C14E68" w:rsidP="00726255">
      <w:pPr>
        <w:tabs>
          <w:tab w:val="left" w:pos="9354"/>
        </w:tabs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16</w:t>
      </w:r>
      <w:r w:rsidR="00FA4206">
        <w:rPr>
          <w:rFonts w:ascii="Times New Roman" w:hAnsi="Times New Roman" w:cs="Times New Roman"/>
          <w:sz w:val="28"/>
          <w:szCs w:val="28"/>
        </w:rPr>
        <w:t xml:space="preserve"> проектов по программе «Народный бю</w:t>
      </w:r>
      <w:r w:rsidR="00F509BE">
        <w:rPr>
          <w:rFonts w:ascii="Times New Roman" w:hAnsi="Times New Roman" w:cs="Times New Roman"/>
          <w:sz w:val="28"/>
          <w:szCs w:val="28"/>
        </w:rPr>
        <w:t>джет» было израсходовано 17 617,1 тыс. руб. при плане 24 710,4 тыс. руб. или 1,5</w:t>
      </w:r>
      <w:r w:rsidR="00FA4206">
        <w:rPr>
          <w:rFonts w:ascii="Times New Roman" w:hAnsi="Times New Roman" w:cs="Times New Roman"/>
          <w:sz w:val="28"/>
          <w:szCs w:val="28"/>
        </w:rPr>
        <w:t xml:space="preserve">% расходов, в том </w:t>
      </w:r>
      <w:r w:rsidR="00F509BE">
        <w:rPr>
          <w:rFonts w:ascii="Times New Roman" w:hAnsi="Times New Roman" w:cs="Times New Roman"/>
          <w:sz w:val="28"/>
          <w:szCs w:val="28"/>
        </w:rPr>
        <w:t>числе за счет средств ТО 8 468,8</w:t>
      </w:r>
      <w:r w:rsidR="00FA420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509BE">
        <w:rPr>
          <w:rFonts w:ascii="Times New Roman" w:hAnsi="Times New Roman" w:cs="Times New Roman"/>
          <w:sz w:val="28"/>
          <w:szCs w:val="28"/>
        </w:rPr>
        <w:t>, местного бюджета – 9 148,3</w:t>
      </w:r>
      <w:r w:rsidR="00FA420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52D23" w:rsidRPr="00817891" w:rsidRDefault="00A52D23" w:rsidP="00726255">
      <w:pPr>
        <w:tabs>
          <w:tab w:val="left" w:pos="9354"/>
        </w:tabs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</w:t>
      </w:r>
      <w:r w:rsidR="002B337A">
        <w:rPr>
          <w:rFonts w:ascii="Times New Roman" w:hAnsi="Times New Roman" w:cs="Times New Roman"/>
          <w:sz w:val="28"/>
          <w:szCs w:val="28"/>
        </w:rPr>
        <w:t>м первоочередных расходов в 2015</w:t>
      </w:r>
      <w:r>
        <w:rPr>
          <w:rFonts w:ascii="Times New Roman" w:hAnsi="Times New Roman" w:cs="Times New Roman"/>
          <w:sz w:val="28"/>
          <w:szCs w:val="28"/>
        </w:rPr>
        <w:t xml:space="preserve">г составил </w:t>
      </w:r>
      <w:r w:rsidR="00006565">
        <w:rPr>
          <w:rFonts w:ascii="Times New Roman" w:hAnsi="Times New Roman" w:cs="Times New Roman"/>
          <w:sz w:val="28"/>
          <w:szCs w:val="28"/>
        </w:rPr>
        <w:t>1 043 348,7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06565">
        <w:rPr>
          <w:rFonts w:ascii="Times New Roman" w:hAnsi="Times New Roman" w:cs="Times New Roman"/>
          <w:sz w:val="28"/>
          <w:szCs w:val="28"/>
        </w:rPr>
        <w:t>88,5</w:t>
      </w:r>
      <w:r>
        <w:rPr>
          <w:rFonts w:ascii="Times New Roman" w:hAnsi="Times New Roman" w:cs="Times New Roman"/>
          <w:sz w:val="28"/>
          <w:szCs w:val="28"/>
        </w:rPr>
        <w:t>% расходов бюджета МО.</w:t>
      </w:r>
    </w:p>
    <w:p w:rsidR="003B3BFC" w:rsidRPr="00817891" w:rsidRDefault="00BE3E58" w:rsidP="0072625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бюджете</w:t>
      </w:r>
      <w:r w:rsidR="00CB52F3">
        <w:rPr>
          <w:rFonts w:ascii="Times New Roman" w:eastAsia="Times New Roman" w:hAnsi="Times New Roman" w:cs="Times New Roman"/>
          <w:sz w:val="28"/>
          <w:szCs w:val="28"/>
        </w:rPr>
        <w:t xml:space="preserve"> МО на 2015 год </w:t>
      </w:r>
      <w:r w:rsidR="00B7197E" w:rsidRPr="00817891">
        <w:rPr>
          <w:rFonts w:ascii="Times New Roman" w:eastAsia="Times New Roman" w:hAnsi="Times New Roman" w:cs="Times New Roman"/>
          <w:sz w:val="28"/>
          <w:szCs w:val="28"/>
        </w:rPr>
        <w:t>предусмотрено необходимое финансовое обеспечение всех публичных нормативных и  п</w:t>
      </w:r>
      <w:r w:rsidR="00726255">
        <w:rPr>
          <w:rFonts w:ascii="Times New Roman" w:eastAsia="Times New Roman" w:hAnsi="Times New Roman" w:cs="Times New Roman"/>
          <w:sz w:val="28"/>
          <w:szCs w:val="28"/>
        </w:rPr>
        <w:t xml:space="preserve">риравненных к ним обязательств в сумме </w:t>
      </w:r>
      <w:r w:rsidR="00CB52F3">
        <w:rPr>
          <w:rFonts w:ascii="Times New Roman" w:eastAsia="Times New Roman" w:hAnsi="Times New Roman" w:cs="Times New Roman"/>
          <w:sz w:val="28"/>
          <w:szCs w:val="28"/>
        </w:rPr>
        <w:t>11 144,2</w:t>
      </w:r>
      <w:r w:rsidR="00FA5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255" w:rsidRPr="00FA5A86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726255">
        <w:rPr>
          <w:rFonts w:ascii="Times New Roman" w:eastAsia="Times New Roman" w:hAnsi="Times New Roman" w:cs="Times New Roman"/>
          <w:sz w:val="28"/>
          <w:szCs w:val="28"/>
        </w:rPr>
        <w:t xml:space="preserve"> руб., испол</w:t>
      </w:r>
      <w:r w:rsidR="00CB52F3">
        <w:rPr>
          <w:rFonts w:ascii="Times New Roman" w:eastAsia="Times New Roman" w:hAnsi="Times New Roman" w:cs="Times New Roman"/>
          <w:sz w:val="28"/>
          <w:szCs w:val="28"/>
        </w:rPr>
        <w:t>нение по состоянию на 01.01.2016</w:t>
      </w:r>
      <w:r w:rsidR="00726255">
        <w:rPr>
          <w:rFonts w:ascii="Times New Roman" w:eastAsia="Times New Roman" w:hAnsi="Times New Roman" w:cs="Times New Roman"/>
          <w:sz w:val="28"/>
          <w:szCs w:val="28"/>
        </w:rPr>
        <w:t xml:space="preserve">г составило – </w:t>
      </w:r>
      <w:r w:rsidR="00CB52F3">
        <w:rPr>
          <w:rFonts w:ascii="Times New Roman" w:eastAsia="Times New Roman" w:hAnsi="Times New Roman" w:cs="Times New Roman"/>
          <w:sz w:val="28"/>
          <w:szCs w:val="28"/>
        </w:rPr>
        <w:t>11 144,1</w:t>
      </w:r>
      <w:r w:rsidR="00726255" w:rsidRPr="00FA5A86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726255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CB5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6B29" w:rsidRDefault="0093485C" w:rsidP="003D00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бюджете 2015</w:t>
      </w:r>
      <w:r w:rsidR="00B7197E" w:rsidRPr="00817891">
        <w:rPr>
          <w:rFonts w:ascii="Times New Roman" w:eastAsia="Times New Roman" w:hAnsi="Times New Roman" w:cs="Times New Roman"/>
          <w:sz w:val="28"/>
          <w:szCs w:val="28"/>
        </w:rPr>
        <w:t xml:space="preserve"> года учтена индексация фондов оплаты труда работникам муниципальных учреждений, повышение оплаты труда которых предусмотрено Указом Президента РФ от 7 мая 2012г №597 «О мероприятиях по реализации государ</w:t>
      </w:r>
      <w:r w:rsidR="00457657">
        <w:rPr>
          <w:rFonts w:ascii="Times New Roman" w:eastAsia="Times New Roman" w:hAnsi="Times New Roman" w:cs="Times New Roman"/>
          <w:sz w:val="28"/>
          <w:szCs w:val="28"/>
        </w:rPr>
        <w:t xml:space="preserve">ственной социальной политики», </w:t>
      </w:r>
      <w:r w:rsidR="00D90C9B">
        <w:rPr>
          <w:rFonts w:ascii="Times New Roman" w:eastAsia="Times New Roman" w:hAnsi="Times New Roman" w:cs="Times New Roman"/>
          <w:sz w:val="28"/>
          <w:szCs w:val="28"/>
        </w:rPr>
        <w:t>а также доведением</w:t>
      </w:r>
      <w:r w:rsidR="00B7197E" w:rsidRPr="00817891">
        <w:rPr>
          <w:rFonts w:ascii="Times New Roman" w:eastAsia="Times New Roman" w:hAnsi="Times New Roman" w:cs="Times New Roman"/>
          <w:sz w:val="28"/>
          <w:szCs w:val="28"/>
        </w:rPr>
        <w:t xml:space="preserve"> доплаты работникам муниципальных учреждений до установленной в Тульской области величины минимальной заработной п</w:t>
      </w:r>
      <w:r w:rsidR="00007F9E">
        <w:rPr>
          <w:rFonts w:ascii="Times New Roman" w:eastAsia="Times New Roman" w:hAnsi="Times New Roman" w:cs="Times New Roman"/>
          <w:sz w:val="28"/>
          <w:szCs w:val="28"/>
        </w:rPr>
        <w:t>латы с 01.07.2014</w:t>
      </w:r>
      <w:r w:rsidR="002F4CFD">
        <w:rPr>
          <w:rFonts w:ascii="Times New Roman" w:eastAsia="Times New Roman" w:hAnsi="Times New Roman" w:cs="Times New Roman"/>
          <w:sz w:val="28"/>
          <w:szCs w:val="28"/>
        </w:rPr>
        <w:t>г – в размере 10</w:t>
      </w:r>
      <w:r w:rsidR="00B7197E" w:rsidRPr="00817891">
        <w:rPr>
          <w:rFonts w:ascii="Times New Roman" w:eastAsia="Times New Roman" w:hAnsi="Times New Roman" w:cs="Times New Roman"/>
          <w:sz w:val="28"/>
          <w:szCs w:val="28"/>
        </w:rPr>
        <w:t>000 руб.</w:t>
      </w:r>
      <w:proofErr w:type="gramEnd"/>
    </w:p>
    <w:p w:rsidR="0059078E" w:rsidRDefault="00B84D94" w:rsidP="00A07C0A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7891">
        <w:rPr>
          <w:rFonts w:ascii="Times New Roman" w:hAnsi="Times New Roman" w:cs="Times New Roman"/>
          <w:sz w:val="28"/>
          <w:szCs w:val="28"/>
        </w:rPr>
        <w:lastRenderedPageBreak/>
        <w:t>Сохраняется структура расходов бюджета МО по отраслям</w:t>
      </w:r>
      <w:r w:rsidR="002F65B0">
        <w:rPr>
          <w:rFonts w:ascii="Times New Roman" w:hAnsi="Times New Roman" w:cs="Times New Roman"/>
          <w:sz w:val="28"/>
          <w:szCs w:val="28"/>
        </w:rPr>
        <w:t xml:space="preserve"> экономики,  в которой 589076,5</w:t>
      </w:r>
      <w:r w:rsidR="006C0DC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C0DC7" w:rsidRPr="002F65B0">
        <w:rPr>
          <w:rFonts w:ascii="Times New Roman" w:hAnsi="Times New Roman" w:cs="Times New Roman"/>
          <w:sz w:val="28"/>
          <w:szCs w:val="28"/>
        </w:rPr>
        <w:t>.</w:t>
      </w:r>
      <w:r w:rsidR="002F65B0">
        <w:rPr>
          <w:rFonts w:ascii="Times New Roman" w:hAnsi="Times New Roman" w:cs="Times New Roman"/>
          <w:sz w:val="28"/>
          <w:szCs w:val="28"/>
        </w:rPr>
        <w:t xml:space="preserve"> </w:t>
      </w:r>
      <w:r w:rsidR="002F65B0" w:rsidRPr="002F65B0">
        <w:rPr>
          <w:rFonts w:ascii="Times New Roman" w:hAnsi="Times New Roman" w:cs="Times New Roman"/>
          <w:sz w:val="28"/>
          <w:szCs w:val="28"/>
        </w:rPr>
        <w:t>(с аппаратом</w:t>
      </w:r>
      <w:r w:rsidR="00D316F5" w:rsidRPr="002F65B0">
        <w:rPr>
          <w:rFonts w:ascii="Times New Roman" w:hAnsi="Times New Roman" w:cs="Times New Roman"/>
          <w:sz w:val="28"/>
          <w:szCs w:val="28"/>
        </w:rPr>
        <w:t xml:space="preserve"> управления)</w:t>
      </w:r>
      <w:r w:rsidR="006C0DC7">
        <w:rPr>
          <w:rFonts w:ascii="Times New Roman" w:hAnsi="Times New Roman" w:cs="Times New Roman"/>
          <w:sz w:val="28"/>
          <w:szCs w:val="28"/>
        </w:rPr>
        <w:t xml:space="preserve"> или </w:t>
      </w:r>
      <w:r w:rsidR="00944980">
        <w:rPr>
          <w:rFonts w:ascii="Times New Roman" w:hAnsi="Times New Roman" w:cs="Times New Roman"/>
          <w:sz w:val="28"/>
          <w:szCs w:val="28"/>
        </w:rPr>
        <w:t>50,0</w:t>
      </w:r>
      <w:r w:rsidRPr="00817891">
        <w:rPr>
          <w:rFonts w:ascii="Times New Roman" w:hAnsi="Times New Roman" w:cs="Times New Roman"/>
          <w:sz w:val="28"/>
          <w:szCs w:val="28"/>
        </w:rPr>
        <w:t xml:space="preserve">% от общего объема расходов бюджета направлено на отрасли социального блока: образование, культура,  физкультура и спорт, социальная </w:t>
      </w:r>
      <w:r w:rsidRPr="00DF6084">
        <w:rPr>
          <w:rFonts w:ascii="Times New Roman" w:hAnsi="Times New Roman" w:cs="Times New Roman"/>
          <w:sz w:val="28"/>
          <w:szCs w:val="28"/>
        </w:rPr>
        <w:t>политика.</w:t>
      </w:r>
      <w:r w:rsidRPr="008178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281" w:rsidRPr="00030AE0" w:rsidRDefault="00715281" w:rsidP="00715281">
      <w:pPr>
        <w:tabs>
          <w:tab w:val="left" w:pos="709"/>
        </w:tabs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30AE0">
        <w:rPr>
          <w:rFonts w:ascii="Times New Roman" w:hAnsi="Times New Roman" w:cs="Times New Roman"/>
          <w:sz w:val="28"/>
          <w:szCs w:val="28"/>
        </w:rPr>
        <w:t xml:space="preserve">Расходы на жилищно-коммунальное хозяйство  составили </w:t>
      </w:r>
      <w:r>
        <w:rPr>
          <w:rFonts w:ascii="Times New Roman" w:hAnsi="Times New Roman" w:cs="Times New Roman"/>
          <w:sz w:val="28"/>
          <w:szCs w:val="28"/>
        </w:rPr>
        <w:t>487</w:t>
      </w:r>
      <w:r w:rsidR="00903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540</w:t>
      </w:r>
      <w:r w:rsidRPr="00030A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30AE0">
        <w:rPr>
          <w:rFonts w:ascii="Times New Roman" w:hAnsi="Times New Roman" w:cs="Times New Roman"/>
          <w:sz w:val="28"/>
          <w:szCs w:val="28"/>
        </w:rPr>
        <w:t xml:space="preserve"> тыс. руб. или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0A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0AE0">
        <w:rPr>
          <w:rFonts w:ascii="Times New Roman" w:hAnsi="Times New Roman" w:cs="Times New Roman"/>
          <w:sz w:val="28"/>
          <w:szCs w:val="28"/>
        </w:rPr>
        <w:t xml:space="preserve">%  в общем объеме расходов. </w:t>
      </w:r>
      <w:r w:rsidRPr="00030AE0">
        <w:rPr>
          <w:rFonts w:ascii="Times New Roman" w:eastAsia="Times New Roman" w:hAnsi="Times New Roman" w:cs="Times New Roman"/>
          <w:sz w:val="28"/>
          <w:szCs w:val="28"/>
        </w:rPr>
        <w:t xml:space="preserve">Основная доля расходов по данному разделу приходится на программу «Переселение граждан из аварийного жилфонда МО город Донской на 2014-2020гг»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399</w:t>
      </w:r>
      <w:r w:rsidR="00903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411</w:t>
      </w:r>
      <w:r w:rsidRPr="00030AE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0AE0">
        <w:rPr>
          <w:rFonts w:ascii="Times New Roman" w:eastAsia="Times New Roman" w:hAnsi="Times New Roman" w:cs="Times New Roman"/>
          <w:sz w:val="28"/>
          <w:szCs w:val="28"/>
        </w:rPr>
        <w:t xml:space="preserve"> тыс. руб. и на мероприятия по благоустройству муниципального образования МО город Донской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 w:rsidR="00903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729</w:t>
      </w:r>
      <w:r w:rsidRPr="00030AE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30AE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345FFB" w:rsidRPr="00817891" w:rsidRDefault="00345FFB" w:rsidP="00B92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891">
        <w:rPr>
          <w:rFonts w:ascii="Times New Roman" w:hAnsi="Times New Roman" w:cs="Times New Roman"/>
          <w:sz w:val="28"/>
          <w:szCs w:val="28"/>
        </w:rPr>
        <w:t>На те</w:t>
      </w:r>
      <w:r w:rsidR="00ED788D">
        <w:rPr>
          <w:rFonts w:ascii="Times New Roman" w:hAnsi="Times New Roman" w:cs="Times New Roman"/>
          <w:sz w:val="28"/>
          <w:szCs w:val="28"/>
        </w:rPr>
        <w:t>рритории МО город До</w:t>
      </w:r>
      <w:r w:rsidR="00DD6447">
        <w:rPr>
          <w:rFonts w:ascii="Times New Roman" w:hAnsi="Times New Roman" w:cs="Times New Roman"/>
          <w:sz w:val="28"/>
          <w:szCs w:val="28"/>
        </w:rPr>
        <w:t>нской в 2015г были утверждены 17</w:t>
      </w:r>
      <w:r w:rsidRPr="00817891">
        <w:rPr>
          <w:rFonts w:ascii="Times New Roman" w:hAnsi="Times New Roman" w:cs="Times New Roman"/>
          <w:sz w:val="28"/>
          <w:szCs w:val="28"/>
        </w:rPr>
        <w:t xml:space="preserve"> муниципальных программ с общим объемом финансирования за счет средств бюджето</w:t>
      </w:r>
      <w:r w:rsidR="00ED788D">
        <w:rPr>
          <w:rFonts w:ascii="Times New Roman" w:hAnsi="Times New Roman" w:cs="Times New Roman"/>
          <w:sz w:val="28"/>
          <w:szCs w:val="28"/>
        </w:rPr>
        <w:t>в всех уровней в сумме 1 140 390,4</w:t>
      </w:r>
      <w:r w:rsidRPr="0081789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D788D">
        <w:rPr>
          <w:rFonts w:ascii="Times New Roman" w:hAnsi="Times New Roman" w:cs="Times New Roman"/>
          <w:sz w:val="28"/>
          <w:szCs w:val="28"/>
        </w:rPr>
        <w:t>, исполнение за 2015г составляет 1 095 269,6 тыс. руб., что составляет 96,0</w:t>
      </w:r>
      <w:r w:rsidR="00FC1A0A" w:rsidRPr="00817891">
        <w:rPr>
          <w:rFonts w:ascii="Times New Roman" w:hAnsi="Times New Roman" w:cs="Times New Roman"/>
          <w:sz w:val="28"/>
          <w:szCs w:val="28"/>
        </w:rPr>
        <w:t xml:space="preserve">% от </w:t>
      </w:r>
      <w:r w:rsidR="00E97F4A">
        <w:rPr>
          <w:rFonts w:ascii="Times New Roman" w:hAnsi="Times New Roman" w:cs="Times New Roman"/>
          <w:sz w:val="28"/>
          <w:szCs w:val="28"/>
        </w:rPr>
        <w:t xml:space="preserve">планового уровня или </w:t>
      </w:r>
      <w:r w:rsidR="00ED788D">
        <w:rPr>
          <w:rFonts w:ascii="Times New Roman" w:hAnsi="Times New Roman" w:cs="Times New Roman"/>
          <w:sz w:val="28"/>
          <w:szCs w:val="28"/>
        </w:rPr>
        <w:t>92,9</w:t>
      </w:r>
      <w:r w:rsidR="00FC1A0A" w:rsidRPr="00817891">
        <w:rPr>
          <w:rFonts w:ascii="Times New Roman" w:hAnsi="Times New Roman" w:cs="Times New Roman"/>
          <w:sz w:val="28"/>
          <w:szCs w:val="28"/>
        </w:rPr>
        <w:t>%</w:t>
      </w:r>
      <w:r w:rsidR="00E73B80" w:rsidRPr="00817891">
        <w:rPr>
          <w:rFonts w:ascii="Times New Roman" w:hAnsi="Times New Roman" w:cs="Times New Roman"/>
          <w:sz w:val="28"/>
          <w:szCs w:val="28"/>
        </w:rPr>
        <w:t xml:space="preserve"> </w:t>
      </w:r>
      <w:r w:rsidR="00ED788D">
        <w:rPr>
          <w:rFonts w:ascii="Times New Roman" w:hAnsi="Times New Roman" w:cs="Times New Roman"/>
          <w:sz w:val="28"/>
          <w:szCs w:val="28"/>
        </w:rPr>
        <w:t>к общему объему расходов за 2015</w:t>
      </w:r>
      <w:r w:rsidR="00E73B80" w:rsidRPr="00817891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B7197E" w:rsidRPr="00817891" w:rsidRDefault="00B7197E" w:rsidP="00B92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FB" w:rsidRDefault="00344575" w:rsidP="008D5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по</w:t>
      </w:r>
      <w:r w:rsidR="002566CB" w:rsidRPr="00817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30E">
        <w:rPr>
          <w:rFonts w:ascii="Times New Roman" w:hAnsi="Times New Roman" w:cs="Times New Roman"/>
          <w:b/>
          <w:sz w:val="28"/>
          <w:szCs w:val="28"/>
        </w:rPr>
        <w:t>общегосударств</w:t>
      </w:r>
      <w:r>
        <w:rPr>
          <w:rFonts w:ascii="Times New Roman" w:hAnsi="Times New Roman" w:cs="Times New Roman"/>
          <w:b/>
          <w:sz w:val="28"/>
          <w:szCs w:val="28"/>
        </w:rPr>
        <w:t>енным вопросам</w:t>
      </w:r>
      <w:r w:rsidR="007E6DCB" w:rsidRPr="00817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3E0">
        <w:rPr>
          <w:rFonts w:ascii="Times New Roman" w:hAnsi="Times New Roman" w:cs="Times New Roman"/>
          <w:sz w:val="28"/>
          <w:szCs w:val="28"/>
        </w:rPr>
        <w:t>за 2015</w:t>
      </w:r>
      <w:r w:rsidR="007A09A8" w:rsidRPr="0081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4353E0">
        <w:rPr>
          <w:rFonts w:ascii="Times New Roman" w:hAnsi="Times New Roman" w:cs="Times New Roman"/>
          <w:sz w:val="28"/>
          <w:szCs w:val="28"/>
        </w:rPr>
        <w:t>на 99,9</w:t>
      </w:r>
      <w:r w:rsidR="00C8324E">
        <w:rPr>
          <w:rFonts w:ascii="Times New Roman" w:hAnsi="Times New Roman" w:cs="Times New Roman"/>
          <w:sz w:val="28"/>
          <w:szCs w:val="28"/>
        </w:rPr>
        <w:t xml:space="preserve">% или </w:t>
      </w:r>
      <w:r w:rsidR="004353E0">
        <w:rPr>
          <w:rFonts w:ascii="Times New Roman" w:hAnsi="Times New Roman" w:cs="Times New Roman"/>
          <w:sz w:val="28"/>
          <w:szCs w:val="28"/>
        </w:rPr>
        <w:t xml:space="preserve"> 68 995,5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977F2">
        <w:rPr>
          <w:rFonts w:ascii="Times New Roman" w:hAnsi="Times New Roman" w:cs="Times New Roman"/>
          <w:sz w:val="28"/>
          <w:szCs w:val="28"/>
        </w:rPr>
        <w:t xml:space="preserve">, </w:t>
      </w:r>
      <w:r w:rsidR="005C652E">
        <w:rPr>
          <w:rFonts w:ascii="Times New Roman" w:hAnsi="Times New Roman" w:cs="Times New Roman"/>
          <w:sz w:val="28"/>
          <w:szCs w:val="28"/>
        </w:rPr>
        <w:t xml:space="preserve">и составляют </w:t>
      </w:r>
      <w:r w:rsidR="00D02023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>% к</w:t>
      </w:r>
      <w:r w:rsidR="007E6DCB" w:rsidRPr="00817891">
        <w:rPr>
          <w:rFonts w:ascii="Times New Roman" w:hAnsi="Times New Roman" w:cs="Times New Roman"/>
          <w:sz w:val="28"/>
          <w:szCs w:val="28"/>
        </w:rPr>
        <w:t xml:space="preserve"> общем</w:t>
      </w:r>
      <w:r>
        <w:rPr>
          <w:rFonts w:ascii="Times New Roman" w:hAnsi="Times New Roman" w:cs="Times New Roman"/>
          <w:sz w:val="28"/>
          <w:szCs w:val="28"/>
        </w:rPr>
        <w:t xml:space="preserve">у объему расходов </w:t>
      </w:r>
      <w:r w:rsidR="007E6DCB" w:rsidRPr="00817891">
        <w:rPr>
          <w:rFonts w:ascii="Times New Roman" w:hAnsi="Times New Roman" w:cs="Times New Roman"/>
          <w:sz w:val="28"/>
          <w:szCs w:val="28"/>
        </w:rPr>
        <w:t>и</w:t>
      </w:r>
      <w:r w:rsidR="007A09A8" w:rsidRPr="00817891">
        <w:rPr>
          <w:rFonts w:ascii="Times New Roman" w:hAnsi="Times New Roman" w:cs="Times New Roman"/>
          <w:sz w:val="28"/>
          <w:szCs w:val="28"/>
        </w:rPr>
        <w:t xml:space="preserve"> </w:t>
      </w:r>
      <w:r w:rsidR="0027104A" w:rsidRPr="00817891"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7A7D12" w:rsidRPr="00601C4D" w:rsidRDefault="007A7D12" w:rsidP="007A7D1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01C4D">
        <w:rPr>
          <w:rFonts w:ascii="Times New Roman" w:hAnsi="Times New Roman" w:cs="Times New Roman"/>
          <w:sz w:val="28"/>
          <w:szCs w:val="28"/>
        </w:rPr>
        <w:t>- расходы на ф</w:t>
      </w:r>
      <w:r w:rsidRPr="00601C4D">
        <w:rPr>
          <w:rFonts w:ascii="Times New Roman" w:eastAsia="Times New Roman" w:hAnsi="Times New Roman" w:cs="Times New Roman"/>
          <w:sz w:val="28"/>
          <w:szCs w:val="28"/>
        </w:rPr>
        <w:t>ункционирование законодатель</w:t>
      </w:r>
      <w:r w:rsidRPr="00601C4D">
        <w:rPr>
          <w:rFonts w:ascii="Times New Roman" w:hAnsi="Times New Roman" w:cs="Times New Roman"/>
          <w:sz w:val="28"/>
          <w:szCs w:val="28"/>
        </w:rPr>
        <w:t>ных (представительных) органов муниципального</w:t>
      </w:r>
      <w:r w:rsidRPr="00601C4D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4475A9">
        <w:rPr>
          <w:rFonts w:ascii="Times New Roman" w:hAnsi="Times New Roman" w:cs="Times New Roman"/>
          <w:sz w:val="28"/>
          <w:szCs w:val="28"/>
        </w:rPr>
        <w:t>я - 1</w:t>
      </w:r>
      <w:r>
        <w:rPr>
          <w:rFonts w:ascii="Times New Roman" w:hAnsi="Times New Roman" w:cs="Times New Roman"/>
          <w:sz w:val="28"/>
          <w:szCs w:val="28"/>
        </w:rPr>
        <w:t xml:space="preserve"> 248,3</w:t>
      </w:r>
      <w:r w:rsidRPr="00601C4D">
        <w:rPr>
          <w:rFonts w:ascii="Times New Roman" w:hAnsi="Times New Roman" w:cs="Times New Roman"/>
          <w:sz w:val="28"/>
          <w:szCs w:val="28"/>
        </w:rPr>
        <w:t xml:space="preserve"> тыс</w:t>
      </w:r>
      <w:r w:rsidRPr="00601C4D">
        <w:rPr>
          <w:rFonts w:ascii="Times New Roman" w:eastAsia="Times New Roman" w:hAnsi="Times New Roman" w:cs="Times New Roman"/>
          <w:sz w:val="28"/>
          <w:szCs w:val="28"/>
        </w:rPr>
        <w:t>. руб.</w:t>
      </w:r>
      <w:r w:rsidRPr="00601C4D">
        <w:rPr>
          <w:rFonts w:ascii="Times New Roman" w:hAnsi="Times New Roman" w:cs="Times New Roman"/>
          <w:sz w:val="28"/>
          <w:szCs w:val="28"/>
        </w:rPr>
        <w:t>;</w:t>
      </w:r>
    </w:p>
    <w:p w:rsidR="007A7D12" w:rsidRPr="00601C4D" w:rsidRDefault="007A7D12" w:rsidP="007A7D1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01C4D">
        <w:rPr>
          <w:rFonts w:ascii="Times New Roman" w:hAnsi="Times New Roman" w:cs="Times New Roman"/>
          <w:sz w:val="28"/>
          <w:szCs w:val="28"/>
        </w:rPr>
        <w:t>- расходы на функционирование  исполнительных органов  власти муниципального образования -</w:t>
      </w:r>
      <w:r w:rsidRPr="00601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601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516,7</w:t>
      </w:r>
      <w:r w:rsidRPr="00601C4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A7D12" w:rsidRPr="00601C4D" w:rsidRDefault="007A7D12" w:rsidP="007A7D1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C4D">
        <w:rPr>
          <w:rFonts w:ascii="Times New Roman" w:hAnsi="Times New Roman" w:cs="Times New Roman"/>
          <w:sz w:val="28"/>
          <w:szCs w:val="28"/>
        </w:rPr>
        <w:t xml:space="preserve">- </w:t>
      </w:r>
      <w:r w:rsidRPr="00601C4D">
        <w:rPr>
          <w:rFonts w:ascii="Times New Roman" w:eastAsia="Times New Roman" w:hAnsi="Times New Roman" w:cs="Times New Roman"/>
          <w:sz w:val="28"/>
          <w:szCs w:val="28"/>
        </w:rPr>
        <w:t xml:space="preserve">расходы на обеспечение деятельности финансового управления </w:t>
      </w:r>
      <w:r w:rsidRPr="00601C4D">
        <w:rPr>
          <w:rFonts w:ascii="Times New Roman" w:hAnsi="Times New Roman" w:cs="Times New Roman"/>
          <w:sz w:val="28"/>
          <w:szCs w:val="28"/>
        </w:rPr>
        <w:t xml:space="preserve"> составили 7 </w:t>
      </w:r>
      <w:r>
        <w:rPr>
          <w:rFonts w:ascii="Times New Roman" w:hAnsi="Times New Roman" w:cs="Times New Roman"/>
          <w:sz w:val="28"/>
          <w:szCs w:val="28"/>
        </w:rPr>
        <w:t>673,9</w:t>
      </w:r>
      <w:r w:rsidRPr="00601C4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601C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7D12" w:rsidRPr="00601C4D" w:rsidRDefault="007A7D12" w:rsidP="007A7D1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C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862,4</w:t>
      </w:r>
      <w:r w:rsidRPr="00601C4D">
        <w:rPr>
          <w:rFonts w:ascii="Times New Roman" w:hAnsi="Times New Roman" w:cs="Times New Roman"/>
          <w:sz w:val="28"/>
          <w:szCs w:val="28"/>
        </w:rPr>
        <w:t xml:space="preserve"> тыс</w:t>
      </w:r>
      <w:r w:rsidRPr="00601C4D">
        <w:rPr>
          <w:rFonts w:ascii="Times New Roman" w:eastAsia="Times New Roman" w:hAnsi="Times New Roman" w:cs="Times New Roman"/>
          <w:sz w:val="28"/>
          <w:szCs w:val="28"/>
        </w:rPr>
        <w:t>. руб. – расходы на обеспечение деятельности председа</w:t>
      </w:r>
      <w:r w:rsidRPr="00601C4D">
        <w:rPr>
          <w:rFonts w:ascii="Times New Roman" w:hAnsi="Times New Roman" w:cs="Times New Roman"/>
          <w:sz w:val="28"/>
          <w:szCs w:val="28"/>
        </w:rPr>
        <w:t>теля контрольно-счетной комиссии</w:t>
      </w:r>
      <w:r w:rsidRPr="00601C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7D12" w:rsidRPr="00601C4D" w:rsidRDefault="007A7D12" w:rsidP="007A7D1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C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417,1</w:t>
      </w:r>
      <w:r w:rsidRPr="00601C4D">
        <w:rPr>
          <w:rFonts w:ascii="Times New Roman" w:eastAsia="Times New Roman" w:hAnsi="Times New Roman" w:cs="Times New Roman"/>
          <w:sz w:val="28"/>
          <w:szCs w:val="28"/>
        </w:rPr>
        <w:t xml:space="preserve"> тыс. руб. – расходы на обеспечение деятельности контрольно-счетной комиссии</w:t>
      </w:r>
      <w:r w:rsidRPr="00601C4D">
        <w:rPr>
          <w:rFonts w:ascii="Times New Roman" w:hAnsi="Times New Roman" w:cs="Times New Roman"/>
          <w:sz w:val="28"/>
          <w:szCs w:val="28"/>
        </w:rPr>
        <w:t xml:space="preserve">  МО</w:t>
      </w:r>
      <w:r w:rsidRPr="00601C4D">
        <w:rPr>
          <w:rFonts w:ascii="Times New Roman" w:eastAsia="Times New Roman" w:hAnsi="Times New Roman" w:cs="Times New Roman"/>
          <w:sz w:val="28"/>
          <w:szCs w:val="28"/>
        </w:rPr>
        <w:t xml:space="preserve"> город Донской</w:t>
      </w:r>
      <w:r w:rsidRPr="00601C4D">
        <w:rPr>
          <w:rFonts w:ascii="Times New Roman" w:hAnsi="Times New Roman" w:cs="Times New Roman"/>
          <w:sz w:val="28"/>
          <w:szCs w:val="28"/>
        </w:rPr>
        <w:t>;</w:t>
      </w:r>
    </w:p>
    <w:p w:rsidR="007A7D12" w:rsidRPr="00601C4D" w:rsidRDefault="007A7D12" w:rsidP="007A7D1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C4D">
        <w:rPr>
          <w:rFonts w:ascii="Times New Roman" w:hAnsi="Times New Roman" w:cs="Times New Roman"/>
          <w:sz w:val="28"/>
          <w:szCs w:val="28"/>
        </w:rPr>
        <w:t>- расходы на д</w:t>
      </w:r>
      <w:r w:rsidRPr="00601C4D">
        <w:rPr>
          <w:rFonts w:ascii="Times New Roman" w:eastAsia="Times New Roman" w:hAnsi="Times New Roman" w:cs="Times New Roman"/>
          <w:sz w:val="28"/>
          <w:szCs w:val="28"/>
        </w:rPr>
        <w:t xml:space="preserve">ругие общегосударственные вопросы расходы </w:t>
      </w:r>
      <w:r w:rsidRPr="00601C4D">
        <w:rPr>
          <w:rFonts w:ascii="Times New Roman" w:hAnsi="Times New Roman" w:cs="Times New Roman"/>
          <w:sz w:val="28"/>
          <w:szCs w:val="28"/>
        </w:rPr>
        <w:t xml:space="preserve">составили 17 </w:t>
      </w:r>
      <w:r>
        <w:rPr>
          <w:rFonts w:ascii="Times New Roman" w:hAnsi="Times New Roman" w:cs="Times New Roman"/>
          <w:sz w:val="28"/>
          <w:szCs w:val="28"/>
        </w:rPr>
        <w:t>277,1</w:t>
      </w:r>
      <w:r w:rsidRPr="00601C4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01C4D">
        <w:rPr>
          <w:rFonts w:ascii="Times New Roman" w:eastAsia="Times New Roman" w:hAnsi="Times New Roman" w:cs="Times New Roman"/>
          <w:sz w:val="28"/>
          <w:szCs w:val="28"/>
        </w:rPr>
        <w:t xml:space="preserve"> руб., в том числе:</w:t>
      </w:r>
    </w:p>
    <w:p w:rsidR="007A7D12" w:rsidRPr="00601C4D" w:rsidRDefault="007A7D12" w:rsidP="007A7D12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1C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394B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734,6</w:t>
      </w:r>
      <w:r w:rsidRPr="00601C4D">
        <w:rPr>
          <w:rFonts w:ascii="Times New Roman" w:eastAsia="Times New Roman" w:hAnsi="Times New Roman" w:cs="Times New Roman"/>
          <w:sz w:val="28"/>
          <w:szCs w:val="28"/>
        </w:rPr>
        <w:t xml:space="preserve"> тыс. руб. – расходы на обеспечение деятельности учреждений, состоящих на бюджете МО</w:t>
      </w:r>
      <w:r w:rsidR="00F439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7D12" w:rsidRPr="006F0DA7" w:rsidRDefault="007A7D12" w:rsidP="007A7D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D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787,2</w:t>
      </w:r>
      <w:r w:rsidRPr="006F0D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 - </w:t>
      </w:r>
      <w:r w:rsidRPr="006F0DA7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содержание и обслуживание имущества казны МО, выполнение кадастровых работ, изготовление технической документации;</w:t>
      </w:r>
    </w:p>
    <w:p w:rsidR="007A7D12" w:rsidRPr="001B57BE" w:rsidRDefault="007A7D12" w:rsidP="007A7D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7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1B5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552,3</w:t>
      </w:r>
      <w:r w:rsidRPr="001B5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– расходы </w:t>
      </w:r>
      <w:r w:rsidRPr="001B57BE">
        <w:rPr>
          <w:rFonts w:ascii="Times New Roman" w:eastAsia="Times New Roman" w:hAnsi="Times New Roman" w:cs="Times New Roman"/>
          <w:sz w:val="28"/>
          <w:szCs w:val="28"/>
        </w:rPr>
        <w:t>на выполнение государственных полномочий (</w:t>
      </w:r>
      <w:r>
        <w:rPr>
          <w:rFonts w:ascii="Times New Roman" w:eastAsia="Times New Roman" w:hAnsi="Times New Roman" w:cs="Times New Roman"/>
          <w:sz w:val="28"/>
          <w:szCs w:val="28"/>
        </w:rPr>
        <w:t>470,1</w:t>
      </w:r>
      <w:r w:rsidRPr="001B57BE">
        <w:rPr>
          <w:rFonts w:ascii="Times New Roman" w:eastAsia="Times New Roman" w:hAnsi="Times New Roman" w:cs="Times New Roman"/>
          <w:sz w:val="28"/>
          <w:szCs w:val="28"/>
        </w:rPr>
        <w:t xml:space="preserve"> тыс. руб. – административная комиссия, 1 </w:t>
      </w:r>
      <w:r w:rsidRPr="001B57BE">
        <w:rPr>
          <w:rFonts w:ascii="Times New Roman" w:hAnsi="Times New Roman" w:cs="Times New Roman"/>
          <w:sz w:val="28"/>
          <w:szCs w:val="28"/>
        </w:rPr>
        <w:t xml:space="preserve">млн. </w:t>
      </w:r>
      <w:r>
        <w:rPr>
          <w:rFonts w:ascii="Times New Roman" w:eastAsia="Times New Roman" w:hAnsi="Times New Roman" w:cs="Times New Roman"/>
          <w:sz w:val="28"/>
          <w:szCs w:val="28"/>
        </w:rPr>
        <w:t>82,2</w:t>
      </w:r>
      <w:r w:rsidRPr="001B57BE">
        <w:rPr>
          <w:rFonts w:ascii="Times New Roman" w:eastAsia="Times New Roman" w:hAnsi="Times New Roman" w:cs="Times New Roman"/>
          <w:sz w:val="28"/>
          <w:szCs w:val="28"/>
        </w:rPr>
        <w:t xml:space="preserve"> тыс. руб.,  комиссии по делам несовершеннолетних);</w:t>
      </w:r>
      <w:r w:rsidRPr="001B57B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7A7D12" w:rsidRPr="00304715" w:rsidRDefault="007A7D12" w:rsidP="007A7D12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04715">
        <w:rPr>
          <w:rFonts w:ascii="Times New Roman" w:eastAsia="Times New Roman" w:hAnsi="Times New Roman" w:cs="Times New Roman"/>
          <w:sz w:val="28"/>
          <w:szCs w:val="28"/>
        </w:rPr>
        <w:tab/>
      </w:r>
      <w:r w:rsidRPr="0030471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169,0</w:t>
      </w:r>
      <w:r w:rsidRPr="00304715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 – расходы по мероприятиям по развитию территориального общественного самоуправления</w:t>
      </w:r>
      <w:r w:rsidRPr="00304715">
        <w:rPr>
          <w:rFonts w:ascii="Arial" w:eastAsia="Times New Roman" w:hAnsi="Arial" w:cs="Arial"/>
          <w:b/>
          <w:bCs/>
          <w:sz w:val="20"/>
          <w:szCs w:val="20"/>
        </w:rPr>
        <w:t>;</w:t>
      </w:r>
    </w:p>
    <w:p w:rsidR="007A7D12" w:rsidRDefault="007A7D12" w:rsidP="007A7D1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3615">
        <w:rPr>
          <w:rFonts w:ascii="Arial" w:eastAsia="Times New Roman" w:hAnsi="Arial" w:cs="Arial"/>
          <w:b/>
          <w:bCs/>
          <w:sz w:val="20"/>
          <w:szCs w:val="20"/>
        </w:rPr>
        <w:lastRenderedPageBreak/>
        <w:tab/>
      </w:r>
      <w:r w:rsidRPr="00304715">
        <w:rPr>
          <w:rFonts w:ascii="Times New Roman" w:eastAsia="Times New Roman" w:hAnsi="Times New Roman" w:cs="Times New Roman"/>
          <w:bCs/>
          <w:sz w:val="28"/>
          <w:szCs w:val="28"/>
        </w:rPr>
        <w:t>- 5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,0 тыс. руб. – расходы по подпрограмме «Открытый муниципалитет»</w:t>
      </w:r>
      <w:r w:rsidRPr="0030471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A7D12" w:rsidRDefault="007A7D12" w:rsidP="007A7D1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- 10,0 тыс. руб. – расходы по поддержке социально ориентированных некоммерческих организаций</w:t>
      </w:r>
      <w:r w:rsidRPr="0030471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A7D12" w:rsidRDefault="007A7D12" w:rsidP="007A7D1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- 12,0 тыс. руб. – расходы по профилактике терроризма и экстремизма</w:t>
      </w:r>
      <w:r w:rsidRPr="0030471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A7D12" w:rsidRPr="00304715" w:rsidRDefault="007A7D12" w:rsidP="007A7D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- 7,0 тыс. руб. – расходы по противодействию коррупции.</w:t>
      </w:r>
    </w:p>
    <w:p w:rsidR="007410A4" w:rsidRPr="00817891" w:rsidRDefault="007410A4" w:rsidP="008D5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4EE" w:rsidRPr="00817891" w:rsidRDefault="001E14EE" w:rsidP="00BE74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91"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 w:rsidRPr="00817891">
        <w:rPr>
          <w:rFonts w:ascii="Times New Roman" w:eastAsia="Times New Roman" w:hAnsi="Times New Roman" w:cs="Times New Roman"/>
          <w:b/>
          <w:sz w:val="28"/>
          <w:szCs w:val="28"/>
        </w:rPr>
        <w:t xml:space="preserve">«Национальная оборона» </w:t>
      </w:r>
      <w:r w:rsidRPr="00817891">
        <w:rPr>
          <w:rFonts w:ascii="Times New Roman" w:eastAsia="Times New Roman" w:hAnsi="Times New Roman" w:cs="Times New Roman"/>
          <w:sz w:val="28"/>
          <w:szCs w:val="28"/>
        </w:rPr>
        <w:t xml:space="preserve">исполнены в сумме </w:t>
      </w:r>
      <w:r w:rsidR="00BE3939">
        <w:rPr>
          <w:rFonts w:ascii="Times New Roman" w:hAnsi="Times New Roman" w:cs="Times New Roman"/>
          <w:sz w:val="28"/>
          <w:szCs w:val="28"/>
        </w:rPr>
        <w:t>2 664,2</w:t>
      </w:r>
      <w:r w:rsidR="00D02023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817891">
        <w:rPr>
          <w:rFonts w:ascii="Times New Roman" w:eastAsia="Times New Roman" w:hAnsi="Times New Roman" w:cs="Times New Roman"/>
          <w:sz w:val="28"/>
          <w:szCs w:val="28"/>
        </w:rPr>
        <w:t>. руб., что составляет 100% к годовым бюджетным назначениям</w:t>
      </w:r>
      <w:r w:rsidR="009425C2" w:rsidRPr="00817891">
        <w:rPr>
          <w:rFonts w:ascii="Times New Roman" w:hAnsi="Times New Roman" w:cs="Times New Roman"/>
          <w:sz w:val="28"/>
          <w:szCs w:val="28"/>
        </w:rPr>
        <w:t>.</w:t>
      </w:r>
      <w:r w:rsidR="008263EC" w:rsidRPr="00817891">
        <w:rPr>
          <w:rFonts w:ascii="Times New Roman" w:hAnsi="Times New Roman" w:cs="Times New Roman"/>
          <w:sz w:val="28"/>
          <w:szCs w:val="28"/>
        </w:rPr>
        <w:t xml:space="preserve"> По данному разделу запланированы расходы на осуществление первичного воинского учета на территориях, где отсутствуют военные комиссариаты.</w:t>
      </w:r>
    </w:p>
    <w:p w:rsidR="009425C2" w:rsidRPr="00817891" w:rsidRDefault="00916C41" w:rsidP="0091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425C2" w:rsidRPr="00817891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="009425C2" w:rsidRPr="00817891">
        <w:rPr>
          <w:rFonts w:ascii="Times New Roman" w:hAnsi="Times New Roman" w:cs="Times New Roman"/>
          <w:sz w:val="28"/>
          <w:szCs w:val="28"/>
        </w:rPr>
        <w:t xml:space="preserve"> бюджета города по разделу </w:t>
      </w:r>
      <w:r w:rsidR="009425C2" w:rsidRPr="00817891">
        <w:rPr>
          <w:rFonts w:ascii="Times New Roman" w:eastAsia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 w:rsidR="009425C2" w:rsidRPr="00817891">
        <w:rPr>
          <w:rFonts w:ascii="Times New Roman" w:eastAsia="Times New Roman" w:hAnsi="Times New Roman" w:cs="Times New Roman"/>
          <w:sz w:val="28"/>
          <w:szCs w:val="28"/>
        </w:rPr>
        <w:t xml:space="preserve"> исполнен</w:t>
      </w:r>
      <w:r w:rsidR="009425C2" w:rsidRPr="00817891">
        <w:rPr>
          <w:rFonts w:ascii="Times New Roman" w:hAnsi="Times New Roman" w:cs="Times New Roman"/>
          <w:sz w:val="28"/>
          <w:szCs w:val="28"/>
        </w:rPr>
        <w:t xml:space="preserve">ы в сумме </w:t>
      </w:r>
      <w:r w:rsidR="00B3043A">
        <w:rPr>
          <w:rFonts w:ascii="Times New Roman" w:hAnsi="Times New Roman" w:cs="Times New Roman"/>
          <w:b/>
          <w:sz w:val="28"/>
          <w:szCs w:val="28"/>
        </w:rPr>
        <w:t>6 008,7</w:t>
      </w:r>
      <w:r w:rsidR="00D02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023" w:rsidRPr="00D02023">
        <w:rPr>
          <w:rFonts w:ascii="Times New Roman" w:hAnsi="Times New Roman" w:cs="Times New Roman"/>
          <w:sz w:val="28"/>
          <w:szCs w:val="28"/>
        </w:rPr>
        <w:t>тыс</w:t>
      </w:r>
      <w:r w:rsidR="009425C2" w:rsidRPr="00D02023">
        <w:rPr>
          <w:rFonts w:ascii="Times New Roman" w:hAnsi="Times New Roman" w:cs="Times New Roman"/>
          <w:sz w:val="28"/>
          <w:szCs w:val="28"/>
        </w:rPr>
        <w:t>.</w:t>
      </w:r>
      <w:r w:rsidR="009425C2" w:rsidRPr="00817891">
        <w:rPr>
          <w:rFonts w:ascii="Times New Roman" w:eastAsia="Times New Roman" w:hAnsi="Times New Roman" w:cs="Times New Roman"/>
          <w:sz w:val="28"/>
          <w:szCs w:val="28"/>
        </w:rPr>
        <w:t xml:space="preserve"> руб., что составляет 100% от назначений года.</w:t>
      </w:r>
      <w:r w:rsidR="009425C2" w:rsidRPr="008178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5C2" w:rsidRPr="00817891">
        <w:rPr>
          <w:rFonts w:ascii="Times New Roman" w:hAnsi="Times New Roman" w:cs="Times New Roman"/>
          <w:sz w:val="28"/>
          <w:szCs w:val="28"/>
        </w:rPr>
        <w:t xml:space="preserve">По данному разделу отражены расходы на </w:t>
      </w:r>
      <w:r w:rsidR="009425C2" w:rsidRPr="00817891">
        <w:rPr>
          <w:rFonts w:ascii="Times New Roman" w:eastAsia="Times New Roman" w:hAnsi="Times New Roman" w:cs="Times New Roman"/>
          <w:sz w:val="28"/>
          <w:szCs w:val="28"/>
        </w:rPr>
        <w:t>содержание отдела ЗАГС</w:t>
      </w:r>
      <w:r w:rsidR="00D63ECA" w:rsidRPr="00817891">
        <w:rPr>
          <w:rFonts w:ascii="Times New Roman" w:hAnsi="Times New Roman" w:cs="Times New Roman"/>
          <w:sz w:val="28"/>
          <w:szCs w:val="28"/>
        </w:rPr>
        <w:t xml:space="preserve">- </w:t>
      </w:r>
      <w:r w:rsidR="00B3043A">
        <w:rPr>
          <w:rFonts w:ascii="Times New Roman" w:hAnsi="Times New Roman" w:cs="Times New Roman"/>
          <w:sz w:val="28"/>
          <w:szCs w:val="28"/>
        </w:rPr>
        <w:t>2 146,6</w:t>
      </w:r>
      <w:r w:rsidR="00D02023">
        <w:rPr>
          <w:rFonts w:ascii="Times New Roman" w:hAnsi="Times New Roman" w:cs="Times New Roman"/>
          <w:sz w:val="28"/>
          <w:szCs w:val="28"/>
        </w:rPr>
        <w:t xml:space="preserve"> тыс</w:t>
      </w:r>
      <w:r w:rsidR="00C05CCF" w:rsidRPr="00817891">
        <w:rPr>
          <w:rFonts w:ascii="Times New Roman" w:hAnsi="Times New Roman" w:cs="Times New Roman"/>
          <w:sz w:val="28"/>
          <w:szCs w:val="28"/>
        </w:rPr>
        <w:t>. руб</w:t>
      </w:r>
      <w:r w:rsidR="00D63ECA" w:rsidRPr="00817891">
        <w:rPr>
          <w:rFonts w:ascii="Times New Roman" w:hAnsi="Times New Roman" w:cs="Times New Roman"/>
          <w:sz w:val="28"/>
          <w:szCs w:val="28"/>
        </w:rPr>
        <w:t>.</w:t>
      </w:r>
      <w:r w:rsidR="003E3AB7">
        <w:rPr>
          <w:rFonts w:ascii="Times New Roman" w:hAnsi="Times New Roman" w:cs="Times New Roman"/>
          <w:sz w:val="28"/>
          <w:szCs w:val="28"/>
        </w:rPr>
        <w:t xml:space="preserve">, </w:t>
      </w:r>
      <w:r w:rsidR="009425C2" w:rsidRPr="00817891">
        <w:rPr>
          <w:rFonts w:ascii="Times New Roman" w:eastAsia="Times New Roman" w:hAnsi="Times New Roman" w:cs="Times New Roman"/>
          <w:sz w:val="28"/>
          <w:szCs w:val="28"/>
        </w:rPr>
        <w:t xml:space="preserve">расходы на обеспечение деятельности единой диспетчерской службы МО город Донской в сумме </w:t>
      </w:r>
      <w:r w:rsidR="003E3AB7">
        <w:rPr>
          <w:rFonts w:ascii="Times New Roman" w:hAnsi="Times New Roman" w:cs="Times New Roman"/>
          <w:sz w:val="28"/>
          <w:szCs w:val="28"/>
        </w:rPr>
        <w:t>3</w:t>
      </w:r>
      <w:r w:rsidR="00B3043A">
        <w:rPr>
          <w:rFonts w:ascii="Times New Roman" w:hAnsi="Times New Roman" w:cs="Times New Roman"/>
          <w:sz w:val="28"/>
          <w:szCs w:val="28"/>
        </w:rPr>
        <w:t> 276,9</w:t>
      </w:r>
      <w:r w:rsidR="003E3AB7">
        <w:rPr>
          <w:rFonts w:ascii="Times New Roman" w:hAnsi="Times New Roman" w:cs="Times New Roman"/>
          <w:sz w:val="28"/>
          <w:szCs w:val="28"/>
        </w:rPr>
        <w:t xml:space="preserve"> тыс. руб., расходы на </w:t>
      </w:r>
      <w:r w:rsidR="003E3AB7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муниципальную программу</w:t>
      </w:r>
      <w:r w:rsidR="003E3AB7" w:rsidRPr="003E3A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"Защита населения и территории муниципального образования город Донской от чрезвычайных ситуаций, обеспечение пожарной безопасности на 2014-2020 годы"</w:t>
      </w:r>
      <w:r w:rsidR="00B304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сумме 140,2</w:t>
      </w:r>
      <w:r w:rsidR="00BB00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тыс. руб.</w:t>
      </w:r>
      <w:r w:rsidR="003E3AB7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BB00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3E3AB7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621536">
        <w:rPr>
          <w:rFonts w:ascii="Times New Roman" w:eastAsia="Times New Roman" w:hAnsi="Times New Roman" w:cs="Times New Roman"/>
          <w:bCs/>
          <w:iCs/>
          <w:sz w:val="28"/>
          <w:szCs w:val="28"/>
        </w:rPr>
        <w:t>, произведенные из средств ре</w:t>
      </w:r>
      <w:r w:rsidR="00BB0095">
        <w:rPr>
          <w:rFonts w:ascii="Times New Roman" w:eastAsia="Times New Roman" w:hAnsi="Times New Roman" w:cs="Times New Roman"/>
          <w:bCs/>
          <w:iCs/>
          <w:sz w:val="28"/>
          <w:szCs w:val="28"/>
        </w:rPr>
        <w:t>зервного</w:t>
      </w:r>
      <w:proofErr w:type="gramEnd"/>
      <w:r w:rsidR="00BB00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фонда на ликвидацию ЧС, </w:t>
      </w:r>
      <w:r w:rsidR="00B3043A">
        <w:rPr>
          <w:rFonts w:ascii="Times New Roman" w:eastAsia="Times New Roman" w:hAnsi="Times New Roman" w:cs="Times New Roman"/>
          <w:bCs/>
          <w:iCs/>
          <w:sz w:val="28"/>
          <w:szCs w:val="28"/>
        </w:rPr>
        <w:t>в сумме 445,0</w:t>
      </w:r>
      <w:r w:rsidR="003E3A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тыс. руб.</w:t>
      </w:r>
    </w:p>
    <w:p w:rsidR="00903C81" w:rsidRDefault="00903C81" w:rsidP="00916C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7891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AB2E85">
        <w:rPr>
          <w:rFonts w:ascii="Times New Roman" w:hAnsi="Times New Roman" w:cs="Times New Roman"/>
          <w:sz w:val="28"/>
          <w:szCs w:val="28"/>
        </w:rPr>
        <w:t xml:space="preserve"> бюджета города по разделу</w:t>
      </w:r>
      <w:r w:rsidRPr="0081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891">
        <w:rPr>
          <w:rFonts w:ascii="Times New Roman" w:eastAsia="Times New Roman" w:hAnsi="Times New Roman" w:cs="Times New Roman"/>
          <w:b/>
          <w:sz w:val="28"/>
          <w:szCs w:val="28"/>
        </w:rPr>
        <w:t xml:space="preserve">«Национальная экономика» </w:t>
      </w:r>
      <w:r w:rsidRPr="00817891">
        <w:rPr>
          <w:rFonts w:ascii="Times New Roman" w:eastAsia="Times New Roman" w:hAnsi="Times New Roman" w:cs="Times New Roman"/>
          <w:sz w:val="28"/>
          <w:szCs w:val="28"/>
        </w:rPr>
        <w:t>составило</w:t>
      </w:r>
      <w:r w:rsidRPr="008178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1BC4">
        <w:rPr>
          <w:rFonts w:ascii="Times New Roman" w:hAnsi="Times New Roman" w:cs="Times New Roman"/>
          <w:sz w:val="28"/>
          <w:szCs w:val="28"/>
        </w:rPr>
        <w:t>20 412,6</w:t>
      </w:r>
      <w:r w:rsidR="009F5219" w:rsidRPr="009F5219">
        <w:rPr>
          <w:rFonts w:ascii="Times New Roman" w:hAnsi="Times New Roman" w:cs="Times New Roman"/>
          <w:sz w:val="28"/>
          <w:szCs w:val="28"/>
        </w:rPr>
        <w:t xml:space="preserve"> тыс</w:t>
      </w:r>
      <w:r w:rsidRPr="00817891">
        <w:rPr>
          <w:rFonts w:ascii="Times New Roman" w:hAnsi="Times New Roman" w:cs="Times New Roman"/>
          <w:sz w:val="28"/>
          <w:szCs w:val="28"/>
        </w:rPr>
        <w:t>.</w:t>
      </w:r>
      <w:r w:rsidR="00BA1BC4">
        <w:rPr>
          <w:rFonts w:ascii="Times New Roman" w:eastAsia="Times New Roman" w:hAnsi="Times New Roman" w:cs="Times New Roman"/>
          <w:sz w:val="28"/>
          <w:szCs w:val="28"/>
        </w:rPr>
        <w:t xml:space="preserve"> руб., или 72,4</w:t>
      </w:r>
      <w:r w:rsidRPr="00817891">
        <w:rPr>
          <w:rFonts w:ascii="Times New Roman" w:eastAsia="Times New Roman" w:hAnsi="Times New Roman" w:cs="Times New Roman"/>
          <w:sz w:val="28"/>
          <w:szCs w:val="28"/>
        </w:rPr>
        <w:t xml:space="preserve"> % к годовым бюджетным назначениям.</w:t>
      </w:r>
      <w:r w:rsidRPr="00817891">
        <w:rPr>
          <w:rFonts w:ascii="Times New Roman" w:hAnsi="Times New Roman" w:cs="Times New Roman"/>
          <w:sz w:val="28"/>
          <w:szCs w:val="28"/>
        </w:rPr>
        <w:t xml:space="preserve"> По данному разделу отражены следующие расходы:</w:t>
      </w:r>
    </w:p>
    <w:p w:rsidR="00700009" w:rsidRDefault="00700009" w:rsidP="00700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расходы по организации временного трудоустройства несовершеннолетних граждан в возрасте от 14 до 18 лет в свободное от учебы время составили 137,2 тыс. руб., исполнение -  99,9%.</w:t>
      </w:r>
    </w:p>
    <w:p w:rsidR="00700009" w:rsidRDefault="00700009" w:rsidP="00700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расходы по программе местного развития и обеспечения занятости для шахтерских городов и поселков составили 3 539,7 тыс. руб., исполнение 84,7%.</w:t>
      </w:r>
    </w:p>
    <w:p w:rsidR="00700009" w:rsidRPr="005D1053" w:rsidRDefault="00700009" w:rsidP="00700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расходы на работу по отлову безнадзорных животных составили 1240,8 тыс. руб., исполнение 99,5%.</w:t>
      </w:r>
    </w:p>
    <w:p w:rsidR="00700009" w:rsidRPr="007F2D44" w:rsidRDefault="00700009" w:rsidP="00700009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D44">
        <w:rPr>
          <w:rFonts w:ascii="Times New Roman" w:hAnsi="Times New Roman" w:cs="Times New Roman"/>
          <w:sz w:val="28"/>
          <w:szCs w:val="28"/>
        </w:rPr>
        <w:tab/>
        <w:t xml:space="preserve">- расходы бюджета города на ремонт автомобильных дорог общего пользования местного значения, источником финансового обеспечения которых являются средства дорожного фонда муниципального образования город Донской,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 w:rsidRPr="007F2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F2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186,2</w:t>
      </w:r>
      <w:r w:rsidRPr="007F2D44">
        <w:rPr>
          <w:rFonts w:ascii="Times New Roman" w:hAnsi="Times New Roman" w:cs="Times New Roman"/>
          <w:sz w:val="28"/>
          <w:szCs w:val="28"/>
        </w:rPr>
        <w:t xml:space="preserve"> тыс. руб. Исполнены  на </w:t>
      </w:r>
      <w:r>
        <w:rPr>
          <w:rFonts w:ascii="Times New Roman" w:hAnsi="Times New Roman" w:cs="Times New Roman"/>
          <w:sz w:val="28"/>
          <w:szCs w:val="28"/>
        </w:rPr>
        <w:t>77,6</w:t>
      </w:r>
      <w:r w:rsidRPr="007F2D44">
        <w:rPr>
          <w:rFonts w:ascii="Times New Roman" w:hAnsi="Times New Roman" w:cs="Times New Roman"/>
          <w:sz w:val="28"/>
          <w:szCs w:val="28"/>
        </w:rPr>
        <w:t xml:space="preserve"> %.</w:t>
      </w:r>
      <w:r w:rsidRPr="007F2D4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</w:p>
    <w:p w:rsidR="00700009" w:rsidRPr="00626E10" w:rsidRDefault="00700009" w:rsidP="00700009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10">
        <w:rPr>
          <w:rFonts w:ascii="Times New Roman" w:eastAsia="Times New Roman" w:hAnsi="Times New Roman" w:cs="Times New Roman"/>
          <w:sz w:val="28"/>
          <w:szCs w:val="28"/>
        </w:rPr>
        <w:tab/>
      </w:r>
      <w:r w:rsidRPr="00626E10">
        <w:rPr>
          <w:rFonts w:ascii="Times New Roman" w:hAnsi="Times New Roman" w:cs="Times New Roman"/>
          <w:sz w:val="28"/>
          <w:szCs w:val="28"/>
        </w:rPr>
        <w:t xml:space="preserve">-расходы по подразделу </w:t>
      </w:r>
      <w:r w:rsidRPr="00626E10">
        <w:rPr>
          <w:rFonts w:ascii="Times New Roman" w:eastAsia="Times New Roman" w:hAnsi="Times New Roman" w:cs="Times New Roman"/>
          <w:sz w:val="28"/>
          <w:szCs w:val="28"/>
        </w:rPr>
        <w:t xml:space="preserve">«Другие вопросы в области национальной экономики» составили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308,7</w:t>
      </w:r>
      <w:r w:rsidRPr="00626E10"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Pr="00626E10">
        <w:rPr>
          <w:rFonts w:ascii="Times New Roman" w:eastAsia="Times New Roman" w:hAnsi="Times New Roman" w:cs="Times New Roman"/>
          <w:sz w:val="28"/>
          <w:szCs w:val="28"/>
        </w:rPr>
        <w:t xml:space="preserve"> включают в себя:</w:t>
      </w:r>
    </w:p>
    <w:p w:rsidR="00700009" w:rsidRPr="00626E10" w:rsidRDefault="00700009" w:rsidP="0070000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6E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- расходы по </w:t>
      </w:r>
      <w:r w:rsidRPr="00626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 программе "Развитие субъектов малого и среднего предпринимательства в муниципальном образовании город Донской на 2014-2020 годы" в сумме 2</w:t>
      </w:r>
      <w:r w:rsidRPr="0062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546,7</w:t>
      </w:r>
      <w:r w:rsidRPr="00626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руб.,</w:t>
      </w:r>
    </w:p>
    <w:p w:rsidR="00583D08" w:rsidRDefault="00700009" w:rsidP="0057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расходы на </w:t>
      </w:r>
      <w:r w:rsidRPr="00626E1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проведению землеустроительных работ в рамках подпрограммы "Земельные отношения" в сумме – </w:t>
      </w:r>
      <w:r>
        <w:rPr>
          <w:rFonts w:ascii="Times New Roman" w:eastAsia="Times New Roman" w:hAnsi="Times New Roman" w:cs="Times New Roman"/>
          <w:sz w:val="28"/>
          <w:szCs w:val="28"/>
        </w:rPr>
        <w:t>1 762,0</w:t>
      </w:r>
      <w:r w:rsidRPr="00626E1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583D0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3D08" w:rsidRPr="00AF482F" w:rsidRDefault="00583D08" w:rsidP="00583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6E9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AF482F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Pr="00C16E9E">
        <w:rPr>
          <w:rFonts w:ascii="Times New Roman" w:hAnsi="Times New Roman" w:cs="Times New Roman"/>
          <w:sz w:val="28"/>
          <w:szCs w:val="28"/>
        </w:rPr>
        <w:t xml:space="preserve"> на 2015 год запланированы расходы в сумме  528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A8E">
        <w:rPr>
          <w:rFonts w:ascii="Times New Roman" w:hAnsi="Times New Roman" w:cs="Times New Roman"/>
          <w:sz w:val="28"/>
          <w:szCs w:val="28"/>
        </w:rPr>
        <w:t>603,3</w:t>
      </w:r>
      <w:r w:rsidRPr="00C16E9E">
        <w:rPr>
          <w:rFonts w:ascii="Times New Roman" w:hAnsi="Times New Roman" w:cs="Times New Roman"/>
          <w:sz w:val="28"/>
          <w:szCs w:val="28"/>
        </w:rPr>
        <w:t xml:space="preserve"> тыс. рублей,  исполнены  на  92,2%  или  487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9E">
        <w:rPr>
          <w:rFonts w:ascii="Times New Roman" w:hAnsi="Times New Roman" w:cs="Times New Roman"/>
          <w:sz w:val="28"/>
          <w:szCs w:val="28"/>
        </w:rPr>
        <w:t xml:space="preserve">540,6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C16E9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D08" w:rsidRPr="00C16E9E" w:rsidRDefault="00583D08" w:rsidP="00583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E9E">
        <w:rPr>
          <w:rFonts w:ascii="Times New Roman" w:hAnsi="Times New Roman" w:cs="Times New Roman"/>
          <w:sz w:val="28"/>
          <w:szCs w:val="28"/>
        </w:rPr>
        <w:t>По подразделу</w:t>
      </w:r>
      <w:r w:rsidRPr="00C16E9E">
        <w:rPr>
          <w:rFonts w:ascii="Times New Roman" w:hAnsi="Times New Roman" w:cs="Times New Roman"/>
          <w:b/>
          <w:sz w:val="28"/>
          <w:szCs w:val="28"/>
        </w:rPr>
        <w:t xml:space="preserve"> 0501 «Жилищное хозяйство»</w:t>
      </w:r>
      <w:r w:rsidRPr="00C16E9E">
        <w:rPr>
          <w:rFonts w:ascii="Times New Roman" w:hAnsi="Times New Roman" w:cs="Times New Roman"/>
          <w:sz w:val="28"/>
          <w:szCs w:val="28"/>
        </w:rPr>
        <w:t xml:space="preserve"> предусмотрены ассигнования в сумме 450</w:t>
      </w:r>
      <w:r w:rsidR="00AB1BC7">
        <w:rPr>
          <w:rFonts w:ascii="Times New Roman" w:hAnsi="Times New Roman" w:cs="Times New Roman"/>
          <w:sz w:val="28"/>
          <w:szCs w:val="28"/>
        </w:rPr>
        <w:t xml:space="preserve"> </w:t>
      </w:r>
      <w:r w:rsidRPr="00C16E9E">
        <w:rPr>
          <w:rFonts w:ascii="Times New Roman" w:hAnsi="Times New Roman" w:cs="Times New Roman"/>
          <w:sz w:val="28"/>
          <w:szCs w:val="28"/>
        </w:rPr>
        <w:t>470,3тыс. рублей, исполнение составило –</w:t>
      </w:r>
      <w:r w:rsidR="00AB1BC7">
        <w:rPr>
          <w:rFonts w:ascii="Times New Roman" w:hAnsi="Times New Roman" w:cs="Times New Roman"/>
          <w:sz w:val="28"/>
          <w:szCs w:val="28"/>
        </w:rPr>
        <w:t xml:space="preserve"> 416 263,5 тыс. рублей (92,4%), в том числе:</w:t>
      </w:r>
    </w:p>
    <w:p w:rsidR="00583D08" w:rsidRPr="00C16E9E" w:rsidRDefault="00583D08" w:rsidP="003D0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6E9E">
        <w:rPr>
          <w:rFonts w:ascii="Times New Roman" w:hAnsi="Times New Roman" w:cs="Times New Roman"/>
          <w:sz w:val="28"/>
          <w:szCs w:val="28"/>
        </w:rPr>
        <w:t xml:space="preserve">- за счет средств бюджета Тульской области выделены </w:t>
      </w:r>
      <w:r w:rsidRPr="00116F34">
        <w:rPr>
          <w:rFonts w:ascii="Times New Roman" w:hAnsi="Times New Roman" w:cs="Times New Roman"/>
          <w:sz w:val="28"/>
          <w:szCs w:val="28"/>
        </w:rPr>
        <w:t>субсидии</w:t>
      </w:r>
      <w:r w:rsidR="00AB1BC7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C16E9E">
        <w:rPr>
          <w:rFonts w:ascii="Times New Roman" w:hAnsi="Times New Roman" w:cs="Times New Roman"/>
          <w:sz w:val="28"/>
          <w:szCs w:val="28"/>
        </w:rPr>
        <w:t xml:space="preserve">  411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9E">
        <w:rPr>
          <w:rFonts w:ascii="Times New Roman" w:hAnsi="Times New Roman" w:cs="Times New Roman"/>
          <w:sz w:val="28"/>
          <w:szCs w:val="28"/>
        </w:rPr>
        <w:t xml:space="preserve">865,9 тыс. рублей, исполнение составило – 377 661,5 тыс. рублей, </w:t>
      </w:r>
    </w:p>
    <w:p w:rsidR="00351A70" w:rsidRDefault="00351A70" w:rsidP="00351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6F0">
        <w:rPr>
          <w:rFonts w:ascii="Times New Roman" w:hAnsi="Times New Roman" w:cs="Times New Roman"/>
          <w:sz w:val="28"/>
          <w:szCs w:val="28"/>
        </w:rPr>
        <w:t>-  за счет средств бюджета МО город Донской</w:t>
      </w:r>
      <w:r w:rsidRPr="00C16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- 38 млн. 602,0 тыс. рублей. </w:t>
      </w:r>
    </w:p>
    <w:p w:rsidR="00583D08" w:rsidRPr="00C16E9E" w:rsidRDefault="00583D08" w:rsidP="00583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E9E">
        <w:rPr>
          <w:rFonts w:ascii="Times New Roman" w:hAnsi="Times New Roman" w:cs="Times New Roman"/>
          <w:sz w:val="28"/>
          <w:szCs w:val="28"/>
        </w:rPr>
        <w:t>1) на обеспечение мероприятий по переселению граждан из аварийного жилого фонда с учетом необходимости развития малоэтажного жилищного строительства в рамках подпрограммы «Переселение граждан из аварийного жилищного фонда муниципального образования город Донской с учетом необходимости развития малоэтажного строительства» муниципальной программы «Обеспечение качественным жильем и услугами ЖКХ населения муниципального образования город Донской на 2014-2020 годы» в сумме 21 749</w:t>
      </w:r>
      <w:r w:rsidR="003D135B">
        <w:rPr>
          <w:rFonts w:ascii="Times New Roman" w:hAnsi="Times New Roman" w:cs="Times New Roman"/>
          <w:sz w:val="28"/>
          <w:szCs w:val="28"/>
        </w:rPr>
        <w:t>,9 тыс. руб.</w:t>
      </w:r>
      <w:r w:rsidR="00D97016" w:rsidRPr="00D97016">
        <w:rPr>
          <w:rFonts w:ascii="Times New Roman" w:hAnsi="Times New Roman" w:cs="Times New Roman"/>
          <w:sz w:val="28"/>
          <w:szCs w:val="28"/>
        </w:rPr>
        <w:t>;</w:t>
      </w:r>
      <w:r w:rsidRPr="00D9701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</w:p>
    <w:p w:rsidR="00583D08" w:rsidRPr="00C16E9E" w:rsidRDefault="00583D08" w:rsidP="00D97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E9E">
        <w:rPr>
          <w:rFonts w:ascii="Times New Roman" w:hAnsi="Times New Roman" w:cs="Times New Roman"/>
          <w:sz w:val="28"/>
          <w:szCs w:val="28"/>
        </w:rPr>
        <w:t xml:space="preserve">2) на обеспечение мероприятий по переселению граждан из аварийного жилищного фонда с учетом стимулирования развития жилищного строительства в сумме 7  </w:t>
      </w:r>
      <w:r w:rsidR="0076721D">
        <w:rPr>
          <w:rFonts w:ascii="Times New Roman" w:hAnsi="Times New Roman" w:cs="Times New Roman"/>
          <w:sz w:val="28"/>
          <w:szCs w:val="28"/>
        </w:rPr>
        <w:t>0</w:t>
      </w:r>
      <w:r w:rsidRPr="00C16E9E">
        <w:rPr>
          <w:rFonts w:ascii="Times New Roman" w:hAnsi="Times New Roman" w:cs="Times New Roman"/>
          <w:sz w:val="28"/>
          <w:szCs w:val="28"/>
        </w:rPr>
        <w:t>98,0 тыс. руб.</w:t>
      </w:r>
      <w:r w:rsidR="00D97016">
        <w:rPr>
          <w:rFonts w:ascii="Times New Roman" w:hAnsi="Times New Roman" w:cs="Times New Roman"/>
          <w:sz w:val="28"/>
          <w:szCs w:val="28"/>
        </w:rPr>
        <w:t>;</w:t>
      </w:r>
      <w:r w:rsidRPr="00C16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D08" w:rsidRPr="00C16E9E" w:rsidRDefault="00583D08" w:rsidP="00583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E9E">
        <w:rPr>
          <w:rFonts w:ascii="Times New Roman" w:hAnsi="Times New Roman" w:cs="Times New Roman"/>
          <w:sz w:val="28"/>
          <w:szCs w:val="28"/>
        </w:rPr>
        <w:t>3) на обеспечение мероприятий по проведению капитального ремонта жилого фонда, находящегося в муниципальной собственности в рамках подпрограммы «Имущественные отношения» МП «Управление муниципальным имуществом и земельными ресурсами» в сумме 8</w:t>
      </w:r>
      <w:r w:rsidR="0076721D">
        <w:rPr>
          <w:rFonts w:ascii="Times New Roman" w:hAnsi="Times New Roman" w:cs="Times New Roman"/>
          <w:sz w:val="28"/>
          <w:szCs w:val="28"/>
        </w:rPr>
        <w:t xml:space="preserve"> </w:t>
      </w:r>
      <w:r w:rsidRPr="00C16E9E">
        <w:rPr>
          <w:rFonts w:ascii="Times New Roman" w:hAnsi="Times New Roman" w:cs="Times New Roman"/>
          <w:sz w:val="28"/>
          <w:szCs w:val="28"/>
        </w:rPr>
        <w:t>509,1 тыс. руб.;</w:t>
      </w:r>
    </w:p>
    <w:p w:rsidR="00583D08" w:rsidRPr="00C16E9E" w:rsidRDefault="00583D08" w:rsidP="00E20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E9E">
        <w:rPr>
          <w:rFonts w:ascii="Times New Roman" w:hAnsi="Times New Roman" w:cs="Times New Roman"/>
          <w:sz w:val="28"/>
          <w:szCs w:val="28"/>
        </w:rPr>
        <w:t xml:space="preserve">4) на обеспечение мероприятий  по капитальному ремонту многоквартирных домов в рамках муниципальной подпрограммы "Мероприятия по капитальному ремонту многоквартирных домов и переселению граждан </w:t>
      </w:r>
      <w:r>
        <w:rPr>
          <w:rFonts w:ascii="Times New Roman" w:hAnsi="Times New Roman" w:cs="Times New Roman"/>
          <w:sz w:val="28"/>
          <w:szCs w:val="28"/>
        </w:rPr>
        <w:t xml:space="preserve">из аварийного жилищного фонда" </w:t>
      </w:r>
      <w:r w:rsidR="00351A70">
        <w:rPr>
          <w:rFonts w:ascii="Times New Roman" w:hAnsi="Times New Roman" w:cs="Times New Roman"/>
          <w:sz w:val="28"/>
          <w:szCs w:val="28"/>
        </w:rPr>
        <w:t>в сумме 1 222,4</w:t>
      </w:r>
      <w:r w:rsidRPr="00C16E9E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C16E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203DE">
        <w:rPr>
          <w:rFonts w:ascii="Times New Roman" w:hAnsi="Times New Roman" w:cs="Times New Roman"/>
          <w:sz w:val="28"/>
          <w:szCs w:val="28"/>
        </w:rPr>
        <w:t>;</w:t>
      </w:r>
      <w:r w:rsidRPr="00C16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D08" w:rsidRPr="00C16E9E" w:rsidRDefault="00583D08" w:rsidP="00583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E9E">
        <w:rPr>
          <w:rFonts w:ascii="Times New Roman" w:hAnsi="Times New Roman" w:cs="Times New Roman"/>
          <w:sz w:val="28"/>
          <w:szCs w:val="28"/>
        </w:rPr>
        <w:t>5) из средств резервного фонда МО расходы составили 22,6 тыс. руб., включающие  уплату  госпошлины.</w:t>
      </w:r>
    </w:p>
    <w:p w:rsidR="00583D08" w:rsidRPr="00C16E9E" w:rsidRDefault="00583D08" w:rsidP="00583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D08" w:rsidRDefault="00583D08" w:rsidP="00583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E9E">
        <w:rPr>
          <w:rFonts w:ascii="Times New Roman" w:hAnsi="Times New Roman" w:cs="Times New Roman"/>
          <w:sz w:val="28"/>
          <w:szCs w:val="28"/>
        </w:rPr>
        <w:t>По подразделу</w:t>
      </w:r>
      <w:r w:rsidRPr="00C16E9E">
        <w:rPr>
          <w:rFonts w:ascii="Times New Roman" w:hAnsi="Times New Roman" w:cs="Times New Roman"/>
          <w:b/>
          <w:sz w:val="28"/>
          <w:szCs w:val="28"/>
        </w:rPr>
        <w:t xml:space="preserve"> 0502 «Коммунальное хозяйство»</w:t>
      </w:r>
      <w:r w:rsidRPr="00C16E9E">
        <w:rPr>
          <w:rFonts w:ascii="Times New Roman" w:hAnsi="Times New Roman" w:cs="Times New Roman"/>
          <w:sz w:val="28"/>
          <w:szCs w:val="28"/>
        </w:rPr>
        <w:t xml:space="preserve"> предусмотрены ассигнования в сумме 2 547,4 тыс.  рублей, исполнение соста</w:t>
      </w:r>
      <w:r w:rsidR="00541590">
        <w:rPr>
          <w:rFonts w:ascii="Times New Roman" w:hAnsi="Times New Roman" w:cs="Times New Roman"/>
          <w:sz w:val="28"/>
          <w:szCs w:val="28"/>
        </w:rPr>
        <w:t>вило – 2 547,4 тыс. рублей (100</w:t>
      </w:r>
      <w:r w:rsidRPr="00C16E9E">
        <w:rPr>
          <w:rFonts w:ascii="Times New Roman" w:hAnsi="Times New Roman" w:cs="Times New Roman"/>
          <w:sz w:val="28"/>
          <w:szCs w:val="28"/>
        </w:rPr>
        <w:t>%).</w:t>
      </w:r>
    </w:p>
    <w:p w:rsidR="00583D08" w:rsidRPr="0091187A" w:rsidRDefault="00583D08" w:rsidP="00583D0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87A">
        <w:rPr>
          <w:rFonts w:ascii="Times New Roman" w:hAnsi="Times New Roman" w:cs="Times New Roman"/>
          <w:sz w:val="28"/>
          <w:szCs w:val="28"/>
        </w:rPr>
        <w:lastRenderedPageBreak/>
        <w:t>На реализацию проекта</w:t>
      </w:r>
      <w:r w:rsidR="00B608A7">
        <w:rPr>
          <w:rFonts w:ascii="Times New Roman" w:hAnsi="Times New Roman" w:cs="Times New Roman"/>
          <w:sz w:val="28"/>
          <w:szCs w:val="28"/>
        </w:rPr>
        <w:t xml:space="preserve"> 2014г</w:t>
      </w:r>
      <w:r w:rsidRPr="0091187A">
        <w:rPr>
          <w:rFonts w:ascii="Times New Roman" w:hAnsi="Times New Roman" w:cs="Times New Roman"/>
          <w:sz w:val="28"/>
          <w:szCs w:val="28"/>
        </w:rPr>
        <w:t xml:space="preserve"> "Источник жизни" - бурение артезианской скважины</w:t>
      </w:r>
    </w:p>
    <w:p w:rsidR="00583D08" w:rsidRPr="0091187A" w:rsidRDefault="00583D08" w:rsidP="00B608A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87A">
        <w:rPr>
          <w:rFonts w:ascii="Times New Roman" w:hAnsi="Times New Roman" w:cs="Times New Roman"/>
          <w:sz w:val="28"/>
          <w:szCs w:val="28"/>
        </w:rPr>
        <w:t xml:space="preserve">- за счет средств бюджета Тульской области выделены </w:t>
      </w:r>
      <w:r w:rsidRPr="00B608A7">
        <w:rPr>
          <w:rFonts w:ascii="Times New Roman" w:hAnsi="Times New Roman" w:cs="Times New Roman"/>
          <w:sz w:val="28"/>
          <w:szCs w:val="28"/>
        </w:rPr>
        <w:t>субсидии</w:t>
      </w:r>
      <w:r w:rsidRPr="0091187A">
        <w:rPr>
          <w:rFonts w:ascii="Times New Roman" w:hAnsi="Times New Roman" w:cs="Times New Roman"/>
          <w:sz w:val="28"/>
          <w:szCs w:val="28"/>
        </w:rPr>
        <w:t xml:space="preserve"> в размере 700,6 тыс. рублей, исполнение составило – 700,6 тыс. рублей</w:t>
      </w:r>
      <w:proofErr w:type="gramStart"/>
      <w:r w:rsidRPr="0091187A">
        <w:rPr>
          <w:rFonts w:ascii="Times New Roman" w:hAnsi="Times New Roman" w:cs="Times New Roman"/>
          <w:sz w:val="28"/>
          <w:szCs w:val="28"/>
        </w:rPr>
        <w:t xml:space="preserve"> </w:t>
      </w:r>
      <w:r w:rsidR="00B608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3D08" w:rsidRPr="00C16E9E" w:rsidRDefault="00583D08" w:rsidP="00583D0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87A">
        <w:rPr>
          <w:rFonts w:ascii="Times New Roman" w:hAnsi="Times New Roman" w:cs="Times New Roman"/>
          <w:sz w:val="28"/>
          <w:szCs w:val="28"/>
        </w:rPr>
        <w:t>- за счет средств МО (средства спонсоров, физических лиц) на реализацию проекта «Народный бюджет» запланировано 95,0 тыс. руб. Исполнено – 95,0 тыс. руб.;</w:t>
      </w:r>
      <w:proofErr w:type="gramEnd"/>
    </w:p>
    <w:p w:rsidR="00583D08" w:rsidRPr="00C16E9E" w:rsidRDefault="00583D08" w:rsidP="00583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E9E">
        <w:rPr>
          <w:rFonts w:ascii="Times New Roman" w:hAnsi="Times New Roman" w:cs="Times New Roman"/>
          <w:sz w:val="28"/>
          <w:szCs w:val="28"/>
        </w:rPr>
        <w:t>- на обеспечение мероприятий по модернизации и капитальному ремонту объектов коммунальной инфраструктуры в рамках подпрограммы «Модернизация и капитальный ремонт объектов коммунальной инфраструктуры» запланировано средств бюджета МО  в сумме 1</w:t>
      </w:r>
      <w:r w:rsidR="000456F6">
        <w:rPr>
          <w:rFonts w:ascii="Times New Roman" w:hAnsi="Times New Roman" w:cs="Times New Roman"/>
          <w:sz w:val="28"/>
          <w:szCs w:val="28"/>
        </w:rPr>
        <w:t xml:space="preserve"> </w:t>
      </w:r>
      <w:r w:rsidRPr="00C16E9E">
        <w:rPr>
          <w:rFonts w:ascii="Times New Roman" w:hAnsi="Times New Roman" w:cs="Times New Roman"/>
          <w:sz w:val="28"/>
          <w:szCs w:val="28"/>
        </w:rPr>
        <w:t>751,8 тыс. руб., исполнено 1751,7 тыс. руб</w:t>
      </w:r>
      <w:r w:rsidR="00B608A7">
        <w:rPr>
          <w:rFonts w:ascii="Times New Roman" w:hAnsi="Times New Roman" w:cs="Times New Roman"/>
          <w:sz w:val="28"/>
          <w:szCs w:val="28"/>
        </w:rPr>
        <w:t>.</w:t>
      </w:r>
    </w:p>
    <w:p w:rsidR="00583D08" w:rsidRPr="00C16E9E" w:rsidRDefault="00583D08" w:rsidP="00583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D08" w:rsidRDefault="00583D08" w:rsidP="00583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E9E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C16E9E">
        <w:rPr>
          <w:rFonts w:ascii="Times New Roman" w:hAnsi="Times New Roman" w:cs="Times New Roman"/>
          <w:b/>
          <w:sz w:val="28"/>
          <w:szCs w:val="28"/>
        </w:rPr>
        <w:t>0503 «Благоустройство»</w:t>
      </w:r>
      <w:r w:rsidRPr="00C16E9E">
        <w:rPr>
          <w:rFonts w:ascii="Times New Roman" w:hAnsi="Times New Roman" w:cs="Times New Roman"/>
          <w:sz w:val="28"/>
          <w:szCs w:val="28"/>
        </w:rPr>
        <w:t xml:space="preserve"> предусмотр</w:t>
      </w:r>
      <w:r>
        <w:rPr>
          <w:rFonts w:ascii="Times New Roman" w:hAnsi="Times New Roman" w:cs="Times New Roman"/>
          <w:sz w:val="28"/>
          <w:szCs w:val="28"/>
        </w:rPr>
        <w:t xml:space="preserve">ены ассигнования в сумме </w:t>
      </w:r>
      <w:r w:rsidRPr="00C16E9E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9E">
        <w:rPr>
          <w:rFonts w:ascii="Times New Roman" w:hAnsi="Times New Roman" w:cs="Times New Roman"/>
          <w:sz w:val="28"/>
          <w:szCs w:val="28"/>
        </w:rPr>
        <w:t>585,6 тыс. рублей, ис</w:t>
      </w:r>
      <w:r>
        <w:rPr>
          <w:rFonts w:ascii="Times New Roman" w:hAnsi="Times New Roman" w:cs="Times New Roman"/>
          <w:sz w:val="28"/>
          <w:szCs w:val="28"/>
        </w:rPr>
        <w:t>полнение составило –</w:t>
      </w:r>
      <w:r w:rsidRPr="00C16E9E">
        <w:rPr>
          <w:rFonts w:ascii="Times New Roman" w:hAnsi="Times New Roman" w:cs="Times New Roman"/>
          <w:sz w:val="28"/>
          <w:szCs w:val="28"/>
        </w:rPr>
        <w:t xml:space="preserve"> 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9E">
        <w:rPr>
          <w:rFonts w:ascii="Times New Roman" w:hAnsi="Times New Roman" w:cs="Times New Roman"/>
          <w:sz w:val="28"/>
          <w:szCs w:val="28"/>
        </w:rPr>
        <w:t>729,7 тыс. рублей (90,9%).</w:t>
      </w:r>
    </w:p>
    <w:p w:rsidR="00583D08" w:rsidRPr="00B73C2B" w:rsidRDefault="00583D08" w:rsidP="00583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3C2B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 программы «Благоустройство территории муниципального образования город Донской на 2014-2020 годы» расходы составили </w:t>
      </w:r>
      <w:r>
        <w:rPr>
          <w:rFonts w:ascii="Times New Roman" w:hAnsi="Times New Roman" w:cs="Times New Roman"/>
          <w:sz w:val="28"/>
          <w:szCs w:val="28"/>
        </w:rPr>
        <w:t xml:space="preserve">53 </w:t>
      </w:r>
      <w:r w:rsidRPr="00DE38C4">
        <w:rPr>
          <w:rFonts w:ascii="Times New Roman" w:hAnsi="Times New Roman" w:cs="Times New Roman"/>
          <w:sz w:val="28"/>
          <w:szCs w:val="28"/>
        </w:rPr>
        <w:t>436,</w:t>
      </w:r>
      <w:r w:rsidR="00CC335E" w:rsidRPr="00DE38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B73C2B">
        <w:rPr>
          <w:rFonts w:ascii="Times New Roman" w:hAnsi="Times New Roman" w:cs="Times New Roman"/>
          <w:sz w:val="28"/>
          <w:szCs w:val="28"/>
        </w:rPr>
        <w:t>руб. или 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3C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73C2B">
        <w:rPr>
          <w:rFonts w:ascii="Times New Roman" w:hAnsi="Times New Roman" w:cs="Times New Roman"/>
          <w:sz w:val="28"/>
          <w:szCs w:val="28"/>
        </w:rPr>
        <w:t>% от утвержденного плана в сумме 5</w:t>
      </w:r>
      <w:r>
        <w:rPr>
          <w:rFonts w:ascii="Times New Roman" w:hAnsi="Times New Roman" w:cs="Times New Roman"/>
          <w:sz w:val="28"/>
          <w:szCs w:val="28"/>
        </w:rPr>
        <w:t xml:space="preserve">5 663,0 тыс. </w:t>
      </w:r>
      <w:r w:rsidRPr="00B73C2B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C2B">
        <w:rPr>
          <w:rFonts w:ascii="Times New Roman" w:hAnsi="Times New Roman" w:cs="Times New Roman"/>
          <w:sz w:val="28"/>
          <w:szCs w:val="28"/>
        </w:rPr>
        <w:t>В том числе в разрезе мероприятий:</w:t>
      </w:r>
    </w:p>
    <w:p w:rsidR="00583D08" w:rsidRPr="00B73C2B" w:rsidRDefault="00583D08" w:rsidP="00583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73C2B">
        <w:rPr>
          <w:rFonts w:ascii="Times New Roman" w:hAnsi="Times New Roman" w:cs="Times New Roman"/>
          <w:i/>
          <w:sz w:val="28"/>
          <w:szCs w:val="28"/>
        </w:rPr>
        <w:t>Уличное освещение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- это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73C2B">
        <w:rPr>
          <w:rFonts w:ascii="Times New Roman" w:hAnsi="Times New Roman" w:cs="Times New Roman"/>
          <w:sz w:val="28"/>
          <w:szCs w:val="28"/>
        </w:rPr>
        <w:t xml:space="preserve">асходы городского бюджета по оплате за электроэнергию по уличному освещению и оказанию услуг по замене ламп и светильников уличного освещения в соответствии с заключенными муниципальными контрактами составили  </w:t>
      </w:r>
      <w:r w:rsidR="00BE0540">
        <w:rPr>
          <w:rFonts w:ascii="Times New Roman" w:hAnsi="Times New Roman" w:cs="Times New Roman"/>
          <w:sz w:val="28"/>
          <w:szCs w:val="28"/>
        </w:rPr>
        <w:t>20 514,6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B73C2B">
        <w:rPr>
          <w:rFonts w:ascii="Times New Roman" w:hAnsi="Times New Roman" w:cs="Times New Roman"/>
          <w:sz w:val="28"/>
          <w:szCs w:val="28"/>
        </w:rPr>
        <w:t xml:space="preserve">рублей или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B73C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3C2B">
        <w:rPr>
          <w:rFonts w:ascii="Times New Roman" w:hAnsi="Times New Roman" w:cs="Times New Roman"/>
          <w:sz w:val="28"/>
          <w:szCs w:val="28"/>
        </w:rPr>
        <w:t>% от плановых ассигнований</w:t>
      </w:r>
      <w:proofErr w:type="gramStart"/>
      <w:r w:rsidR="003D0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3D08" w:rsidRPr="00B73C2B" w:rsidRDefault="00583D08" w:rsidP="00583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73C2B">
        <w:rPr>
          <w:rFonts w:ascii="Times New Roman" w:hAnsi="Times New Roman" w:cs="Times New Roman"/>
          <w:i/>
          <w:sz w:val="28"/>
          <w:szCs w:val="28"/>
        </w:rPr>
        <w:t>Содержание автомобильных дорог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73C2B">
        <w:rPr>
          <w:rFonts w:ascii="Times New Roman" w:hAnsi="Times New Roman" w:cs="Times New Roman"/>
          <w:sz w:val="28"/>
          <w:szCs w:val="28"/>
        </w:rPr>
        <w:t xml:space="preserve"> работы по содержанию дорог, придорожных газонов, пешеходных дорожек, тротуаров, скверов, пустырей, территорий остановок </w:t>
      </w:r>
      <w:proofErr w:type="spellStart"/>
      <w:r w:rsidRPr="00B73C2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73C2B">
        <w:rPr>
          <w:rFonts w:ascii="Times New Roman" w:hAnsi="Times New Roman" w:cs="Times New Roman"/>
          <w:sz w:val="28"/>
          <w:szCs w:val="28"/>
        </w:rPr>
        <w:t xml:space="preserve">. Центральный, </w:t>
      </w:r>
      <w:proofErr w:type="spellStart"/>
      <w:r w:rsidRPr="00B73C2B">
        <w:rPr>
          <w:rFonts w:ascii="Times New Roman" w:hAnsi="Times New Roman" w:cs="Times New Roman"/>
          <w:sz w:val="28"/>
          <w:szCs w:val="28"/>
        </w:rPr>
        <w:t>Новоугольный</w:t>
      </w:r>
      <w:proofErr w:type="spellEnd"/>
      <w:r w:rsidRPr="00B73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C2B"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Pr="00B73C2B">
        <w:rPr>
          <w:rFonts w:ascii="Times New Roman" w:hAnsi="Times New Roman" w:cs="Times New Roman"/>
          <w:sz w:val="28"/>
          <w:szCs w:val="28"/>
        </w:rPr>
        <w:t xml:space="preserve">, Шахтерский, Комсомольский, Руднева, Северо-Задонск, </w:t>
      </w:r>
      <w:proofErr w:type="spellStart"/>
      <w:r w:rsidRPr="00B73C2B">
        <w:rPr>
          <w:rFonts w:ascii="Times New Roman" w:hAnsi="Times New Roman" w:cs="Times New Roman"/>
          <w:sz w:val="28"/>
          <w:szCs w:val="28"/>
        </w:rPr>
        <w:t>Задонье</w:t>
      </w:r>
      <w:proofErr w:type="spellEnd"/>
      <w:r w:rsidRPr="00B73C2B">
        <w:rPr>
          <w:rFonts w:ascii="Times New Roman" w:hAnsi="Times New Roman" w:cs="Times New Roman"/>
          <w:sz w:val="28"/>
          <w:szCs w:val="28"/>
        </w:rPr>
        <w:t xml:space="preserve"> города Донской в соответствии с заключенными муниципальными контрактами и договорами на сумму  </w:t>
      </w:r>
      <w:r>
        <w:rPr>
          <w:rFonts w:ascii="Times New Roman" w:hAnsi="Times New Roman" w:cs="Times New Roman"/>
          <w:sz w:val="28"/>
          <w:szCs w:val="28"/>
        </w:rPr>
        <w:t xml:space="preserve">29 429,6 тыс. </w:t>
      </w:r>
      <w:r w:rsidRPr="00B73C2B">
        <w:rPr>
          <w:rFonts w:ascii="Times New Roman" w:hAnsi="Times New Roman" w:cs="Times New Roman"/>
          <w:sz w:val="28"/>
          <w:szCs w:val="28"/>
        </w:rPr>
        <w:t>руб. или 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3C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3C2B">
        <w:rPr>
          <w:rFonts w:ascii="Times New Roman" w:hAnsi="Times New Roman" w:cs="Times New Roman"/>
          <w:sz w:val="28"/>
          <w:szCs w:val="28"/>
        </w:rPr>
        <w:t xml:space="preserve">% от </w:t>
      </w:r>
      <w:proofErr w:type="gramStart"/>
      <w:r w:rsidRPr="00B73C2B"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 w:rsidR="003D00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73C2B">
        <w:rPr>
          <w:rFonts w:ascii="Times New Roman" w:hAnsi="Times New Roman" w:cs="Times New Roman"/>
          <w:i/>
          <w:sz w:val="28"/>
          <w:szCs w:val="28"/>
        </w:rPr>
        <w:t>Озеленение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73C2B">
        <w:rPr>
          <w:rFonts w:ascii="Times New Roman" w:hAnsi="Times New Roman" w:cs="Times New Roman"/>
          <w:sz w:val="28"/>
          <w:szCs w:val="28"/>
        </w:rPr>
        <w:t xml:space="preserve"> работы по оказанию услуг по глубокой обрезке деревьев, валке деревьев, выпиловке аварийных деревьев,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C2B">
        <w:rPr>
          <w:rFonts w:ascii="Times New Roman" w:hAnsi="Times New Roman" w:cs="Times New Roman"/>
          <w:sz w:val="28"/>
          <w:szCs w:val="28"/>
        </w:rPr>
        <w:t xml:space="preserve">оказание услуг по содержанию придорожных газонов (подрезка газонов и уход за декоративными растениями) </w:t>
      </w:r>
      <w:proofErr w:type="spellStart"/>
      <w:r w:rsidRPr="00B73C2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73C2B">
        <w:rPr>
          <w:rFonts w:ascii="Times New Roman" w:hAnsi="Times New Roman" w:cs="Times New Roman"/>
          <w:sz w:val="28"/>
          <w:szCs w:val="28"/>
        </w:rPr>
        <w:t xml:space="preserve">. Центральный, </w:t>
      </w:r>
      <w:proofErr w:type="spellStart"/>
      <w:r w:rsidRPr="00B73C2B">
        <w:rPr>
          <w:rFonts w:ascii="Times New Roman" w:hAnsi="Times New Roman" w:cs="Times New Roman"/>
          <w:sz w:val="28"/>
          <w:szCs w:val="28"/>
        </w:rPr>
        <w:t>Новоугольный</w:t>
      </w:r>
      <w:proofErr w:type="spellEnd"/>
      <w:r w:rsidRPr="00B73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C2B"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Pr="00B73C2B">
        <w:rPr>
          <w:rFonts w:ascii="Times New Roman" w:hAnsi="Times New Roman" w:cs="Times New Roman"/>
          <w:sz w:val="28"/>
          <w:szCs w:val="28"/>
        </w:rPr>
        <w:t xml:space="preserve">, Шахтерский, Комсомольский, Руднева, Северо-Задонск, </w:t>
      </w:r>
      <w:proofErr w:type="spellStart"/>
      <w:r w:rsidRPr="00B73C2B">
        <w:rPr>
          <w:rFonts w:ascii="Times New Roman" w:hAnsi="Times New Roman" w:cs="Times New Roman"/>
          <w:sz w:val="28"/>
          <w:szCs w:val="28"/>
        </w:rPr>
        <w:t>Задонье</w:t>
      </w:r>
      <w:proofErr w:type="spellEnd"/>
      <w:r w:rsidRPr="00B73C2B">
        <w:rPr>
          <w:rFonts w:ascii="Times New Roman" w:hAnsi="Times New Roman" w:cs="Times New Roman"/>
          <w:sz w:val="28"/>
          <w:szCs w:val="28"/>
        </w:rPr>
        <w:t xml:space="preserve"> города Донской в соответствии с заключенными муниципальными контрактами и договорами на сумму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F61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66,7 тыс.</w:t>
      </w:r>
      <w:r w:rsidRPr="00B73C2B">
        <w:rPr>
          <w:rFonts w:ascii="Times New Roman" w:hAnsi="Times New Roman" w:cs="Times New Roman"/>
          <w:sz w:val="28"/>
          <w:szCs w:val="28"/>
        </w:rPr>
        <w:t xml:space="preserve"> руб.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73C2B">
        <w:rPr>
          <w:rFonts w:ascii="Times New Roman" w:hAnsi="Times New Roman" w:cs="Times New Roman"/>
          <w:sz w:val="28"/>
          <w:szCs w:val="28"/>
        </w:rPr>
        <w:t>,0 % от плана.</w:t>
      </w:r>
    </w:p>
    <w:p w:rsidR="00583D08" w:rsidRPr="00B73C2B" w:rsidRDefault="00583D08" w:rsidP="00583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73C2B">
        <w:rPr>
          <w:rFonts w:ascii="Times New Roman" w:hAnsi="Times New Roman" w:cs="Times New Roman"/>
          <w:i/>
          <w:sz w:val="28"/>
          <w:szCs w:val="28"/>
        </w:rPr>
        <w:t>Организация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73C2B">
        <w:rPr>
          <w:rFonts w:ascii="Times New Roman" w:hAnsi="Times New Roman" w:cs="Times New Roman"/>
          <w:sz w:val="28"/>
          <w:szCs w:val="28"/>
        </w:rPr>
        <w:t xml:space="preserve">на сумму  </w:t>
      </w:r>
      <w:r>
        <w:rPr>
          <w:rFonts w:ascii="Times New Roman" w:hAnsi="Times New Roman" w:cs="Times New Roman"/>
          <w:sz w:val="28"/>
          <w:szCs w:val="28"/>
        </w:rPr>
        <w:t xml:space="preserve">594,9 тыс. </w:t>
      </w:r>
      <w:r w:rsidRPr="00B73C2B">
        <w:rPr>
          <w:rFonts w:ascii="Times New Roman" w:hAnsi="Times New Roman" w:cs="Times New Roman"/>
          <w:sz w:val="28"/>
          <w:szCs w:val="28"/>
        </w:rPr>
        <w:t xml:space="preserve">руб.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73C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73C2B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583D08" w:rsidRPr="003E1BB2" w:rsidRDefault="00583D08" w:rsidP="00583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B73C2B">
        <w:rPr>
          <w:rFonts w:ascii="Times New Roman" w:hAnsi="Times New Roman" w:cs="Times New Roman"/>
          <w:i/>
          <w:sz w:val="28"/>
          <w:szCs w:val="28"/>
        </w:rPr>
        <w:t>Прочие мероприятия по благоустройству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125A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Pr="00B73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Pr="00B73C2B">
        <w:rPr>
          <w:rFonts w:ascii="Times New Roman" w:hAnsi="Times New Roman" w:cs="Times New Roman"/>
          <w:sz w:val="28"/>
          <w:szCs w:val="28"/>
        </w:rPr>
        <w:t xml:space="preserve"> несанкционированных свалок, оплата обязательств по благоустройству территории к</w:t>
      </w:r>
      <w:r>
        <w:rPr>
          <w:rFonts w:ascii="Times New Roman" w:hAnsi="Times New Roman" w:cs="Times New Roman"/>
          <w:sz w:val="28"/>
          <w:szCs w:val="28"/>
        </w:rPr>
        <w:t xml:space="preserve"> праздничным мероприятиям  и другие  </w:t>
      </w:r>
      <w:r w:rsidRPr="003E1BB2">
        <w:rPr>
          <w:rFonts w:ascii="Times New Roman" w:hAnsi="Times New Roman" w:cs="Times New Roman"/>
          <w:sz w:val="28"/>
          <w:szCs w:val="28"/>
        </w:rPr>
        <w:t>работы, расхо</w:t>
      </w:r>
      <w:r w:rsidR="007E5E4F">
        <w:rPr>
          <w:rFonts w:ascii="Times New Roman" w:hAnsi="Times New Roman" w:cs="Times New Roman"/>
          <w:sz w:val="28"/>
          <w:szCs w:val="28"/>
        </w:rPr>
        <w:t xml:space="preserve">ды по которым составили  - </w:t>
      </w:r>
      <w:r w:rsidR="00BE0540">
        <w:rPr>
          <w:rFonts w:ascii="Times New Roman" w:hAnsi="Times New Roman" w:cs="Times New Roman"/>
          <w:sz w:val="28"/>
          <w:szCs w:val="28"/>
        </w:rPr>
        <w:t>830,8</w:t>
      </w:r>
      <w:r w:rsidRPr="003E1BB2">
        <w:rPr>
          <w:rFonts w:ascii="Times New Roman" w:hAnsi="Times New Roman" w:cs="Times New Roman"/>
          <w:sz w:val="28"/>
          <w:szCs w:val="28"/>
        </w:rPr>
        <w:t xml:space="preserve"> тыс. рублей или 89,3% от плана 930,3 тыс. руб.</w:t>
      </w:r>
    </w:p>
    <w:p w:rsidR="00583D08" w:rsidRPr="003E1BB2" w:rsidRDefault="00583D08" w:rsidP="00583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проектам программы</w:t>
      </w:r>
      <w:r w:rsidRPr="00E628EB">
        <w:rPr>
          <w:rFonts w:ascii="Times New Roman" w:hAnsi="Times New Roman" w:cs="Times New Roman"/>
          <w:sz w:val="28"/>
          <w:szCs w:val="28"/>
        </w:rPr>
        <w:t xml:space="preserve"> «Народный бюджет» </w:t>
      </w:r>
      <w:r>
        <w:rPr>
          <w:rFonts w:ascii="Times New Roman" w:hAnsi="Times New Roman" w:cs="Times New Roman"/>
          <w:sz w:val="28"/>
          <w:szCs w:val="28"/>
        </w:rPr>
        <w:t xml:space="preserve">(16 проектов) в 2015 году </w:t>
      </w:r>
      <w:r w:rsidRPr="003E1BB2">
        <w:rPr>
          <w:rFonts w:ascii="Times New Roman" w:hAnsi="Times New Roman" w:cs="Times New Roman"/>
          <w:sz w:val="28"/>
          <w:szCs w:val="28"/>
        </w:rPr>
        <w:t>исполнение составило 69,8 % (план – 14  млн. 262,6 тыс.</w:t>
      </w:r>
      <w:r w:rsidR="003E7DF8">
        <w:rPr>
          <w:rFonts w:ascii="Times New Roman" w:hAnsi="Times New Roman" w:cs="Times New Roman"/>
          <w:sz w:val="28"/>
          <w:szCs w:val="28"/>
        </w:rPr>
        <w:t xml:space="preserve"> </w:t>
      </w:r>
      <w:r w:rsidRPr="003E1BB2">
        <w:rPr>
          <w:rFonts w:ascii="Times New Roman" w:hAnsi="Times New Roman" w:cs="Times New Roman"/>
          <w:sz w:val="28"/>
          <w:szCs w:val="28"/>
        </w:rPr>
        <w:t xml:space="preserve">руб., исполнение – </w:t>
      </w:r>
      <w:r w:rsidRPr="00DE38C4">
        <w:rPr>
          <w:rFonts w:ascii="Times New Roman" w:hAnsi="Times New Roman" w:cs="Times New Roman"/>
          <w:sz w:val="28"/>
          <w:szCs w:val="28"/>
        </w:rPr>
        <w:t>9 мл</w:t>
      </w:r>
      <w:r w:rsidR="009E1733" w:rsidRPr="00DE38C4">
        <w:rPr>
          <w:rFonts w:ascii="Times New Roman" w:hAnsi="Times New Roman" w:cs="Times New Roman"/>
          <w:sz w:val="28"/>
          <w:szCs w:val="28"/>
        </w:rPr>
        <w:t>н. 951,3</w:t>
      </w:r>
      <w:r w:rsidRPr="003E1BB2">
        <w:rPr>
          <w:rFonts w:ascii="Times New Roman" w:hAnsi="Times New Roman" w:cs="Times New Roman"/>
          <w:sz w:val="28"/>
          <w:szCs w:val="28"/>
        </w:rPr>
        <w:t xml:space="preserve"> тыс.</w:t>
      </w:r>
      <w:r w:rsidR="003E7DF8">
        <w:rPr>
          <w:rFonts w:ascii="Times New Roman" w:hAnsi="Times New Roman" w:cs="Times New Roman"/>
          <w:sz w:val="28"/>
          <w:szCs w:val="28"/>
        </w:rPr>
        <w:t xml:space="preserve"> </w:t>
      </w:r>
      <w:r w:rsidRPr="003E1BB2">
        <w:rPr>
          <w:rFonts w:ascii="Times New Roman" w:hAnsi="Times New Roman" w:cs="Times New Roman"/>
          <w:sz w:val="28"/>
          <w:szCs w:val="28"/>
        </w:rPr>
        <w:t>руб.), в том числе:</w:t>
      </w:r>
      <w:proofErr w:type="gramEnd"/>
    </w:p>
    <w:p w:rsidR="00583D08" w:rsidRPr="003E1BB2" w:rsidRDefault="00583D08" w:rsidP="003D00CF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1BB2">
        <w:rPr>
          <w:rFonts w:ascii="Times New Roman" w:hAnsi="Times New Roman" w:cs="Times New Roman"/>
          <w:sz w:val="28"/>
          <w:szCs w:val="28"/>
        </w:rPr>
        <w:t>- за счет средств бюджета Тульской области на реализацию проекта «Народный бюджет» 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дусмотрены субсидии в размере </w:t>
      </w:r>
      <w:r w:rsidRPr="003E1BB2">
        <w:rPr>
          <w:rFonts w:ascii="Times New Roman" w:hAnsi="Times New Roman" w:cs="Times New Roman"/>
          <w:sz w:val="28"/>
          <w:szCs w:val="28"/>
        </w:rPr>
        <w:t>6  720,4 тыс.</w:t>
      </w:r>
      <w:r w:rsidR="00011349">
        <w:rPr>
          <w:rFonts w:ascii="Times New Roman" w:hAnsi="Times New Roman" w:cs="Times New Roman"/>
          <w:sz w:val="28"/>
          <w:szCs w:val="28"/>
        </w:rPr>
        <w:t xml:space="preserve"> </w:t>
      </w:r>
      <w:r w:rsidRPr="003E1BB2">
        <w:rPr>
          <w:rFonts w:ascii="Times New Roman" w:hAnsi="Times New Roman" w:cs="Times New Roman"/>
          <w:sz w:val="28"/>
          <w:szCs w:val="28"/>
        </w:rPr>
        <w:t>руб., исполнение составило  4  522,2 тыс.</w:t>
      </w:r>
      <w:r w:rsidR="00F3192A">
        <w:rPr>
          <w:rFonts w:ascii="Times New Roman" w:hAnsi="Times New Roman" w:cs="Times New Roman"/>
          <w:sz w:val="28"/>
          <w:szCs w:val="28"/>
        </w:rPr>
        <w:t xml:space="preserve"> </w:t>
      </w:r>
      <w:r w:rsidRPr="003E1BB2">
        <w:rPr>
          <w:rFonts w:ascii="Times New Roman" w:hAnsi="Times New Roman" w:cs="Times New Roman"/>
          <w:sz w:val="28"/>
          <w:szCs w:val="28"/>
        </w:rPr>
        <w:t>руб. (67,3%)</w:t>
      </w:r>
    </w:p>
    <w:p w:rsidR="0096571B" w:rsidRDefault="00583D08" w:rsidP="00575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8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628EB">
        <w:rPr>
          <w:rFonts w:ascii="Times New Roman" w:hAnsi="Times New Roman" w:cs="Times New Roman"/>
          <w:sz w:val="28"/>
          <w:szCs w:val="28"/>
        </w:rPr>
        <w:t>а счет средств бюджета МО город Донской на реализацию проекта «Народный бюджет» в 2015 году предусмотрены средства в размере 3 млн. 662,9 тыс.</w:t>
      </w:r>
      <w:r w:rsidR="00FE56B8">
        <w:rPr>
          <w:rFonts w:ascii="Times New Roman" w:hAnsi="Times New Roman" w:cs="Times New Roman"/>
          <w:sz w:val="28"/>
          <w:szCs w:val="28"/>
        </w:rPr>
        <w:t xml:space="preserve"> </w:t>
      </w:r>
      <w:r w:rsidRPr="00E628EB">
        <w:rPr>
          <w:rFonts w:ascii="Times New Roman" w:hAnsi="Times New Roman" w:cs="Times New Roman"/>
          <w:sz w:val="28"/>
          <w:szCs w:val="28"/>
        </w:rPr>
        <w:t>руб., исполнение составило  2  601,7 тыс.</w:t>
      </w:r>
      <w:r w:rsidR="00FE56B8">
        <w:rPr>
          <w:rFonts w:ascii="Times New Roman" w:hAnsi="Times New Roman" w:cs="Times New Roman"/>
          <w:sz w:val="28"/>
          <w:szCs w:val="28"/>
        </w:rPr>
        <w:t xml:space="preserve"> </w:t>
      </w:r>
      <w:r w:rsidRPr="00E628EB">
        <w:rPr>
          <w:rFonts w:ascii="Times New Roman" w:hAnsi="Times New Roman" w:cs="Times New Roman"/>
          <w:sz w:val="28"/>
          <w:szCs w:val="28"/>
        </w:rPr>
        <w:t>руб. (71%)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3D08" w:rsidRDefault="00583D08" w:rsidP="00583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6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785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счет средств населения и спонсоров </w:t>
      </w:r>
      <w:r w:rsidRPr="00785675">
        <w:rPr>
          <w:rFonts w:ascii="Times New Roman" w:hAnsi="Times New Roman" w:cs="Times New Roman"/>
          <w:sz w:val="28"/>
          <w:szCs w:val="28"/>
        </w:rPr>
        <w:t>на реализацию проекта «Народный бюджет» предусмотрено 3 879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785675">
        <w:rPr>
          <w:rFonts w:ascii="Times New Roman" w:hAnsi="Times New Roman" w:cs="Times New Roman"/>
          <w:sz w:val="28"/>
          <w:szCs w:val="28"/>
        </w:rPr>
        <w:t xml:space="preserve"> тыс.</w:t>
      </w:r>
      <w:r w:rsidR="00FE56B8">
        <w:rPr>
          <w:rFonts w:ascii="Times New Roman" w:hAnsi="Times New Roman" w:cs="Times New Roman"/>
          <w:sz w:val="28"/>
          <w:szCs w:val="28"/>
        </w:rPr>
        <w:t xml:space="preserve"> </w:t>
      </w:r>
      <w:r w:rsidR="00F3192A">
        <w:rPr>
          <w:rFonts w:ascii="Times New Roman" w:hAnsi="Times New Roman" w:cs="Times New Roman"/>
          <w:sz w:val="28"/>
          <w:szCs w:val="28"/>
        </w:rPr>
        <w:t xml:space="preserve">руб., исполнение  - </w:t>
      </w:r>
      <w:r w:rsidR="00F3192A" w:rsidRPr="00DE38C4">
        <w:rPr>
          <w:rFonts w:ascii="Times New Roman" w:hAnsi="Times New Roman" w:cs="Times New Roman"/>
          <w:sz w:val="28"/>
          <w:szCs w:val="28"/>
        </w:rPr>
        <w:t>2 827,4</w:t>
      </w:r>
      <w:r w:rsidRPr="00785675">
        <w:rPr>
          <w:rFonts w:ascii="Times New Roman" w:hAnsi="Times New Roman" w:cs="Times New Roman"/>
          <w:sz w:val="28"/>
          <w:szCs w:val="28"/>
        </w:rPr>
        <w:t xml:space="preserve"> тыс.</w:t>
      </w:r>
      <w:r w:rsidR="00F3192A">
        <w:rPr>
          <w:rFonts w:ascii="Times New Roman" w:hAnsi="Times New Roman" w:cs="Times New Roman"/>
          <w:sz w:val="28"/>
          <w:szCs w:val="28"/>
        </w:rPr>
        <w:t xml:space="preserve"> </w:t>
      </w:r>
      <w:r w:rsidRPr="00785675">
        <w:rPr>
          <w:rFonts w:ascii="Times New Roman" w:hAnsi="Times New Roman" w:cs="Times New Roman"/>
          <w:sz w:val="28"/>
          <w:szCs w:val="28"/>
        </w:rPr>
        <w:t>руб. (72,9%):</w:t>
      </w:r>
    </w:p>
    <w:p w:rsidR="00583D08" w:rsidRDefault="00583D08" w:rsidP="00583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C2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73C2B">
        <w:rPr>
          <w:rFonts w:ascii="Times New Roman" w:hAnsi="Times New Roman" w:cs="Times New Roman"/>
          <w:sz w:val="28"/>
          <w:szCs w:val="28"/>
        </w:rPr>
        <w:t>На выполнение работ по капитальному и текущему ремонту автомобильных дорог, составлению и проверке проектно-сметной документации, строительного контроля, установке доро</w:t>
      </w:r>
      <w:r w:rsidR="005F6DF1">
        <w:rPr>
          <w:rFonts w:ascii="Times New Roman" w:hAnsi="Times New Roman" w:cs="Times New Roman"/>
          <w:sz w:val="28"/>
          <w:szCs w:val="28"/>
        </w:rPr>
        <w:t>жных знаков было израсходовано 5 237,0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B73C2B">
        <w:rPr>
          <w:rFonts w:ascii="Times New Roman" w:hAnsi="Times New Roman" w:cs="Times New Roman"/>
          <w:sz w:val="28"/>
          <w:szCs w:val="28"/>
        </w:rPr>
        <w:t>рублей при зап</w:t>
      </w:r>
      <w:r w:rsidR="005F6DF1">
        <w:rPr>
          <w:rFonts w:ascii="Times New Roman" w:hAnsi="Times New Roman" w:cs="Times New Roman"/>
          <w:sz w:val="28"/>
          <w:szCs w:val="28"/>
        </w:rPr>
        <w:t>ланированных средствах в сумме 5 555,0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B73C2B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AC41CF">
        <w:rPr>
          <w:rFonts w:ascii="Times New Roman" w:hAnsi="Times New Roman" w:cs="Times New Roman"/>
          <w:sz w:val="28"/>
          <w:szCs w:val="28"/>
        </w:rPr>
        <w:t>94,3</w:t>
      </w:r>
      <w:r w:rsidRPr="00B73C2B">
        <w:rPr>
          <w:rFonts w:ascii="Times New Roman" w:hAnsi="Times New Roman" w:cs="Times New Roman"/>
          <w:sz w:val="28"/>
          <w:szCs w:val="28"/>
        </w:rPr>
        <w:t xml:space="preserve">% . Источником финансового обеспечения данных расходов являлись </w:t>
      </w:r>
      <w:r w:rsidRPr="00B73C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3C2B"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 на реализацию мероприятий муниципальной программы «Повышение безопасности дорожного движения в муниципальном образовании г</w:t>
      </w:r>
      <w:r>
        <w:rPr>
          <w:rFonts w:ascii="Times New Roman" w:hAnsi="Times New Roman" w:cs="Times New Roman"/>
          <w:sz w:val="28"/>
          <w:szCs w:val="28"/>
        </w:rPr>
        <w:t>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Донской на 2014-2020 годы»</w:t>
      </w:r>
      <w:r w:rsidRPr="00B73C2B">
        <w:rPr>
          <w:rFonts w:ascii="Times New Roman" w:hAnsi="Times New Roman" w:cs="Times New Roman"/>
          <w:sz w:val="28"/>
          <w:szCs w:val="28"/>
        </w:rPr>
        <w:t>.</w:t>
      </w:r>
    </w:p>
    <w:p w:rsidR="00583D08" w:rsidRPr="00B73C2B" w:rsidRDefault="00583D08" w:rsidP="00583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 отремонтированы дороги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С-Задонск,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ичурина,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Шахтерский,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олевая, Советская,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Комсомольский,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лубная.</w:t>
      </w:r>
    </w:p>
    <w:p w:rsidR="00583D08" w:rsidRDefault="00583D08" w:rsidP="00583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C2B">
        <w:rPr>
          <w:rFonts w:ascii="Times New Roman" w:hAnsi="Times New Roman" w:cs="Times New Roman"/>
          <w:sz w:val="28"/>
          <w:szCs w:val="28"/>
        </w:rPr>
        <w:t xml:space="preserve">          В рамках реализации муниципальной программы  «</w:t>
      </w:r>
      <w:proofErr w:type="spellStart"/>
      <w:r w:rsidRPr="00B73C2B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B73C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Донской на 2014-2020 годы», </w:t>
      </w: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Pr="00B73C2B">
        <w:rPr>
          <w:rFonts w:ascii="Times New Roman" w:hAnsi="Times New Roman" w:cs="Times New Roman"/>
          <w:sz w:val="28"/>
          <w:szCs w:val="28"/>
        </w:rPr>
        <w:t>было запланировано 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C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B73C2B">
        <w:rPr>
          <w:rFonts w:ascii="Times New Roman" w:hAnsi="Times New Roman" w:cs="Times New Roman"/>
          <w:sz w:val="28"/>
          <w:szCs w:val="28"/>
        </w:rPr>
        <w:t>руб.</w:t>
      </w:r>
      <w:r w:rsidR="00F35861">
        <w:rPr>
          <w:rFonts w:ascii="Times New Roman" w:hAnsi="Times New Roman" w:cs="Times New Roman"/>
          <w:sz w:val="28"/>
          <w:szCs w:val="28"/>
        </w:rPr>
        <w:t>, исполнение составило – 49,8 тыс. руб.</w:t>
      </w:r>
      <w:r w:rsidRPr="00B73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реализованы полностью.</w:t>
      </w:r>
    </w:p>
    <w:p w:rsidR="00916C41" w:rsidRDefault="00583D08" w:rsidP="00583D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части не программных расходов произведена оплата мероприятий по управлению резервным фондом МО город Донской в сумме 55,0 тыс.</w:t>
      </w:r>
      <w:r w:rsidR="00DB2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745C5C" w:rsidRPr="00E65E5E" w:rsidRDefault="00916C41" w:rsidP="0058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6C41" w:rsidRPr="00817891" w:rsidRDefault="003D6F91" w:rsidP="002E5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по разделу </w:t>
      </w:r>
      <w:r w:rsidRPr="003D6F91">
        <w:rPr>
          <w:rFonts w:ascii="Times New Roman" w:hAnsi="Times New Roman" w:cs="Times New Roman"/>
          <w:b/>
          <w:sz w:val="28"/>
          <w:szCs w:val="28"/>
        </w:rPr>
        <w:t>«Образование»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F91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DD2724">
        <w:rPr>
          <w:rFonts w:ascii="Times New Roman" w:hAnsi="Times New Roman" w:cs="Times New Roman"/>
          <w:sz w:val="28"/>
          <w:szCs w:val="28"/>
        </w:rPr>
        <w:t>505 993,8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</w:t>
      </w:r>
      <w:r w:rsidR="00DD2724">
        <w:rPr>
          <w:rFonts w:ascii="Times New Roman" w:hAnsi="Times New Roman" w:cs="Times New Roman"/>
          <w:sz w:val="28"/>
          <w:szCs w:val="28"/>
        </w:rPr>
        <w:t>а 99,9</w:t>
      </w:r>
      <w:r>
        <w:rPr>
          <w:rFonts w:ascii="Times New Roman" w:hAnsi="Times New Roman" w:cs="Times New Roman"/>
          <w:sz w:val="28"/>
          <w:szCs w:val="28"/>
        </w:rPr>
        <w:t>% к годовым</w:t>
      </w:r>
      <w:r w:rsidR="00DD2724">
        <w:rPr>
          <w:rFonts w:ascii="Times New Roman" w:hAnsi="Times New Roman" w:cs="Times New Roman"/>
          <w:sz w:val="28"/>
          <w:szCs w:val="28"/>
        </w:rPr>
        <w:t xml:space="preserve"> плановым назначениям – 506 141,9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45C5C" w:rsidRPr="00B61620" w:rsidRDefault="00C46115" w:rsidP="00745C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5C5C" w:rsidRPr="00B6162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45C5C" w:rsidRPr="000240C3">
        <w:rPr>
          <w:rFonts w:ascii="Times New Roman" w:eastAsia="Times New Roman" w:hAnsi="Times New Roman" w:cs="Times New Roman"/>
          <w:sz w:val="28"/>
          <w:szCs w:val="28"/>
        </w:rPr>
        <w:t>подразделу</w:t>
      </w:r>
      <w:r w:rsidR="00745C5C" w:rsidRPr="000240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45C5C" w:rsidRPr="000240C3">
        <w:rPr>
          <w:rFonts w:ascii="Times New Roman" w:eastAsia="Times New Roman" w:hAnsi="Times New Roman" w:cs="Times New Roman"/>
          <w:b/>
          <w:sz w:val="28"/>
          <w:szCs w:val="28"/>
        </w:rPr>
        <w:t xml:space="preserve">«Дошкольное образование» </w:t>
      </w:r>
      <w:r w:rsidR="00745C5C" w:rsidRPr="000240C3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города исполнены в сумме </w:t>
      </w:r>
      <w:r w:rsidR="00745C5C" w:rsidRPr="000240C3">
        <w:rPr>
          <w:rFonts w:ascii="Times New Roman" w:hAnsi="Times New Roman" w:cs="Times New Roman"/>
          <w:sz w:val="28"/>
          <w:szCs w:val="28"/>
        </w:rPr>
        <w:t>172 273,4 тыс</w:t>
      </w:r>
      <w:r w:rsidR="00745C5C" w:rsidRPr="000240C3">
        <w:rPr>
          <w:rFonts w:ascii="Times New Roman" w:eastAsia="Times New Roman" w:hAnsi="Times New Roman" w:cs="Times New Roman"/>
          <w:sz w:val="28"/>
          <w:szCs w:val="28"/>
        </w:rPr>
        <w:t>. руб.,</w:t>
      </w:r>
      <w:r w:rsidR="00745C5C" w:rsidRPr="00B61620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745C5C" w:rsidRPr="00175214">
        <w:rPr>
          <w:rFonts w:ascii="Times New Roman" w:eastAsia="Times New Roman" w:hAnsi="Times New Roman" w:cs="Times New Roman"/>
          <w:sz w:val="28"/>
          <w:szCs w:val="28"/>
        </w:rPr>
        <w:t>на 99,9%</w:t>
      </w:r>
      <w:r w:rsidR="00745C5C" w:rsidRPr="00B61620">
        <w:rPr>
          <w:rFonts w:ascii="Times New Roman" w:eastAsia="Times New Roman" w:hAnsi="Times New Roman" w:cs="Times New Roman"/>
          <w:sz w:val="28"/>
          <w:szCs w:val="28"/>
        </w:rPr>
        <w:t xml:space="preserve"> к бюджетным </w:t>
      </w:r>
      <w:r w:rsidR="00745C5C" w:rsidRPr="00B616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назначениям года. Средства были направлены на функционирование </w:t>
      </w:r>
      <w:r w:rsidR="00745C5C" w:rsidRPr="00175214">
        <w:rPr>
          <w:rFonts w:ascii="Times New Roman" w:eastAsia="Times New Roman" w:hAnsi="Times New Roman" w:cs="Times New Roman"/>
          <w:sz w:val="28"/>
          <w:szCs w:val="28"/>
        </w:rPr>
        <w:t xml:space="preserve">15 дошкольных образовательных учреждений </w:t>
      </w:r>
      <w:r w:rsidR="00745C5C">
        <w:rPr>
          <w:rFonts w:ascii="Times New Roman" w:eastAsia="Times New Roman" w:hAnsi="Times New Roman" w:cs="Times New Roman"/>
          <w:sz w:val="28"/>
          <w:szCs w:val="28"/>
        </w:rPr>
        <w:t xml:space="preserve">и 4 образовательных центров </w:t>
      </w:r>
      <w:r w:rsidR="00745C5C" w:rsidRPr="0017521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45C5C" w:rsidRPr="00B61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подпрограммы "Развитие дошкольного образования на территории муниципального образования город Донской, в том числе </w:t>
      </w:r>
      <w:proofErr w:type="gramStart"/>
      <w:r w:rsidR="00745C5C" w:rsidRPr="00B6162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745C5C" w:rsidRPr="00B6162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5C5C" w:rsidRDefault="00745C5C" w:rsidP="00745C5C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B47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BB4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543,8</w:t>
      </w:r>
      <w:r w:rsidRPr="00BB4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- </w:t>
      </w:r>
      <w:r w:rsidRPr="00BB4796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финансовое обеспечение муниципального </w:t>
      </w:r>
      <w:proofErr w:type="gramStart"/>
      <w:r w:rsidRPr="00BB4796">
        <w:rPr>
          <w:rFonts w:ascii="Times New Roman" w:eastAsia="Times New Roman" w:hAnsi="Times New Roman" w:cs="Times New Roman"/>
          <w:iCs/>
          <w:sz w:val="28"/>
          <w:szCs w:val="28"/>
        </w:rPr>
        <w:t>задания</w:t>
      </w:r>
      <w:proofErr w:type="gramEnd"/>
      <w:r w:rsidRPr="00BB4796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оказание муниципальных услуг (выполнение работ), из них </w:t>
      </w:r>
    </w:p>
    <w:p w:rsidR="00745C5C" w:rsidRPr="00BB4796" w:rsidRDefault="00745C5C" w:rsidP="00745C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125</w:t>
      </w:r>
      <w:r w:rsidRPr="00BB47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0</w:t>
      </w:r>
      <w:r w:rsidRPr="00BB4796">
        <w:rPr>
          <w:rFonts w:ascii="Times New Roman" w:eastAsia="Times New Roman" w:hAnsi="Times New Roman" w:cs="Times New Roman"/>
          <w:iCs/>
          <w:sz w:val="28"/>
          <w:szCs w:val="28"/>
        </w:rPr>
        <w:t>79,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BB4796">
        <w:rPr>
          <w:rFonts w:ascii="Times New Roman" w:eastAsia="Times New Roman" w:hAnsi="Times New Roman" w:cs="Times New Roman"/>
          <w:iCs/>
          <w:sz w:val="28"/>
          <w:szCs w:val="28"/>
        </w:rPr>
        <w:t xml:space="preserve"> тыс. руб. - расходы по </w:t>
      </w:r>
      <w:r w:rsidRPr="00BB4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Федеральному закону "Об образовании в Российской Федерации",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BB4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464,5</w:t>
      </w:r>
      <w:r w:rsidRPr="00BB4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– средства МО;</w:t>
      </w:r>
    </w:p>
    <w:p w:rsidR="00745C5C" w:rsidRPr="00E13615" w:rsidRDefault="00745C5C" w:rsidP="00745C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6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1 067,7</w:t>
      </w:r>
      <w:r w:rsidRPr="00E13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расходы на укрепление материально-технической базы муниципальных образовательных организаций;</w:t>
      </w:r>
    </w:p>
    <w:p w:rsidR="00745C5C" w:rsidRPr="005C322D" w:rsidRDefault="00745C5C" w:rsidP="00745C5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22D">
        <w:rPr>
          <w:rFonts w:ascii="Times New Roman" w:eastAsia="Times New Roman" w:hAnsi="Times New Roman" w:cs="Times New Roman"/>
          <w:sz w:val="28"/>
          <w:szCs w:val="28"/>
        </w:rPr>
        <w:tab/>
      </w:r>
      <w:r w:rsidRPr="005C322D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C32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191,9</w:t>
      </w:r>
      <w:r w:rsidRPr="005C322D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Pr="005C322D">
        <w:rPr>
          <w:rFonts w:ascii="Times New Roman" w:eastAsia="Times New Roman" w:hAnsi="Times New Roman" w:cs="Times New Roman"/>
          <w:bCs/>
          <w:sz w:val="28"/>
          <w:szCs w:val="28"/>
        </w:rPr>
        <w:t>. руб. – расходы, произведенные на выплаты работникам по законам Тульской области;</w:t>
      </w:r>
    </w:p>
    <w:p w:rsidR="00745C5C" w:rsidRDefault="00745C5C" w:rsidP="00745C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22D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A4A93">
        <w:rPr>
          <w:rFonts w:ascii="Times New Roman" w:hAnsi="Times New Roman" w:cs="Times New Roman"/>
          <w:bCs/>
          <w:sz w:val="28"/>
          <w:szCs w:val="28"/>
        </w:rPr>
        <w:t>000,0 тыс.</w:t>
      </w:r>
      <w:r w:rsidRPr="005C32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322D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руб. – средства на модернизацию региональных систем дошкольного образования, которые </w:t>
      </w:r>
      <w:r w:rsidRPr="005C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направлены на капитальный ремонт дошкольных образовательных учреждений с целью создания дополнительных мест, а так же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оборудования для оснащения созданных дополнительных мест в учреждениях дошкольного образования</w:t>
      </w:r>
      <w:r w:rsidRPr="005C322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5C5C" w:rsidRPr="005C322D" w:rsidRDefault="00745C5C" w:rsidP="00745C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- 470,0 тыс. руб. – средства на укрепление материально-технической базы муниципальных образовательных учреждений в рамках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«Развитие образования ТО», которые были направлены на капитальный ремонт, благоустройство территории и оснащение дошкольных образовательных учреждений с целью открытия дополнительных мест.</w:t>
      </w:r>
    </w:p>
    <w:p w:rsidR="00745C5C" w:rsidRPr="00846906" w:rsidRDefault="00745C5C" w:rsidP="00745C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06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84690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40C3">
        <w:rPr>
          <w:rFonts w:ascii="Times New Roman" w:eastAsia="Times New Roman" w:hAnsi="Times New Roman" w:cs="Times New Roman"/>
          <w:b/>
          <w:sz w:val="28"/>
          <w:szCs w:val="28"/>
        </w:rPr>
        <w:t>«Общее образование»</w:t>
      </w:r>
      <w:r w:rsidRPr="000240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40C3">
        <w:rPr>
          <w:rFonts w:ascii="Times New Roman" w:eastAsia="Times New Roman" w:hAnsi="Times New Roman" w:cs="Times New Roman"/>
          <w:sz w:val="28"/>
          <w:szCs w:val="28"/>
        </w:rPr>
        <w:t>расходы бюджета исполнены в сумме 306 847,4 тыс. руб., или</w:t>
      </w:r>
      <w:r w:rsidRPr="0084690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175214">
        <w:rPr>
          <w:rFonts w:ascii="Times New Roman" w:eastAsia="Times New Roman" w:hAnsi="Times New Roman" w:cs="Times New Roman"/>
          <w:sz w:val="28"/>
          <w:szCs w:val="28"/>
        </w:rPr>
        <w:t>99,9%</w:t>
      </w:r>
      <w:r w:rsidRPr="00846906">
        <w:rPr>
          <w:rFonts w:ascii="Times New Roman" w:eastAsia="Times New Roman" w:hAnsi="Times New Roman" w:cs="Times New Roman"/>
          <w:sz w:val="28"/>
          <w:szCs w:val="28"/>
        </w:rPr>
        <w:t xml:space="preserve"> к бюджетным назначениям года, в том числе:</w:t>
      </w:r>
    </w:p>
    <w:p w:rsidR="00745C5C" w:rsidRPr="00846906" w:rsidRDefault="00745C5C" w:rsidP="00745C5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6906">
        <w:rPr>
          <w:rFonts w:ascii="Times New Roman" w:eastAsia="Times New Roman" w:hAnsi="Times New Roman" w:cs="Times New Roman"/>
          <w:sz w:val="28"/>
          <w:szCs w:val="28"/>
        </w:rPr>
        <w:tab/>
        <w:t xml:space="preserve">1) -  </w:t>
      </w:r>
      <w:r w:rsidRPr="00322709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322709">
        <w:rPr>
          <w:rFonts w:ascii="Times New Roman" w:hAnsi="Times New Roman" w:cs="Times New Roman"/>
          <w:sz w:val="28"/>
          <w:szCs w:val="28"/>
        </w:rPr>
        <w:t>160,8</w:t>
      </w:r>
      <w:r w:rsidRPr="00846906">
        <w:rPr>
          <w:rFonts w:ascii="Times New Roman" w:eastAsia="Times New Roman" w:hAnsi="Times New Roman" w:cs="Times New Roman"/>
          <w:sz w:val="28"/>
          <w:szCs w:val="28"/>
        </w:rPr>
        <w:t xml:space="preserve"> тыс. руб. - </w:t>
      </w:r>
      <w:r w:rsidRPr="0084690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расходы, произведенные по законам Тульской области; </w:t>
      </w:r>
    </w:p>
    <w:p w:rsidR="00745C5C" w:rsidRPr="00846906" w:rsidRDefault="00745C5C" w:rsidP="00745C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90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2) </w:t>
      </w:r>
      <w:r w:rsidRPr="00322709">
        <w:rPr>
          <w:rFonts w:ascii="Times New Roman" w:eastAsia="Times New Roman" w:hAnsi="Times New Roman" w:cs="Times New Roman"/>
          <w:bCs/>
          <w:sz w:val="28"/>
          <w:szCs w:val="28"/>
        </w:rPr>
        <w:t>- 206 406,4 -</w:t>
      </w:r>
      <w:r w:rsidRPr="008469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6906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расходы по </w:t>
      </w:r>
      <w:r w:rsidRPr="00846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Федеральному закону "Об образовании в Российской Федерации"; </w:t>
      </w:r>
    </w:p>
    <w:p w:rsidR="00745C5C" w:rsidRPr="00322709" w:rsidRDefault="00745C5C" w:rsidP="00745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32270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322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505,6</w:t>
      </w:r>
      <w:r w:rsidRPr="00322709">
        <w:rPr>
          <w:rFonts w:ascii="Times New Roman" w:eastAsia="Times New Roman" w:hAnsi="Times New Roman" w:cs="Times New Roman"/>
          <w:sz w:val="28"/>
          <w:szCs w:val="28"/>
        </w:rPr>
        <w:t xml:space="preserve"> тыс. руб. - субсидии Тульской области на реализацию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по социальной поддержке и социальному обслуживанию населения Тульской области;</w:t>
      </w:r>
    </w:p>
    <w:p w:rsidR="00745C5C" w:rsidRPr="00A7460B" w:rsidRDefault="00745C5C" w:rsidP="00745C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6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A7460B">
        <w:rPr>
          <w:rFonts w:ascii="Times New Roman" w:hAnsi="Times New Roman" w:cs="Times New Roman"/>
          <w:sz w:val="28"/>
          <w:szCs w:val="28"/>
        </w:rPr>
        <w:t xml:space="preserve">) </w:t>
      </w:r>
      <w:r w:rsidRPr="00A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76</w:t>
      </w:r>
      <w:r w:rsidRPr="00A746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774,6</w:t>
      </w:r>
      <w:r w:rsidRPr="00A7460B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  – средства бюджета МО, которые </w:t>
      </w:r>
      <w:r w:rsidRPr="00A7460B">
        <w:rPr>
          <w:rFonts w:ascii="Times New Roman" w:eastAsia="Times New Roman" w:hAnsi="Times New Roman" w:cs="Times New Roman"/>
          <w:sz w:val="28"/>
          <w:szCs w:val="28"/>
        </w:rPr>
        <w:t>были направлены:</w:t>
      </w:r>
    </w:p>
    <w:p w:rsidR="00745C5C" w:rsidRPr="00B420B1" w:rsidRDefault="00745C5C" w:rsidP="00745C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 w:rsidRPr="00A7460B">
        <w:rPr>
          <w:rFonts w:ascii="Times New Roman" w:eastAsia="Times New Roman" w:hAnsi="Times New Roman" w:cs="Times New Roman"/>
          <w:sz w:val="28"/>
          <w:szCs w:val="28"/>
        </w:rPr>
        <w:t xml:space="preserve">- на функционирование </w:t>
      </w:r>
      <w:r w:rsidRPr="00175214">
        <w:rPr>
          <w:rFonts w:ascii="Times New Roman" w:eastAsia="Times New Roman" w:hAnsi="Times New Roman" w:cs="Times New Roman"/>
          <w:sz w:val="28"/>
          <w:szCs w:val="28"/>
        </w:rPr>
        <w:t>14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 w:rsidR="002C2AEC">
        <w:rPr>
          <w:rFonts w:ascii="Times New Roman" w:eastAsia="Times New Roman" w:hAnsi="Times New Roman" w:cs="Times New Roman"/>
          <w:sz w:val="28"/>
          <w:szCs w:val="28"/>
        </w:rPr>
        <w:t>0школ и 4 образовательных центров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75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 w:rsidRPr="00A74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подпрограммы "Развитие общего образования на территории муниципального образования город Донской" в сумме 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A74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311,5</w:t>
      </w:r>
      <w:r w:rsidRPr="00A74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руб., </w:t>
      </w:r>
    </w:p>
    <w:p w:rsidR="00745C5C" w:rsidRPr="005873BD" w:rsidRDefault="00745C5C" w:rsidP="00745C5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lightGray"/>
        </w:rPr>
      </w:pPr>
      <w:r w:rsidRPr="00A74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ab/>
        <w:t xml:space="preserve">- на функционирование </w:t>
      </w:r>
      <w:r w:rsidRPr="001752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учреждений дополнительного образования </w:t>
      </w:r>
      <w:r w:rsidRPr="00A74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детей в рамках подпрограммы "Развитие  дополнительного образования на территории муниципального образования город Донской" в сумме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</w:t>
      </w:r>
      <w:r w:rsidRPr="00A74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977,0</w:t>
      </w:r>
      <w:r w:rsidRPr="00A74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руб.;</w:t>
      </w:r>
    </w:p>
    <w:p w:rsidR="00745C5C" w:rsidRDefault="00745C5C" w:rsidP="00745C5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на функционирование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учреждения</w:t>
      </w:r>
      <w:r w:rsidRPr="00A74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дополнительного образования детей в рамках подпрограммы </w:t>
      </w:r>
      <w:r w:rsidRPr="00A7460B">
        <w:rPr>
          <w:rFonts w:ascii="Times New Roman" w:eastAsia="Times New Roman" w:hAnsi="Times New Roman" w:cs="Times New Roman"/>
          <w:bCs/>
          <w:sz w:val="28"/>
          <w:szCs w:val="28"/>
        </w:rPr>
        <w:t xml:space="preserve">"Развитие </w:t>
      </w:r>
      <w:proofErr w:type="spellStart"/>
      <w:r w:rsidRPr="00A7460B">
        <w:rPr>
          <w:rFonts w:ascii="Times New Roman" w:eastAsia="Times New Roman" w:hAnsi="Times New Roman" w:cs="Times New Roman"/>
          <w:bCs/>
          <w:sz w:val="28"/>
          <w:szCs w:val="28"/>
        </w:rPr>
        <w:t>предпрофильного</w:t>
      </w:r>
      <w:proofErr w:type="spellEnd"/>
      <w:r w:rsidRPr="00A7460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художественного образования детей муниципального образования город Донской" в сумме 25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978,0</w:t>
      </w:r>
      <w:r w:rsidRPr="00A7460B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руб.;</w:t>
      </w:r>
    </w:p>
    <w:p w:rsidR="00745C5C" w:rsidRPr="00A7460B" w:rsidRDefault="00745C5C" w:rsidP="00745C5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508,1</w:t>
      </w:r>
      <w:r w:rsidRPr="00A7460B">
        <w:rPr>
          <w:rFonts w:ascii="Times New Roman" w:eastAsia="Times New Roman" w:hAnsi="Times New Roman" w:cs="Times New Roman"/>
          <w:sz w:val="28"/>
          <w:szCs w:val="28"/>
        </w:rPr>
        <w:t xml:space="preserve"> тыс. руб. – расходы на обеспечение деятельности Центра диагностики и консультирования</w:t>
      </w:r>
      <w:r w:rsidRPr="00A74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45C5C" w:rsidRPr="005D7FA4" w:rsidRDefault="00745C5C" w:rsidP="00745C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60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D7FA4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 </w:t>
      </w:r>
      <w:r w:rsidRPr="005D7FA4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«Молодежная политика и оздоровление детей» </w:t>
      </w:r>
      <w:r w:rsidRPr="005D7FA4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города исполнены в сумме 9 </w:t>
      </w:r>
      <w:r>
        <w:rPr>
          <w:rFonts w:ascii="Times New Roman" w:eastAsia="Times New Roman" w:hAnsi="Times New Roman" w:cs="Times New Roman"/>
          <w:sz w:val="28"/>
          <w:szCs w:val="28"/>
        </w:rPr>
        <w:t>858,5</w:t>
      </w:r>
      <w:r w:rsidRPr="005D7FA4">
        <w:rPr>
          <w:rFonts w:ascii="Times New Roman" w:eastAsia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5D7FA4">
        <w:rPr>
          <w:rFonts w:ascii="Times New Roman" w:eastAsia="Times New Roman" w:hAnsi="Times New Roman" w:cs="Times New Roman"/>
          <w:sz w:val="28"/>
          <w:szCs w:val="28"/>
        </w:rPr>
        <w:t>% к бюджетным назначениям года, в том числе:</w:t>
      </w:r>
    </w:p>
    <w:p w:rsidR="00745C5C" w:rsidRPr="00CE7515" w:rsidRDefault="00745C5C" w:rsidP="00745C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515">
        <w:rPr>
          <w:rFonts w:ascii="Times New Roman" w:eastAsia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E7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590,9</w:t>
      </w:r>
      <w:r w:rsidRPr="00CE7515">
        <w:rPr>
          <w:rFonts w:ascii="Times New Roman" w:eastAsia="Times New Roman" w:hAnsi="Times New Roman" w:cs="Times New Roman"/>
          <w:sz w:val="28"/>
          <w:szCs w:val="28"/>
        </w:rPr>
        <w:t xml:space="preserve"> тыс. руб.  – расходы на реализацию </w:t>
      </w:r>
      <w:r w:rsidRPr="00CE75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 программы "Организация отдыха и оздоровления детей в муниципальном образовании</w:t>
      </w:r>
      <w:r w:rsidRPr="00CE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75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город Донской на 2014-2020 годы", из них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CC4F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3,2</w:t>
      </w:r>
      <w:r w:rsidRPr="00CE75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 – исполнение за счет</w:t>
      </w:r>
      <w:r w:rsidRPr="00CE751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E75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средств</w:t>
      </w:r>
      <w:r w:rsidRPr="00CE751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E7515"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субсидии Тульской области на проведение оздоровительной компании детей;</w:t>
      </w:r>
    </w:p>
    <w:p w:rsidR="00745C5C" w:rsidRPr="005B3E51" w:rsidRDefault="00745C5C" w:rsidP="00745C5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3E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2) 267,6 тыс. руб. - </w:t>
      </w:r>
      <w:r w:rsidRPr="005B3E51">
        <w:rPr>
          <w:rFonts w:ascii="Times New Roman" w:eastAsia="Times New Roman" w:hAnsi="Times New Roman" w:cs="Times New Roman"/>
          <w:sz w:val="28"/>
          <w:szCs w:val="28"/>
        </w:rPr>
        <w:t xml:space="preserve">расходы на реализацию </w:t>
      </w:r>
      <w:r w:rsidRPr="005B3E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подпрограммы "Реализация молодежной политики, поддержка талантливой и социально-активной молодежи",  из них</w:t>
      </w:r>
      <w:proofErr w:type="gramStart"/>
      <w:r w:rsidRPr="005B3E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</w:p>
    <w:p w:rsidR="00745C5C" w:rsidRPr="00CE7515" w:rsidRDefault="00745C5C" w:rsidP="00745C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5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129,6</w:t>
      </w:r>
      <w:r w:rsidRPr="00CE75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 - </w:t>
      </w:r>
      <w:r w:rsidRPr="00CE7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на обеспечение деятельности МКУ "Диалог"; </w:t>
      </w:r>
    </w:p>
    <w:p w:rsidR="00745C5C" w:rsidRPr="005B3E51" w:rsidRDefault="00745C5C" w:rsidP="00745C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E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</w:t>
      </w:r>
      <w:r w:rsidRPr="005B3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тыс. руб. - выплаты стипендий муниципального образования город Донской для поддержки талантливой и социально-активной молодежи, </w:t>
      </w:r>
      <w:r w:rsidRPr="005B3E5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B3E51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- 18,0 </w:t>
      </w:r>
      <w:r w:rsidRPr="005B3E51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руб.</w:t>
      </w:r>
      <w:r w:rsidRPr="005B3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E5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массовых мероприятий, направленных на развитие молодежной политики.</w:t>
      </w:r>
    </w:p>
    <w:p w:rsidR="00745C5C" w:rsidRPr="005B3E51" w:rsidRDefault="00745C5C" w:rsidP="00745C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B3E51">
        <w:rPr>
          <w:rFonts w:ascii="Times New Roman" w:eastAsia="Times New Roman" w:hAnsi="Times New Roman" w:cs="Times New Roman"/>
          <w:sz w:val="28"/>
          <w:szCs w:val="28"/>
        </w:rPr>
        <w:t>По подразделу «</w:t>
      </w:r>
      <w:r w:rsidRPr="005B3E51">
        <w:rPr>
          <w:rFonts w:ascii="Times New Roman" w:eastAsia="Times New Roman" w:hAnsi="Times New Roman" w:cs="Times New Roman"/>
          <w:b/>
          <w:sz w:val="28"/>
          <w:szCs w:val="28"/>
        </w:rPr>
        <w:t>Другие вопросы в области образования</w:t>
      </w:r>
      <w:r w:rsidRPr="005B3E51">
        <w:rPr>
          <w:rFonts w:ascii="Times New Roman" w:eastAsia="Times New Roman" w:hAnsi="Times New Roman" w:cs="Times New Roman"/>
          <w:sz w:val="28"/>
          <w:szCs w:val="28"/>
        </w:rPr>
        <w:t xml:space="preserve">» расходы бюджета составили 17 </w:t>
      </w:r>
      <w:r w:rsidR="00CC4F4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14,5</w:t>
      </w:r>
      <w:r w:rsidRPr="005B3E51">
        <w:rPr>
          <w:rFonts w:ascii="Times New Roman" w:eastAsia="Times New Roman" w:hAnsi="Times New Roman" w:cs="Times New Roman"/>
          <w:sz w:val="28"/>
          <w:szCs w:val="28"/>
        </w:rPr>
        <w:t xml:space="preserve"> тыс. руб. Расходы исполнены на  100%. По указанному подразделу отражены следующие расходы:</w:t>
      </w:r>
    </w:p>
    <w:p w:rsidR="00745C5C" w:rsidRPr="00684E8B" w:rsidRDefault="00745C5C" w:rsidP="00745C5C">
      <w:pPr>
        <w:pStyle w:val="a8"/>
        <w:numPr>
          <w:ilvl w:val="0"/>
          <w:numId w:val="5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840,4</w:t>
      </w:r>
      <w:r w:rsidRPr="00FB7386">
        <w:rPr>
          <w:rFonts w:ascii="Times New Roman" w:eastAsia="Times New Roman" w:hAnsi="Times New Roman" w:cs="Times New Roman"/>
          <w:sz w:val="28"/>
          <w:szCs w:val="28"/>
        </w:rPr>
        <w:t xml:space="preserve"> тыс. руб. – расходы на обеспечение деятельности Центра диагностики и консультирования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т.ч. </w:t>
      </w:r>
      <w:r w:rsidRPr="00684E8B">
        <w:rPr>
          <w:rFonts w:ascii="Times New Roman" w:eastAsia="Times New Roman" w:hAnsi="Times New Roman" w:cs="Times New Roman"/>
          <w:sz w:val="28"/>
          <w:szCs w:val="28"/>
        </w:rPr>
        <w:t>расходы по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46,8 тыс.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C5C" w:rsidRPr="00AC7C2E" w:rsidRDefault="00630A16" w:rsidP="00745C5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745C5C" w:rsidRPr="00AC7C2E">
        <w:rPr>
          <w:rFonts w:ascii="Times New Roman" w:eastAsia="Times New Roman" w:hAnsi="Times New Roman" w:cs="Times New Roman"/>
          <w:sz w:val="28"/>
          <w:szCs w:val="28"/>
        </w:rPr>
        <w:t xml:space="preserve">) 16 </w:t>
      </w:r>
      <w:r w:rsidR="00745C5C">
        <w:rPr>
          <w:rFonts w:ascii="Times New Roman" w:eastAsia="Times New Roman" w:hAnsi="Times New Roman" w:cs="Times New Roman"/>
          <w:sz w:val="28"/>
          <w:szCs w:val="28"/>
        </w:rPr>
        <w:t>174,1</w:t>
      </w:r>
      <w:r w:rsidR="00745C5C" w:rsidRPr="00AC7C2E">
        <w:rPr>
          <w:rFonts w:ascii="Times New Roman" w:eastAsia="Times New Roman" w:hAnsi="Times New Roman" w:cs="Times New Roman"/>
          <w:sz w:val="28"/>
          <w:szCs w:val="28"/>
        </w:rPr>
        <w:t xml:space="preserve"> тыс. руб. –</w:t>
      </w:r>
      <w:r w:rsidR="00745C5C" w:rsidRPr="00AC7C2E">
        <w:rPr>
          <w:rFonts w:ascii="Arial" w:hAnsi="Arial" w:cs="Arial"/>
          <w:b/>
          <w:bCs/>
        </w:rPr>
        <w:t xml:space="preserve"> </w:t>
      </w:r>
      <w:r w:rsidR="00745C5C" w:rsidRPr="00AC7C2E">
        <w:rPr>
          <w:rFonts w:ascii="Times New Roman" w:hAnsi="Times New Roman" w:cs="Times New Roman"/>
          <w:bCs/>
          <w:sz w:val="28"/>
          <w:szCs w:val="28"/>
        </w:rPr>
        <w:t>расходы по</w:t>
      </w:r>
      <w:r w:rsidR="00745C5C" w:rsidRPr="00AC7C2E">
        <w:rPr>
          <w:rFonts w:ascii="Arial" w:hAnsi="Arial" w:cs="Arial"/>
          <w:b/>
          <w:bCs/>
        </w:rPr>
        <w:t xml:space="preserve"> </w:t>
      </w:r>
      <w:r w:rsidR="00745C5C" w:rsidRPr="00AC7C2E">
        <w:rPr>
          <w:rFonts w:ascii="Times New Roman" w:eastAsia="Times New Roman" w:hAnsi="Times New Roman" w:cs="Times New Roman"/>
          <w:bCs/>
          <w:sz w:val="28"/>
          <w:szCs w:val="28"/>
        </w:rPr>
        <w:t>подпрограмме "Обеспечение реализации муниципальной программы "Развитие образования муниципального образования город Донской на 2014-2020</w:t>
      </w:r>
      <w:r w:rsidR="00745C5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годы", которые включают в себя</w:t>
      </w:r>
      <w:r w:rsidR="00745C5C" w:rsidRPr="00AC7C2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45C5C" w:rsidRPr="00346000" w:rsidRDefault="00745C5C" w:rsidP="00745C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00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 xml:space="preserve">- расходы на </w:t>
      </w:r>
      <w:r w:rsidRPr="00346000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деятельности аппарата управления к</w:t>
      </w:r>
      <w:r>
        <w:rPr>
          <w:rFonts w:ascii="Times New Roman" w:eastAsia="Times New Roman" w:hAnsi="Times New Roman" w:cs="Times New Roman"/>
          <w:sz w:val="28"/>
          <w:szCs w:val="28"/>
        </w:rPr>
        <w:t>омитета по образованию в сумме 3</w:t>
      </w:r>
      <w:r w:rsidRPr="00346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121</w:t>
      </w:r>
      <w:r w:rsidR="000A30CC"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346000">
        <w:rPr>
          <w:rFonts w:ascii="Times New Roman" w:eastAsia="Times New Roman" w:hAnsi="Times New Roman" w:cs="Times New Roman"/>
          <w:sz w:val="28"/>
          <w:szCs w:val="28"/>
        </w:rPr>
        <w:t xml:space="preserve"> тыс. руб., </w:t>
      </w:r>
    </w:p>
    <w:p w:rsidR="00745C5C" w:rsidRPr="00346000" w:rsidRDefault="00745C5C" w:rsidP="00745C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000">
        <w:rPr>
          <w:rFonts w:ascii="Times New Roman" w:eastAsia="Times New Roman" w:hAnsi="Times New Roman" w:cs="Times New Roman"/>
          <w:sz w:val="28"/>
          <w:szCs w:val="28"/>
        </w:rPr>
        <w:t>- расходы на обеспечение деятельности инфраструктуры образовательных учреждений, МКУ «Централизованная бухгалтерия»</w:t>
      </w:r>
      <w:r w:rsidR="00CA7DA5">
        <w:rPr>
          <w:rFonts w:ascii="Times New Roman" w:eastAsia="Times New Roman" w:hAnsi="Times New Roman" w:cs="Times New Roman"/>
          <w:sz w:val="28"/>
          <w:szCs w:val="28"/>
        </w:rPr>
        <w:t xml:space="preserve"> в сумме 7 259,</w:t>
      </w:r>
      <w:r w:rsidR="002A736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</w:t>
      </w:r>
    </w:p>
    <w:p w:rsidR="00745C5C" w:rsidRPr="00346000" w:rsidRDefault="00745C5C" w:rsidP="00745C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000">
        <w:rPr>
          <w:rFonts w:ascii="Times New Roman" w:eastAsia="Times New Roman" w:hAnsi="Times New Roman" w:cs="Times New Roman"/>
          <w:sz w:val="28"/>
          <w:szCs w:val="28"/>
        </w:rPr>
        <w:t xml:space="preserve">- расходы на обеспечение деятельности МКУ «Центр обеспечения деятельности муниципальных образовательных организаций комитета по образованию» </w:t>
      </w:r>
      <w:r>
        <w:rPr>
          <w:rFonts w:ascii="Times New Roman" w:eastAsia="Times New Roman" w:hAnsi="Times New Roman" w:cs="Times New Roman"/>
          <w:sz w:val="28"/>
          <w:szCs w:val="28"/>
        </w:rPr>
        <w:t>в сумме 5</w:t>
      </w:r>
      <w:r w:rsidRPr="00346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36E">
        <w:rPr>
          <w:rFonts w:ascii="Times New Roman" w:eastAsia="Times New Roman" w:hAnsi="Times New Roman" w:cs="Times New Roman"/>
          <w:sz w:val="28"/>
          <w:szCs w:val="28"/>
        </w:rPr>
        <w:t>793,1</w:t>
      </w:r>
      <w:r w:rsidRPr="00346000">
        <w:rPr>
          <w:rFonts w:ascii="Times New Roman" w:eastAsia="Times New Roman" w:hAnsi="Times New Roman" w:cs="Times New Roman"/>
          <w:sz w:val="28"/>
          <w:szCs w:val="28"/>
        </w:rPr>
        <w:t xml:space="preserve"> тыс. руб., </w:t>
      </w:r>
    </w:p>
    <w:p w:rsidR="007C4B10" w:rsidRPr="000240C3" w:rsidRDefault="007C4B10" w:rsidP="007C4B1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240C3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города по разделу </w:t>
      </w:r>
      <w:r w:rsidRPr="000240C3">
        <w:rPr>
          <w:rFonts w:ascii="Times New Roman" w:eastAsia="Times New Roman" w:hAnsi="Times New Roman" w:cs="Times New Roman"/>
          <w:b/>
          <w:sz w:val="28"/>
          <w:szCs w:val="28"/>
        </w:rPr>
        <w:t xml:space="preserve">«Культура и кинематография» </w:t>
      </w:r>
      <w:r w:rsidRPr="000240C3">
        <w:rPr>
          <w:rFonts w:ascii="Times New Roman" w:eastAsia="Times New Roman" w:hAnsi="Times New Roman" w:cs="Times New Roman"/>
          <w:sz w:val="28"/>
          <w:szCs w:val="28"/>
        </w:rPr>
        <w:t xml:space="preserve">составили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0240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702,2</w:t>
      </w:r>
      <w:r w:rsidRPr="000240C3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Pr="000240C3">
        <w:rPr>
          <w:rFonts w:ascii="Times New Roman" w:eastAsia="Times New Roman" w:hAnsi="Times New Roman" w:cs="Times New Roman"/>
          <w:b/>
          <w:sz w:val="28"/>
          <w:szCs w:val="28"/>
        </w:rPr>
        <w:t>. руб.</w:t>
      </w:r>
      <w:r w:rsidRPr="000240C3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93,8% к </w:t>
      </w:r>
      <w:r w:rsidRPr="000240C3">
        <w:rPr>
          <w:rFonts w:ascii="Times New Roman" w:eastAsia="Times New Roman" w:hAnsi="Times New Roman" w:cs="Times New Roman"/>
          <w:sz w:val="28"/>
          <w:szCs w:val="28"/>
        </w:rPr>
        <w:t xml:space="preserve">бюджетным назначениям года. </w:t>
      </w:r>
    </w:p>
    <w:p w:rsidR="007C4B10" w:rsidRDefault="007C4B10" w:rsidP="007C4B1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0C3">
        <w:rPr>
          <w:rFonts w:ascii="Times New Roman" w:hAnsi="Times New Roman" w:cs="Times New Roman"/>
          <w:sz w:val="28"/>
          <w:szCs w:val="28"/>
        </w:rPr>
        <w:t>По подразделу</w:t>
      </w:r>
      <w:r w:rsidRPr="00024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0C3">
        <w:rPr>
          <w:rFonts w:ascii="Times New Roman" w:eastAsia="Times New Roman" w:hAnsi="Times New Roman" w:cs="Times New Roman"/>
          <w:b/>
          <w:sz w:val="28"/>
          <w:szCs w:val="28"/>
        </w:rPr>
        <w:t>«Культура»</w:t>
      </w:r>
      <w:r w:rsidRPr="000240C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0240C3">
        <w:rPr>
          <w:rFonts w:ascii="Times New Roman" w:hAnsi="Times New Roman" w:cs="Times New Roman"/>
          <w:sz w:val="28"/>
          <w:szCs w:val="28"/>
        </w:rPr>
        <w:t xml:space="preserve">асходы исполнены в сумме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024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917,0</w:t>
      </w:r>
      <w:r w:rsidRPr="000240C3">
        <w:rPr>
          <w:rFonts w:ascii="Times New Roman" w:hAnsi="Times New Roman" w:cs="Times New Roman"/>
          <w:sz w:val="28"/>
          <w:szCs w:val="28"/>
        </w:rPr>
        <w:t xml:space="preserve"> тыс</w:t>
      </w:r>
      <w:r w:rsidRPr="000240C3">
        <w:rPr>
          <w:rFonts w:ascii="Times New Roman" w:eastAsia="Times New Roman" w:hAnsi="Times New Roman" w:cs="Times New Roman"/>
          <w:sz w:val="28"/>
          <w:szCs w:val="28"/>
        </w:rPr>
        <w:t xml:space="preserve">. руб., или на </w:t>
      </w:r>
      <w:r>
        <w:rPr>
          <w:rFonts w:ascii="Times New Roman" w:eastAsia="Times New Roman" w:hAnsi="Times New Roman" w:cs="Times New Roman"/>
          <w:sz w:val="28"/>
          <w:szCs w:val="28"/>
        </w:rPr>
        <w:t>92,0</w:t>
      </w:r>
      <w:r w:rsidRPr="000240C3">
        <w:rPr>
          <w:rFonts w:ascii="Times New Roman" w:eastAsia="Times New Roman" w:hAnsi="Times New Roman" w:cs="Times New Roman"/>
          <w:sz w:val="28"/>
          <w:szCs w:val="28"/>
        </w:rPr>
        <w:t>% к  назначениям года, в том числе:</w:t>
      </w:r>
    </w:p>
    <w:p w:rsidR="007C4B10" w:rsidRDefault="007C4B10" w:rsidP="007C4B1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6EE">
        <w:rPr>
          <w:rFonts w:ascii="Times New Roman" w:eastAsia="Times New Roman" w:hAnsi="Times New Roman" w:cs="Times New Roman"/>
          <w:sz w:val="28"/>
          <w:szCs w:val="28"/>
        </w:rPr>
        <w:t>1) 75,4 тыс. руб.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расходы, полученные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2C3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реализацию следующих мероприятий:</w:t>
      </w:r>
    </w:p>
    <w:p w:rsidR="007C4B10" w:rsidRDefault="007C4B10" w:rsidP="007C4B1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- 57,4 тыс. руб. – трансферты на подключение общедоступных библиотек РФ к сети «Интернет» и развитие системы библиотечного дела с учетом задачи расширения информационных технологий и оцифровки </w:t>
      </w:r>
    </w:p>
    <w:p w:rsidR="007C4B10" w:rsidRPr="006A1A08" w:rsidRDefault="007C4B10" w:rsidP="007C4B1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- 18,0 тыс. руб. – трансферты на комплектование книжных фондов библиотек муниципальных образований.</w:t>
      </w:r>
    </w:p>
    <w:p w:rsidR="007C4B10" w:rsidRPr="002C34B1" w:rsidRDefault="007C4B10" w:rsidP="007C4B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4B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2C34B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091</w:t>
      </w:r>
      <w:r w:rsidRPr="007902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3040" w:rsidRPr="0079027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C34B1">
        <w:rPr>
          <w:rFonts w:ascii="Times New Roman" w:eastAsia="Times New Roman" w:hAnsi="Times New Roman" w:cs="Times New Roman"/>
          <w:sz w:val="28"/>
          <w:szCs w:val="28"/>
        </w:rPr>
        <w:t xml:space="preserve"> тыс. руб. - </w:t>
      </w:r>
      <w:r w:rsidRPr="002C34B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расходы, произведенные по законам Тульской области; </w:t>
      </w:r>
    </w:p>
    <w:p w:rsidR="007C4B10" w:rsidRPr="002C34B1" w:rsidRDefault="007C4B10" w:rsidP="007C4B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4B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C3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172,7</w:t>
      </w:r>
      <w:r w:rsidRPr="002C3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– расходы, полученные в виде субсидий  на реализацию следующих мероприятий:</w:t>
      </w:r>
    </w:p>
    <w:p w:rsidR="007C4B10" w:rsidRPr="002C34B1" w:rsidRDefault="007C4B10" w:rsidP="007C4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4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 w:rsidR="007A24F0">
        <w:rPr>
          <w:rFonts w:ascii="Times New Roman" w:eastAsia="Times New Roman" w:hAnsi="Times New Roman" w:cs="Times New Roman"/>
          <w:color w:val="000000"/>
          <w:sz w:val="28"/>
          <w:szCs w:val="28"/>
        </w:rPr>
        <w:t>1 053,</w:t>
      </w:r>
      <w:r w:rsidR="007A24F0" w:rsidRPr="0079027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C3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- </w:t>
      </w:r>
      <w:r w:rsidRPr="002C34B1">
        <w:rPr>
          <w:rFonts w:ascii="Times New Roman" w:eastAsia="Times New Roman" w:hAnsi="Times New Roman" w:cs="Times New Roman"/>
          <w:sz w:val="28"/>
          <w:szCs w:val="28"/>
        </w:rPr>
        <w:t>субсидии Тульской области на оплату труда работникам муниципальных учрежде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 культурно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типа</w:t>
      </w:r>
      <w:r w:rsidRPr="002C3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4B10" w:rsidRPr="002C34B1" w:rsidRDefault="007C4B10" w:rsidP="007C4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4B1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7A24F0">
        <w:rPr>
          <w:rFonts w:ascii="Times New Roman" w:eastAsia="Times New Roman" w:hAnsi="Times New Roman" w:cs="Times New Roman"/>
          <w:sz w:val="28"/>
          <w:szCs w:val="28"/>
        </w:rPr>
        <w:t>1 119,</w:t>
      </w:r>
      <w:r w:rsidR="007A24F0" w:rsidRPr="0079027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34B1">
        <w:rPr>
          <w:rFonts w:ascii="Times New Roman" w:eastAsia="Times New Roman" w:hAnsi="Times New Roman" w:cs="Times New Roman"/>
          <w:sz w:val="28"/>
          <w:szCs w:val="28"/>
        </w:rPr>
        <w:t xml:space="preserve"> тыс. руб. - субсидии Тульской области на </w:t>
      </w:r>
      <w:r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муниципальных учреждений культуры с целью создания кинозалов формата 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34B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gramStart"/>
      <w:r w:rsidR="00215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4B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C4B10" w:rsidRPr="00853FC7" w:rsidRDefault="007C4B10" w:rsidP="007C4B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3FC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D518EE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518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24F0">
        <w:rPr>
          <w:rFonts w:ascii="Times New Roman" w:eastAsia="Times New Roman" w:hAnsi="Times New Roman" w:cs="Times New Roman"/>
          <w:bCs/>
          <w:sz w:val="28"/>
          <w:szCs w:val="28"/>
        </w:rPr>
        <w:t>706,</w:t>
      </w:r>
      <w:r w:rsidR="007A24F0" w:rsidRPr="0079027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D518EE">
        <w:rPr>
          <w:rFonts w:ascii="Times New Roman" w:eastAsia="Times New Roman" w:hAnsi="Times New Roman" w:cs="Times New Roman"/>
          <w:bCs/>
          <w:sz w:val="28"/>
          <w:szCs w:val="28"/>
        </w:rPr>
        <w:t>тыс. руб.  – средства бюджета МО,</w:t>
      </w:r>
      <w:r w:rsidRPr="00853F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C4B10" w:rsidRPr="00DE38C4" w:rsidRDefault="007C4B10" w:rsidP="007C4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8E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5)</w:t>
      </w:r>
      <w:r w:rsidRPr="00D518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D518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870,3</w:t>
      </w:r>
      <w:r w:rsidRPr="00D518E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 - расходы </w:t>
      </w:r>
      <w:r w:rsidRPr="00D518EE">
        <w:rPr>
          <w:rFonts w:ascii="Times New Roman" w:hAnsi="Times New Roman" w:cs="Times New Roman"/>
          <w:sz w:val="28"/>
          <w:szCs w:val="28"/>
        </w:rPr>
        <w:t>в  рамках реализации проекта «Народный бюджет</w:t>
      </w:r>
      <w:r w:rsidRPr="00DE38C4">
        <w:rPr>
          <w:rFonts w:ascii="Times New Roman" w:hAnsi="Times New Roman" w:cs="Times New Roman"/>
          <w:sz w:val="28"/>
          <w:szCs w:val="28"/>
        </w:rPr>
        <w:t>»</w:t>
      </w:r>
      <w:r w:rsidR="00DE38C4" w:rsidRPr="00DE38C4">
        <w:rPr>
          <w:rFonts w:ascii="Times New Roman" w:hAnsi="Times New Roman" w:cs="Times New Roman"/>
          <w:sz w:val="28"/>
          <w:szCs w:val="28"/>
        </w:rPr>
        <w:t>, в т</w:t>
      </w:r>
      <w:r w:rsidR="00DE38C4">
        <w:rPr>
          <w:rFonts w:ascii="Times New Roman" w:hAnsi="Times New Roman" w:cs="Times New Roman"/>
          <w:sz w:val="28"/>
          <w:szCs w:val="28"/>
        </w:rPr>
        <w:t xml:space="preserve">ом </w:t>
      </w:r>
      <w:r w:rsidR="00DE38C4" w:rsidRPr="00DE38C4">
        <w:rPr>
          <w:rFonts w:ascii="Times New Roman" w:hAnsi="Times New Roman" w:cs="Times New Roman"/>
          <w:sz w:val="28"/>
          <w:szCs w:val="28"/>
        </w:rPr>
        <w:t>ч</w:t>
      </w:r>
      <w:r w:rsidR="00DE38C4">
        <w:rPr>
          <w:rFonts w:ascii="Times New Roman" w:hAnsi="Times New Roman" w:cs="Times New Roman"/>
          <w:sz w:val="28"/>
          <w:szCs w:val="28"/>
        </w:rPr>
        <w:t>исле</w:t>
      </w:r>
      <w:r w:rsidR="00DE38C4" w:rsidRPr="00DE38C4">
        <w:rPr>
          <w:rFonts w:ascii="Times New Roman" w:hAnsi="Times New Roman" w:cs="Times New Roman"/>
          <w:sz w:val="28"/>
          <w:szCs w:val="28"/>
        </w:rPr>
        <w:t xml:space="preserve"> </w:t>
      </w:r>
      <w:r w:rsidR="00DE38C4" w:rsidRPr="00C16E9E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</w:t>
      </w:r>
      <w:r w:rsidR="00DE38C4" w:rsidRPr="00DE38C4">
        <w:rPr>
          <w:rFonts w:ascii="Times New Roman" w:hAnsi="Times New Roman" w:cs="Times New Roman"/>
          <w:sz w:val="28"/>
          <w:szCs w:val="28"/>
        </w:rPr>
        <w:t>3246,1 тыс. руб.).</w:t>
      </w:r>
      <w:r w:rsidRPr="00DE38C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7C4B10" w:rsidRPr="00036EA1" w:rsidRDefault="007C4B10" w:rsidP="007C4B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Расходы по подразделу </w:t>
      </w:r>
      <w:r w:rsidRPr="00DE38C4">
        <w:rPr>
          <w:rFonts w:ascii="Times New Roman" w:eastAsia="Times New Roman" w:hAnsi="Times New Roman" w:cs="Times New Roman"/>
          <w:b/>
          <w:sz w:val="28"/>
          <w:szCs w:val="28"/>
        </w:rPr>
        <w:t>«Другие вопросы в области культуры»</w:t>
      </w:r>
      <w:r w:rsidRPr="00036EA1">
        <w:rPr>
          <w:rFonts w:ascii="Times New Roman" w:eastAsia="Times New Roman" w:hAnsi="Times New Roman" w:cs="Times New Roman"/>
          <w:sz w:val="28"/>
          <w:szCs w:val="28"/>
        </w:rPr>
        <w:t xml:space="preserve"> исполнены в сумме 12 </w:t>
      </w:r>
      <w:r>
        <w:rPr>
          <w:rFonts w:ascii="Times New Roman" w:eastAsia="Times New Roman" w:hAnsi="Times New Roman" w:cs="Times New Roman"/>
          <w:sz w:val="28"/>
          <w:szCs w:val="28"/>
        </w:rPr>
        <w:t>785,2</w:t>
      </w:r>
      <w:r w:rsidRPr="00036EA1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 на </w:t>
      </w:r>
      <w:r>
        <w:rPr>
          <w:rFonts w:ascii="Times New Roman" w:eastAsia="Times New Roman" w:hAnsi="Times New Roman" w:cs="Times New Roman"/>
          <w:sz w:val="28"/>
          <w:szCs w:val="28"/>
        </w:rPr>
        <w:t>99,4</w:t>
      </w:r>
      <w:r w:rsidRPr="00036EA1">
        <w:rPr>
          <w:rFonts w:ascii="Times New Roman" w:eastAsia="Times New Roman" w:hAnsi="Times New Roman" w:cs="Times New Roman"/>
          <w:sz w:val="28"/>
          <w:szCs w:val="28"/>
        </w:rPr>
        <w:t>%. По указанном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подразделу отражены  расходы </w:t>
      </w:r>
      <w:r w:rsidRPr="00036EA1">
        <w:rPr>
          <w:rFonts w:ascii="Times New Roman" w:hAnsi="Times New Roman" w:cs="Times New Roman"/>
          <w:bCs/>
          <w:sz w:val="28"/>
          <w:szCs w:val="28"/>
        </w:rPr>
        <w:t>по</w:t>
      </w:r>
      <w:r w:rsidRPr="00036EA1">
        <w:rPr>
          <w:rFonts w:ascii="Arial" w:hAnsi="Arial" w:cs="Arial"/>
          <w:b/>
          <w:bCs/>
        </w:rPr>
        <w:t xml:space="preserve"> </w:t>
      </w:r>
      <w:r w:rsidRPr="00036EA1">
        <w:rPr>
          <w:rFonts w:ascii="Times New Roman" w:eastAsia="Times New Roman" w:hAnsi="Times New Roman" w:cs="Times New Roman"/>
          <w:bCs/>
          <w:sz w:val="28"/>
          <w:szCs w:val="28"/>
        </w:rPr>
        <w:t>подпрограмме "Обеспечение реализации муниципальной программы "Развитие культуры муниципального образования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ород Донской на 2014-2020 годы"</w:t>
      </w:r>
      <w:r w:rsidRPr="00036EA1">
        <w:rPr>
          <w:rFonts w:ascii="Times New Roman" w:eastAsia="Times New Roman" w:hAnsi="Times New Roman" w:cs="Times New Roman"/>
          <w:bCs/>
          <w:sz w:val="28"/>
          <w:szCs w:val="28"/>
        </w:rPr>
        <w:t>, которые включают в себя:</w:t>
      </w:r>
    </w:p>
    <w:p w:rsidR="007C4B10" w:rsidRPr="00036EA1" w:rsidRDefault="007C4B10" w:rsidP="007C4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A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 xml:space="preserve">- расходы на </w:t>
      </w:r>
      <w:r w:rsidRPr="00036EA1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деятельности аппарата управления комитета культуры, физк</w:t>
      </w:r>
      <w:r w:rsidR="00E17BAA">
        <w:rPr>
          <w:rFonts w:ascii="Times New Roman" w:eastAsia="Times New Roman" w:hAnsi="Times New Roman" w:cs="Times New Roman"/>
          <w:sz w:val="28"/>
          <w:szCs w:val="28"/>
        </w:rPr>
        <w:t>ультуры и спорта в сумме 2 485</w:t>
      </w:r>
      <w:r w:rsidR="00E17BAA" w:rsidRPr="00E17BAA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E17BA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036EA1">
        <w:rPr>
          <w:rFonts w:ascii="Times New Roman" w:eastAsia="Times New Roman" w:hAnsi="Times New Roman" w:cs="Times New Roman"/>
          <w:sz w:val="28"/>
          <w:szCs w:val="28"/>
        </w:rPr>
        <w:t xml:space="preserve">. руб., </w:t>
      </w:r>
    </w:p>
    <w:p w:rsidR="007C4B10" w:rsidRPr="00036EA1" w:rsidRDefault="007C4B10" w:rsidP="007C4B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A1">
        <w:rPr>
          <w:rFonts w:ascii="Times New Roman" w:eastAsia="Times New Roman" w:hAnsi="Times New Roman" w:cs="Times New Roman"/>
          <w:sz w:val="28"/>
          <w:szCs w:val="28"/>
        </w:rPr>
        <w:tab/>
        <w:t xml:space="preserve">- расходы на обеспечение деятельности отдела экономического развития и инфраструктуры учреждений культуры, спорта и молодежной политики и МКУ ЦБ комитета культуры, спорта и молодежной политики в сумме  9 </w:t>
      </w:r>
      <w:r w:rsidR="00E17BAA">
        <w:rPr>
          <w:rFonts w:ascii="Times New Roman" w:eastAsia="Times New Roman" w:hAnsi="Times New Roman" w:cs="Times New Roman"/>
          <w:sz w:val="28"/>
          <w:szCs w:val="28"/>
        </w:rPr>
        <w:t>880,9</w:t>
      </w:r>
      <w:r w:rsidRPr="00036EA1"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:rsidR="00745C5C" w:rsidRDefault="007C4B10" w:rsidP="00745C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A1">
        <w:rPr>
          <w:rFonts w:ascii="Times New Roman" w:eastAsia="Times New Roman" w:hAnsi="Times New Roman" w:cs="Times New Roman"/>
          <w:sz w:val="28"/>
          <w:szCs w:val="28"/>
        </w:rPr>
        <w:tab/>
        <w:t xml:space="preserve">- мероприятия по организации и проведению областных и городских праздников и фестивалей народного творчества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418,9</w:t>
      </w:r>
      <w:r w:rsidRPr="00036EA1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C9487E" w:rsidRDefault="00C9487E" w:rsidP="00745C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87E" w:rsidRPr="00225DC7" w:rsidRDefault="00C9487E" w:rsidP="00C9487E">
      <w:pPr>
        <w:pStyle w:val="a5"/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25DC7">
        <w:rPr>
          <w:rFonts w:ascii="Times New Roman" w:eastAsia="Times New Roman" w:hAnsi="Times New Roman" w:cs="Times New Roman"/>
          <w:bCs/>
          <w:sz w:val="28"/>
          <w:szCs w:val="28"/>
        </w:rPr>
        <w:t>Расходы по разделу</w:t>
      </w:r>
      <w:r w:rsidRPr="00225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5D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«Социальная  политика </w:t>
      </w:r>
      <w:r w:rsidRPr="00225DC7">
        <w:rPr>
          <w:rFonts w:ascii="Times New Roman" w:eastAsia="Times New Roman" w:hAnsi="Times New Roman" w:cs="Times New Roman"/>
          <w:bCs/>
          <w:sz w:val="28"/>
          <w:szCs w:val="28"/>
        </w:rPr>
        <w:t xml:space="preserve">» исполнены в сумме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225DC7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 w:rsidRPr="00225DC7">
        <w:rPr>
          <w:rFonts w:ascii="Times New Roman" w:hAnsi="Times New Roman" w:cs="Times New Roman"/>
          <w:b/>
          <w:sz w:val="28"/>
          <w:szCs w:val="28"/>
        </w:rPr>
        <w:t xml:space="preserve">млн. </w:t>
      </w:r>
      <w:r>
        <w:rPr>
          <w:rFonts w:ascii="Times New Roman" w:hAnsi="Times New Roman" w:cs="Times New Roman"/>
          <w:b/>
          <w:bCs/>
          <w:sz w:val="28"/>
          <w:szCs w:val="28"/>
        </w:rPr>
        <w:t>358,8</w:t>
      </w:r>
      <w:r w:rsidRPr="00225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5DC7">
        <w:rPr>
          <w:rFonts w:ascii="Times New Roman" w:hAnsi="Times New Roman" w:cs="Times New Roman"/>
          <w:bCs/>
          <w:sz w:val="28"/>
          <w:szCs w:val="28"/>
        </w:rPr>
        <w:t>тыс</w:t>
      </w:r>
      <w:r w:rsidRPr="00225DC7">
        <w:rPr>
          <w:rFonts w:ascii="Times New Roman" w:eastAsia="Times New Roman" w:hAnsi="Times New Roman" w:cs="Times New Roman"/>
          <w:bCs/>
          <w:sz w:val="28"/>
          <w:szCs w:val="28"/>
        </w:rPr>
        <w:t xml:space="preserve">. руб., что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100,0</w:t>
      </w:r>
      <w:r w:rsidRPr="00225DC7">
        <w:rPr>
          <w:rFonts w:ascii="Times New Roman" w:eastAsia="Times New Roman" w:hAnsi="Times New Roman" w:cs="Times New Roman"/>
          <w:bCs/>
          <w:sz w:val="28"/>
          <w:szCs w:val="28"/>
        </w:rPr>
        <w:t xml:space="preserve">% к годовым бюджетным назначениям. </w:t>
      </w:r>
    </w:p>
    <w:p w:rsidR="00C9487E" w:rsidRPr="00225DC7" w:rsidRDefault="00C9487E" w:rsidP="00C9487E">
      <w:pPr>
        <w:pStyle w:val="a5"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DC7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отражаются расходы на пенсионное обеспечение, социальное обслуживание и социальное обеспечение населения. </w:t>
      </w:r>
    </w:p>
    <w:p w:rsidR="00C9487E" w:rsidRPr="00225DC7" w:rsidRDefault="00C9487E" w:rsidP="00C948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6476B0">
        <w:rPr>
          <w:rFonts w:ascii="Times New Roman" w:eastAsia="Times New Roman" w:hAnsi="Times New Roman" w:cs="Times New Roman"/>
          <w:b/>
          <w:sz w:val="28"/>
          <w:szCs w:val="28"/>
        </w:rPr>
        <w:t>«Пенсионное обеспечение»</w:t>
      </w:r>
      <w:r w:rsidRPr="00225DC7">
        <w:rPr>
          <w:rFonts w:ascii="Times New Roman" w:eastAsia="Times New Roman" w:hAnsi="Times New Roman" w:cs="Times New Roman"/>
          <w:sz w:val="28"/>
          <w:szCs w:val="28"/>
        </w:rPr>
        <w:t xml:space="preserve"> расходы, напр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авленные на доплату к пенсиям </w:t>
      </w:r>
      <w:r w:rsidRPr="00225DC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служащих, исполнены в сумме </w:t>
      </w:r>
      <w:r w:rsidRPr="00225DC7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225DC7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225DC7">
        <w:rPr>
          <w:rFonts w:ascii="Times New Roman" w:hAnsi="Times New Roman" w:cs="Times New Roman"/>
          <w:sz w:val="28"/>
          <w:szCs w:val="28"/>
        </w:rPr>
        <w:t xml:space="preserve">млн. </w:t>
      </w:r>
      <w:r>
        <w:rPr>
          <w:rFonts w:ascii="Times New Roman" w:eastAsia="Times New Roman" w:hAnsi="Times New Roman" w:cs="Times New Roman"/>
          <w:sz w:val="28"/>
          <w:szCs w:val="28"/>
        </w:rPr>
        <w:t>260,4</w:t>
      </w:r>
      <w:r w:rsidRPr="00225DC7">
        <w:rPr>
          <w:rFonts w:ascii="Times New Roman" w:eastAsia="Times New Roman" w:hAnsi="Times New Roman" w:cs="Times New Roman"/>
          <w:sz w:val="28"/>
          <w:szCs w:val="28"/>
        </w:rPr>
        <w:t xml:space="preserve"> тыс. руб. (100% к плановым назначениям года).</w:t>
      </w:r>
    </w:p>
    <w:p w:rsidR="00C9487E" w:rsidRDefault="00C9487E" w:rsidP="00C9487E">
      <w:pPr>
        <w:pStyle w:val="a5"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DC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225DC7">
        <w:rPr>
          <w:rFonts w:ascii="Times New Roman" w:eastAsia="Times New Roman" w:hAnsi="Times New Roman" w:cs="Times New Roman"/>
          <w:iCs/>
          <w:sz w:val="28"/>
          <w:szCs w:val="28"/>
        </w:rPr>
        <w:t>подразделу</w:t>
      </w:r>
      <w:r w:rsidRPr="00225D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476B0">
        <w:rPr>
          <w:rFonts w:ascii="Times New Roman" w:eastAsia="Times New Roman" w:hAnsi="Times New Roman" w:cs="Times New Roman"/>
          <w:b/>
          <w:iCs/>
          <w:sz w:val="28"/>
          <w:szCs w:val="28"/>
        </w:rPr>
        <w:t>«Социальное обеспечение населения»</w:t>
      </w:r>
      <w:r w:rsidRPr="00225DC7">
        <w:rPr>
          <w:rFonts w:ascii="Times New Roman" w:eastAsia="Times New Roman" w:hAnsi="Times New Roman" w:cs="Times New Roman"/>
          <w:sz w:val="28"/>
          <w:szCs w:val="28"/>
        </w:rPr>
        <w:t xml:space="preserve"> расходы исполнены в объеме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5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780,4</w:t>
      </w:r>
      <w:r w:rsidRPr="00225DC7">
        <w:rPr>
          <w:rFonts w:ascii="Times New Roman" w:eastAsia="Times New Roman" w:hAnsi="Times New Roman" w:cs="Times New Roman"/>
          <w:sz w:val="28"/>
          <w:szCs w:val="28"/>
        </w:rPr>
        <w:t xml:space="preserve"> тыс. руб., что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100,0</w:t>
      </w:r>
      <w:r w:rsidRPr="00225DC7">
        <w:rPr>
          <w:rFonts w:ascii="Times New Roman" w:eastAsia="Times New Roman" w:hAnsi="Times New Roman" w:cs="Times New Roman"/>
          <w:sz w:val="28"/>
          <w:szCs w:val="28"/>
        </w:rPr>
        <w:t xml:space="preserve">% к годовым бюджетным назначениям. Средства были направлены </w:t>
      </w:r>
      <w:proofErr w:type="gramStart"/>
      <w:r w:rsidRPr="00225DC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25D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487E" w:rsidRDefault="00C9487E" w:rsidP="00C9487E">
      <w:pPr>
        <w:pStyle w:val="a5"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25DC7">
        <w:rPr>
          <w:rFonts w:ascii="Times New Roman" w:hAnsi="Times New Roman" w:cs="Times New Roman"/>
          <w:sz w:val="28"/>
          <w:szCs w:val="28"/>
        </w:rPr>
        <w:t>доплату почетным гражда</w:t>
      </w:r>
      <w:r w:rsidR="00802B57">
        <w:rPr>
          <w:rFonts w:ascii="Times New Roman" w:hAnsi="Times New Roman" w:cs="Times New Roman"/>
          <w:sz w:val="28"/>
          <w:szCs w:val="28"/>
        </w:rPr>
        <w:t>нам МО город Донской</w:t>
      </w:r>
      <w:r w:rsidRPr="00225DC7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706,1</w:t>
      </w:r>
      <w:r w:rsidRPr="00225DC7">
        <w:rPr>
          <w:rFonts w:ascii="Times New Roman" w:hAnsi="Times New Roman" w:cs="Times New Roman"/>
          <w:sz w:val="28"/>
          <w:szCs w:val="28"/>
        </w:rPr>
        <w:t xml:space="preserve"> тыс. руб., исполнение составило 100%,</w:t>
      </w:r>
    </w:p>
    <w:p w:rsidR="00C9487E" w:rsidRDefault="00C9487E" w:rsidP="00C9487E">
      <w:pPr>
        <w:pStyle w:val="a5"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1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B1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899,1</w:t>
      </w:r>
      <w:r w:rsidRPr="00BB1A4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 мероприятия по об</w:t>
      </w:r>
      <w:r w:rsidR="0070492E">
        <w:rPr>
          <w:rFonts w:ascii="Times New Roman" w:eastAsia="Times New Roman" w:hAnsi="Times New Roman" w:cs="Times New Roman"/>
          <w:bCs/>
          <w:sz w:val="28"/>
          <w:szCs w:val="28"/>
        </w:rPr>
        <w:t>еспечению жильем молодых семей</w:t>
      </w:r>
      <w:proofErr w:type="gramStart"/>
      <w:r w:rsidR="00704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</w:p>
    <w:p w:rsidR="00C9487E" w:rsidRPr="00BB1A48" w:rsidRDefault="00C9487E" w:rsidP="00C9487E">
      <w:pPr>
        <w:pStyle w:val="a5"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- 1 175,2 тыс. руб. осуществление полномочий по обеспечению жильем отдельных категорий граждан, установленных ФЗ от 12.01.95г №5-ФЗ «О ветеранах» и в соответствии с Указом Президента РФ от 07.05.08 №714 «Об обеспечении жильем ВОВ 1941-45 годов» - федеральные средства.</w:t>
      </w:r>
    </w:p>
    <w:p w:rsidR="00C9487E" w:rsidRDefault="00C9487E" w:rsidP="00C9487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4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BB1A48">
        <w:rPr>
          <w:rFonts w:ascii="Times New Roman" w:eastAsia="Times New Roman" w:hAnsi="Times New Roman" w:cs="Times New Roman"/>
          <w:iCs/>
          <w:sz w:val="28"/>
          <w:szCs w:val="28"/>
        </w:rPr>
        <w:t>подразделу</w:t>
      </w:r>
      <w:r w:rsidRPr="00BB1A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476B0">
        <w:rPr>
          <w:rFonts w:ascii="Times New Roman" w:eastAsia="Times New Roman" w:hAnsi="Times New Roman" w:cs="Times New Roman"/>
          <w:b/>
          <w:iCs/>
          <w:sz w:val="28"/>
          <w:szCs w:val="28"/>
        </w:rPr>
        <w:t>«Охрана семьи и детства»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B1A48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B1A48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Pr="00BB1A48">
        <w:rPr>
          <w:rFonts w:ascii="Times New Roman" w:hAnsi="Times New Roman" w:cs="Times New Roman"/>
          <w:sz w:val="28"/>
          <w:szCs w:val="28"/>
        </w:rPr>
        <w:t xml:space="preserve">запланированы средства областного бюджета на компенсацию части родительской платы за содержание ребенка в государственных и муниципальных учреждениях дошкольного образования в сумме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B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318,0</w:t>
      </w:r>
      <w:r w:rsidRPr="00BB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исполнено –</w:t>
      </w:r>
      <w:r w:rsidRPr="00BB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B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318,0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BB1A48">
        <w:rPr>
          <w:rFonts w:ascii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BB1A48">
        <w:rPr>
          <w:rFonts w:ascii="Times New Roman" w:hAnsi="Times New Roman" w:cs="Times New Roman"/>
          <w:sz w:val="28"/>
          <w:szCs w:val="28"/>
        </w:rPr>
        <w:t>%) по фактическим заявкам комитета образования.</w:t>
      </w:r>
    </w:p>
    <w:p w:rsidR="00C9487E" w:rsidRPr="00BB1A48" w:rsidRDefault="00C9487E" w:rsidP="00C9487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87E" w:rsidRPr="006476B0" w:rsidRDefault="00C9487E" w:rsidP="00C9487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6B0">
        <w:rPr>
          <w:rFonts w:ascii="Times New Roman" w:eastAsia="Times New Roman" w:hAnsi="Times New Roman" w:cs="Times New Roman"/>
          <w:sz w:val="28"/>
          <w:szCs w:val="28"/>
        </w:rPr>
        <w:t>Расходы по разделу</w:t>
      </w:r>
      <w:r w:rsidRPr="006476B0">
        <w:rPr>
          <w:rFonts w:ascii="Times New Roman" w:eastAsia="Times New Roman" w:hAnsi="Times New Roman" w:cs="Times New Roman"/>
          <w:b/>
          <w:sz w:val="28"/>
          <w:szCs w:val="28"/>
        </w:rPr>
        <w:t xml:space="preserve"> «Физическая культура и спорт» </w:t>
      </w:r>
      <w:r w:rsidRPr="006476B0">
        <w:rPr>
          <w:rFonts w:ascii="Times New Roman" w:eastAsia="Times New Roman" w:hAnsi="Times New Roman" w:cs="Times New Roman"/>
          <w:sz w:val="28"/>
          <w:szCs w:val="28"/>
        </w:rPr>
        <w:t xml:space="preserve">исполнены в </w:t>
      </w:r>
      <w:r w:rsidRPr="006476B0">
        <w:rPr>
          <w:rFonts w:ascii="Times New Roman" w:eastAsia="Times New Roman" w:hAnsi="Times New Roman" w:cs="Times New Roman"/>
          <w:b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6476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021,7</w:t>
      </w:r>
      <w:r w:rsidRPr="006476B0">
        <w:rPr>
          <w:rFonts w:ascii="Times New Roman" w:eastAsia="Times New Roman" w:hAnsi="Times New Roman" w:cs="Times New Roman"/>
          <w:sz w:val="28"/>
          <w:szCs w:val="28"/>
        </w:rPr>
        <w:t xml:space="preserve"> тыс. руб., что составляет 100% к годовым бюджетным назначениям.</w:t>
      </w:r>
    </w:p>
    <w:p w:rsidR="00C9487E" w:rsidRPr="008A0856" w:rsidRDefault="00C9487E" w:rsidP="00C9487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56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8A0856">
        <w:rPr>
          <w:rFonts w:ascii="Times New Roman" w:eastAsia="Times New Roman" w:hAnsi="Times New Roman" w:cs="Times New Roman"/>
          <w:b/>
          <w:sz w:val="28"/>
          <w:szCs w:val="28"/>
        </w:rPr>
        <w:t>«Физическая культура»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за 2015</w:t>
      </w:r>
      <w:r w:rsidRPr="008A0856">
        <w:rPr>
          <w:rFonts w:ascii="Times New Roman" w:eastAsia="Times New Roman" w:hAnsi="Times New Roman" w:cs="Times New Roman"/>
          <w:sz w:val="28"/>
          <w:szCs w:val="28"/>
        </w:rPr>
        <w:t>г исполнены в сумме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A0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520,4</w:t>
      </w:r>
      <w:r w:rsidRPr="008A0856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C9487E" w:rsidRPr="008A0856" w:rsidRDefault="00C9487E" w:rsidP="00C9487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данному подразделу отражаются расходы </w:t>
      </w:r>
      <w:r>
        <w:rPr>
          <w:rFonts w:ascii="Times New Roman" w:eastAsia="Times New Roman" w:hAnsi="Times New Roman" w:cs="Times New Roman"/>
          <w:sz w:val="28"/>
          <w:szCs w:val="28"/>
        </w:rPr>
        <w:t>на обеспечение деятельности</w:t>
      </w:r>
      <w:r w:rsidRPr="008A0856">
        <w:rPr>
          <w:rFonts w:ascii="Times New Roman" w:eastAsia="Times New Roman" w:hAnsi="Times New Roman" w:cs="Times New Roman"/>
          <w:sz w:val="28"/>
          <w:szCs w:val="28"/>
        </w:rPr>
        <w:t xml:space="preserve"> МВУ </w:t>
      </w:r>
      <w:proofErr w:type="gramStart"/>
      <w:r w:rsidRPr="008A0856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8A0856">
        <w:rPr>
          <w:rFonts w:ascii="Times New Roman" w:eastAsia="Times New Roman" w:hAnsi="Times New Roman" w:cs="Times New Roman"/>
          <w:sz w:val="28"/>
          <w:szCs w:val="28"/>
        </w:rPr>
        <w:t xml:space="preserve"> "Спутник" в рамках подпрограммы "Развитие массовой физической культуры и спорта среди населения и подготовка спортивного резерва.</w:t>
      </w:r>
    </w:p>
    <w:p w:rsidR="00C9487E" w:rsidRDefault="00C9487E" w:rsidP="00C9487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56">
        <w:rPr>
          <w:rFonts w:ascii="Times New Roman" w:eastAsia="Times New Roman" w:hAnsi="Times New Roman" w:cs="Times New Roman"/>
          <w:sz w:val="28"/>
          <w:szCs w:val="28"/>
        </w:rPr>
        <w:t xml:space="preserve">Расходы по подразделу </w:t>
      </w:r>
      <w:r w:rsidRPr="008A0856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«Массовый спорт»</w:t>
      </w:r>
      <w:r w:rsidRPr="008A0856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запланированы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501,3 </w:t>
      </w:r>
      <w:r w:rsidRPr="008A0856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:rsidR="00C9487E" w:rsidRPr="008A0856" w:rsidRDefault="00C9487E" w:rsidP="00C9487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856">
        <w:rPr>
          <w:rFonts w:ascii="Times New Roman" w:eastAsia="Times New Roman" w:hAnsi="Times New Roman" w:cs="Times New Roman"/>
          <w:sz w:val="28"/>
          <w:szCs w:val="28"/>
        </w:rPr>
        <w:t>По данному подразделу отражаются следующие расходы:</w:t>
      </w:r>
    </w:p>
    <w:p w:rsidR="00C9487E" w:rsidRPr="008A0856" w:rsidRDefault="00C9487E" w:rsidP="00C9487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08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1) расходы по подпрограмме "Развитие массовой физической культуры и спорта среди населения и подготовка спортивного резерва" в сумме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491,3</w:t>
      </w:r>
      <w:r w:rsidRPr="008A08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руб., которые направлены:</w:t>
      </w:r>
    </w:p>
    <w:p w:rsidR="00C9487E" w:rsidRPr="008A0856" w:rsidRDefault="00C9487E" w:rsidP="00C9487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08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372,2</w:t>
      </w:r>
      <w:r w:rsidRPr="008A08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A085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модернизация материально-технической базы, техническое и технологическое оснащение учреждений физической культуры и спорта</w:t>
      </w:r>
      <w:r w:rsidRPr="008A0856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C9487E" w:rsidRPr="008A0856" w:rsidRDefault="00C9487E" w:rsidP="00C948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856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- 119,1</w:t>
      </w:r>
      <w:r w:rsidRPr="008A0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085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мероприятиях</w:t>
      </w:r>
      <w:r w:rsidRPr="008A08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487E" w:rsidRPr="00CD6474" w:rsidRDefault="00C9487E" w:rsidP="00C9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8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2) </w:t>
      </w:r>
      <w:r w:rsidRPr="008A08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расходы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МП </w:t>
      </w:r>
      <w:r w:rsidRPr="008A08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</w:t>
      </w:r>
      <w:r w:rsidRPr="00CD64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Комплексные меры профилактики преступлений и иных правонарушений в МО г</w:t>
      </w:r>
      <w:proofErr w:type="gramStart"/>
      <w:r w:rsidRPr="00CD64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.Д</w:t>
      </w:r>
      <w:proofErr w:type="gramEnd"/>
      <w:r w:rsidRPr="00CD64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онской на 2014-2019 годы</w:t>
      </w:r>
      <w:r w:rsidRPr="008A08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" в сумме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10,0</w:t>
      </w:r>
      <w:r w:rsidRPr="008A08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направлены на</w:t>
      </w:r>
      <w:r w:rsidRPr="00CD64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проведени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CD64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комплексных социальных и физкультурно-оздоровительных мероприятий и акций, направленных на пропаганду здорового образа жизни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9487E" w:rsidRPr="009B2849" w:rsidRDefault="00C9487E" w:rsidP="00C9487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50B0">
        <w:rPr>
          <w:rFonts w:ascii="Times New Roman" w:eastAsia="Times New Roman" w:hAnsi="Times New Roman" w:cs="Times New Roman"/>
          <w:sz w:val="28"/>
          <w:szCs w:val="28"/>
        </w:rPr>
        <w:t>Расходы бюджета города по разделу</w:t>
      </w:r>
      <w:r w:rsidRPr="00A350B0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«Обслуживание государственного и муниципального долга» </w:t>
      </w:r>
      <w:r w:rsidRPr="00A350B0">
        <w:rPr>
          <w:rFonts w:ascii="Times New Roman" w:eastAsia="Times New Roman" w:hAnsi="Times New Roman" w:cs="Times New Roman"/>
          <w:sz w:val="28"/>
          <w:szCs w:val="28"/>
        </w:rPr>
        <w:t xml:space="preserve">исполнены </w:t>
      </w:r>
      <w:r w:rsidRPr="00A350B0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50B0">
        <w:rPr>
          <w:rFonts w:ascii="Times New Roman" w:hAnsi="Times New Roman" w:cs="Times New Roman"/>
          <w:sz w:val="28"/>
          <w:szCs w:val="28"/>
        </w:rPr>
        <w:t xml:space="preserve"> </w:t>
      </w:r>
      <w:r w:rsidR="00C271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66,9</w:t>
      </w:r>
      <w:r w:rsidRPr="00A350B0">
        <w:rPr>
          <w:rFonts w:ascii="Times New Roman" w:hAnsi="Times New Roman" w:cs="Times New Roman"/>
          <w:sz w:val="28"/>
          <w:szCs w:val="28"/>
        </w:rPr>
        <w:t xml:space="preserve"> тыс</w:t>
      </w:r>
      <w:r w:rsidRPr="00A350B0">
        <w:rPr>
          <w:rFonts w:ascii="Times New Roman" w:eastAsia="Times New Roman" w:hAnsi="Times New Roman" w:cs="Times New Roman"/>
          <w:sz w:val="28"/>
          <w:szCs w:val="28"/>
        </w:rPr>
        <w:t xml:space="preserve">. руб., или на 100% </w:t>
      </w:r>
      <w:r w:rsidRPr="00A350B0">
        <w:rPr>
          <w:rFonts w:ascii="Times New Roman" w:hAnsi="Times New Roman" w:cs="Times New Roman"/>
          <w:sz w:val="28"/>
          <w:szCs w:val="28"/>
        </w:rPr>
        <w:t>к плановым назначениям года</w:t>
      </w:r>
      <w:r w:rsidRPr="00A350B0">
        <w:rPr>
          <w:rFonts w:ascii="Times New Roman" w:eastAsia="Times New Roman" w:hAnsi="Times New Roman" w:cs="Times New Roman"/>
          <w:sz w:val="28"/>
          <w:szCs w:val="28"/>
        </w:rPr>
        <w:t xml:space="preserve">. Выплачены проценты </w:t>
      </w:r>
      <w:r w:rsidRPr="009B2849">
        <w:rPr>
          <w:rFonts w:ascii="Times New Roman" w:eastAsia="Times New Roman" w:hAnsi="Times New Roman" w:cs="Times New Roman"/>
          <w:sz w:val="28"/>
          <w:szCs w:val="28"/>
        </w:rPr>
        <w:t>по семи бюджетным кредитам и по двум коммерческим кредитам.</w:t>
      </w:r>
    </w:p>
    <w:p w:rsidR="00C9487E" w:rsidRPr="00201D1F" w:rsidRDefault="00C9487E" w:rsidP="00C948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C38CA" w:rsidRPr="00AC38CA" w:rsidRDefault="00AC38CA" w:rsidP="00AC38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C38CA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gramStart"/>
      <w:r w:rsidRPr="00AC38CA">
        <w:rPr>
          <w:rFonts w:ascii="Times New Roman" w:hAnsi="Times New Roman" w:cs="Times New Roman"/>
          <w:b/>
          <w:sz w:val="28"/>
          <w:szCs w:val="28"/>
        </w:rPr>
        <w:t>финансового</w:t>
      </w:r>
      <w:proofErr w:type="gramEnd"/>
      <w:r w:rsidRPr="00AC38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8CA" w:rsidRPr="00AC38CA" w:rsidRDefault="00AC38CA" w:rsidP="00AC38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8CA">
        <w:rPr>
          <w:rFonts w:ascii="Times New Roman" w:hAnsi="Times New Roman" w:cs="Times New Roman"/>
          <w:b/>
          <w:sz w:val="28"/>
          <w:szCs w:val="28"/>
        </w:rPr>
        <w:t xml:space="preserve">управления администрации муниципального </w:t>
      </w:r>
    </w:p>
    <w:p w:rsidR="00AC38CA" w:rsidRPr="00AC38CA" w:rsidRDefault="00AC38CA" w:rsidP="00AC38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8CA">
        <w:rPr>
          <w:rFonts w:ascii="Times New Roman" w:hAnsi="Times New Roman" w:cs="Times New Roman"/>
          <w:b/>
          <w:sz w:val="28"/>
          <w:szCs w:val="28"/>
        </w:rPr>
        <w:t xml:space="preserve">                образования город Донской</w:t>
      </w:r>
      <w:r w:rsidRPr="00AC38C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Л.П. </w:t>
      </w:r>
      <w:proofErr w:type="spellStart"/>
      <w:r w:rsidRPr="00AC38CA">
        <w:rPr>
          <w:rFonts w:ascii="Times New Roman" w:hAnsi="Times New Roman" w:cs="Times New Roman"/>
          <w:b/>
          <w:sz w:val="28"/>
          <w:szCs w:val="28"/>
        </w:rPr>
        <w:t>Маюсан</w:t>
      </w:r>
      <w:proofErr w:type="spellEnd"/>
    </w:p>
    <w:p w:rsidR="00C9487E" w:rsidRPr="005873BD" w:rsidRDefault="00C9487E" w:rsidP="00C9487E">
      <w:pPr>
        <w:pStyle w:val="2"/>
        <w:widowControl w:val="0"/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C9487E" w:rsidRPr="00A230B9" w:rsidRDefault="00C9487E" w:rsidP="00745C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D79" w:rsidRPr="00817891" w:rsidRDefault="00C31D79" w:rsidP="00BC446A">
      <w:pPr>
        <w:pStyle w:val="3"/>
        <w:keepNext w:val="0"/>
        <w:widowControl w:val="0"/>
        <w:jc w:val="left"/>
        <w:rPr>
          <w:sz w:val="28"/>
          <w:szCs w:val="28"/>
        </w:rPr>
      </w:pPr>
      <w:r w:rsidRPr="00817891">
        <w:rPr>
          <w:bCs/>
          <w:sz w:val="28"/>
          <w:szCs w:val="28"/>
        </w:rPr>
        <w:tab/>
      </w:r>
    </w:p>
    <w:p w:rsidR="00840B5C" w:rsidRPr="00DE11FE" w:rsidRDefault="00C31D79" w:rsidP="00C9487E">
      <w:pPr>
        <w:pStyle w:val="a5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891">
        <w:rPr>
          <w:rFonts w:ascii="Times New Roman" w:hAnsi="Times New Roman" w:cs="Times New Roman"/>
          <w:bCs/>
          <w:sz w:val="28"/>
          <w:szCs w:val="28"/>
        </w:rPr>
        <w:tab/>
      </w:r>
    </w:p>
    <w:p w:rsidR="00C31D79" w:rsidRPr="00817891" w:rsidRDefault="00C31D79" w:rsidP="00C31D79">
      <w:pPr>
        <w:pStyle w:val="2"/>
        <w:widowControl w:val="0"/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C31D79" w:rsidRPr="00817891" w:rsidSect="000F5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92E" w:rsidRDefault="0070492E" w:rsidP="000F5C46">
      <w:pPr>
        <w:spacing w:after="0" w:line="240" w:lineRule="auto"/>
      </w:pPr>
      <w:r>
        <w:separator/>
      </w:r>
    </w:p>
  </w:endnote>
  <w:endnote w:type="continuationSeparator" w:id="1">
    <w:p w:rsidR="0070492E" w:rsidRDefault="0070492E" w:rsidP="000F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92E" w:rsidRDefault="0070492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92E" w:rsidRDefault="0070492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92E" w:rsidRDefault="007049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92E" w:rsidRDefault="0070492E" w:rsidP="000F5C46">
      <w:pPr>
        <w:spacing w:after="0" w:line="240" w:lineRule="auto"/>
      </w:pPr>
      <w:r>
        <w:separator/>
      </w:r>
    </w:p>
  </w:footnote>
  <w:footnote w:type="continuationSeparator" w:id="1">
    <w:p w:rsidR="0070492E" w:rsidRDefault="0070492E" w:rsidP="000F5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92E" w:rsidRDefault="0070492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1485"/>
      <w:docPartObj>
        <w:docPartGallery w:val="Page Numbers (Top of Page)"/>
        <w:docPartUnique/>
      </w:docPartObj>
    </w:sdtPr>
    <w:sdtContent>
      <w:p w:rsidR="0070492E" w:rsidRDefault="00C54ACA">
        <w:pPr>
          <w:pStyle w:val="a9"/>
          <w:jc w:val="center"/>
        </w:pPr>
        <w:fldSimple w:instr=" PAGE   \* MERGEFORMAT ">
          <w:r w:rsidR="00B84BF4">
            <w:rPr>
              <w:noProof/>
            </w:rPr>
            <w:t>15</w:t>
          </w:r>
        </w:fldSimple>
      </w:p>
    </w:sdtContent>
  </w:sdt>
  <w:p w:rsidR="0070492E" w:rsidRDefault="0070492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92E" w:rsidRDefault="007049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E46"/>
    <w:multiLevelType w:val="hybridMultilevel"/>
    <w:tmpl w:val="6AFA843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132B89"/>
    <w:multiLevelType w:val="hybridMultilevel"/>
    <w:tmpl w:val="07E2E938"/>
    <w:lvl w:ilvl="0" w:tplc="5A1ECEA4">
      <w:start w:val="1"/>
      <w:numFmt w:val="decimal"/>
      <w:lvlText w:val="%1)"/>
      <w:lvlJc w:val="left"/>
      <w:pPr>
        <w:ind w:left="109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094B80"/>
    <w:multiLevelType w:val="hybridMultilevel"/>
    <w:tmpl w:val="A63607D8"/>
    <w:lvl w:ilvl="0" w:tplc="B64ACC1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1521C56"/>
    <w:multiLevelType w:val="hybridMultilevel"/>
    <w:tmpl w:val="51E8C906"/>
    <w:lvl w:ilvl="0" w:tplc="DD88467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B9E2DD1"/>
    <w:multiLevelType w:val="hybridMultilevel"/>
    <w:tmpl w:val="FE000912"/>
    <w:lvl w:ilvl="0" w:tplc="ACD2781A">
      <w:start w:val="1"/>
      <w:numFmt w:val="decimal"/>
      <w:lvlText w:val="%1)"/>
      <w:lvlJc w:val="left"/>
      <w:pPr>
        <w:ind w:left="40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057"/>
    <w:rsid w:val="00004EBC"/>
    <w:rsid w:val="00006565"/>
    <w:rsid w:val="00007B9D"/>
    <w:rsid w:val="00007F9E"/>
    <w:rsid w:val="00010722"/>
    <w:rsid w:val="00011349"/>
    <w:rsid w:val="0001417C"/>
    <w:rsid w:val="000147F4"/>
    <w:rsid w:val="00014BCE"/>
    <w:rsid w:val="00021E91"/>
    <w:rsid w:val="00024A79"/>
    <w:rsid w:val="00024C1C"/>
    <w:rsid w:val="0003659B"/>
    <w:rsid w:val="000366FA"/>
    <w:rsid w:val="0004002A"/>
    <w:rsid w:val="00042DA2"/>
    <w:rsid w:val="000456F6"/>
    <w:rsid w:val="00050221"/>
    <w:rsid w:val="00057AC8"/>
    <w:rsid w:val="00063DFF"/>
    <w:rsid w:val="00063EE3"/>
    <w:rsid w:val="000675F6"/>
    <w:rsid w:val="00072E71"/>
    <w:rsid w:val="000810F5"/>
    <w:rsid w:val="000925B6"/>
    <w:rsid w:val="000927F2"/>
    <w:rsid w:val="000A11BF"/>
    <w:rsid w:val="000A30CC"/>
    <w:rsid w:val="000B23E0"/>
    <w:rsid w:val="000B3427"/>
    <w:rsid w:val="000B5075"/>
    <w:rsid w:val="000B6354"/>
    <w:rsid w:val="000B6F8A"/>
    <w:rsid w:val="000B7554"/>
    <w:rsid w:val="000C4788"/>
    <w:rsid w:val="000C77F2"/>
    <w:rsid w:val="000D2497"/>
    <w:rsid w:val="000D349D"/>
    <w:rsid w:val="000D6351"/>
    <w:rsid w:val="000D6FAC"/>
    <w:rsid w:val="000E28D9"/>
    <w:rsid w:val="000E603D"/>
    <w:rsid w:val="000F4929"/>
    <w:rsid w:val="000F5C46"/>
    <w:rsid w:val="0010088E"/>
    <w:rsid w:val="0011012D"/>
    <w:rsid w:val="00110D66"/>
    <w:rsid w:val="00111E8C"/>
    <w:rsid w:val="00114534"/>
    <w:rsid w:val="00115302"/>
    <w:rsid w:val="00116F34"/>
    <w:rsid w:val="00120BC0"/>
    <w:rsid w:val="00123409"/>
    <w:rsid w:val="001236E8"/>
    <w:rsid w:val="00123E9E"/>
    <w:rsid w:val="00141949"/>
    <w:rsid w:val="00141AD5"/>
    <w:rsid w:val="001445C0"/>
    <w:rsid w:val="001447CF"/>
    <w:rsid w:val="001506C6"/>
    <w:rsid w:val="001637C3"/>
    <w:rsid w:val="001702EC"/>
    <w:rsid w:val="001730B8"/>
    <w:rsid w:val="0017398C"/>
    <w:rsid w:val="00180822"/>
    <w:rsid w:val="001839D6"/>
    <w:rsid w:val="001847EF"/>
    <w:rsid w:val="00186F88"/>
    <w:rsid w:val="00192252"/>
    <w:rsid w:val="00192502"/>
    <w:rsid w:val="00194B47"/>
    <w:rsid w:val="001A26CC"/>
    <w:rsid w:val="001A66C0"/>
    <w:rsid w:val="001C588C"/>
    <w:rsid w:val="001D3DFA"/>
    <w:rsid w:val="001E14EE"/>
    <w:rsid w:val="001E67F4"/>
    <w:rsid w:val="00202DBE"/>
    <w:rsid w:val="0021475E"/>
    <w:rsid w:val="002159AD"/>
    <w:rsid w:val="00215B6A"/>
    <w:rsid w:val="0022483D"/>
    <w:rsid w:val="00227B15"/>
    <w:rsid w:val="00243091"/>
    <w:rsid w:val="00244495"/>
    <w:rsid w:val="00251500"/>
    <w:rsid w:val="002566CB"/>
    <w:rsid w:val="00257661"/>
    <w:rsid w:val="002577D4"/>
    <w:rsid w:val="00262440"/>
    <w:rsid w:val="00265397"/>
    <w:rsid w:val="0027104A"/>
    <w:rsid w:val="002757D6"/>
    <w:rsid w:val="00284823"/>
    <w:rsid w:val="00284C97"/>
    <w:rsid w:val="002860C2"/>
    <w:rsid w:val="0028731F"/>
    <w:rsid w:val="002925E0"/>
    <w:rsid w:val="0029322E"/>
    <w:rsid w:val="0029372F"/>
    <w:rsid w:val="00294438"/>
    <w:rsid w:val="002A736E"/>
    <w:rsid w:val="002B337A"/>
    <w:rsid w:val="002B432D"/>
    <w:rsid w:val="002B7CFC"/>
    <w:rsid w:val="002C26A8"/>
    <w:rsid w:val="002C2AEC"/>
    <w:rsid w:val="002D5B68"/>
    <w:rsid w:val="002E5065"/>
    <w:rsid w:val="002F20CA"/>
    <w:rsid w:val="002F4CFD"/>
    <w:rsid w:val="002F65B0"/>
    <w:rsid w:val="002F74D4"/>
    <w:rsid w:val="0030636D"/>
    <w:rsid w:val="00310C41"/>
    <w:rsid w:val="0031755E"/>
    <w:rsid w:val="00320A98"/>
    <w:rsid w:val="0033246E"/>
    <w:rsid w:val="00333E88"/>
    <w:rsid w:val="00333F3E"/>
    <w:rsid w:val="003378C9"/>
    <w:rsid w:val="00343E95"/>
    <w:rsid w:val="00344575"/>
    <w:rsid w:val="00345FFB"/>
    <w:rsid w:val="00346C84"/>
    <w:rsid w:val="00347294"/>
    <w:rsid w:val="00351A70"/>
    <w:rsid w:val="00370BFD"/>
    <w:rsid w:val="00377794"/>
    <w:rsid w:val="003838FB"/>
    <w:rsid w:val="00387874"/>
    <w:rsid w:val="0039037C"/>
    <w:rsid w:val="00393E4A"/>
    <w:rsid w:val="003950BD"/>
    <w:rsid w:val="00395B1F"/>
    <w:rsid w:val="003A78FF"/>
    <w:rsid w:val="003B1E36"/>
    <w:rsid w:val="003B391D"/>
    <w:rsid w:val="003B3BFC"/>
    <w:rsid w:val="003C6D54"/>
    <w:rsid w:val="003D00CF"/>
    <w:rsid w:val="003D135B"/>
    <w:rsid w:val="003D1662"/>
    <w:rsid w:val="003D17A0"/>
    <w:rsid w:val="003D230E"/>
    <w:rsid w:val="003D2FDD"/>
    <w:rsid w:val="003D6F91"/>
    <w:rsid w:val="003E3AB7"/>
    <w:rsid w:val="003E3AB9"/>
    <w:rsid w:val="003E4307"/>
    <w:rsid w:val="003E7DF8"/>
    <w:rsid w:val="003F179F"/>
    <w:rsid w:val="003F1CC1"/>
    <w:rsid w:val="004039E3"/>
    <w:rsid w:val="00412EEB"/>
    <w:rsid w:val="00414DEE"/>
    <w:rsid w:val="00421187"/>
    <w:rsid w:val="00421856"/>
    <w:rsid w:val="004277B4"/>
    <w:rsid w:val="00427FCB"/>
    <w:rsid w:val="004327C5"/>
    <w:rsid w:val="004353E0"/>
    <w:rsid w:val="004362C2"/>
    <w:rsid w:val="0044065A"/>
    <w:rsid w:val="00445A87"/>
    <w:rsid w:val="004467E6"/>
    <w:rsid w:val="004475A9"/>
    <w:rsid w:val="00447714"/>
    <w:rsid w:val="00447862"/>
    <w:rsid w:val="00452C9B"/>
    <w:rsid w:val="00453114"/>
    <w:rsid w:val="00457657"/>
    <w:rsid w:val="00464681"/>
    <w:rsid w:val="00466E3E"/>
    <w:rsid w:val="0047080C"/>
    <w:rsid w:val="00480BE8"/>
    <w:rsid w:val="00484FCA"/>
    <w:rsid w:val="00485BBF"/>
    <w:rsid w:val="00486513"/>
    <w:rsid w:val="00490521"/>
    <w:rsid w:val="00492F0B"/>
    <w:rsid w:val="004A11DF"/>
    <w:rsid w:val="004A7042"/>
    <w:rsid w:val="004B24DC"/>
    <w:rsid w:val="004B2601"/>
    <w:rsid w:val="004B5C2F"/>
    <w:rsid w:val="004C2C9D"/>
    <w:rsid w:val="004D2ADB"/>
    <w:rsid w:val="004D4173"/>
    <w:rsid w:val="004D4A2A"/>
    <w:rsid w:val="004D5046"/>
    <w:rsid w:val="004E0D27"/>
    <w:rsid w:val="004E12B9"/>
    <w:rsid w:val="004E1750"/>
    <w:rsid w:val="004E20B9"/>
    <w:rsid w:val="004E2D6B"/>
    <w:rsid w:val="004E3EFC"/>
    <w:rsid w:val="00500F80"/>
    <w:rsid w:val="00503E0C"/>
    <w:rsid w:val="00507832"/>
    <w:rsid w:val="0052110D"/>
    <w:rsid w:val="005267A8"/>
    <w:rsid w:val="00532FD4"/>
    <w:rsid w:val="00541590"/>
    <w:rsid w:val="00541DB4"/>
    <w:rsid w:val="00543015"/>
    <w:rsid w:val="00544C57"/>
    <w:rsid w:val="005478C4"/>
    <w:rsid w:val="00551DFE"/>
    <w:rsid w:val="0055623B"/>
    <w:rsid w:val="005565D5"/>
    <w:rsid w:val="00563E0C"/>
    <w:rsid w:val="00572F5C"/>
    <w:rsid w:val="0057307E"/>
    <w:rsid w:val="005757BF"/>
    <w:rsid w:val="00581052"/>
    <w:rsid w:val="00583D08"/>
    <w:rsid w:val="005901ED"/>
    <w:rsid w:val="0059078E"/>
    <w:rsid w:val="005908DE"/>
    <w:rsid w:val="005A0ABA"/>
    <w:rsid w:val="005B690C"/>
    <w:rsid w:val="005C0D01"/>
    <w:rsid w:val="005C1F97"/>
    <w:rsid w:val="005C5295"/>
    <w:rsid w:val="005C652E"/>
    <w:rsid w:val="005C7940"/>
    <w:rsid w:val="005D504F"/>
    <w:rsid w:val="005D662E"/>
    <w:rsid w:val="005F3BFD"/>
    <w:rsid w:val="005F6DF1"/>
    <w:rsid w:val="0060679B"/>
    <w:rsid w:val="00613164"/>
    <w:rsid w:val="00615236"/>
    <w:rsid w:val="00615815"/>
    <w:rsid w:val="00621536"/>
    <w:rsid w:val="0062622B"/>
    <w:rsid w:val="00630A16"/>
    <w:rsid w:val="0064190A"/>
    <w:rsid w:val="00643297"/>
    <w:rsid w:val="00647A10"/>
    <w:rsid w:val="006522C6"/>
    <w:rsid w:val="006523CF"/>
    <w:rsid w:val="00652F15"/>
    <w:rsid w:val="00653C60"/>
    <w:rsid w:val="0066287F"/>
    <w:rsid w:val="006645A3"/>
    <w:rsid w:val="00672A44"/>
    <w:rsid w:val="0068365C"/>
    <w:rsid w:val="00690293"/>
    <w:rsid w:val="006A33F5"/>
    <w:rsid w:val="006A48F8"/>
    <w:rsid w:val="006A4BC7"/>
    <w:rsid w:val="006A5B38"/>
    <w:rsid w:val="006A6D05"/>
    <w:rsid w:val="006B0D0E"/>
    <w:rsid w:val="006B36C6"/>
    <w:rsid w:val="006B4C53"/>
    <w:rsid w:val="006C0DC7"/>
    <w:rsid w:val="006C3251"/>
    <w:rsid w:val="006C5A35"/>
    <w:rsid w:val="006D7688"/>
    <w:rsid w:val="006E17B8"/>
    <w:rsid w:val="006E1CDC"/>
    <w:rsid w:val="006E6DD0"/>
    <w:rsid w:val="00700009"/>
    <w:rsid w:val="00703173"/>
    <w:rsid w:val="0070492E"/>
    <w:rsid w:val="00704E29"/>
    <w:rsid w:val="00706BFF"/>
    <w:rsid w:val="00715281"/>
    <w:rsid w:val="007211A7"/>
    <w:rsid w:val="007211B5"/>
    <w:rsid w:val="00724BED"/>
    <w:rsid w:val="00725493"/>
    <w:rsid w:val="00725714"/>
    <w:rsid w:val="00726255"/>
    <w:rsid w:val="007410A4"/>
    <w:rsid w:val="00742406"/>
    <w:rsid w:val="00742E0E"/>
    <w:rsid w:val="00745C5C"/>
    <w:rsid w:val="0075282B"/>
    <w:rsid w:val="007548DE"/>
    <w:rsid w:val="00756603"/>
    <w:rsid w:val="007638D1"/>
    <w:rsid w:val="00763DDD"/>
    <w:rsid w:val="0076721D"/>
    <w:rsid w:val="00767FE7"/>
    <w:rsid w:val="00771000"/>
    <w:rsid w:val="00773C59"/>
    <w:rsid w:val="00780F28"/>
    <w:rsid w:val="00790272"/>
    <w:rsid w:val="007977F2"/>
    <w:rsid w:val="007A09A8"/>
    <w:rsid w:val="007A1898"/>
    <w:rsid w:val="007A24F0"/>
    <w:rsid w:val="007A3C6C"/>
    <w:rsid w:val="007A7D12"/>
    <w:rsid w:val="007B6956"/>
    <w:rsid w:val="007B6A6E"/>
    <w:rsid w:val="007C4B10"/>
    <w:rsid w:val="007C6F54"/>
    <w:rsid w:val="007D0288"/>
    <w:rsid w:val="007D15A8"/>
    <w:rsid w:val="007D2207"/>
    <w:rsid w:val="007D2633"/>
    <w:rsid w:val="007E0CA8"/>
    <w:rsid w:val="007E183C"/>
    <w:rsid w:val="007E5E4F"/>
    <w:rsid w:val="007E6DCB"/>
    <w:rsid w:val="007F0A83"/>
    <w:rsid w:val="007F2071"/>
    <w:rsid w:val="007F23D8"/>
    <w:rsid w:val="007F24B9"/>
    <w:rsid w:val="007F3ACF"/>
    <w:rsid w:val="008026FF"/>
    <w:rsid w:val="00802B57"/>
    <w:rsid w:val="00803EAA"/>
    <w:rsid w:val="00807121"/>
    <w:rsid w:val="00807197"/>
    <w:rsid w:val="00812AF3"/>
    <w:rsid w:val="00817891"/>
    <w:rsid w:val="00821319"/>
    <w:rsid w:val="008263EC"/>
    <w:rsid w:val="00826C92"/>
    <w:rsid w:val="00832FA4"/>
    <w:rsid w:val="00840B5C"/>
    <w:rsid w:val="008411B0"/>
    <w:rsid w:val="008429C7"/>
    <w:rsid w:val="0084575D"/>
    <w:rsid w:val="008464A1"/>
    <w:rsid w:val="008519F5"/>
    <w:rsid w:val="00852563"/>
    <w:rsid w:val="00853B29"/>
    <w:rsid w:val="00855566"/>
    <w:rsid w:val="00863C8E"/>
    <w:rsid w:val="008804D2"/>
    <w:rsid w:val="00883DFD"/>
    <w:rsid w:val="008860CC"/>
    <w:rsid w:val="00894057"/>
    <w:rsid w:val="0089455C"/>
    <w:rsid w:val="00897A8E"/>
    <w:rsid w:val="00897CE8"/>
    <w:rsid w:val="008A48FE"/>
    <w:rsid w:val="008A58A6"/>
    <w:rsid w:val="008A7DEF"/>
    <w:rsid w:val="008B1292"/>
    <w:rsid w:val="008B68E2"/>
    <w:rsid w:val="008B7BA7"/>
    <w:rsid w:val="008C4C09"/>
    <w:rsid w:val="008C7EC2"/>
    <w:rsid w:val="008D52D8"/>
    <w:rsid w:val="008D59A8"/>
    <w:rsid w:val="008D78A4"/>
    <w:rsid w:val="008E63B0"/>
    <w:rsid w:val="008E7797"/>
    <w:rsid w:val="008F17F6"/>
    <w:rsid w:val="008F1AD2"/>
    <w:rsid w:val="008F6937"/>
    <w:rsid w:val="009031FA"/>
    <w:rsid w:val="00903C81"/>
    <w:rsid w:val="00903D80"/>
    <w:rsid w:val="00904CBE"/>
    <w:rsid w:val="00911F98"/>
    <w:rsid w:val="00916C41"/>
    <w:rsid w:val="00920D6F"/>
    <w:rsid w:val="009246C0"/>
    <w:rsid w:val="00925185"/>
    <w:rsid w:val="0093485C"/>
    <w:rsid w:val="00941F73"/>
    <w:rsid w:val="009425C2"/>
    <w:rsid w:val="00943F7E"/>
    <w:rsid w:val="00944980"/>
    <w:rsid w:val="00944ED6"/>
    <w:rsid w:val="00950A39"/>
    <w:rsid w:val="009531A5"/>
    <w:rsid w:val="00953D96"/>
    <w:rsid w:val="0095512F"/>
    <w:rsid w:val="0095559B"/>
    <w:rsid w:val="0096571B"/>
    <w:rsid w:val="00972F2A"/>
    <w:rsid w:val="0097484F"/>
    <w:rsid w:val="00977D8F"/>
    <w:rsid w:val="0098196A"/>
    <w:rsid w:val="0098324A"/>
    <w:rsid w:val="00986FA3"/>
    <w:rsid w:val="009A21B1"/>
    <w:rsid w:val="009A48DA"/>
    <w:rsid w:val="009A71A9"/>
    <w:rsid w:val="009B1AF6"/>
    <w:rsid w:val="009C080B"/>
    <w:rsid w:val="009C3C54"/>
    <w:rsid w:val="009D0BE6"/>
    <w:rsid w:val="009D5EF5"/>
    <w:rsid w:val="009E1733"/>
    <w:rsid w:val="009E1D71"/>
    <w:rsid w:val="009E4A2F"/>
    <w:rsid w:val="009F0DD7"/>
    <w:rsid w:val="009F225B"/>
    <w:rsid w:val="009F343C"/>
    <w:rsid w:val="009F46CA"/>
    <w:rsid w:val="009F46EB"/>
    <w:rsid w:val="009F5219"/>
    <w:rsid w:val="00A01523"/>
    <w:rsid w:val="00A0297F"/>
    <w:rsid w:val="00A0534C"/>
    <w:rsid w:val="00A0616F"/>
    <w:rsid w:val="00A07C0A"/>
    <w:rsid w:val="00A13A2E"/>
    <w:rsid w:val="00A13D61"/>
    <w:rsid w:val="00A16C9E"/>
    <w:rsid w:val="00A21DA8"/>
    <w:rsid w:val="00A2270F"/>
    <w:rsid w:val="00A2272D"/>
    <w:rsid w:val="00A230B9"/>
    <w:rsid w:val="00A24CE8"/>
    <w:rsid w:val="00A4316C"/>
    <w:rsid w:val="00A4577D"/>
    <w:rsid w:val="00A5291C"/>
    <w:rsid w:val="00A52D23"/>
    <w:rsid w:val="00A60183"/>
    <w:rsid w:val="00A60C95"/>
    <w:rsid w:val="00A60E59"/>
    <w:rsid w:val="00A613B5"/>
    <w:rsid w:val="00A63935"/>
    <w:rsid w:val="00A65453"/>
    <w:rsid w:val="00A66C0E"/>
    <w:rsid w:val="00A708C5"/>
    <w:rsid w:val="00A7349B"/>
    <w:rsid w:val="00A80DBF"/>
    <w:rsid w:val="00A80E39"/>
    <w:rsid w:val="00A8130E"/>
    <w:rsid w:val="00A87E73"/>
    <w:rsid w:val="00A94E74"/>
    <w:rsid w:val="00AA11C4"/>
    <w:rsid w:val="00AA194B"/>
    <w:rsid w:val="00AA1C6F"/>
    <w:rsid w:val="00AA32E8"/>
    <w:rsid w:val="00AA4A93"/>
    <w:rsid w:val="00AA5140"/>
    <w:rsid w:val="00AB0567"/>
    <w:rsid w:val="00AB0A2A"/>
    <w:rsid w:val="00AB17D7"/>
    <w:rsid w:val="00AB1BC7"/>
    <w:rsid w:val="00AB2682"/>
    <w:rsid w:val="00AB2E85"/>
    <w:rsid w:val="00AC17F3"/>
    <w:rsid w:val="00AC38CA"/>
    <w:rsid w:val="00AC41CF"/>
    <w:rsid w:val="00AD36F6"/>
    <w:rsid w:val="00B100D8"/>
    <w:rsid w:val="00B14FD7"/>
    <w:rsid w:val="00B20693"/>
    <w:rsid w:val="00B277B9"/>
    <w:rsid w:val="00B3043A"/>
    <w:rsid w:val="00B32B53"/>
    <w:rsid w:val="00B34650"/>
    <w:rsid w:val="00B414BD"/>
    <w:rsid w:val="00B44F6E"/>
    <w:rsid w:val="00B553B7"/>
    <w:rsid w:val="00B608A7"/>
    <w:rsid w:val="00B66196"/>
    <w:rsid w:val="00B70DD6"/>
    <w:rsid w:val="00B70FE8"/>
    <w:rsid w:val="00B7197E"/>
    <w:rsid w:val="00B74703"/>
    <w:rsid w:val="00B74D0A"/>
    <w:rsid w:val="00B7549D"/>
    <w:rsid w:val="00B8018E"/>
    <w:rsid w:val="00B80293"/>
    <w:rsid w:val="00B81632"/>
    <w:rsid w:val="00B83040"/>
    <w:rsid w:val="00B84BF4"/>
    <w:rsid w:val="00B84D94"/>
    <w:rsid w:val="00B90E89"/>
    <w:rsid w:val="00B927F2"/>
    <w:rsid w:val="00B95DCE"/>
    <w:rsid w:val="00B964C7"/>
    <w:rsid w:val="00B97C71"/>
    <w:rsid w:val="00BA1BC4"/>
    <w:rsid w:val="00BA4759"/>
    <w:rsid w:val="00BB0095"/>
    <w:rsid w:val="00BB35F6"/>
    <w:rsid w:val="00BB40DB"/>
    <w:rsid w:val="00BB748F"/>
    <w:rsid w:val="00BC0117"/>
    <w:rsid w:val="00BC13F1"/>
    <w:rsid w:val="00BC26A2"/>
    <w:rsid w:val="00BC446A"/>
    <w:rsid w:val="00BC4E29"/>
    <w:rsid w:val="00BC7F03"/>
    <w:rsid w:val="00BD1C83"/>
    <w:rsid w:val="00BE0540"/>
    <w:rsid w:val="00BE3939"/>
    <w:rsid w:val="00BE3E58"/>
    <w:rsid w:val="00BE4C7C"/>
    <w:rsid w:val="00BE6096"/>
    <w:rsid w:val="00BE7429"/>
    <w:rsid w:val="00BF254A"/>
    <w:rsid w:val="00BF52D8"/>
    <w:rsid w:val="00C0284F"/>
    <w:rsid w:val="00C03A6F"/>
    <w:rsid w:val="00C041EA"/>
    <w:rsid w:val="00C05CCF"/>
    <w:rsid w:val="00C12871"/>
    <w:rsid w:val="00C14E68"/>
    <w:rsid w:val="00C1548F"/>
    <w:rsid w:val="00C17BBE"/>
    <w:rsid w:val="00C24EA5"/>
    <w:rsid w:val="00C25A36"/>
    <w:rsid w:val="00C25C8D"/>
    <w:rsid w:val="00C2714A"/>
    <w:rsid w:val="00C31D79"/>
    <w:rsid w:val="00C330EE"/>
    <w:rsid w:val="00C36A83"/>
    <w:rsid w:val="00C36B29"/>
    <w:rsid w:val="00C435C6"/>
    <w:rsid w:val="00C44334"/>
    <w:rsid w:val="00C46115"/>
    <w:rsid w:val="00C468AE"/>
    <w:rsid w:val="00C52464"/>
    <w:rsid w:val="00C52F1C"/>
    <w:rsid w:val="00C54ACA"/>
    <w:rsid w:val="00C56CCD"/>
    <w:rsid w:val="00C641AD"/>
    <w:rsid w:val="00C65C63"/>
    <w:rsid w:val="00C65D13"/>
    <w:rsid w:val="00C710E3"/>
    <w:rsid w:val="00C8141C"/>
    <w:rsid w:val="00C81EE3"/>
    <w:rsid w:val="00C8324E"/>
    <w:rsid w:val="00C9487E"/>
    <w:rsid w:val="00C94C64"/>
    <w:rsid w:val="00CA047A"/>
    <w:rsid w:val="00CA55E5"/>
    <w:rsid w:val="00CA7386"/>
    <w:rsid w:val="00CA7DA5"/>
    <w:rsid w:val="00CB52F3"/>
    <w:rsid w:val="00CC0A85"/>
    <w:rsid w:val="00CC335E"/>
    <w:rsid w:val="00CC4AF3"/>
    <w:rsid w:val="00CC4F4D"/>
    <w:rsid w:val="00CD7386"/>
    <w:rsid w:val="00CE0D65"/>
    <w:rsid w:val="00CE10D4"/>
    <w:rsid w:val="00CE2A08"/>
    <w:rsid w:val="00CF70B2"/>
    <w:rsid w:val="00D02023"/>
    <w:rsid w:val="00D0310D"/>
    <w:rsid w:val="00D0605C"/>
    <w:rsid w:val="00D077F1"/>
    <w:rsid w:val="00D12209"/>
    <w:rsid w:val="00D17057"/>
    <w:rsid w:val="00D260AE"/>
    <w:rsid w:val="00D316F5"/>
    <w:rsid w:val="00D32654"/>
    <w:rsid w:val="00D36F02"/>
    <w:rsid w:val="00D434F9"/>
    <w:rsid w:val="00D55D4C"/>
    <w:rsid w:val="00D56117"/>
    <w:rsid w:val="00D6348D"/>
    <w:rsid w:val="00D63ECA"/>
    <w:rsid w:val="00D64684"/>
    <w:rsid w:val="00D749D2"/>
    <w:rsid w:val="00D76F03"/>
    <w:rsid w:val="00D82035"/>
    <w:rsid w:val="00D86C36"/>
    <w:rsid w:val="00D90C9B"/>
    <w:rsid w:val="00D952DA"/>
    <w:rsid w:val="00D97016"/>
    <w:rsid w:val="00DA0DAB"/>
    <w:rsid w:val="00DA1C40"/>
    <w:rsid w:val="00DA2BD7"/>
    <w:rsid w:val="00DA6C0C"/>
    <w:rsid w:val="00DA7431"/>
    <w:rsid w:val="00DB0305"/>
    <w:rsid w:val="00DB2068"/>
    <w:rsid w:val="00DC17A2"/>
    <w:rsid w:val="00DC6A7A"/>
    <w:rsid w:val="00DD2025"/>
    <w:rsid w:val="00DD2724"/>
    <w:rsid w:val="00DD5D58"/>
    <w:rsid w:val="00DD6447"/>
    <w:rsid w:val="00DE11FE"/>
    <w:rsid w:val="00DE38C4"/>
    <w:rsid w:val="00DE6044"/>
    <w:rsid w:val="00DE7A5B"/>
    <w:rsid w:val="00DF04DA"/>
    <w:rsid w:val="00DF6084"/>
    <w:rsid w:val="00E0256D"/>
    <w:rsid w:val="00E109D6"/>
    <w:rsid w:val="00E12AFE"/>
    <w:rsid w:val="00E137F1"/>
    <w:rsid w:val="00E153DC"/>
    <w:rsid w:val="00E1694A"/>
    <w:rsid w:val="00E17BAA"/>
    <w:rsid w:val="00E203DE"/>
    <w:rsid w:val="00E2107E"/>
    <w:rsid w:val="00E21DCE"/>
    <w:rsid w:val="00E232CE"/>
    <w:rsid w:val="00E23580"/>
    <w:rsid w:val="00E23877"/>
    <w:rsid w:val="00E31824"/>
    <w:rsid w:val="00E3288D"/>
    <w:rsid w:val="00E330E0"/>
    <w:rsid w:val="00E423B2"/>
    <w:rsid w:val="00E5608C"/>
    <w:rsid w:val="00E5697D"/>
    <w:rsid w:val="00E60003"/>
    <w:rsid w:val="00E602A3"/>
    <w:rsid w:val="00E613E1"/>
    <w:rsid w:val="00E6448D"/>
    <w:rsid w:val="00E65765"/>
    <w:rsid w:val="00E66769"/>
    <w:rsid w:val="00E715D0"/>
    <w:rsid w:val="00E73B80"/>
    <w:rsid w:val="00E75A29"/>
    <w:rsid w:val="00E80EFF"/>
    <w:rsid w:val="00E85468"/>
    <w:rsid w:val="00E85812"/>
    <w:rsid w:val="00E91064"/>
    <w:rsid w:val="00E97F4A"/>
    <w:rsid w:val="00EA230C"/>
    <w:rsid w:val="00EA3619"/>
    <w:rsid w:val="00EA7422"/>
    <w:rsid w:val="00EB6512"/>
    <w:rsid w:val="00EC4320"/>
    <w:rsid w:val="00EC487C"/>
    <w:rsid w:val="00EC5E67"/>
    <w:rsid w:val="00ED0029"/>
    <w:rsid w:val="00ED1A0B"/>
    <w:rsid w:val="00ED788D"/>
    <w:rsid w:val="00EE0C2E"/>
    <w:rsid w:val="00EE613F"/>
    <w:rsid w:val="00EF53F8"/>
    <w:rsid w:val="00EF6167"/>
    <w:rsid w:val="00F02297"/>
    <w:rsid w:val="00F05E6A"/>
    <w:rsid w:val="00F119DD"/>
    <w:rsid w:val="00F20956"/>
    <w:rsid w:val="00F276DF"/>
    <w:rsid w:val="00F3192A"/>
    <w:rsid w:val="00F35861"/>
    <w:rsid w:val="00F401A1"/>
    <w:rsid w:val="00F43527"/>
    <w:rsid w:val="00F4394B"/>
    <w:rsid w:val="00F5030F"/>
    <w:rsid w:val="00F509BE"/>
    <w:rsid w:val="00F52F28"/>
    <w:rsid w:val="00F56153"/>
    <w:rsid w:val="00F63A17"/>
    <w:rsid w:val="00F65ADC"/>
    <w:rsid w:val="00F70CC1"/>
    <w:rsid w:val="00F760C8"/>
    <w:rsid w:val="00F801A4"/>
    <w:rsid w:val="00F804B3"/>
    <w:rsid w:val="00F857E2"/>
    <w:rsid w:val="00F93AAB"/>
    <w:rsid w:val="00F97879"/>
    <w:rsid w:val="00FA4206"/>
    <w:rsid w:val="00FA5A86"/>
    <w:rsid w:val="00FC1A0A"/>
    <w:rsid w:val="00FC6FF1"/>
    <w:rsid w:val="00FE3332"/>
    <w:rsid w:val="00FE56B8"/>
    <w:rsid w:val="00FF1850"/>
    <w:rsid w:val="00FF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36"/>
  </w:style>
  <w:style w:type="paragraph" w:styleId="3">
    <w:name w:val="heading 3"/>
    <w:basedOn w:val="a"/>
    <w:next w:val="a"/>
    <w:link w:val="30"/>
    <w:qFormat/>
    <w:rsid w:val="00C31D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40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9405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90E89"/>
    <w:pPr>
      <w:widowControl w:val="0"/>
      <w:autoSpaceDE w:val="0"/>
      <w:autoSpaceDN w:val="0"/>
      <w:adjustRightInd w:val="0"/>
      <w:spacing w:after="0" w:line="318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B90E89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903C81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C31D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1D79"/>
  </w:style>
  <w:style w:type="paragraph" w:styleId="a5">
    <w:name w:val="Body Text"/>
    <w:basedOn w:val="a"/>
    <w:link w:val="a6"/>
    <w:uiPriority w:val="99"/>
    <w:unhideWhenUsed/>
    <w:rsid w:val="00C31D7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31D79"/>
  </w:style>
  <w:style w:type="character" w:customStyle="1" w:styleId="30">
    <w:name w:val="Заголовок 3 Знак"/>
    <w:basedOn w:val="a0"/>
    <w:link w:val="3"/>
    <w:rsid w:val="00C31D79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F76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BD1C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D1C83"/>
  </w:style>
  <w:style w:type="paragraph" w:styleId="a8">
    <w:name w:val="List Paragraph"/>
    <w:basedOn w:val="a"/>
    <w:uiPriority w:val="34"/>
    <w:qFormat/>
    <w:rsid w:val="00007B9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F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5C46"/>
  </w:style>
  <w:style w:type="paragraph" w:styleId="ab">
    <w:name w:val="footer"/>
    <w:basedOn w:val="a"/>
    <w:link w:val="ac"/>
    <w:uiPriority w:val="99"/>
    <w:semiHidden/>
    <w:unhideWhenUsed/>
    <w:rsid w:val="000F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5C46"/>
  </w:style>
  <w:style w:type="paragraph" w:styleId="ad">
    <w:name w:val="Balloon Text"/>
    <w:basedOn w:val="a"/>
    <w:link w:val="ae"/>
    <w:uiPriority w:val="99"/>
    <w:semiHidden/>
    <w:unhideWhenUsed/>
    <w:rsid w:val="0054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4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EC6E-D71C-4E0F-AE91-3F173603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15</Pages>
  <Words>9488</Words>
  <Characters>54088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Mausan</dc:creator>
  <cp:keywords/>
  <dc:description/>
  <cp:lastModifiedBy>Kiryanova</cp:lastModifiedBy>
  <cp:revision>355</cp:revision>
  <cp:lastPrinted>2016-03-24T11:06:00Z</cp:lastPrinted>
  <dcterms:created xsi:type="dcterms:W3CDTF">2015-02-11T06:17:00Z</dcterms:created>
  <dcterms:modified xsi:type="dcterms:W3CDTF">2016-10-17T11:13:00Z</dcterms:modified>
</cp:coreProperties>
</file>