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AC" w:rsidRPr="00814E5B" w:rsidRDefault="001A38AC" w:rsidP="001A38AC">
      <w:pPr>
        <w:spacing w:line="36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814E5B">
        <w:rPr>
          <w:rFonts w:ascii="PT Astra Serif" w:hAnsi="PT Astra Serif" w:cs="Arial"/>
          <w:b/>
          <w:sz w:val="28"/>
          <w:szCs w:val="28"/>
        </w:rPr>
        <w:t xml:space="preserve">Пояснительная записка </w:t>
      </w:r>
    </w:p>
    <w:p w:rsidR="001A38AC" w:rsidRPr="00814E5B" w:rsidRDefault="001A38AC" w:rsidP="001A38AC">
      <w:pPr>
        <w:spacing w:line="360" w:lineRule="auto"/>
        <w:jc w:val="center"/>
        <w:rPr>
          <w:rFonts w:ascii="PT Astra Serif" w:hAnsi="PT Astra Serif" w:cs="Arial"/>
          <w:b/>
          <w:iCs/>
          <w:sz w:val="28"/>
          <w:szCs w:val="28"/>
        </w:rPr>
      </w:pPr>
      <w:r w:rsidRPr="00814E5B">
        <w:rPr>
          <w:rFonts w:ascii="PT Astra Serif" w:hAnsi="PT Astra Serif" w:cs="Arial"/>
          <w:b/>
          <w:sz w:val="28"/>
          <w:szCs w:val="28"/>
        </w:rPr>
        <w:t>по исполнению бюджета муниципальног</w:t>
      </w:r>
      <w:r w:rsidR="006614AC" w:rsidRPr="00814E5B">
        <w:rPr>
          <w:rFonts w:ascii="PT Astra Serif" w:hAnsi="PT Astra Serif" w:cs="Arial"/>
          <w:b/>
          <w:sz w:val="28"/>
          <w:szCs w:val="28"/>
        </w:rPr>
        <w:t xml:space="preserve">о образования город Донской за </w:t>
      </w:r>
      <w:r w:rsidR="002424E6" w:rsidRPr="00814E5B">
        <w:rPr>
          <w:rFonts w:ascii="PT Astra Serif" w:hAnsi="PT Astra Serif" w:cs="Arial"/>
          <w:b/>
          <w:sz w:val="28"/>
          <w:szCs w:val="28"/>
        </w:rPr>
        <w:t>1</w:t>
      </w:r>
      <w:r w:rsidR="002E2DD9" w:rsidRPr="00814E5B">
        <w:rPr>
          <w:rFonts w:ascii="PT Astra Serif" w:hAnsi="PT Astra Serif" w:cs="Arial"/>
          <w:b/>
          <w:sz w:val="28"/>
          <w:szCs w:val="28"/>
        </w:rPr>
        <w:t xml:space="preserve"> </w:t>
      </w:r>
      <w:r w:rsidR="00814E5B" w:rsidRPr="00814E5B">
        <w:rPr>
          <w:rFonts w:ascii="PT Astra Serif" w:hAnsi="PT Astra Serif" w:cs="Arial"/>
          <w:b/>
          <w:sz w:val="28"/>
          <w:szCs w:val="28"/>
        </w:rPr>
        <w:t>полугодие</w:t>
      </w:r>
      <w:r w:rsidR="0068696D" w:rsidRPr="00814E5B">
        <w:rPr>
          <w:rFonts w:ascii="PT Astra Serif" w:hAnsi="PT Astra Serif" w:cs="Arial"/>
          <w:b/>
          <w:sz w:val="28"/>
          <w:szCs w:val="28"/>
        </w:rPr>
        <w:t xml:space="preserve"> 202</w:t>
      </w:r>
      <w:r w:rsidR="002424E6" w:rsidRPr="00814E5B">
        <w:rPr>
          <w:rFonts w:ascii="PT Astra Serif" w:hAnsi="PT Astra Serif" w:cs="Arial"/>
          <w:b/>
          <w:sz w:val="28"/>
          <w:szCs w:val="28"/>
        </w:rPr>
        <w:t>3</w:t>
      </w:r>
      <w:r w:rsidRPr="00814E5B">
        <w:rPr>
          <w:rFonts w:ascii="PT Astra Serif" w:hAnsi="PT Astra Serif" w:cs="Arial"/>
          <w:b/>
          <w:sz w:val="28"/>
          <w:szCs w:val="28"/>
        </w:rPr>
        <w:t xml:space="preserve"> года</w:t>
      </w:r>
    </w:p>
    <w:p w:rsidR="001A38AC" w:rsidRPr="00E9394F" w:rsidRDefault="001A38AC" w:rsidP="001A38AC">
      <w:pPr>
        <w:rPr>
          <w:rFonts w:ascii="PT Astra Serif" w:hAnsi="PT Astra Serif"/>
          <w:color w:val="FF0000"/>
          <w:sz w:val="28"/>
          <w:szCs w:val="28"/>
        </w:rPr>
      </w:pPr>
    </w:p>
    <w:p w:rsidR="001A38AC" w:rsidRPr="00E9394F" w:rsidRDefault="001A38AC" w:rsidP="001A38AC">
      <w:pPr>
        <w:pStyle w:val="1"/>
        <w:ind w:firstLine="0"/>
        <w:jc w:val="center"/>
        <w:rPr>
          <w:rFonts w:ascii="PT Astra Serif" w:hAnsi="PT Astra Serif" w:cs="Arial"/>
          <w:b/>
          <w:iCs/>
          <w:szCs w:val="28"/>
        </w:rPr>
      </w:pPr>
      <w:r w:rsidRPr="00E9394F">
        <w:rPr>
          <w:rStyle w:val="highlighthighlightactive"/>
          <w:rFonts w:ascii="PT Astra Serif" w:hAnsi="PT Astra Serif" w:cs="Arial"/>
          <w:b/>
          <w:iCs/>
          <w:szCs w:val="28"/>
        </w:rPr>
        <w:t xml:space="preserve">Исполнение доходной части </w:t>
      </w:r>
    </w:p>
    <w:p w:rsidR="001A38AC" w:rsidRPr="00E9394F" w:rsidRDefault="001A38AC" w:rsidP="001A38AC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A38AC" w:rsidRPr="00E9394F" w:rsidRDefault="002B7C60" w:rsidP="00A94C0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E9394F">
        <w:rPr>
          <w:rFonts w:ascii="PT Astra Serif" w:hAnsi="PT Astra Serif" w:cs="Arial"/>
          <w:sz w:val="28"/>
          <w:szCs w:val="28"/>
        </w:rPr>
        <w:t>В соответствии с</w:t>
      </w:r>
      <w:r w:rsidR="00A94C0B" w:rsidRPr="00E9394F">
        <w:rPr>
          <w:rFonts w:ascii="PT Astra Serif" w:hAnsi="PT Astra Serif" w:cs="PT Astra Serif"/>
          <w:sz w:val="28"/>
          <w:szCs w:val="28"/>
        </w:rPr>
        <w:t>о статьей</w:t>
      </w:r>
      <w:r w:rsidRPr="00E9394F">
        <w:rPr>
          <w:rFonts w:ascii="PT Astra Serif" w:hAnsi="PT Astra Serif" w:cs="PT Astra Serif"/>
          <w:sz w:val="28"/>
          <w:szCs w:val="28"/>
        </w:rPr>
        <w:t xml:space="preserve"> 217 Бюджетного кодекса Российской Федерации,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</w:t>
      </w:r>
      <w:r w:rsidRPr="00E9394F">
        <w:rPr>
          <w:rFonts w:ascii="PT Astra Serif" w:hAnsi="PT Astra Serif" w:cs="Arial"/>
          <w:sz w:val="28"/>
          <w:szCs w:val="28"/>
        </w:rPr>
        <w:t>решением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Собрания депутатов </w:t>
      </w:r>
      <w:r w:rsidRPr="00E9394F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от </w:t>
      </w:r>
      <w:r w:rsidR="004B6FA7" w:rsidRPr="00E9394F">
        <w:rPr>
          <w:rFonts w:ascii="PT Astra Serif" w:hAnsi="PT Astra Serif" w:cs="Arial"/>
          <w:sz w:val="28"/>
          <w:szCs w:val="28"/>
        </w:rPr>
        <w:t>2</w:t>
      </w:r>
      <w:r w:rsidR="005D7401" w:rsidRPr="00E9394F">
        <w:rPr>
          <w:rFonts w:ascii="PT Astra Serif" w:hAnsi="PT Astra Serif" w:cs="Arial"/>
          <w:sz w:val="28"/>
          <w:szCs w:val="28"/>
        </w:rPr>
        <w:t>0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</w:t>
      </w:r>
      <w:r w:rsidR="005D7401" w:rsidRPr="00E9394F">
        <w:rPr>
          <w:rFonts w:ascii="PT Astra Serif" w:hAnsi="PT Astra Serif" w:cs="Arial"/>
          <w:sz w:val="28"/>
          <w:szCs w:val="28"/>
        </w:rPr>
        <w:t>апреля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202</w:t>
      </w:r>
      <w:r w:rsidR="004B6FA7" w:rsidRPr="00E9394F">
        <w:rPr>
          <w:rFonts w:ascii="PT Astra Serif" w:hAnsi="PT Astra Serif" w:cs="Arial"/>
          <w:sz w:val="28"/>
          <w:szCs w:val="28"/>
        </w:rPr>
        <w:t>3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года </w:t>
      </w:r>
      <w:r w:rsidR="00A94C0B" w:rsidRPr="00E9394F">
        <w:rPr>
          <w:rFonts w:ascii="PT Astra Serif" w:hAnsi="PT Astra Serif" w:cs="Arial"/>
          <w:sz w:val="28"/>
          <w:szCs w:val="28"/>
        </w:rPr>
        <w:t xml:space="preserve"> 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№ </w:t>
      </w:r>
      <w:r w:rsidR="005D7401" w:rsidRPr="00E9394F">
        <w:rPr>
          <w:rFonts w:ascii="PT Astra Serif" w:hAnsi="PT Astra Serif" w:cs="Arial"/>
          <w:sz w:val="28"/>
          <w:szCs w:val="28"/>
        </w:rPr>
        <w:t>46</w:t>
      </w:r>
      <w:r w:rsidR="004B6FA7" w:rsidRPr="00E9394F">
        <w:rPr>
          <w:rFonts w:ascii="PT Astra Serif" w:hAnsi="PT Astra Serif" w:cs="Arial"/>
          <w:sz w:val="28"/>
          <w:szCs w:val="28"/>
        </w:rPr>
        <w:t>-</w:t>
      </w:r>
      <w:r w:rsidR="005D7401" w:rsidRPr="00E9394F">
        <w:rPr>
          <w:rFonts w:ascii="PT Astra Serif" w:hAnsi="PT Astra Serif" w:cs="Arial"/>
          <w:sz w:val="28"/>
          <w:szCs w:val="28"/>
        </w:rPr>
        <w:t>2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</w:t>
      </w:r>
      <w:r w:rsidR="00540C15" w:rsidRPr="00E9394F">
        <w:rPr>
          <w:rFonts w:ascii="PT Astra Serif" w:hAnsi="PT Astra Serif" w:cs="Arial"/>
          <w:sz w:val="28"/>
          <w:szCs w:val="28"/>
        </w:rPr>
        <w:t>«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О внесении изменений в Решение Собрания депутатов муниципального образования город Донской от </w:t>
      </w:r>
      <w:r w:rsidR="004202B2" w:rsidRPr="00E9394F">
        <w:rPr>
          <w:rFonts w:ascii="PT Astra Serif" w:hAnsi="PT Astra Serif" w:cs="Arial"/>
          <w:sz w:val="28"/>
          <w:szCs w:val="28"/>
        </w:rPr>
        <w:t>2</w:t>
      </w:r>
      <w:r w:rsidR="004B6FA7" w:rsidRPr="00E9394F">
        <w:rPr>
          <w:rFonts w:ascii="PT Astra Serif" w:hAnsi="PT Astra Serif" w:cs="Arial"/>
          <w:sz w:val="28"/>
          <w:szCs w:val="28"/>
        </w:rPr>
        <w:t>8</w:t>
      </w:r>
      <w:r w:rsidR="001A38AC" w:rsidRPr="00E9394F">
        <w:rPr>
          <w:rFonts w:ascii="PT Astra Serif" w:hAnsi="PT Astra Serif" w:cs="Arial"/>
          <w:sz w:val="28"/>
          <w:szCs w:val="28"/>
        </w:rPr>
        <w:t>.12.20</w:t>
      </w:r>
      <w:r w:rsidR="00351F53" w:rsidRPr="00E9394F">
        <w:rPr>
          <w:rFonts w:ascii="PT Astra Serif" w:hAnsi="PT Astra Serif" w:cs="Arial"/>
          <w:sz w:val="28"/>
          <w:szCs w:val="28"/>
        </w:rPr>
        <w:t>2</w:t>
      </w:r>
      <w:r w:rsidR="004B6FA7" w:rsidRPr="00E9394F">
        <w:rPr>
          <w:rFonts w:ascii="PT Astra Serif" w:hAnsi="PT Astra Serif" w:cs="Arial"/>
          <w:sz w:val="28"/>
          <w:szCs w:val="28"/>
        </w:rPr>
        <w:t>2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года № </w:t>
      </w:r>
      <w:r w:rsidR="004B6FA7" w:rsidRPr="00E9394F">
        <w:rPr>
          <w:rFonts w:ascii="PT Astra Serif" w:hAnsi="PT Astra Serif" w:cs="Arial"/>
          <w:sz w:val="28"/>
          <w:szCs w:val="28"/>
        </w:rPr>
        <w:t>42-1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</w:t>
      </w:r>
      <w:r w:rsidR="00540C15" w:rsidRPr="00E9394F">
        <w:rPr>
          <w:rFonts w:ascii="PT Astra Serif" w:hAnsi="PT Astra Serif" w:cs="Arial"/>
          <w:sz w:val="28"/>
          <w:szCs w:val="28"/>
        </w:rPr>
        <w:t>«</w:t>
      </w:r>
      <w:r w:rsidR="001A38AC" w:rsidRPr="00E9394F">
        <w:rPr>
          <w:rFonts w:ascii="PT Astra Serif" w:hAnsi="PT Astra Serif" w:cs="Arial"/>
          <w:sz w:val="28"/>
          <w:szCs w:val="28"/>
        </w:rPr>
        <w:t>О</w:t>
      </w:r>
      <w:bookmarkStart w:id="0" w:name="YANDEX_46"/>
      <w:bookmarkEnd w:id="0"/>
      <w:r w:rsidR="001A38AC" w:rsidRPr="00E9394F">
        <w:rPr>
          <w:rFonts w:ascii="PT Astra Serif" w:hAnsi="PT Astra Serif" w:cs="Arial"/>
          <w:sz w:val="28"/>
          <w:szCs w:val="28"/>
        </w:rPr>
        <w:t xml:space="preserve"> </w:t>
      </w:r>
      <w:r w:rsidR="001A38AC" w:rsidRPr="00E9394F">
        <w:rPr>
          <w:rStyle w:val="highlighthighlightactive"/>
          <w:rFonts w:ascii="PT Astra Serif" w:hAnsi="PT Astra Serif" w:cs="Arial"/>
          <w:sz w:val="28"/>
          <w:szCs w:val="28"/>
        </w:rPr>
        <w:t>бюджете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Донской на 202</w:t>
      </w:r>
      <w:r w:rsidR="004B6FA7" w:rsidRPr="00E9394F">
        <w:rPr>
          <w:rFonts w:ascii="PT Astra Serif" w:hAnsi="PT Astra Serif" w:cs="Arial"/>
          <w:sz w:val="28"/>
          <w:szCs w:val="28"/>
        </w:rPr>
        <w:t>3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год и плановый период 202</w:t>
      </w:r>
      <w:r w:rsidR="004B6FA7" w:rsidRPr="00E9394F">
        <w:rPr>
          <w:rFonts w:ascii="PT Astra Serif" w:hAnsi="PT Astra Serif" w:cs="Arial"/>
          <w:sz w:val="28"/>
          <w:szCs w:val="28"/>
        </w:rPr>
        <w:t>4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и 202</w:t>
      </w:r>
      <w:r w:rsidR="004B6FA7" w:rsidRPr="00E9394F">
        <w:rPr>
          <w:rFonts w:ascii="PT Astra Serif" w:hAnsi="PT Astra Serif" w:cs="Arial"/>
          <w:sz w:val="28"/>
          <w:szCs w:val="28"/>
        </w:rPr>
        <w:t>5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годов</w:t>
      </w:r>
      <w:r w:rsidR="00540C15" w:rsidRPr="00E9394F">
        <w:rPr>
          <w:rFonts w:ascii="PT Astra Serif" w:hAnsi="PT Astra Serif" w:cs="Arial"/>
          <w:sz w:val="28"/>
          <w:szCs w:val="28"/>
        </w:rPr>
        <w:t>»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были произведены уточнения (изменения) бюджетной росписи </w:t>
      </w:r>
      <w:bookmarkStart w:id="1" w:name="YANDEX_49"/>
      <w:bookmarkEnd w:id="1"/>
      <w:r w:rsidR="001A38AC" w:rsidRPr="00E9394F">
        <w:rPr>
          <w:rStyle w:val="highlighthighlightactive"/>
          <w:rFonts w:ascii="PT Astra Serif" w:hAnsi="PT Astra Serif" w:cs="Arial"/>
          <w:sz w:val="28"/>
          <w:szCs w:val="28"/>
        </w:rPr>
        <w:t>по</w:t>
      </w:r>
      <w:proofErr w:type="gramEnd"/>
      <w:r w:rsidR="001A38AC" w:rsidRPr="00E9394F">
        <w:rPr>
          <w:rFonts w:ascii="PT Astra Serif" w:hAnsi="PT Astra Serif" w:cs="Arial"/>
          <w:sz w:val="28"/>
          <w:szCs w:val="28"/>
        </w:rPr>
        <w:t xml:space="preserve"> </w:t>
      </w:r>
      <w:bookmarkStart w:id="2" w:name="YANDEX_50"/>
      <w:bookmarkEnd w:id="2"/>
      <w:r w:rsidR="001A38AC" w:rsidRPr="00E9394F">
        <w:rPr>
          <w:rStyle w:val="highlighthighlightactive"/>
          <w:rFonts w:ascii="PT Astra Serif" w:hAnsi="PT Astra Serif" w:cs="Arial"/>
          <w:sz w:val="28"/>
          <w:szCs w:val="28"/>
        </w:rPr>
        <w:t>доходам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, в результате которых уточненные плановые назначения </w:t>
      </w:r>
      <w:bookmarkStart w:id="3" w:name="YANDEX_51"/>
      <w:bookmarkEnd w:id="3"/>
      <w:r w:rsidR="00A94C0B" w:rsidRPr="00E9394F">
        <w:rPr>
          <w:rFonts w:ascii="PT Astra Serif" w:hAnsi="PT Astra Serif" w:cs="Arial"/>
          <w:sz w:val="28"/>
          <w:szCs w:val="28"/>
        </w:rPr>
        <w:t>на 01.</w:t>
      </w:r>
      <w:r w:rsidR="004B6FA7" w:rsidRPr="00E9394F">
        <w:rPr>
          <w:rFonts w:ascii="PT Astra Serif" w:hAnsi="PT Astra Serif" w:cs="Arial"/>
          <w:sz w:val="28"/>
          <w:szCs w:val="28"/>
        </w:rPr>
        <w:t>0</w:t>
      </w:r>
      <w:r w:rsidR="005D7401" w:rsidRPr="00E9394F">
        <w:rPr>
          <w:rFonts w:ascii="PT Astra Serif" w:hAnsi="PT Astra Serif" w:cs="Arial"/>
          <w:sz w:val="28"/>
          <w:szCs w:val="28"/>
        </w:rPr>
        <w:t>7</w:t>
      </w:r>
      <w:r w:rsidR="00A94C0B" w:rsidRPr="00E9394F">
        <w:rPr>
          <w:rFonts w:ascii="PT Astra Serif" w:hAnsi="PT Astra Serif" w:cs="Arial"/>
          <w:sz w:val="28"/>
          <w:szCs w:val="28"/>
        </w:rPr>
        <w:t>.202</w:t>
      </w:r>
      <w:r w:rsidR="004B6FA7" w:rsidRPr="00E9394F">
        <w:rPr>
          <w:rFonts w:ascii="PT Astra Serif" w:hAnsi="PT Astra Serif" w:cs="Arial"/>
          <w:sz w:val="28"/>
          <w:szCs w:val="28"/>
        </w:rPr>
        <w:t>3</w:t>
      </w:r>
      <w:r w:rsidR="00A94C0B" w:rsidRPr="00E9394F">
        <w:rPr>
          <w:rFonts w:ascii="PT Astra Serif" w:hAnsi="PT Astra Serif" w:cs="Arial"/>
          <w:sz w:val="28"/>
          <w:szCs w:val="28"/>
        </w:rPr>
        <w:t xml:space="preserve"> года </w:t>
      </w:r>
      <w:r w:rsidR="001A38AC" w:rsidRPr="00E9394F">
        <w:rPr>
          <w:rStyle w:val="highlighthighlightactive"/>
          <w:rFonts w:ascii="PT Astra Serif" w:hAnsi="PT Astra Serif" w:cs="Arial"/>
          <w:sz w:val="28"/>
          <w:szCs w:val="28"/>
        </w:rPr>
        <w:t>по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</w:t>
      </w:r>
      <w:bookmarkStart w:id="4" w:name="YANDEX_52"/>
      <w:bookmarkEnd w:id="4"/>
      <w:r w:rsidR="001A38AC" w:rsidRPr="00E9394F">
        <w:rPr>
          <w:rStyle w:val="highlighthighlightactive"/>
          <w:rFonts w:ascii="PT Astra Serif" w:hAnsi="PT Astra Serif" w:cs="Arial"/>
          <w:sz w:val="28"/>
          <w:szCs w:val="28"/>
        </w:rPr>
        <w:t>доходам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</w:t>
      </w:r>
      <w:bookmarkStart w:id="5" w:name="YANDEX_53"/>
      <w:bookmarkEnd w:id="5"/>
      <w:r w:rsidR="001A38AC" w:rsidRPr="00E9394F">
        <w:rPr>
          <w:rStyle w:val="highlighthighlightactive"/>
          <w:rFonts w:ascii="PT Astra Serif" w:hAnsi="PT Astra Serif" w:cs="Arial"/>
          <w:sz w:val="28"/>
          <w:szCs w:val="28"/>
        </w:rPr>
        <w:t>бюджета</w:t>
      </w:r>
      <w:bookmarkStart w:id="6" w:name="YANDEX_54"/>
      <w:bookmarkEnd w:id="6"/>
      <w:r w:rsidR="001A38AC" w:rsidRPr="00E9394F">
        <w:rPr>
          <w:rStyle w:val="highlighthighlightactive"/>
          <w:rFonts w:ascii="PT Astra Serif" w:hAnsi="PT Astra Serif" w:cs="Arial"/>
          <w:sz w:val="28"/>
          <w:szCs w:val="28"/>
        </w:rPr>
        <w:t xml:space="preserve"> </w:t>
      </w:r>
      <w:bookmarkStart w:id="7" w:name="YANDEX_55"/>
      <w:bookmarkEnd w:id="7"/>
      <w:r w:rsidR="001A38AC" w:rsidRPr="00E9394F">
        <w:rPr>
          <w:rFonts w:ascii="PT Astra Serif" w:hAnsi="PT Astra Serif" w:cs="Arial"/>
          <w:sz w:val="28"/>
          <w:szCs w:val="28"/>
        </w:rPr>
        <w:t>муниципального образования на 202</w:t>
      </w:r>
      <w:r w:rsidR="004B6FA7" w:rsidRPr="00E9394F">
        <w:rPr>
          <w:rFonts w:ascii="PT Astra Serif" w:hAnsi="PT Astra Serif" w:cs="Arial"/>
          <w:sz w:val="28"/>
          <w:szCs w:val="28"/>
        </w:rPr>
        <w:t>3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год составили </w:t>
      </w:r>
      <w:r w:rsidR="00C30DE9" w:rsidRPr="00E9394F">
        <w:rPr>
          <w:rFonts w:ascii="PT Astra Serif" w:hAnsi="PT Astra Serif" w:cs="Arial"/>
          <w:sz w:val="28"/>
          <w:szCs w:val="28"/>
        </w:rPr>
        <w:t>2</w:t>
      </w:r>
      <w:r w:rsidR="004B6FA7" w:rsidRPr="00E9394F">
        <w:rPr>
          <w:rFonts w:ascii="PT Astra Serif" w:hAnsi="PT Astra Serif" w:cs="Arial"/>
          <w:sz w:val="28"/>
          <w:szCs w:val="28"/>
        </w:rPr>
        <w:t> 2</w:t>
      </w:r>
      <w:r w:rsidR="005D7401" w:rsidRPr="00E9394F">
        <w:rPr>
          <w:rFonts w:ascii="PT Astra Serif" w:hAnsi="PT Astra Serif" w:cs="Arial"/>
          <w:sz w:val="28"/>
          <w:szCs w:val="28"/>
        </w:rPr>
        <w:t>58</w:t>
      </w:r>
      <w:r w:rsidR="004B6FA7" w:rsidRPr="00E9394F">
        <w:rPr>
          <w:rFonts w:ascii="PT Astra Serif" w:hAnsi="PT Astra Serif" w:cs="Arial"/>
          <w:sz w:val="28"/>
          <w:szCs w:val="28"/>
        </w:rPr>
        <w:t> </w:t>
      </w:r>
      <w:r w:rsidR="005D7401" w:rsidRPr="00E9394F">
        <w:rPr>
          <w:rFonts w:ascii="PT Astra Serif" w:hAnsi="PT Astra Serif" w:cs="Arial"/>
          <w:sz w:val="28"/>
          <w:szCs w:val="28"/>
        </w:rPr>
        <w:t>496 564,</w:t>
      </w:r>
      <w:r w:rsidR="003929AC" w:rsidRPr="00E9394F">
        <w:rPr>
          <w:rFonts w:ascii="PT Astra Serif" w:hAnsi="PT Astra Serif" w:cs="Arial"/>
          <w:sz w:val="28"/>
          <w:szCs w:val="28"/>
        </w:rPr>
        <w:t>5</w:t>
      </w:r>
      <w:r w:rsidR="005D7401" w:rsidRPr="00E9394F">
        <w:rPr>
          <w:rFonts w:ascii="PT Astra Serif" w:hAnsi="PT Astra Serif" w:cs="Arial"/>
          <w:sz w:val="28"/>
          <w:szCs w:val="28"/>
        </w:rPr>
        <w:t>0</w:t>
      </w:r>
      <w:r w:rsidR="001A38AC" w:rsidRPr="00E9394F">
        <w:rPr>
          <w:rFonts w:ascii="PT Astra Serif" w:hAnsi="PT Astra Serif" w:cs="Arial"/>
          <w:sz w:val="28"/>
          <w:szCs w:val="28"/>
        </w:rPr>
        <w:t xml:space="preserve"> рубл</w:t>
      </w:r>
      <w:r w:rsidR="009A1977" w:rsidRPr="00E9394F">
        <w:rPr>
          <w:rFonts w:ascii="PT Astra Serif" w:hAnsi="PT Astra Serif" w:cs="Arial"/>
          <w:sz w:val="28"/>
          <w:szCs w:val="28"/>
        </w:rPr>
        <w:t>я</w:t>
      </w:r>
      <w:r w:rsidR="001A38AC" w:rsidRPr="00E9394F">
        <w:rPr>
          <w:rFonts w:ascii="PT Astra Serif" w:hAnsi="PT Astra Serif" w:cs="Arial"/>
          <w:sz w:val="28"/>
          <w:szCs w:val="28"/>
        </w:rPr>
        <w:t>, в том числе:</w:t>
      </w:r>
    </w:p>
    <w:p w:rsidR="0098525E" w:rsidRPr="00E9394F" w:rsidRDefault="0098525E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E9394F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9394F">
        <w:rPr>
          <w:rFonts w:ascii="PT Astra Serif" w:hAnsi="PT Astra Serif" w:cs="Arial"/>
          <w:sz w:val="28"/>
          <w:szCs w:val="28"/>
        </w:rPr>
        <w:t xml:space="preserve">- налоговые и неналоговые доходы </w:t>
      </w:r>
      <w:r w:rsidR="004B6FA7" w:rsidRPr="00E9394F">
        <w:rPr>
          <w:rFonts w:ascii="PT Astra Serif" w:hAnsi="PT Astra Serif" w:cs="Arial"/>
          <w:sz w:val="28"/>
          <w:szCs w:val="28"/>
        </w:rPr>
        <w:t>421</w:t>
      </w:r>
      <w:r w:rsidR="003929AC" w:rsidRPr="00E9394F">
        <w:rPr>
          <w:rFonts w:ascii="PT Astra Serif" w:hAnsi="PT Astra Serif" w:cs="Arial"/>
          <w:sz w:val="28"/>
          <w:szCs w:val="28"/>
        </w:rPr>
        <w:t> </w:t>
      </w:r>
      <w:r w:rsidR="004B6FA7" w:rsidRPr="00E9394F">
        <w:rPr>
          <w:rFonts w:ascii="PT Astra Serif" w:hAnsi="PT Astra Serif" w:cs="Arial"/>
          <w:sz w:val="28"/>
          <w:szCs w:val="28"/>
        </w:rPr>
        <w:t>6</w:t>
      </w:r>
      <w:r w:rsidR="003929AC" w:rsidRPr="00E9394F">
        <w:rPr>
          <w:rFonts w:ascii="PT Astra Serif" w:hAnsi="PT Astra Serif" w:cs="Arial"/>
          <w:sz w:val="28"/>
          <w:szCs w:val="28"/>
        </w:rPr>
        <w:t>48 598,32</w:t>
      </w:r>
      <w:r w:rsidR="004B6FA7" w:rsidRPr="00E9394F">
        <w:rPr>
          <w:rFonts w:ascii="PT Astra Serif" w:hAnsi="PT Astra Serif" w:cs="Arial"/>
          <w:sz w:val="28"/>
          <w:szCs w:val="28"/>
        </w:rPr>
        <w:t xml:space="preserve"> </w:t>
      </w:r>
      <w:r w:rsidRPr="00E9394F">
        <w:rPr>
          <w:rFonts w:ascii="PT Astra Serif" w:hAnsi="PT Astra Serif" w:cs="Arial"/>
          <w:sz w:val="28"/>
          <w:szCs w:val="28"/>
        </w:rPr>
        <w:t>рубл</w:t>
      </w:r>
      <w:r w:rsidR="004B6FA7" w:rsidRPr="00E9394F">
        <w:rPr>
          <w:rFonts w:ascii="PT Astra Serif" w:hAnsi="PT Astra Serif" w:cs="Arial"/>
          <w:sz w:val="28"/>
          <w:szCs w:val="28"/>
        </w:rPr>
        <w:t>я</w:t>
      </w:r>
      <w:r w:rsidRPr="00E9394F">
        <w:rPr>
          <w:rFonts w:ascii="PT Astra Serif" w:hAnsi="PT Astra Serif" w:cs="Arial"/>
          <w:sz w:val="28"/>
          <w:szCs w:val="28"/>
        </w:rPr>
        <w:t>;</w:t>
      </w:r>
    </w:p>
    <w:p w:rsidR="00180334" w:rsidRPr="00E9394F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9394F">
        <w:rPr>
          <w:rFonts w:ascii="PT Astra Serif" w:hAnsi="PT Astra Serif" w:cs="Arial"/>
          <w:sz w:val="28"/>
          <w:szCs w:val="28"/>
        </w:rPr>
        <w:t xml:space="preserve">- безвозмездные поступления составили </w:t>
      </w:r>
      <w:r w:rsidR="00351F53" w:rsidRPr="00E9394F">
        <w:rPr>
          <w:rFonts w:ascii="PT Astra Serif" w:hAnsi="PT Astra Serif" w:cs="Arial"/>
          <w:sz w:val="28"/>
          <w:szCs w:val="28"/>
        </w:rPr>
        <w:t>1</w:t>
      </w:r>
      <w:r w:rsidR="003929AC" w:rsidRPr="00E9394F">
        <w:rPr>
          <w:rFonts w:ascii="PT Astra Serif" w:hAnsi="PT Astra Serif" w:cs="Arial"/>
          <w:sz w:val="28"/>
          <w:szCs w:val="28"/>
        </w:rPr>
        <w:t> 836 847 966,18</w:t>
      </w:r>
      <w:r w:rsidRPr="00E9394F">
        <w:rPr>
          <w:rFonts w:ascii="PT Astra Serif" w:hAnsi="PT Astra Serif" w:cs="Arial"/>
          <w:sz w:val="28"/>
          <w:szCs w:val="28"/>
        </w:rPr>
        <w:t xml:space="preserve"> рубл</w:t>
      </w:r>
      <w:r w:rsidR="009A1977" w:rsidRPr="00E9394F">
        <w:rPr>
          <w:rFonts w:ascii="PT Astra Serif" w:hAnsi="PT Astra Serif" w:cs="Arial"/>
          <w:sz w:val="28"/>
          <w:szCs w:val="28"/>
        </w:rPr>
        <w:t>я</w:t>
      </w:r>
      <w:r w:rsidRPr="00E9394F">
        <w:rPr>
          <w:rFonts w:ascii="PT Astra Serif" w:hAnsi="PT Astra Serif" w:cs="Arial"/>
          <w:sz w:val="28"/>
          <w:szCs w:val="28"/>
        </w:rPr>
        <w:t xml:space="preserve">. </w:t>
      </w:r>
    </w:p>
    <w:p w:rsidR="00180334" w:rsidRPr="00E9394F" w:rsidRDefault="00180334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E9394F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9394F">
        <w:rPr>
          <w:rFonts w:ascii="PT Astra Serif" w:hAnsi="PT Astra Serif" w:cs="Arial"/>
          <w:sz w:val="28"/>
          <w:szCs w:val="28"/>
        </w:rPr>
        <w:t>По состоянию на 01.</w:t>
      </w:r>
      <w:r w:rsidR="003B791F" w:rsidRPr="00E9394F">
        <w:rPr>
          <w:rFonts w:ascii="PT Astra Serif" w:hAnsi="PT Astra Serif" w:cs="Arial"/>
          <w:sz w:val="28"/>
          <w:szCs w:val="28"/>
        </w:rPr>
        <w:t>0</w:t>
      </w:r>
      <w:r w:rsidR="003929AC" w:rsidRPr="00E9394F">
        <w:rPr>
          <w:rFonts w:ascii="PT Astra Serif" w:hAnsi="PT Astra Serif" w:cs="Arial"/>
          <w:sz w:val="28"/>
          <w:szCs w:val="28"/>
        </w:rPr>
        <w:t>7</w:t>
      </w:r>
      <w:r w:rsidRPr="00E9394F">
        <w:rPr>
          <w:rFonts w:ascii="PT Astra Serif" w:hAnsi="PT Astra Serif" w:cs="Arial"/>
          <w:sz w:val="28"/>
          <w:szCs w:val="28"/>
        </w:rPr>
        <w:t>.202</w:t>
      </w:r>
      <w:r w:rsidR="003B791F" w:rsidRPr="00E9394F">
        <w:rPr>
          <w:rFonts w:ascii="PT Astra Serif" w:hAnsi="PT Astra Serif" w:cs="Arial"/>
          <w:sz w:val="28"/>
          <w:szCs w:val="28"/>
        </w:rPr>
        <w:t>3</w:t>
      </w:r>
      <w:r w:rsidRPr="00E9394F">
        <w:rPr>
          <w:rFonts w:ascii="PT Astra Serif" w:hAnsi="PT Astra Serif" w:cs="Arial"/>
          <w:sz w:val="28"/>
          <w:szCs w:val="28"/>
        </w:rPr>
        <w:t xml:space="preserve"> года исполнение по безвозмездным поступлениям составило  –  </w:t>
      </w:r>
      <w:r w:rsidR="003929AC" w:rsidRPr="00E9394F">
        <w:rPr>
          <w:rFonts w:ascii="PT Astra Serif" w:hAnsi="PT Astra Serif" w:cs="Arial"/>
          <w:sz w:val="28"/>
          <w:szCs w:val="28"/>
        </w:rPr>
        <w:t>663 988 741,31</w:t>
      </w:r>
      <w:r w:rsidR="00637BAB" w:rsidRPr="00E9394F">
        <w:rPr>
          <w:rFonts w:ascii="PT Astra Serif" w:hAnsi="PT Astra Serif" w:cs="Arial"/>
          <w:sz w:val="28"/>
          <w:szCs w:val="28"/>
        </w:rPr>
        <w:t xml:space="preserve"> </w:t>
      </w:r>
      <w:r w:rsidRPr="00E9394F">
        <w:rPr>
          <w:rFonts w:ascii="PT Astra Serif" w:hAnsi="PT Astra Serif" w:cs="Arial"/>
          <w:sz w:val="28"/>
          <w:szCs w:val="28"/>
        </w:rPr>
        <w:t>рубл</w:t>
      </w:r>
      <w:r w:rsidR="009A1977" w:rsidRPr="00E9394F">
        <w:rPr>
          <w:rFonts w:ascii="PT Astra Serif" w:hAnsi="PT Astra Serif" w:cs="Arial"/>
          <w:sz w:val="28"/>
          <w:szCs w:val="28"/>
        </w:rPr>
        <w:t>я</w:t>
      </w:r>
      <w:r w:rsidRPr="00E9394F">
        <w:rPr>
          <w:rFonts w:ascii="PT Astra Serif" w:hAnsi="PT Astra Serif" w:cs="Arial"/>
          <w:sz w:val="28"/>
          <w:szCs w:val="28"/>
        </w:rPr>
        <w:t xml:space="preserve"> или </w:t>
      </w:r>
      <w:r w:rsidR="003929AC" w:rsidRPr="00E9394F">
        <w:rPr>
          <w:rFonts w:ascii="PT Astra Serif" w:hAnsi="PT Astra Serif" w:cs="Arial"/>
          <w:sz w:val="28"/>
          <w:szCs w:val="28"/>
        </w:rPr>
        <w:t>36,</w:t>
      </w:r>
      <w:r w:rsidR="003C00D9">
        <w:rPr>
          <w:rFonts w:ascii="PT Astra Serif" w:hAnsi="PT Astra Serif" w:cs="Arial"/>
          <w:sz w:val="28"/>
          <w:szCs w:val="28"/>
        </w:rPr>
        <w:t>1</w:t>
      </w:r>
      <w:r w:rsidRPr="00E9394F">
        <w:rPr>
          <w:rFonts w:ascii="PT Astra Serif" w:hAnsi="PT Astra Serif" w:cs="Arial"/>
          <w:sz w:val="28"/>
          <w:szCs w:val="28"/>
        </w:rPr>
        <w:t>% к плановым назначениям года, в том числе:</w:t>
      </w:r>
    </w:p>
    <w:p w:rsidR="008D5F47" w:rsidRPr="00E9394F" w:rsidRDefault="008D5F47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E9394F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9394F">
        <w:rPr>
          <w:rFonts w:ascii="PT Astra Serif" w:hAnsi="PT Astra Serif" w:cs="Arial"/>
          <w:sz w:val="28"/>
          <w:szCs w:val="28"/>
        </w:rPr>
        <w:t>- по дотациям –</w:t>
      </w:r>
      <w:r w:rsidR="00637BAB" w:rsidRPr="00E9394F">
        <w:rPr>
          <w:rFonts w:ascii="PT Astra Serif" w:hAnsi="PT Astra Serif" w:cs="Arial"/>
          <w:sz w:val="28"/>
          <w:szCs w:val="28"/>
        </w:rPr>
        <w:t xml:space="preserve"> </w:t>
      </w:r>
      <w:r w:rsidR="003929AC" w:rsidRPr="00E9394F">
        <w:rPr>
          <w:rFonts w:ascii="PT Astra Serif" w:hAnsi="PT Astra Serif" w:cs="Arial"/>
          <w:sz w:val="28"/>
          <w:szCs w:val="28"/>
        </w:rPr>
        <w:t>180 040 238,78</w:t>
      </w:r>
      <w:r w:rsidR="00EA5FDD" w:rsidRPr="00E9394F">
        <w:rPr>
          <w:rFonts w:ascii="PT Astra Serif" w:hAnsi="PT Astra Serif" w:cs="Arial"/>
          <w:sz w:val="28"/>
          <w:szCs w:val="28"/>
        </w:rPr>
        <w:t xml:space="preserve"> </w:t>
      </w:r>
      <w:r w:rsidRPr="00E9394F">
        <w:rPr>
          <w:rFonts w:ascii="PT Astra Serif" w:hAnsi="PT Astra Serif" w:cs="Arial"/>
          <w:sz w:val="28"/>
          <w:szCs w:val="28"/>
        </w:rPr>
        <w:t>рубл</w:t>
      </w:r>
      <w:r w:rsidR="009A1977" w:rsidRPr="00E9394F">
        <w:rPr>
          <w:rFonts w:ascii="PT Astra Serif" w:hAnsi="PT Astra Serif" w:cs="Arial"/>
          <w:sz w:val="28"/>
          <w:szCs w:val="28"/>
        </w:rPr>
        <w:t>я</w:t>
      </w:r>
      <w:r w:rsidRPr="00E9394F">
        <w:rPr>
          <w:rFonts w:ascii="PT Astra Serif" w:hAnsi="PT Astra Serif" w:cs="Arial"/>
          <w:sz w:val="28"/>
          <w:szCs w:val="28"/>
        </w:rPr>
        <w:t xml:space="preserve"> (</w:t>
      </w:r>
      <w:r w:rsidR="003929AC" w:rsidRPr="00E9394F">
        <w:rPr>
          <w:rFonts w:ascii="PT Astra Serif" w:hAnsi="PT Astra Serif" w:cs="Arial"/>
          <w:sz w:val="28"/>
          <w:szCs w:val="28"/>
        </w:rPr>
        <w:t>53,4</w:t>
      </w:r>
      <w:r w:rsidRPr="00E9394F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E9394F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9394F">
        <w:rPr>
          <w:rFonts w:ascii="PT Astra Serif" w:hAnsi="PT Astra Serif" w:cs="Arial"/>
          <w:sz w:val="28"/>
          <w:szCs w:val="28"/>
        </w:rPr>
        <w:t>- по субсидиям –</w:t>
      </w:r>
      <w:r w:rsidR="00637BAB" w:rsidRPr="00E9394F">
        <w:rPr>
          <w:rFonts w:ascii="PT Astra Serif" w:hAnsi="PT Astra Serif" w:cs="Arial"/>
          <w:sz w:val="28"/>
          <w:szCs w:val="28"/>
        </w:rPr>
        <w:t xml:space="preserve"> </w:t>
      </w:r>
      <w:r w:rsidR="003929AC" w:rsidRPr="00E9394F">
        <w:rPr>
          <w:rFonts w:ascii="PT Astra Serif" w:hAnsi="PT Astra Serif" w:cs="Arial"/>
          <w:sz w:val="28"/>
          <w:szCs w:val="28"/>
        </w:rPr>
        <w:t>85 065 019,40</w:t>
      </w:r>
      <w:r w:rsidR="003F4C10" w:rsidRPr="00E9394F">
        <w:rPr>
          <w:rFonts w:ascii="PT Astra Serif" w:hAnsi="PT Astra Serif" w:cs="Arial"/>
          <w:sz w:val="28"/>
          <w:szCs w:val="28"/>
        </w:rPr>
        <w:t xml:space="preserve"> </w:t>
      </w:r>
      <w:r w:rsidRPr="00E9394F">
        <w:rPr>
          <w:rFonts w:ascii="PT Astra Serif" w:hAnsi="PT Astra Serif" w:cs="Arial"/>
          <w:sz w:val="28"/>
          <w:szCs w:val="28"/>
        </w:rPr>
        <w:t>рубл</w:t>
      </w:r>
      <w:r w:rsidR="009A1977" w:rsidRPr="00E9394F">
        <w:rPr>
          <w:rFonts w:ascii="PT Astra Serif" w:hAnsi="PT Astra Serif" w:cs="Arial"/>
          <w:sz w:val="28"/>
          <w:szCs w:val="28"/>
        </w:rPr>
        <w:t>я</w:t>
      </w:r>
      <w:r w:rsidRPr="00E9394F">
        <w:rPr>
          <w:rFonts w:ascii="PT Astra Serif" w:hAnsi="PT Astra Serif" w:cs="Arial"/>
          <w:sz w:val="28"/>
          <w:szCs w:val="28"/>
        </w:rPr>
        <w:t xml:space="preserve"> (</w:t>
      </w:r>
      <w:r w:rsidR="003B791F" w:rsidRPr="00E9394F">
        <w:rPr>
          <w:rFonts w:ascii="PT Astra Serif" w:hAnsi="PT Astra Serif" w:cs="Arial"/>
          <w:sz w:val="28"/>
          <w:szCs w:val="28"/>
        </w:rPr>
        <w:t>1</w:t>
      </w:r>
      <w:r w:rsidR="003929AC" w:rsidRPr="00E9394F">
        <w:rPr>
          <w:rFonts w:ascii="PT Astra Serif" w:hAnsi="PT Astra Serif" w:cs="Arial"/>
          <w:sz w:val="28"/>
          <w:szCs w:val="28"/>
        </w:rPr>
        <w:t>7</w:t>
      </w:r>
      <w:r w:rsidR="003B791F" w:rsidRPr="00E9394F">
        <w:rPr>
          <w:rFonts w:ascii="PT Astra Serif" w:hAnsi="PT Astra Serif" w:cs="Arial"/>
          <w:sz w:val="28"/>
          <w:szCs w:val="28"/>
        </w:rPr>
        <w:t>,</w:t>
      </w:r>
      <w:r w:rsidR="003C00D9">
        <w:rPr>
          <w:rFonts w:ascii="PT Astra Serif" w:hAnsi="PT Astra Serif" w:cs="Arial"/>
          <w:sz w:val="28"/>
          <w:szCs w:val="28"/>
        </w:rPr>
        <w:t>1</w:t>
      </w:r>
      <w:r w:rsidRPr="00E9394F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E9394F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9394F">
        <w:rPr>
          <w:rFonts w:ascii="PT Astra Serif" w:hAnsi="PT Astra Serif" w:cs="Arial"/>
          <w:sz w:val="28"/>
          <w:szCs w:val="28"/>
        </w:rPr>
        <w:t xml:space="preserve">- по субвенциям – </w:t>
      </w:r>
      <w:r w:rsidR="003929AC" w:rsidRPr="00E9394F">
        <w:rPr>
          <w:rFonts w:ascii="PT Astra Serif" w:hAnsi="PT Astra Serif" w:cs="Arial"/>
          <w:sz w:val="28"/>
          <w:szCs w:val="28"/>
        </w:rPr>
        <w:t>362 185 108,91</w:t>
      </w:r>
      <w:r w:rsidRPr="00E9394F">
        <w:rPr>
          <w:rFonts w:ascii="PT Astra Serif" w:hAnsi="PT Astra Serif" w:cs="Arial"/>
          <w:sz w:val="28"/>
          <w:szCs w:val="28"/>
        </w:rPr>
        <w:t xml:space="preserve"> рубл</w:t>
      </w:r>
      <w:r w:rsidR="009A1977" w:rsidRPr="00E9394F">
        <w:rPr>
          <w:rFonts w:ascii="PT Astra Serif" w:hAnsi="PT Astra Serif" w:cs="Arial"/>
          <w:sz w:val="28"/>
          <w:szCs w:val="28"/>
        </w:rPr>
        <w:t>я</w:t>
      </w:r>
      <w:r w:rsidRPr="00E9394F">
        <w:rPr>
          <w:rFonts w:ascii="PT Astra Serif" w:hAnsi="PT Astra Serif" w:cs="Arial"/>
          <w:sz w:val="28"/>
          <w:szCs w:val="28"/>
        </w:rPr>
        <w:t xml:space="preserve"> (</w:t>
      </w:r>
      <w:r w:rsidR="003929AC" w:rsidRPr="00E9394F">
        <w:rPr>
          <w:rFonts w:ascii="PT Astra Serif" w:hAnsi="PT Astra Serif" w:cs="Arial"/>
          <w:sz w:val="28"/>
          <w:szCs w:val="28"/>
        </w:rPr>
        <w:t>61,</w:t>
      </w:r>
      <w:r w:rsidR="003C00D9">
        <w:rPr>
          <w:rFonts w:ascii="PT Astra Serif" w:hAnsi="PT Astra Serif" w:cs="Arial"/>
          <w:sz w:val="28"/>
          <w:szCs w:val="28"/>
        </w:rPr>
        <w:t>1</w:t>
      </w:r>
      <w:r w:rsidRPr="00E9394F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E9394F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9394F">
        <w:rPr>
          <w:rFonts w:ascii="PT Astra Serif" w:hAnsi="PT Astra Serif" w:cs="Arial"/>
          <w:sz w:val="28"/>
          <w:szCs w:val="28"/>
        </w:rPr>
        <w:t>- по иным межбюджетным трансфертам –</w:t>
      </w:r>
      <w:r w:rsidR="00637BAB" w:rsidRPr="00E9394F">
        <w:rPr>
          <w:rFonts w:ascii="PT Astra Serif" w:hAnsi="PT Astra Serif" w:cs="Arial"/>
          <w:sz w:val="28"/>
          <w:szCs w:val="28"/>
        </w:rPr>
        <w:t xml:space="preserve"> </w:t>
      </w:r>
      <w:r w:rsidR="00A76A84" w:rsidRPr="00E9394F">
        <w:rPr>
          <w:rFonts w:ascii="PT Astra Serif" w:hAnsi="PT Astra Serif" w:cs="Arial"/>
          <w:sz w:val="28"/>
          <w:szCs w:val="28"/>
        </w:rPr>
        <w:t xml:space="preserve"> </w:t>
      </w:r>
      <w:r w:rsidR="003929AC" w:rsidRPr="00E9394F">
        <w:rPr>
          <w:rFonts w:ascii="PT Astra Serif" w:hAnsi="PT Astra Serif" w:cs="Arial"/>
          <w:sz w:val="28"/>
          <w:szCs w:val="28"/>
        </w:rPr>
        <w:t>35 362 607,09</w:t>
      </w:r>
      <w:r w:rsidRPr="00E9394F">
        <w:rPr>
          <w:rFonts w:ascii="PT Astra Serif" w:hAnsi="PT Astra Serif" w:cs="Arial"/>
          <w:sz w:val="28"/>
          <w:szCs w:val="28"/>
        </w:rPr>
        <w:t xml:space="preserve"> рубл</w:t>
      </w:r>
      <w:r w:rsidR="009A1977" w:rsidRPr="00E9394F">
        <w:rPr>
          <w:rFonts w:ascii="PT Astra Serif" w:hAnsi="PT Astra Serif" w:cs="Arial"/>
          <w:sz w:val="28"/>
          <w:szCs w:val="28"/>
        </w:rPr>
        <w:t>я</w:t>
      </w:r>
      <w:r w:rsidRPr="00E9394F">
        <w:rPr>
          <w:rFonts w:ascii="PT Astra Serif" w:hAnsi="PT Astra Serif" w:cs="Arial"/>
          <w:sz w:val="28"/>
          <w:szCs w:val="28"/>
        </w:rPr>
        <w:t xml:space="preserve"> (</w:t>
      </w:r>
      <w:r w:rsidR="003929AC" w:rsidRPr="00E9394F">
        <w:rPr>
          <w:rFonts w:ascii="PT Astra Serif" w:hAnsi="PT Astra Serif" w:cs="Arial"/>
          <w:sz w:val="28"/>
          <w:szCs w:val="28"/>
        </w:rPr>
        <w:t>8,7</w:t>
      </w:r>
      <w:r w:rsidRPr="00E9394F">
        <w:rPr>
          <w:rFonts w:ascii="PT Astra Serif" w:hAnsi="PT Astra Serif" w:cs="Arial"/>
          <w:sz w:val="28"/>
          <w:szCs w:val="28"/>
        </w:rPr>
        <w:t>% к плану года);</w:t>
      </w:r>
    </w:p>
    <w:p w:rsidR="00594B64" w:rsidRPr="00E9394F" w:rsidRDefault="00594B64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9394F">
        <w:rPr>
          <w:rFonts w:ascii="PT Astra Serif" w:hAnsi="PT Astra Serif" w:cs="Arial"/>
          <w:sz w:val="28"/>
          <w:szCs w:val="28"/>
        </w:rPr>
        <w:t xml:space="preserve">- прочие безвозмездные поступления составили </w:t>
      </w:r>
      <w:r w:rsidR="003929AC" w:rsidRPr="00E9394F">
        <w:rPr>
          <w:rFonts w:ascii="PT Astra Serif" w:hAnsi="PT Astra Serif" w:cs="Arial"/>
          <w:sz w:val="28"/>
          <w:szCs w:val="28"/>
        </w:rPr>
        <w:t>1 035 768,07</w:t>
      </w:r>
      <w:r w:rsidRPr="00E9394F">
        <w:rPr>
          <w:rFonts w:ascii="PT Astra Serif" w:hAnsi="PT Astra Serif" w:cs="Arial"/>
          <w:sz w:val="28"/>
          <w:szCs w:val="28"/>
        </w:rPr>
        <w:t xml:space="preserve"> рубл</w:t>
      </w:r>
      <w:r w:rsidR="003B791F" w:rsidRPr="00E9394F">
        <w:rPr>
          <w:rFonts w:ascii="PT Astra Serif" w:hAnsi="PT Astra Serif" w:cs="Arial"/>
          <w:sz w:val="28"/>
          <w:szCs w:val="28"/>
        </w:rPr>
        <w:t>я</w:t>
      </w:r>
      <w:r w:rsidRPr="00E9394F">
        <w:rPr>
          <w:rFonts w:ascii="PT Astra Serif" w:hAnsi="PT Astra Serif" w:cs="Arial"/>
          <w:sz w:val="28"/>
          <w:szCs w:val="28"/>
        </w:rPr>
        <w:t xml:space="preserve"> (</w:t>
      </w:r>
      <w:r w:rsidR="003929AC" w:rsidRPr="00E9394F">
        <w:rPr>
          <w:rFonts w:ascii="PT Astra Serif" w:hAnsi="PT Astra Serif" w:cs="Arial"/>
          <w:sz w:val="28"/>
          <w:szCs w:val="28"/>
        </w:rPr>
        <w:t>90,8</w:t>
      </w:r>
      <w:r w:rsidRPr="00E9394F">
        <w:rPr>
          <w:rFonts w:ascii="PT Astra Serif" w:hAnsi="PT Astra Serif" w:cs="Arial"/>
          <w:sz w:val="28"/>
          <w:szCs w:val="28"/>
        </w:rPr>
        <w:t xml:space="preserve">% к плану года); </w:t>
      </w:r>
    </w:p>
    <w:p w:rsidR="001A38AC" w:rsidRPr="00E9394F" w:rsidRDefault="001A38AC" w:rsidP="001A38A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9394F">
        <w:rPr>
          <w:rFonts w:ascii="PT Astra Serif" w:hAnsi="PT Astra Serif" w:cs="Arial"/>
          <w:sz w:val="28"/>
          <w:szCs w:val="28"/>
        </w:rPr>
        <w:t xml:space="preserve">- возврат остатков субсидий, субвенций и иных межбюджетных трансфертов, имеющих целевое назначение, прошлых лет из бюджета МО город Донской в бюджет Тульской области – составил </w:t>
      </w:r>
      <w:r w:rsidR="00540C15" w:rsidRPr="00E9394F">
        <w:rPr>
          <w:rFonts w:ascii="PT Astra Serif" w:hAnsi="PT Astra Serif" w:cs="Arial"/>
          <w:sz w:val="28"/>
          <w:szCs w:val="28"/>
        </w:rPr>
        <w:t>«</w:t>
      </w:r>
      <w:r w:rsidRPr="00E9394F">
        <w:rPr>
          <w:rFonts w:ascii="PT Astra Serif" w:hAnsi="PT Astra Serif" w:cs="Arial"/>
          <w:sz w:val="28"/>
          <w:szCs w:val="28"/>
        </w:rPr>
        <w:t>-</w:t>
      </w:r>
      <w:r w:rsidR="00540C15" w:rsidRPr="00E9394F">
        <w:rPr>
          <w:rFonts w:ascii="PT Astra Serif" w:hAnsi="PT Astra Serif" w:cs="Arial"/>
          <w:sz w:val="28"/>
          <w:szCs w:val="28"/>
        </w:rPr>
        <w:t>»</w:t>
      </w:r>
      <w:r w:rsidRPr="00E9394F">
        <w:rPr>
          <w:rFonts w:ascii="PT Astra Serif" w:hAnsi="PT Astra Serif" w:cs="Arial"/>
          <w:sz w:val="28"/>
          <w:szCs w:val="28"/>
        </w:rPr>
        <w:t xml:space="preserve"> </w:t>
      </w:r>
      <w:r w:rsidR="003B791F" w:rsidRPr="00E9394F">
        <w:rPr>
          <w:rFonts w:ascii="PT Astra Serif" w:hAnsi="PT Astra Serif" w:cs="Arial"/>
          <w:sz w:val="28"/>
          <w:szCs w:val="28"/>
        </w:rPr>
        <w:t>0,94</w:t>
      </w:r>
      <w:r w:rsidRPr="00E9394F">
        <w:rPr>
          <w:rFonts w:ascii="PT Astra Serif" w:hAnsi="PT Astra Serif" w:cs="Arial"/>
          <w:sz w:val="28"/>
          <w:szCs w:val="28"/>
        </w:rPr>
        <w:t xml:space="preserve"> рубл</w:t>
      </w:r>
      <w:r w:rsidR="009A1977" w:rsidRPr="00E9394F">
        <w:rPr>
          <w:rFonts w:ascii="PT Astra Serif" w:hAnsi="PT Astra Serif" w:cs="Arial"/>
          <w:sz w:val="28"/>
          <w:szCs w:val="28"/>
        </w:rPr>
        <w:t>я</w:t>
      </w:r>
      <w:r w:rsidR="00E01948" w:rsidRPr="00E9394F">
        <w:rPr>
          <w:rFonts w:ascii="PT Astra Serif" w:hAnsi="PT Astra Serif" w:cs="Arial"/>
          <w:sz w:val="28"/>
          <w:szCs w:val="28"/>
        </w:rPr>
        <w:t xml:space="preserve"> (10</w:t>
      </w:r>
      <w:r w:rsidR="003B791F" w:rsidRPr="00E9394F">
        <w:rPr>
          <w:rFonts w:ascii="PT Astra Serif" w:hAnsi="PT Astra Serif" w:cs="Arial"/>
          <w:sz w:val="28"/>
          <w:szCs w:val="28"/>
        </w:rPr>
        <w:t>0</w:t>
      </w:r>
      <w:r w:rsidRPr="00E9394F">
        <w:rPr>
          <w:rFonts w:ascii="PT Astra Serif" w:hAnsi="PT Astra Serif" w:cs="Arial"/>
          <w:sz w:val="28"/>
          <w:szCs w:val="28"/>
        </w:rPr>
        <w:t xml:space="preserve">% к плану года). </w:t>
      </w:r>
    </w:p>
    <w:p w:rsidR="0098525E" w:rsidRPr="00E9394F" w:rsidRDefault="0098525E" w:rsidP="001A38AC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F34649" w:rsidRPr="00E9394F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9394F">
        <w:rPr>
          <w:rFonts w:ascii="PT Astra Serif" w:hAnsi="PT Astra Serif" w:cs="Arial"/>
          <w:sz w:val="28"/>
          <w:szCs w:val="28"/>
        </w:rPr>
        <w:t xml:space="preserve">Фактическое поступление </w:t>
      </w:r>
      <w:bookmarkStart w:id="8" w:name="YANDEX_58"/>
      <w:bookmarkEnd w:id="8"/>
      <w:r w:rsidRPr="00E9394F">
        <w:rPr>
          <w:rStyle w:val="highlighthighlightactive"/>
          <w:rFonts w:ascii="PT Astra Serif" w:hAnsi="PT Astra Serif" w:cs="Arial"/>
          <w:sz w:val="28"/>
          <w:szCs w:val="28"/>
        </w:rPr>
        <w:t>доходов</w:t>
      </w:r>
      <w:r w:rsidRPr="00E9394F">
        <w:rPr>
          <w:rFonts w:ascii="PT Astra Serif" w:hAnsi="PT Astra Serif" w:cs="Arial"/>
          <w:sz w:val="28"/>
          <w:szCs w:val="28"/>
        </w:rPr>
        <w:t xml:space="preserve"> </w:t>
      </w:r>
      <w:bookmarkStart w:id="9" w:name="YANDEX_59"/>
      <w:bookmarkEnd w:id="9"/>
      <w:r w:rsidRPr="00E9394F">
        <w:rPr>
          <w:rFonts w:ascii="PT Astra Serif" w:hAnsi="PT Astra Serif" w:cs="Arial"/>
          <w:sz w:val="28"/>
          <w:szCs w:val="28"/>
        </w:rPr>
        <w:t>в</w:t>
      </w:r>
      <w:r w:rsidRPr="00E9394F">
        <w:rPr>
          <w:rStyle w:val="highlighthighlightactive"/>
          <w:rFonts w:ascii="PT Astra Serif" w:hAnsi="PT Astra Serif" w:cs="Arial"/>
          <w:sz w:val="28"/>
          <w:szCs w:val="28"/>
        </w:rPr>
        <w:t xml:space="preserve"> бюджет </w:t>
      </w:r>
      <w:bookmarkStart w:id="10" w:name="YANDEX_60"/>
      <w:bookmarkStart w:id="11" w:name="YANDEX_61"/>
      <w:bookmarkEnd w:id="10"/>
      <w:bookmarkEnd w:id="11"/>
      <w:r w:rsidRPr="00E9394F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bookmarkStart w:id="12" w:name="YANDEX_62"/>
      <w:bookmarkEnd w:id="12"/>
      <w:r w:rsidRPr="00E9394F">
        <w:rPr>
          <w:rStyle w:val="highlighthighlightactive"/>
          <w:rFonts w:ascii="PT Astra Serif" w:hAnsi="PT Astra Serif" w:cs="Arial"/>
          <w:sz w:val="28"/>
          <w:szCs w:val="28"/>
        </w:rPr>
        <w:t>за</w:t>
      </w:r>
      <w:r w:rsidRPr="00E9394F">
        <w:rPr>
          <w:rFonts w:ascii="PT Astra Serif" w:hAnsi="PT Astra Serif" w:cs="Arial"/>
          <w:sz w:val="28"/>
          <w:szCs w:val="28"/>
        </w:rPr>
        <w:t xml:space="preserve"> </w:t>
      </w:r>
      <w:bookmarkStart w:id="13" w:name="YANDEX_63"/>
      <w:bookmarkEnd w:id="13"/>
      <w:r w:rsidR="00AE41B4" w:rsidRPr="00E9394F">
        <w:rPr>
          <w:rFonts w:ascii="PT Astra Serif" w:hAnsi="PT Astra Serif" w:cs="Arial"/>
          <w:sz w:val="28"/>
          <w:szCs w:val="28"/>
        </w:rPr>
        <w:t>1</w:t>
      </w:r>
      <w:r w:rsidR="00E277F7" w:rsidRPr="00E9394F">
        <w:rPr>
          <w:rFonts w:ascii="PT Astra Serif" w:hAnsi="PT Astra Serif" w:cs="Arial"/>
          <w:sz w:val="28"/>
          <w:szCs w:val="28"/>
        </w:rPr>
        <w:t xml:space="preserve"> </w:t>
      </w:r>
      <w:r w:rsidR="003929AC" w:rsidRPr="00E9394F">
        <w:rPr>
          <w:rFonts w:ascii="PT Astra Serif" w:hAnsi="PT Astra Serif" w:cs="Arial"/>
          <w:sz w:val="28"/>
          <w:szCs w:val="28"/>
        </w:rPr>
        <w:t>полугодие</w:t>
      </w:r>
      <w:r w:rsidRPr="00E9394F">
        <w:rPr>
          <w:rStyle w:val="highlighthighlightactive"/>
          <w:rFonts w:ascii="PT Astra Serif" w:hAnsi="PT Astra Serif" w:cs="Arial"/>
          <w:sz w:val="28"/>
          <w:szCs w:val="28"/>
        </w:rPr>
        <w:t xml:space="preserve"> </w:t>
      </w:r>
      <w:r w:rsidRPr="00E9394F">
        <w:rPr>
          <w:rFonts w:ascii="PT Astra Serif" w:hAnsi="PT Astra Serif" w:cs="Arial"/>
          <w:sz w:val="28"/>
          <w:szCs w:val="28"/>
        </w:rPr>
        <w:t>202</w:t>
      </w:r>
      <w:r w:rsidR="00AE41B4" w:rsidRPr="00E9394F">
        <w:rPr>
          <w:rFonts w:ascii="PT Astra Serif" w:hAnsi="PT Astra Serif" w:cs="Arial"/>
          <w:sz w:val="28"/>
          <w:szCs w:val="28"/>
        </w:rPr>
        <w:t>3</w:t>
      </w:r>
      <w:r w:rsidRPr="00E9394F">
        <w:rPr>
          <w:rFonts w:ascii="PT Astra Serif" w:hAnsi="PT Astra Serif" w:cs="Arial"/>
          <w:sz w:val="28"/>
          <w:szCs w:val="28"/>
        </w:rPr>
        <w:t xml:space="preserve"> года составило </w:t>
      </w:r>
      <w:r w:rsidR="003929AC" w:rsidRPr="00E9394F">
        <w:rPr>
          <w:rFonts w:ascii="PT Astra Serif" w:hAnsi="PT Astra Serif" w:cs="Arial"/>
          <w:sz w:val="28"/>
          <w:szCs w:val="28"/>
        </w:rPr>
        <w:t>874 905 404,51</w:t>
      </w:r>
      <w:r w:rsidR="00F431AA" w:rsidRPr="00E9394F">
        <w:rPr>
          <w:rFonts w:ascii="PT Astra Serif" w:hAnsi="PT Astra Serif" w:cs="Arial"/>
          <w:sz w:val="28"/>
          <w:szCs w:val="28"/>
        </w:rPr>
        <w:t xml:space="preserve"> </w:t>
      </w:r>
      <w:r w:rsidRPr="00E9394F">
        <w:rPr>
          <w:rFonts w:ascii="PT Astra Serif" w:hAnsi="PT Astra Serif" w:cs="Arial"/>
          <w:sz w:val="28"/>
          <w:szCs w:val="28"/>
        </w:rPr>
        <w:t>рубл</w:t>
      </w:r>
      <w:r w:rsidR="009A1977" w:rsidRPr="00E9394F">
        <w:rPr>
          <w:rFonts w:ascii="PT Astra Serif" w:hAnsi="PT Astra Serif" w:cs="Arial"/>
          <w:sz w:val="28"/>
          <w:szCs w:val="28"/>
        </w:rPr>
        <w:t>я</w:t>
      </w:r>
      <w:r w:rsidRPr="00E9394F">
        <w:rPr>
          <w:rFonts w:ascii="PT Astra Serif" w:hAnsi="PT Astra Serif" w:cs="Arial"/>
          <w:sz w:val="28"/>
          <w:szCs w:val="28"/>
        </w:rPr>
        <w:t xml:space="preserve">, бюджетные назначения исполнены на </w:t>
      </w:r>
      <w:r w:rsidR="003929AC" w:rsidRPr="00E9394F">
        <w:rPr>
          <w:rFonts w:ascii="PT Astra Serif" w:hAnsi="PT Astra Serif" w:cs="Arial"/>
          <w:sz w:val="28"/>
          <w:szCs w:val="28"/>
        </w:rPr>
        <w:t>38,7</w:t>
      </w:r>
      <w:r w:rsidRPr="00E9394F">
        <w:rPr>
          <w:rFonts w:ascii="PT Astra Serif" w:hAnsi="PT Astra Serif" w:cs="Arial"/>
          <w:sz w:val="28"/>
          <w:szCs w:val="28"/>
        </w:rPr>
        <w:t>% от плановых назначений 202</w:t>
      </w:r>
      <w:r w:rsidR="00AE41B4" w:rsidRPr="00E9394F">
        <w:rPr>
          <w:rFonts w:ascii="PT Astra Serif" w:hAnsi="PT Astra Serif" w:cs="Arial"/>
          <w:sz w:val="28"/>
          <w:szCs w:val="28"/>
        </w:rPr>
        <w:t>3</w:t>
      </w:r>
      <w:r w:rsidRPr="00E9394F">
        <w:rPr>
          <w:rFonts w:ascii="PT Astra Serif" w:hAnsi="PT Astra Serif" w:cs="Arial"/>
          <w:sz w:val="28"/>
          <w:szCs w:val="28"/>
        </w:rPr>
        <w:t xml:space="preserve"> года.    </w:t>
      </w:r>
    </w:p>
    <w:p w:rsidR="001A38AC" w:rsidRPr="00E9394F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9394F">
        <w:rPr>
          <w:rFonts w:ascii="PT Astra Serif" w:hAnsi="PT Astra Serif" w:cs="Arial"/>
          <w:sz w:val="28"/>
          <w:szCs w:val="28"/>
        </w:rPr>
        <w:t xml:space="preserve">                                                  </w:t>
      </w:r>
    </w:p>
    <w:p w:rsidR="001A38AC" w:rsidRPr="00E9394F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9394F">
        <w:rPr>
          <w:rFonts w:ascii="PT Astra Serif" w:hAnsi="PT Astra Serif" w:cs="Arial"/>
          <w:sz w:val="28"/>
          <w:szCs w:val="28"/>
        </w:rPr>
        <w:t xml:space="preserve">Укрупненная структура </w:t>
      </w:r>
      <w:r w:rsidRPr="00E9394F">
        <w:rPr>
          <w:rStyle w:val="highlighthighlightactive"/>
          <w:rFonts w:ascii="PT Astra Serif" w:hAnsi="PT Astra Serif" w:cs="Arial"/>
          <w:sz w:val="28"/>
          <w:szCs w:val="28"/>
        </w:rPr>
        <w:t>доходов</w:t>
      </w:r>
      <w:r w:rsidRPr="00E9394F">
        <w:rPr>
          <w:rFonts w:ascii="PT Astra Serif" w:hAnsi="PT Astra Serif" w:cs="Arial"/>
          <w:sz w:val="28"/>
          <w:szCs w:val="28"/>
        </w:rPr>
        <w:t xml:space="preserve"> за отчетный период выглядит следующим образом:       </w:t>
      </w:r>
    </w:p>
    <w:p w:rsidR="0098525E" w:rsidRPr="00814E5B" w:rsidRDefault="001A38AC" w:rsidP="0098525E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  <w:r w:rsidRPr="00814E5B">
        <w:rPr>
          <w:rFonts w:ascii="PT Astra Serif" w:hAnsi="PT Astra Serif" w:cs="Arial"/>
          <w:sz w:val="28"/>
          <w:szCs w:val="28"/>
          <w:highlight w:val="yellow"/>
        </w:rPr>
        <w:t xml:space="preserve">             </w:t>
      </w:r>
    </w:p>
    <w:p w:rsidR="005D1F18" w:rsidRPr="00814E5B" w:rsidRDefault="0098525E" w:rsidP="0098525E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  <w:r w:rsidRPr="00814E5B">
        <w:rPr>
          <w:rFonts w:ascii="PT Astra Serif" w:hAnsi="PT Astra Serif" w:cs="Arial"/>
          <w:sz w:val="28"/>
          <w:szCs w:val="28"/>
          <w:highlight w:val="yellow"/>
        </w:rPr>
        <w:t xml:space="preserve">                                                                                               </w:t>
      </w:r>
    </w:p>
    <w:p w:rsidR="001A38AC" w:rsidRPr="00E9394F" w:rsidRDefault="0098525E" w:rsidP="005D1F18">
      <w:pPr>
        <w:pStyle w:val="western"/>
        <w:spacing w:before="0" w:beforeAutospacing="0" w:after="0" w:afterAutospacing="0"/>
        <w:ind w:firstLine="720"/>
        <w:jc w:val="right"/>
        <w:rPr>
          <w:rFonts w:ascii="PT Astra Serif" w:hAnsi="PT Astra Serif" w:cs="Arial"/>
          <w:sz w:val="28"/>
          <w:szCs w:val="28"/>
        </w:rPr>
      </w:pPr>
      <w:r w:rsidRPr="00E9394F">
        <w:rPr>
          <w:rFonts w:ascii="PT Astra Serif" w:hAnsi="PT Astra Serif" w:cs="Arial"/>
          <w:sz w:val="28"/>
          <w:szCs w:val="28"/>
        </w:rPr>
        <w:lastRenderedPageBreak/>
        <w:t xml:space="preserve"> </w:t>
      </w:r>
      <w:r w:rsidR="001A38AC" w:rsidRPr="00E9394F">
        <w:rPr>
          <w:rFonts w:ascii="PT Astra Serif" w:hAnsi="PT Astra Serif" w:cs="Arial"/>
          <w:sz w:val="28"/>
          <w:szCs w:val="28"/>
        </w:rPr>
        <w:t>(рублей)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5"/>
        <w:gridCol w:w="1755"/>
        <w:gridCol w:w="1701"/>
        <w:gridCol w:w="1701"/>
        <w:gridCol w:w="851"/>
        <w:gridCol w:w="1559"/>
      </w:tblGrid>
      <w:tr w:rsidR="001A38AC" w:rsidRPr="00E9394F" w:rsidTr="0085506D">
        <w:trPr>
          <w:trHeight w:val="405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8AC" w:rsidRPr="00E9394F" w:rsidRDefault="001A38AC" w:rsidP="000F7B61">
            <w:pPr>
              <w:widowControl w:val="0"/>
              <w:tabs>
                <w:tab w:val="left" w:pos="2616"/>
              </w:tabs>
              <w:ind w:right="1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9394F">
              <w:rPr>
                <w:rFonts w:ascii="PT Astra Serif" w:eastAsia="MS Mincho" w:hAnsi="PT Astra Serif"/>
                <w:sz w:val="24"/>
                <w:szCs w:val="24"/>
              </w:rPr>
              <w:t xml:space="preserve">Наименование доходов                                                                                                                            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E9394F" w:rsidRDefault="001A38AC" w:rsidP="000F7B61">
            <w:pPr>
              <w:pStyle w:val="western"/>
              <w:spacing w:before="0" w:beforeAutospacing="0" w:after="0" w:afterAutospacing="0"/>
              <w:jc w:val="center"/>
              <w:rPr>
                <w:rStyle w:val="highlighthighlightactive"/>
                <w:rFonts w:ascii="PT Astra Serif" w:hAnsi="PT Astra Serif"/>
              </w:rPr>
            </w:pPr>
            <w:r w:rsidRPr="00E9394F">
              <w:rPr>
                <w:rFonts w:ascii="PT Astra Serif" w:hAnsi="PT Astra Serif"/>
              </w:rPr>
              <w:t xml:space="preserve">Исполнено </w:t>
            </w:r>
            <w:r w:rsidRPr="00E9394F">
              <w:rPr>
                <w:rStyle w:val="highlighthighlightactive"/>
                <w:rFonts w:ascii="PT Astra Serif" w:hAnsi="PT Astra Serif"/>
              </w:rPr>
              <w:t>за</w:t>
            </w:r>
          </w:p>
          <w:p w:rsidR="00E01948" w:rsidRPr="00E9394F" w:rsidRDefault="00AE41B4" w:rsidP="00E01948">
            <w:pPr>
              <w:widowControl w:val="0"/>
              <w:ind w:right="-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394F">
              <w:rPr>
                <w:rFonts w:ascii="PT Astra Serif" w:hAnsi="PT Astra Serif"/>
                <w:sz w:val="24"/>
                <w:szCs w:val="24"/>
              </w:rPr>
              <w:t xml:space="preserve">1 </w:t>
            </w:r>
            <w:r w:rsidR="00E9394F" w:rsidRPr="00E9394F">
              <w:rPr>
                <w:rFonts w:ascii="PT Astra Serif" w:hAnsi="PT Astra Serif"/>
                <w:sz w:val="24"/>
                <w:szCs w:val="24"/>
              </w:rPr>
              <w:t>полугодие</w:t>
            </w:r>
          </w:p>
          <w:p w:rsidR="001A38AC" w:rsidRPr="00E9394F" w:rsidRDefault="001A38AC" w:rsidP="00AE41B4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9394F">
              <w:rPr>
                <w:rFonts w:ascii="PT Astra Serif" w:hAnsi="PT Astra Serif"/>
                <w:sz w:val="24"/>
                <w:szCs w:val="24"/>
              </w:rPr>
              <w:t>20</w:t>
            </w:r>
            <w:r w:rsidR="00692C82" w:rsidRPr="00E9394F">
              <w:rPr>
                <w:rFonts w:ascii="PT Astra Serif" w:hAnsi="PT Astra Serif"/>
                <w:sz w:val="24"/>
                <w:szCs w:val="24"/>
              </w:rPr>
              <w:t>2</w:t>
            </w:r>
            <w:r w:rsidR="00AE41B4" w:rsidRPr="00E9394F">
              <w:rPr>
                <w:rFonts w:ascii="PT Astra Serif" w:hAnsi="PT Astra Serif"/>
                <w:sz w:val="24"/>
                <w:szCs w:val="24"/>
              </w:rPr>
              <w:t>2</w:t>
            </w:r>
            <w:r w:rsidRPr="00E9394F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E9394F" w:rsidRDefault="001A38AC" w:rsidP="006B7E45">
            <w:pPr>
              <w:widowControl w:val="0"/>
              <w:ind w:right="7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9394F">
              <w:rPr>
                <w:rFonts w:ascii="PT Astra Serif" w:hAnsi="PT Astra Serif"/>
                <w:spacing w:val="-6"/>
                <w:sz w:val="24"/>
                <w:szCs w:val="24"/>
              </w:rPr>
              <w:t>20</w:t>
            </w:r>
            <w:r w:rsidRPr="00E9394F"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  <w:t>2</w:t>
            </w:r>
            <w:r w:rsidR="006B7E45" w:rsidRPr="00E9394F">
              <w:rPr>
                <w:rFonts w:ascii="PT Astra Serif" w:hAnsi="PT Astra Serif"/>
                <w:spacing w:val="-6"/>
                <w:sz w:val="24"/>
                <w:szCs w:val="24"/>
              </w:rPr>
              <w:t>3</w:t>
            </w:r>
            <w:r w:rsidRPr="00E9394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E9394F" w:rsidRDefault="001A38AC" w:rsidP="000F7B61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9394F">
              <w:rPr>
                <w:rFonts w:ascii="PT Astra Serif" w:hAnsi="PT Astra Serif"/>
                <w:spacing w:val="-6"/>
                <w:sz w:val="24"/>
                <w:szCs w:val="24"/>
              </w:rPr>
              <w:t>Отклонения</w:t>
            </w:r>
          </w:p>
          <w:p w:rsidR="001A38AC" w:rsidRPr="00E9394F" w:rsidRDefault="001A38AC" w:rsidP="00871316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</w:pPr>
            <w:r w:rsidRPr="00E9394F">
              <w:rPr>
                <w:rFonts w:ascii="PT Astra Serif" w:hAnsi="PT Astra Serif"/>
                <w:spacing w:val="-6"/>
                <w:sz w:val="24"/>
                <w:szCs w:val="24"/>
              </w:rPr>
              <w:t>20</w:t>
            </w:r>
            <w:r w:rsidRPr="00E9394F"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  <w:t>2</w:t>
            </w:r>
            <w:r w:rsidR="00871316" w:rsidRPr="00E9394F">
              <w:rPr>
                <w:rFonts w:ascii="PT Astra Serif" w:hAnsi="PT Astra Serif"/>
                <w:spacing w:val="-6"/>
                <w:sz w:val="24"/>
                <w:szCs w:val="24"/>
              </w:rPr>
              <w:t>3</w:t>
            </w:r>
            <w:r w:rsidRPr="00E9394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 20</w:t>
            </w:r>
            <w:r w:rsidR="00692C82" w:rsidRPr="00E9394F">
              <w:rPr>
                <w:rFonts w:ascii="PT Astra Serif" w:hAnsi="PT Astra Serif"/>
                <w:spacing w:val="-6"/>
                <w:sz w:val="24"/>
                <w:szCs w:val="24"/>
              </w:rPr>
              <w:t>2</w:t>
            </w:r>
            <w:r w:rsidR="00871316" w:rsidRPr="00E9394F">
              <w:rPr>
                <w:rFonts w:ascii="PT Astra Serif" w:hAnsi="PT Astra Serif"/>
                <w:spacing w:val="-6"/>
                <w:sz w:val="24"/>
                <w:szCs w:val="24"/>
              </w:rPr>
              <w:t>2</w:t>
            </w:r>
          </w:p>
        </w:tc>
      </w:tr>
      <w:tr w:rsidR="001A38AC" w:rsidRPr="00E9394F" w:rsidTr="0085506D">
        <w:trPr>
          <w:trHeight w:val="295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8AC" w:rsidRPr="00E9394F" w:rsidRDefault="001A38AC" w:rsidP="000F7B61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E9394F" w:rsidRDefault="001A38AC" w:rsidP="000F7B61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E9394F" w:rsidRDefault="001A38AC" w:rsidP="00E9394F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9394F">
              <w:rPr>
                <w:rFonts w:ascii="PT Astra Serif" w:hAnsi="PT Astra Serif"/>
                <w:sz w:val="24"/>
                <w:szCs w:val="24"/>
              </w:rPr>
              <w:t>Уточненный план  на 01.</w:t>
            </w:r>
            <w:r w:rsidR="00AE41B4" w:rsidRPr="00E9394F">
              <w:rPr>
                <w:rFonts w:ascii="PT Astra Serif" w:hAnsi="PT Astra Serif"/>
                <w:sz w:val="24"/>
                <w:szCs w:val="24"/>
              </w:rPr>
              <w:t>0</w:t>
            </w:r>
            <w:r w:rsidR="00E9394F" w:rsidRPr="00E9394F">
              <w:rPr>
                <w:rFonts w:ascii="PT Astra Serif" w:hAnsi="PT Astra Serif"/>
                <w:sz w:val="24"/>
                <w:szCs w:val="24"/>
              </w:rPr>
              <w:t>7</w:t>
            </w:r>
            <w:r w:rsidRPr="00E9394F">
              <w:rPr>
                <w:rFonts w:ascii="PT Astra Serif" w:hAnsi="PT Astra Serif"/>
                <w:sz w:val="24"/>
                <w:szCs w:val="24"/>
              </w:rPr>
              <w:t>.20</w:t>
            </w:r>
            <w:r w:rsidRPr="00E9394F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="00AE41B4" w:rsidRPr="00E9394F">
              <w:rPr>
                <w:rFonts w:ascii="PT Astra Serif" w:hAnsi="PT Astra Serif"/>
                <w:sz w:val="24"/>
                <w:szCs w:val="24"/>
              </w:rPr>
              <w:t>3</w:t>
            </w:r>
            <w:r w:rsidRPr="00E9394F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E9394F" w:rsidRDefault="001A38AC" w:rsidP="000F7B61">
            <w:pPr>
              <w:pStyle w:val="western"/>
              <w:spacing w:before="0" w:beforeAutospacing="0" w:after="0" w:afterAutospacing="0"/>
              <w:jc w:val="center"/>
              <w:rPr>
                <w:rStyle w:val="highlighthighlightactive"/>
                <w:rFonts w:ascii="PT Astra Serif" w:hAnsi="PT Astra Serif"/>
              </w:rPr>
            </w:pPr>
            <w:r w:rsidRPr="00E9394F">
              <w:rPr>
                <w:rFonts w:ascii="PT Astra Serif" w:hAnsi="PT Astra Serif"/>
              </w:rPr>
              <w:t xml:space="preserve">Исполнено </w:t>
            </w:r>
            <w:r w:rsidRPr="00E9394F">
              <w:rPr>
                <w:rStyle w:val="highlighthighlightactive"/>
                <w:rFonts w:ascii="PT Astra Serif" w:hAnsi="PT Astra Serif"/>
              </w:rPr>
              <w:t>за</w:t>
            </w:r>
          </w:p>
          <w:p w:rsidR="001A38AC" w:rsidRPr="00E9394F" w:rsidRDefault="00AE41B4" w:rsidP="00E9394F">
            <w:pPr>
              <w:widowControl w:val="0"/>
              <w:ind w:right="7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9394F">
              <w:rPr>
                <w:rFonts w:ascii="PT Astra Serif" w:hAnsi="PT Astra Serif" w:cs="Arial"/>
                <w:bCs/>
                <w:sz w:val="24"/>
                <w:szCs w:val="24"/>
              </w:rPr>
              <w:t xml:space="preserve">1 </w:t>
            </w:r>
            <w:r w:rsidR="00E9394F" w:rsidRPr="00E9394F">
              <w:rPr>
                <w:rFonts w:ascii="PT Astra Serif" w:hAnsi="PT Astra Serif" w:cs="Arial"/>
                <w:bCs/>
                <w:sz w:val="24"/>
                <w:szCs w:val="24"/>
              </w:rPr>
              <w:t>полугодие</w:t>
            </w:r>
            <w:r w:rsidR="00A40028" w:rsidRPr="00E9394F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="001A38AC" w:rsidRPr="00E9394F">
              <w:rPr>
                <w:rFonts w:ascii="PT Astra Serif" w:hAnsi="PT Astra Serif"/>
                <w:sz w:val="24"/>
                <w:szCs w:val="24"/>
              </w:rPr>
              <w:t>20</w:t>
            </w:r>
            <w:r w:rsidR="001A38AC" w:rsidRPr="00E9394F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Pr="00E9394F">
              <w:rPr>
                <w:rFonts w:ascii="PT Astra Serif" w:hAnsi="PT Astra Serif"/>
                <w:sz w:val="24"/>
                <w:szCs w:val="24"/>
              </w:rPr>
              <w:t>3</w:t>
            </w:r>
            <w:r w:rsidR="001A38AC" w:rsidRPr="00E9394F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E9394F" w:rsidRDefault="001A38AC" w:rsidP="000F7B61">
            <w:pPr>
              <w:widowControl w:val="0"/>
              <w:ind w:left="-108" w:right="-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9394F">
              <w:rPr>
                <w:rFonts w:ascii="PT Astra Serif" w:hAnsi="PT Astra Serif"/>
                <w:spacing w:val="-6"/>
                <w:sz w:val="24"/>
                <w:szCs w:val="24"/>
              </w:rPr>
              <w:t>%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E9394F" w:rsidRDefault="001A38AC" w:rsidP="000F7B61">
            <w:pPr>
              <w:widowControl w:val="0"/>
              <w:ind w:right="-18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9394F">
              <w:rPr>
                <w:rFonts w:ascii="PT Astra Serif" w:hAnsi="PT Astra Serif"/>
                <w:spacing w:val="-6"/>
                <w:sz w:val="24"/>
                <w:szCs w:val="24"/>
              </w:rPr>
              <w:t>+;-</w:t>
            </w:r>
          </w:p>
        </w:tc>
      </w:tr>
      <w:tr w:rsidR="00F94268" w:rsidRPr="00E9394F" w:rsidTr="00A40028">
        <w:trPr>
          <w:trHeight w:val="29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4268" w:rsidRPr="00E9394F" w:rsidRDefault="00F94268" w:rsidP="000F7B61">
            <w:pPr>
              <w:rPr>
                <w:rFonts w:ascii="PT Astra Serif" w:hAnsi="PT Astra Serif"/>
                <w:b/>
                <w:spacing w:val="-6"/>
              </w:rPr>
            </w:pPr>
            <w:r w:rsidRPr="00E9394F">
              <w:rPr>
                <w:rFonts w:ascii="PT Astra Serif" w:hAnsi="PT Astra Serif"/>
                <w:b/>
                <w:spacing w:val="-6"/>
              </w:rPr>
              <w:t>Доходы городского бюджета, всего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F9426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9394F">
              <w:rPr>
                <w:rFonts w:ascii="PT Astra Serif" w:hAnsi="PT Astra Serif" w:cs="Calibri"/>
                <w:b/>
                <w:bCs/>
                <w:color w:val="000000"/>
              </w:rPr>
              <w:t xml:space="preserve">1 000 434 383,24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F9426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9394F">
              <w:rPr>
                <w:rFonts w:ascii="PT Astra Serif" w:hAnsi="PT Astra Serif" w:cs="Calibri"/>
                <w:b/>
                <w:bCs/>
                <w:color w:val="000000"/>
              </w:rPr>
              <w:t xml:space="preserve">2 258 496 564,50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F9426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9394F">
              <w:rPr>
                <w:rFonts w:ascii="PT Astra Serif" w:hAnsi="PT Astra Serif" w:cs="Calibri"/>
                <w:b/>
                <w:bCs/>
                <w:color w:val="000000"/>
              </w:rPr>
              <w:t xml:space="preserve">874 905 404,51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F9426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9394F">
              <w:rPr>
                <w:rFonts w:ascii="PT Astra Serif" w:hAnsi="PT Astra Serif" w:cs="Calibri"/>
                <w:color w:val="000000"/>
              </w:rPr>
              <w:t>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F94268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9394F">
              <w:rPr>
                <w:rFonts w:ascii="PT Astra Serif" w:hAnsi="PT Astra Serif" w:cs="Calibri"/>
                <w:b/>
                <w:bCs/>
                <w:color w:val="000000"/>
              </w:rPr>
              <w:t xml:space="preserve">-125 528 978,73  </w:t>
            </w:r>
          </w:p>
        </w:tc>
      </w:tr>
      <w:tr w:rsidR="00F94268" w:rsidRPr="00E9394F" w:rsidTr="00A40028">
        <w:trPr>
          <w:trHeight w:val="507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F94268" w:rsidP="000F7B61">
            <w:pPr>
              <w:widowControl w:val="0"/>
              <w:ind w:right="74"/>
              <w:rPr>
                <w:rFonts w:ascii="PT Astra Serif" w:hAnsi="PT Astra Serif"/>
                <w:spacing w:val="-6"/>
              </w:rPr>
            </w:pPr>
            <w:r w:rsidRPr="00E9394F">
              <w:rPr>
                <w:rFonts w:ascii="PT Astra Serif" w:hAnsi="PT Astra Serif"/>
                <w:spacing w:val="-6"/>
              </w:rPr>
              <w:t>Налоговые и неналоговые доходы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F9426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9394F">
              <w:rPr>
                <w:rFonts w:ascii="PT Astra Serif" w:hAnsi="PT Astra Serif" w:cs="Calibri"/>
                <w:color w:val="000000"/>
              </w:rPr>
              <w:t xml:space="preserve">192 721 208,71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F9426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9394F">
              <w:rPr>
                <w:rFonts w:ascii="PT Astra Serif" w:hAnsi="PT Astra Serif" w:cs="Calibri"/>
                <w:color w:val="000000"/>
              </w:rPr>
              <w:t xml:space="preserve">421 648 598,32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F9426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9394F">
              <w:rPr>
                <w:rFonts w:ascii="PT Astra Serif" w:hAnsi="PT Astra Serif" w:cs="Calibri"/>
                <w:color w:val="000000"/>
              </w:rPr>
              <w:t xml:space="preserve">210 916 663,20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F9426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9394F">
              <w:rPr>
                <w:rFonts w:ascii="PT Astra Serif" w:hAnsi="PT Astra Serif" w:cs="Calibri"/>
                <w:color w:val="00000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C86CB5">
            <w:pPr>
              <w:jc w:val="center"/>
              <w:rPr>
                <w:rFonts w:ascii="Calibri" w:hAnsi="Calibri" w:cs="Calibri"/>
                <w:color w:val="000000"/>
              </w:rPr>
            </w:pPr>
            <w:r w:rsidRPr="00E9394F">
              <w:rPr>
                <w:rFonts w:ascii="Calibri" w:hAnsi="Calibri" w:cs="Calibri"/>
                <w:color w:val="000000"/>
              </w:rPr>
              <w:t xml:space="preserve">18 195 454,49 </w:t>
            </w:r>
          </w:p>
        </w:tc>
      </w:tr>
      <w:tr w:rsidR="00F94268" w:rsidRPr="00E9394F" w:rsidTr="00A40028">
        <w:trPr>
          <w:trHeight w:val="606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F94268" w:rsidP="000F7B61">
            <w:pPr>
              <w:widowControl w:val="0"/>
              <w:ind w:right="74"/>
              <w:rPr>
                <w:rFonts w:ascii="PT Astra Serif" w:hAnsi="PT Astra Serif"/>
                <w:spacing w:val="-6"/>
              </w:rPr>
            </w:pPr>
            <w:r w:rsidRPr="00E9394F">
              <w:rPr>
                <w:rFonts w:ascii="PT Astra Serif" w:hAnsi="PT Astra Serif"/>
                <w:spacing w:val="-6"/>
              </w:rPr>
              <w:t>Безвозмездные поступления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F9426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9394F">
              <w:rPr>
                <w:rFonts w:ascii="PT Astra Serif" w:hAnsi="PT Astra Serif" w:cs="Calibri"/>
                <w:color w:val="000000"/>
              </w:rPr>
              <w:t xml:space="preserve">807 713 174,53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F9426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9394F">
              <w:rPr>
                <w:rFonts w:ascii="PT Astra Serif" w:hAnsi="PT Astra Serif" w:cs="Calibri"/>
                <w:color w:val="000000"/>
              </w:rPr>
              <w:t xml:space="preserve">1 836 847 966,18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F9426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9394F">
              <w:rPr>
                <w:rFonts w:ascii="PT Astra Serif" w:hAnsi="PT Astra Serif" w:cs="Calibri"/>
                <w:color w:val="000000"/>
              </w:rPr>
              <w:t xml:space="preserve">663 988 741,31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F9426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9394F">
              <w:rPr>
                <w:rFonts w:ascii="PT Astra Serif" w:hAnsi="PT Astra Serif" w:cs="Calibri"/>
                <w:color w:val="000000"/>
              </w:rPr>
              <w:t>36,1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268" w:rsidRPr="00E9394F" w:rsidRDefault="00C86CB5">
            <w:pPr>
              <w:jc w:val="center"/>
              <w:rPr>
                <w:rFonts w:ascii="Calibri" w:hAnsi="Calibri" w:cs="Calibri"/>
                <w:color w:val="000000"/>
              </w:rPr>
            </w:pPr>
            <w:r w:rsidRPr="00E9394F">
              <w:rPr>
                <w:rFonts w:ascii="Calibri" w:hAnsi="Calibri" w:cs="Calibri"/>
                <w:color w:val="000000"/>
              </w:rPr>
              <w:t xml:space="preserve">-143 724 433,22 </w:t>
            </w:r>
          </w:p>
        </w:tc>
      </w:tr>
    </w:tbl>
    <w:p w:rsidR="001A38AC" w:rsidRPr="00E9394F" w:rsidRDefault="001A38AC" w:rsidP="001A38AC">
      <w:pPr>
        <w:pStyle w:val="a5"/>
        <w:widowControl w:val="0"/>
        <w:ind w:firstLine="709"/>
        <w:jc w:val="center"/>
        <w:rPr>
          <w:rFonts w:ascii="PT Astra Serif" w:hAnsi="PT Astra Serif"/>
          <w:b/>
          <w:i/>
          <w:szCs w:val="28"/>
        </w:rPr>
      </w:pPr>
    </w:p>
    <w:p w:rsidR="001A38AC" w:rsidRPr="00E9394F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9394F">
        <w:rPr>
          <w:rFonts w:ascii="PT Astra Serif" w:hAnsi="PT Astra Serif" w:cs="Arial"/>
          <w:sz w:val="28"/>
          <w:szCs w:val="28"/>
        </w:rPr>
        <w:t>По сравнению с аналогичным периодом 20</w:t>
      </w:r>
      <w:r w:rsidR="0056358A" w:rsidRPr="00E9394F">
        <w:rPr>
          <w:rFonts w:ascii="PT Astra Serif" w:hAnsi="PT Astra Serif" w:cs="Arial"/>
          <w:sz w:val="28"/>
          <w:szCs w:val="28"/>
        </w:rPr>
        <w:t>2</w:t>
      </w:r>
      <w:r w:rsidR="00C57393" w:rsidRPr="00E9394F">
        <w:rPr>
          <w:rFonts w:ascii="PT Astra Serif" w:hAnsi="PT Astra Serif" w:cs="Arial"/>
          <w:sz w:val="28"/>
          <w:szCs w:val="28"/>
        </w:rPr>
        <w:t>2</w:t>
      </w:r>
      <w:r w:rsidRPr="00E9394F">
        <w:rPr>
          <w:rFonts w:ascii="PT Astra Serif" w:hAnsi="PT Astra Serif" w:cs="Arial"/>
          <w:sz w:val="28"/>
          <w:szCs w:val="28"/>
        </w:rPr>
        <w:t xml:space="preserve"> года </w:t>
      </w:r>
      <w:bookmarkStart w:id="14" w:name="YANDEX_76"/>
      <w:bookmarkEnd w:id="14"/>
      <w:r w:rsidRPr="00E9394F">
        <w:rPr>
          <w:rStyle w:val="highlighthighlightactive"/>
          <w:rFonts w:ascii="PT Astra Serif" w:hAnsi="PT Astra Serif" w:cs="Arial"/>
          <w:sz w:val="28"/>
          <w:szCs w:val="28"/>
        </w:rPr>
        <w:t>исполнение</w:t>
      </w:r>
      <w:r w:rsidRPr="00E9394F">
        <w:rPr>
          <w:rFonts w:ascii="PT Astra Serif" w:hAnsi="PT Astra Serif" w:cs="Arial"/>
          <w:sz w:val="28"/>
          <w:szCs w:val="28"/>
        </w:rPr>
        <w:t xml:space="preserve"> доходной части </w:t>
      </w:r>
      <w:bookmarkStart w:id="15" w:name="YANDEX_77"/>
      <w:bookmarkEnd w:id="15"/>
      <w:r w:rsidRPr="00E9394F">
        <w:rPr>
          <w:rStyle w:val="highlighthighlightactive"/>
          <w:rFonts w:ascii="PT Astra Serif" w:hAnsi="PT Astra Serif" w:cs="Arial"/>
          <w:sz w:val="28"/>
          <w:szCs w:val="28"/>
        </w:rPr>
        <w:t>бюджета</w:t>
      </w:r>
      <w:r w:rsidRPr="00E9394F">
        <w:rPr>
          <w:rFonts w:ascii="PT Astra Serif" w:hAnsi="PT Astra Serif" w:cs="Arial"/>
          <w:sz w:val="28"/>
          <w:szCs w:val="28"/>
        </w:rPr>
        <w:t xml:space="preserve"> </w:t>
      </w:r>
      <w:bookmarkStart w:id="16" w:name="YANDEX_78"/>
      <w:bookmarkStart w:id="17" w:name="YANDEX_79"/>
      <w:bookmarkEnd w:id="16"/>
      <w:bookmarkEnd w:id="17"/>
      <w:r w:rsidRPr="00E9394F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9741C4" w:rsidRPr="00E9394F">
        <w:rPr>
          <w:rFonts w:ascii="PT Astra Serif" w:hAnsi="PT Astra Serif" w:cs="Arial"/>
          <w:sz w:val="28"/>
          <w:szCs w:val="28"/>
        </w:rPr>
        <w:t>у</w:t>
      </w:r>
      <w:r w:rsidR="00E9394F" w:rsidRPr="00E9394F">
        <w:rPr>
          <w:rFonts w:ascii="PT Astra Serif" w:hAnsi="PT Astra Serif" w:cs="Arial"/>
          <w:sz w:val="28"/>
          <w:szCs w:val="28"/>
        </w:rPr>
        <w:t>меньш</w:t>
      </w:r>
      <w:r w:rsidR="009741C4" w:rsidRPr="00E9394F">
        <w:rPr>
          <w:rFonts w:ascii="PT Astra Serif" w:hAnsi="PT Astra Serif" w:cs="Arial"/>
          <w:sz w:val="28"/>
          <w:szCs w:val="28"/>
        </w:rPr>
        <w:t>и</w:t>
      </w:r>
      <w:r w:rsidR="00B10C35" w:rsidRPr="00E9394F">
        <w:rPr>
          <w:rFonts w:ascii="PT Astra Serif" w:hAnsi="PT Astra Serif" w:cs="Arial"/>
          <w:sz w:val="28"/>
          <w:szCs w:val="28"/>
        </w:rPr>
        <w:t>лось</w:t>
      </w:r>
      <w:r w:rsidRPr="00E9394F">
        <w:rPr>
          <w:rFonts w:ascii="PT Astra Serif" w:hAnsi="PT Astra Serif" w:cs="Arial"/>
          <w:sz w:val="28"/>
          <w:szCs w:val="28"/>
        </w:rPr>
        <w:t xml:space="preserve">  на </w:t>
      </w:r>
      <w:r w:rsidR="00E9394F" w:rsidRPr="00E9394F">
        <w:rPr>
          <w:rFonts w:ascii="PT Astra Serif" w:hAnsi="PT Astra Serif" w:cs="Arial"/>
          <w:sz w:val="28"/>
          <w:szCs w:val="28"/>
        </w:rPr>
        <w:t>125 528 978,73</w:t>
      </w:r>
      <w:r w:rsidR="00C57393" w:rsidRPr="00E9394F">
        <w:rPr>
          <w:rFonts w:ascii="PT Astra Serif" w:hAnsi="PT Astra Serif" w:cs="Arial"/>
          <w:sz w:val="28"/>
          <w:szCs w:val="28"/>
        </w:rPr>
        <w:t xml:space="preserve"> </w:t>
      </w:r>
      <w:r w:rsidRPr="00E9394F">
        <w:rPr>
          <w:rFonts w:ascii="PT Astra Serif" w:hAnsi="PT Astra Serif" w:cs="Arial"/>
          <w:sz w:val="28"/>
          <w:szCs w:val="28"/>
        </w:rPr>
        <w:t>рубл</w:t>
      </w:r>
      <w:r w:rsidR="00C57393" w:rsidRPr="00E9394F">
        <w:rPr>
          <w:rFonts w:ascii="PT Astra Serif" w:hAnsi="PT Astra Serif" w:cs="Arial"/>
          <w:sz w:val="28"/>
          <w:szCs w:val="28"/>
        </w:rPr>
        <w:t>я</w:t>
      </w:r>
      <w:r w:rsidRPr="00E9394F">
        <w:rPr>
          <w:rFonts w:ascii="PT Astra Serif" w:hAnsi="PT Astra Serif" w:cs="Arial"/>
          <w:sz w:val="28"/>
          <w:szCs w:val="28"/>
        </w:rPr>
        <w:t xml:space="preserve">. </w:t>
      </w:r>
    </w:p>
    <w:p w:rsidR="001A38AC" w:rsidRPr="00E9394F" w:rsidRDefault="001A38AC" w:rsidP="001A38AC">
      <w:pPr>
        <w:pStyle w:val="4"/>
        <w:ind w:firstLine="720"/>
        <w:rPr>
          <w:rFonts w:ascii="PT Astra Serif" w:hAnsi="PT Astra Serif" w:cs="Arial"/>
          <w:b w:val="0"/>
          <w:bCs w:val="0"/>
          <w:sz w:val="28"/>
          <w:szCs w:val="28"/>
        </w:rPr>
      </w:pPr>
      <w:bookmarkStart w:id="18" w:name="YANDEX_80"/>
      <w:bookmarkEnd w:id="18"/>
      <w:r w:rsidRPr="00E9394F">
        <w:rPr>
          <w:rFonts w:ascii="PT Astra Serif" w:hAnsi="PT Astra Serif" w:cs="Arial"/>
          <w:b w:val="0"/>
          <w:bCs w:val="0"/>
          <w:sz w:val="28"/>
          <w:szCs w:val="28"/>
        </w:rPr>
        <w:t xml:space="preserve">Поступление налоговых и неналоговых </w:t>
      </w:r>
      <w:bookmarkStart w:id="19" w:name="YANDEX_92"/>
      <w:bookmarkEnd w:id="19"/>
      <w:r w:rsidRPr="00E9394F">
        <w:rPr>
          <w:rStyle w:val="highlighthighlightactive"/>
          <w:rFonts w:ascii="PT Astra Serif" w:hAnsi="PT Astra Serif" w:cs="Arial"/>
          <w:b w:val="0"/>
          <w:bCs w:val="0"/>
          <w:sz w:val="28"/>
          <w:szCs w:val="28"/>
        </w:rPr>
        <w:t>доходов</w:t>
      </w:r>
      <w:r w:rsidRPr="00E9394F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bookmarkStart w:id="20" w:name="YANDEX_93"/>
      <w:bookmarkEnd w:id="20"/>
      <w:r w:rsidRPr="00E9394F">
        <w:rPr>
          <w:rStyle w:val="highlighthighlightactive"/>
          <w:rFonts w:ascii="PT Astra Serif" w:hAnsi="PT Astra Serif" w:cs="Arial"/>
          <w:b w:val="0"/>
          <w:bCs w:val="0"/>
          <w:sz w:val="28"/>
          <w:szCs w:val="28"/>
        </w:rPr>
        <w:t>за</w:t>
      </w:r>
      <w:r w:rsidRPr="00E9394F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bookmarkStart w:id="21" w:name="YANDEX_94"/>
      <w:bookmarkEnd w:id="21"/>
      <w:r w:rsidR="00C57393" w:rsidRPr="00E9394F">
        <w:rPr>
          <w:rFonts w:ascii="PT Astra Serif" w:hAnsi="PT Astra Serif" w:cs="Arial"/>
          <w:b w:val="0"/>
          <w:bCs w:val="0"/>
          <w:sz w:val="28"/>
          <w:szCs w:val="28"/>
        </w:rPr>
        <w:t>1</w:t>
      </w:r>
      <w:r w:rsidR="00F910A9" w:rsidRPr="00E9394F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E9394F" w:rsidRPr="00E9394F">
        <w:rPr>
          <w:rFonts w:ascii="PT Astra Serif" w:hAnsi="PT Astra Serif" w:cs="Arial"/>
          <w:b w:val="0"/>
          <w:bCs w:val="0"/>
          <w:sz w:val="28"/>
          <w:szCs w:val="28"/>
        </w:rPr>
        <w:t>полугодие</w:t>
      </w:r>
      <w:r w:rsidR="00F749F2" w:rsidRPr="00E9394F">
        <w:rPr>
          <w:rFonts w:ascii="PT Astra Serif" w:hAnsi="PT Astra Serif" w:cs="Arial"/>
          <w:b w:val="0"/>
          <w:bCs w:val="0"/>
          <w:sz w:val="28"/>
          <w:szCs w:val="28"/>
        </w:rPr>
        <w:t xml:space="preserve"> 202</w:t>
      </w:r>
      <w:r w:rsidR="00C57393" w:rsidRPr="00E9394F">
        <w:rPr>
          <w:rFonts w:ascii="PT Astra Serif" w:hAnsi="PT Astra Serif" w:cs="Arial"/>
          <w:b w:val="0"/>
          <w:bCs w:val="0"/>
          <w:sz w:val="28"/>
          <w:szCs w:val="28"/>
        </w:rPr>
        <w:t>3</w:t>
      </w:r>
      <w:r w:rsidR="00F749F2" w:rsidRPr="00E9394F">
        <w:rPr>
          <w:rFonts w:ascii="PT Astra Serif" w:hAnsi="PT Astra Serif" w:cs="Arial"/>
          <w:b w:val="0"/>
          <w:bCs w:val="0"/>
          <w:sz w:val="28"/>
          <w:szCs w:val="28"/>
        </w:rPr>
        <w:t xml:space="preserve"> года составило </w:t>
      </w:r>
      <w:r w:rsidR="00AB3EC2">
        <w:rPr>
          <w:rFonts w:ascii="PT Astra Serif" w:hAnsi="PT Astra Serif" w:cs="Arial"/>
          <w:b w:val="0"/>
          <w:bCs w:val="0"/>
          <w:sz w:val="28"/>
          <w:szCs w:val="28"/>
        </w:rPr>
        <w:t>210 916 663,20</w:t>
      </w:r>
      <w:r w:rsidR="00A40028" w:rsidRPr="00E9394F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C35209" w:rsidRPr="00E9394F">
        <w:rPr>
          <w:rFonts w:ascii="PT Astra Serif" w:hAnsi="PT Astra Serif" w:cs="Arial"/>
          <w:b w:val="0"/>
          <w:bCs w:val="0"/>
          <w:sz w:val="28"/>
          <w:szCs w:val="28"/>
        </w:rPr>
        <w:t>рубл</w:t>
      </w:r>
      <w:r w:rsidR="009A1977" w:rsidRPr="00E9394F">
        <w:rPr>
          <w:rFonts w:ascii="PT Astra Serif" w:hAnsi="PT Astra Serif" w:cs="Arial"/>
          <w:b w:val="0"/>
          <w:bCs w:val="0"/>
          <w:sz w:val="28"/>
          <w:szCs w:val="28"/>
        </w:rPr>
        <w:t>я</w:t>
      </w:r>
      <w:r w:rsidRPr="00E9394F">
        <w:rPr>
          <w:rFonts w:ascii="PT Astra Serif" w:hAnsi="PT Astra Serif" w:cs="Arial"/>
          <w:b w:val="0"/>
          <w:bCs w:val="0"/>
          <w:sz w:val="28"/>
          <w:szCs w:val="28"/>
        </w:rPr>
        <w:t xml:space="preserve">, что на </w:t>
      </w:r>
      <w:r w:rsidR="00E9394F" w:rsidRPr="00E9394F">
        <w:rPr>
          <w:rFonts w:ascii="PT Astra Serif" w:hAnsi="PT Astra Serif" w:cs="Arial"/>
          <w:b w:val="0"/>
          <w:bCs w:val="0"/>
          <w:sz w:val="28"/>
          <w:szCs w:val="28"/>
        </w:rPr>
        <w:t>18 195 454,49</w:t>
      </w:r>
      <w:r w:rsidRPr="00E9394F">
        <w:rPr>
          <w:rFonts w:ascii="PT Astra Serif" w:hAnsi="PT Astra Serif" w:cs="Arial"/>
          <w:b w:val="0"/>
          <w:bCs w:val="0"/>
          <w:sz w:val="28"/>
          <w:szCs w:val="28"/>
        </w:rPr>
        <w:t xml:space="preserve"> рубл</w:t>
      </w:r>
      <w:r w:rsidR="009A1977" w:rsidRPr="00E9394F">
        <w:rPr>
          <w:rFonts w:ascii="PT Astra Serif" w:hAnsi="PT Astra Serif" w:cs="Arial"/>
          <w:b w:val="0"/>
          <w:bCs w:val="0"/>
          <w:sz w:val="28"/>
          <w:szCs w:val="28"/>
        </w:rPr>
        <w:t>я</w:t>
      </w:r>
      <w:r w:rsidRPr="00E9394F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E9394F" w:rsidRPr="00E9394F">
        <w:rPr>
          <w:rFonts w:ascii="PT Astra Serif" w:hAnsi="PT Astra Serif" w:cs="Arial"/>
          <w:b w:val="0"/>
          <w:bCs w:val="0"/>
          <w:sz w:val="28"/>
          <w:szCs w:val="28"/>
        </w:rPr>
        <w:t>больше</w:t>
      </w:r>
      <w:r w:rsidR="0056358A" w:rsidRPr="00E9394F">
        <w:rPr>
          <w:rFonts w:ascii="PT Astra Serif" w:hAnsi="PT Astra Serif" w:cs="Arial"/>
          <w:b w:val="0"/>
          <w:bCs w:val="0"/>
          <w:sz w:val="28"/>
          <w:szCs w:val="28"/>
        </w:rPr>
        <w:t>, чем в аналогичном периоде 202</w:t>
      </w:r>
      <w:r w:rsidR="00E6212B" w:rsidRPr="00E9394F">
        <w:rPr>
          <w:rFonts w:ascii="PT Astra Serif" w:hAnsi="PT Astra Serif" w:cs="Arial"/>
          <w:b w:val="0"/>
          <w:bCs w:val="0"/>
          <w:sz w:val="28"/>
          <w:szCs w:val="28"/>
        </w:rPr>
        <w:t>2</w:t>
      </w:r>
      <w:r w:rsidRPr="00E9394F">
        <w:rPr>
          <w:rFonts w:ascii="PT Astra Serif" w:hAnsi="PT Astra Serif" w:cs="Arial"/>
          <w:b w:val="0"/>
          <w:bCs w:val="0"/>
          <w:sz w:val="28"/>
          <w:szCs w:val="28"/>
        </w:rPr>
        <w:t xml:space="preserve"> года.</w:t>
      </w:r>
    </w:p>
    <w:p w:rsidR="001A38AC" w:rsidRPr="00814E5B" w:rsidRDefault="001A38AC" w:rsidP="001A38AC">
      <w:pPr>
        <w:rPr>
          <w:rFonts w:ascii="PT Astra Serif" w:hAnsi="PT Astra Serif"/>
          <w:color w:val="FF0000"/>
          <w:sz w:val="28"/>
          <w:szCs w:val="28"/>
          <w:highlight w:val="yellow"/>
        </w:rPr>
      </w:pPr>
    </w:p>
    <w:p w:rsidR="00C95BFB" w:rsidRPr="00814E5B" w:rsidRDefault="00C95BFB" w:rsidP="0093305A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814E5B">
        <w:rPr>
          <w:rFonts w:ascii="PT Astra Serif" w:hAnsi="PT Astra Serif" w:cs="Arial"/>
          <w:b/>
          <w:bCs/>
          <w:sz w:val="28"/>
          <w:szCs w:val="28"/>
        </w:rPr>
        <w:t>Исполнение расходной части</w:t>
      </w:r>
    </w:p>
    <w:p w:rsidR="00C95BFB" w:rsidRPr="00814E5B" w:rsidRDefault="00C95BFB" w:rsidP="00C95BFB">
      <w:pPr>
        <w:rPr>
          <w:rFonts w:ascii="PT Astra Serif" w:hAnsi="PT Astra Serif" w:cs="Arial"/>
          <w:b/>
          <w:sz w:val="28"/>
          <w:szCs w:val="28"/>
          <w:highlight w:val="yellow"/>
          <w:u w:val="single"/>
        </w:rPr>
      </w:pPr>
    </w:p>
    <w:p w:rsidR="00043CAF" w:rsidRDefault="00C95BFB" w:rsidP="00C95BFB">
      <w:pPr>
        <w:ind w:firstLine="720"/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043CAF">
        <w:rPr>
          <w:rFonts w:ascii="PT Astra Serif" w:hAnsi="PT Astra Serif" w:cs="Arial"/>
          <w:sz w:val="28"/>
          <w:szCs w:val="28"/>
        </w:rPr>
        <w:t>Расходы консолидированного бюджета муниципального образования город Донской на 01.</w:t>
      </w:r>
      <w:r w:rsidR="002424E6" w:rsidRPr="00043CAF">
        <w:rPr>
          <w:rFonts w:ascii="PT Astra Serif" w:hAnsi="PT Astra Serif" w:cs="Arial"/>
          <w:sz w:val="28"/>
          <w:szCs w:val="28"/>
        </w:rPr>
        <w:t>0</w:t>
      </w:r>
      <w:r w:rsidR="00814E5B" w:rsidRPr="00043CAF">
        <w:rPr>
          <w:rFonts w:ascii="PT Astra Serif" w:hAnsi="PT Astra Serif" w:cs="Arial"/>
          <w:sz w:val="28"/>
          <w:szCs w:val="28"/>
        </w:rPr>
        <w:t>7</w:t>
      </w:r>
      <w:r w:rsidRPr="00043CAF">
        <w:rPr>
          <w:rFonts w:ascii="PT Astra Serif" w:hAnsi="PT Astra Serif" w:cs="Arial"/>
          <w:sz w:val="28"/>
          <w:szCs w:val="28"/>
        </w:rPr>
        <w:t>.20</w:t>
      </w:r>
      <w:r w:rsidR="003362CB" w:rsidRPr="00043CAF">
        <w:rPr>
          <w:rFonts w:ascii="PT Astra Serif" w:hAnsi="PT Astra Serif" w:cs="Arial"/>
          <w:sz w:val="28"/>
          <w:szCs w:val="28"/>
        </w:rPr>
        <w:t>2</w:t>
      </w:r>
      <w:r w:rsidR="002424E6" w:rsidRPr="00043CAF">
        <w:rPr>
          <w:rFonts w:ascii="PT Astra Serif" w:hAnsi="PT Astra Serif" w:cs="Arial"/>
          <w:sz w:val="28"/>
          <w:szCs w:val="28"/>
        </w:rPr>
        <w:t>3</w:t>
      </w:r>
      <w:r w:rsidRPr="00043CAF">
        <w:rPr>
          <w:rFonts w:ascii="PT Astra Serif" w:hAnsi="PT Astra Serif" w:cs="Arial"/>
          <w:sz w:val="28"/>
          <w:szCs w:val="28"/>
        </w:rPr>
        <w:t xml:space="preserve"> года исполнены в сумме </w:t>
      </w:r>
      <w:r w:rsidR="00043CAF" w:rsidRPr="00043CAF">
        <w:rPr>
          <w:rFonts w:ascii="PT Astra Serif" w:hAnsi="PT Astra Serif" w:cs="Arial"/>
          <w:sz w:val="28"/>
          <w:szCs w:val="28"/>
        </w:rPr>
        <w:t>876 187 733,75</w:t>
      </w:r>
      <w:r w:rsidR="005359AB" w:rsidRPr="00043CAF">
        <w:rPr>
          <w:rFonts w:ascii="PT Astra Serif" w:hAnsi="PT Astra Serif" w:cs="Arial"/>
          <w:sz w:val="28"/>
          <w:szCs w:val="28"/>
        </w:rPr>
        <w:t xml:space="preserve"> </w:t>
      </w:r>
      <w:r w:rsidRPr="00043CAF">
        <w:rPr>
          <w:rFonts w:ascii="PT Astra Serif" w:hAnsi="PT Astra Serif" w:cs="Arial"/>
          <w:sz w:val="28"/>
          <w:szCs w:val="28"/>
        </w:rPr>
        <w:t>рубл</w:t>
      </w:r>
      <w:r w:rsidR="00857C17" w:rsidRPr="00043CAF">
        <w:rPr>
          <w:rFonts w:ascii="PT Astra Serif" w:hAnsi="PT Astra Serif" w:cs="Arial"/>
          <w:sz w:val="28"/>
          <w:szCs w:val="28"/>
        </w:rPr>
        <w:t>я</w:t>
      </w:r>
      <w:r w:rsidRPr="00043CAF">
        <w:rPr>
          <w:rFonts w:ascii="PT Astra Serif" w:hAnsi="PT Astra Serif" w:cs="Arial"/>
          <w:sz w:val="28"/>
          <w:szCs w:val="28"/>
        </w:rPr>
        <w:t xml:space="preserve"> или на </w:t>
      </w:r>
      <w:r w:rsidR="00043CAF" w:rsidRPr="00043CAF">
        <w:rPr>
          <w:rFonts w:ascii="PT Astra Serif" w:hAnsi="PT Astra Serif" w:cs="Arial"/>
          <w:sz w:val="28"/>
          <w:szCs w:val="28"/>
        </w:rPr>
        <w:t>37</w:t>
      </w:r>
      <w:r w:rsidR="008F50F8" w:rsidRPr="00043CAF">
        <w:rPr>
          <w:rFonts w:ascii="PT Astra Serif" w:hAnsi="PT Astra Serif" w:cs="Arial"/>
          <w:sz w:val="28"/>
          <w:szCs w:val="28"/>
        </w:rPr>
        <w:t>,</w:t>
      </w:r>
      <w:r w:rsidR="00043CAF" w:rsidRPr="00043CAF">
        <w:rPr>
          <w:rFonts w:ascii="PT Astra Serif" w:hAnsi="PT Astra Serif" w:cs="Arial"/>
          <w:sz w:val="28"/>
          <w:szCs w:val="28"/>
        </w:rPr>
        <w:t>6</w:t>
      </w:r>
      <w:r w:rsidRPr="00043CAF">
        <w:rPr>
          <w:rFonts w:ascii="PT Astra Serif" w:hAnsi="PT Astra Serif" w:cs="Arial"/>
          <w:sz w:val="28"/>
          <w:szCs w:val="28"/>
        </w:rPr>
        <w:t>% к плановым назначениям года</w:t>
      </w:r>
      <w:r w:rsidR="001A6A81" w:rsidRPr="00043CAF">
        <w:rPr>
          <w:rFonts w:ascii="PT Astra Serif" w:hAnsi="PT Astra Serif" w:cs="Arial"/>
          <w:sz w:val="28"/>
          <w:szCs w:val="28"/>
        </w:rPr>
        <w:t xml:space="preserve"> (</w:t>
      </w:r>
      <w:r w:rsidR="00043CAF" w:rsidRPr="00043CAF">
        <w:rPr>
          <w:rFonts w:ascii="PT Astra Serif" w:hAnsi="PT Astra Serif" w:cs="Arial"/>
          <w:sz w:val="28"/>
          <w:szCs w:val="28"/>
        </w:rPr>
        <w:t>2 328 188 183,78</w:t>
      </w:r>
      <w:r w:rsidR="001A6A81" w:rsidRPr="00043CAF">
        <w:rPr>
          <w:rFonts w:ascii="PT Astra Serif" w:hAnsi="PT Astra Serif" w:cs="Arial"/>
          <w:sz w:val="28"/>
          <w:szCs w:val="28"/>
        </w:rPr>
        <w:t>)</w:t>
      </w:r>
      <w:r w:rsidRPr="00043CAF">
        <w:rPr>
          <w:rFonts w:ascii="PT Astra Serif" w:hAnsi="PT Astra Serif" w:cs="Arial"/>
          <w:sz w:val="28"/>
          <w:szCs w:val="28"/>
        </w:rPr>
        <w:t>.</w:t>
      </w:r>
      <w:r w:rsidR="00814E5B" w:rsidRPr="00814E5B"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  <w:t xml:space="preserve"> </w:t>
      </w:r>
    </w:p>
    <w:p w:rsidR="00043CAF" w:rsidRDefault="00043CAF" w:rsidP="00C95BFB">
      <w:pPr>
        <w:ind w:firstLine="720"/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</w:p>
    <w:p w:rsidR="00C95BFB" w:rsidRPr="00043CAF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043CAF">
        <w:rPr>
          <w:rFonts w:ascii="PT Astra Serif" w:hAnsi="PT Astra Serif" w:cs="Arial"/>
          <w:sz w:val="28"/>
          <w:szCs w:val="28"/>
        </w:rPr>
        <w:t xml:space="preserve">Расходы бюджета муниципального образования по разделу </w:t>
      </w:r>
      <w:r w:rsidRPr="00043CAF">
        <w:rPr>
          <w:rFonts w:ascii="PT Astra Serif" w:hAnsi="PT Astra Serif" w:cs="Arial"/>
          <w:b/>
          <w:sz w:val="28"/>
          <w:szCs w:val="28"/>
        </w:rPr>
        <w:t>0100</w:t>
      </w:r>
      <w:r w:rsidRPr="00043CAF">
        <w:rPr>
          <w:rFonts w:ascii="PT Astra Serif" w:hAnsi="PT Astra Serif" w:cs="Arial"/>
          <w:sz w:val="28"/>
          <w:szCs w:val="28"/>
        </w:rPr>
        <w:t xml:space="preserve"> </w:t>
      </w:r>
      <w:r w:rsidR="00540C15" w:rsidRPr="00043CAF">
        <w:rPr>
          <w:rFonts w:ascii="PT Astra Serif" w:hAnsi="PT Astra Serif" w:cs="Arial"/>
          <w:b/>
          <w:sz w:val="28"/>
          <w:szCs w:val="28"/>
        </w:rPr>
        <w:t>«</w:t>
      </w:r>
      <w:r w:rsidRPr="00043CAF">
        <w:rPr>
          <w:rFonts w:ascii="PT Astra Serif" w:hAnsi="PT Astra Serif" w:cs="Arial"/>
          <w:b/>
          <w:sz w:val="28"/>
          <w:szCs w:val="28"/>
        </w:rPr>
        <w:t>Общегосударственные вопросы</w:t>
      </w:r>
      <w:r w:rsidR="00540C15" w:rsidRPr="00043CAF">
        <w:rPr>
          <w:rFonts w:ascii="PT Astra Serif" w:hAnsi="PT Astra Serif" w:cs="Arial"/>
          <w:b/>
          <w:sz w:val="28"/>
          <w:szCs w:val="28"/>
        </w:rPr>
        <w:t>»</w:t>
      </w:r>
      <w:r w:rsidRPr="00043CAF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043CAF" w:rsidRPr="00043CAF">
        <w:rPr>
          <w:rFonts w:ascii="PT Astra Serif" w:hAnsi="PT Astra Serif" w:cs="Arial"/>
          <w:sz w:val="28"/>
          <w:szCs w:val="28"/>
        </w:rPr>
        <w:t>99 453 530,08</w:t>
      </w:r>
      <w:r w:rsidRPr="00043CAF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043CAF">
        <w:rPr>
          <w:rFonts w:ascii="PT Astra Serif" w:hAnsi="PT Astra Serif" w:cs="Arial"/>
          <w:sz w:val="28"/>
          <w:szCs w:val="28"/>
        </w:rPr>
        <w:t>я</w:t>
      </w:r>
      <w:r w:rsidRPr="00043CAF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043CAF" w:rsidRPr="00043CAF">
        <w:rPr>
          <w:rFonts w:ascii="PT Astra Serif" w:hAnsi="PT Astra Serif" w:cs="Arial"/>
          <w:sz w:val="28"/>
          <w:szCs w:val="28"/>
        </w:rPr>
        <w:t>47,4</w:t>
      </w:r>
      <w:r w:rsidRPr="00043CAF">
        <w:rPr>
          <w:rFonts w:ascii="PT Astra Serif" w:hAnsi="PT Astra Serif" w:cs="Arial"/>
          <w:sz w:val="28"/>
          <w:szCs w:val="28"/>
        </w:rPr>
        <w:t>% к плановым назначениям года, в том числе:</w:t>
      </w:r>
    </w:p>
    <w:p w:rsidR="00C95BFB" w:rsidRPr="00043CAF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C95BFB" w:rsidRPr="00043CAF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043CAF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043CAF">
        <w:rPr>
          <w:rFonts w:ascii="PT Astra Serif" w:hAnsi="PT Astra Serif" w:cs="Arial"/>
          <w:i/>
          <w:sz w:val="28"/>
          <w:szCs w:val="28"/>
          <w:u w:val="single"/>
        </w:rPr>
        <w:t xml:space="preserve">0103 </w:t>
      </w:r>
      <w:r w:rsidR="00540C15" w:rsidRPr="00043CAF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043CAF">
        <w:rPr>
          <w:rFonts w:ascii="PT Astra Serif" w:hAnsi="PT Astra Serif" w:cs="Arial"/>
          <w:i/>
          <w:sz w:val="28"/>
          <w:szCs w:val="28"/>
          <w:u w:val="single"/>
        </w:rPr>
        <w:t xml:space="preserve">Функционирование законодательных (представительных) органов государственной власти и </w:t>
      </w:r>
      <w:r w:rsidR="00A818B9" w:rsidRPr="00043CAF">
        <w:rPr>
          <w:rFonts w:ascii="PT Astra Serif" w:hAnsi="PT Astra Serif" w:cs="Arial"/>
          <w:i/>
          <w:sz w:val="28"/>
          <w:szCs w:val="28"/>
          <w:u w:val="single"/>
        </w:rPr>
        <w:t xml:space="preserve">представительных </w:t>
      </w:r>
      <w:r w:rsidRPr="00043CAF">
        <w:rPr>
          <w:rFonts w:ascii="PT Astra Serif" w:hAnsi="PT Astra Serif" w:cs="Arial"/>
          <w:i/>
          <w:sz w:val="28"/>
          <w:szCs w:val="28"/>
          <w:u w:val="single"/>
        </w:rPr>
        <w:t>органов муниципальных образований</w:t>
      </w:r>
      <w:r w:rsidR="00540C15" w:rsidRPr="00043CAF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043CAF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043CAF" w:rsidRPr="00043CAF">
        <w:rPr>
          <w:rFonts w:ascii="PT Astra Serif" w:hAnsi="PT Astra Serif" w:cs="Arial"/>
          <w:sz w:val="28"/>
          <w:szCs w:val="28"/>
        </w:rPr>
        <w:t>749 504,28</w:t>
      </w:r>
      <w:r w:rsidRPr="00043CAF">
        <w:rPr>
          <w:rFonts w:ascii="PT Astra Serif" w:hAnsi="PT Astra Serif" w:cs="Arial"/>
          <w:sz w:val="28"/>
          <w:szCs w:val="28"/>
        </w:rPr>
        <w:t xml:space="preserve"> рубл</w:t>
      </w:r>
      <w:r w:rsidR="00573D4E" w:rsidRPr="00043CAF">
        <w:rPr>
          <w:rFonts w:ascii="PT Astra Serif" w:hAnsi="PT Astra Serif" w:cs="Arial"/>
          <w:sz w:val="28"/>
          <w:szCs w:val="28"/>
        </w:rPr>
        <w:t>я</w:t>
      </w:r>
      <w:r w:rsidRPr="00043CAF">
        <w:rPr>
          <w:rFonts w:ascii="PT Astra Serif" w:hAnsi="PT Astra Serif" w:cs="Arial"/>
          <w:sz w:val="28"/>
          <w:szCs w:val="28"/>
        </w:rPr>
        <w:t xml:space="preserve"> или на </w:t>
      </w:r>
      <w:r w:rsidR="00043CAF" w:rsidRPr="00043CAF">
        <w:rPr>
          <w:rFonts w:ascii="PT Astra Serif" w:hAnsi="PT Astra Serif" w:cs="Arial"/>
          <w:sz w:val="28"/>
          <w:szCs w:val="28"/>
        </w:rPr>
        <w:t>41</w:t>
      </w:r>
      <w:r w:rsidR="006602CC" w:rsidRPr="00043CAF">
        <w:rPr>
          <w:rFonts w:ascii="PT Astra Serif" w:hAnsi="PT Astra Serif" w:cs="Arial"/>
          <w:sz w:val="28"/>
          <w:szCs w:val="28"/>
        </w:rPr>
        <w:t>,</w:t>
      </w:r>
      <w:r w:rsidR="00043CAF" w:rsidRPr="00043CAF">
        <w:rPr>
          <w:rFonts w:ascii="PT Astra Serif" w:hAnsi="PT Astra Serif" w:cs="Arial"/>
          <w:sz w:val="28"/>
          <w:szCs w:val="28"/>
        </w:rPr>
        <w:t>1</w:t>
      </w:r>
      <w:r w:rsidRPr="00043CAF">
        <w:rPr>
          <w:rFonts w:ascii="PT Astra Serif" w:hAnsi="PT Astra Serif" w:cs="Arial"/>
          <w:sz w:val="28"/>
          <w:szCs w:val="28"/>
        </w:rPr>
        <w:t>% к годовым плановым назначениям.</w:t>
      </w:r>
    </w:p>
    <w:p w:rsidR="00F83D5F" w:rsidRPr="00814E5B" w:rsidRDefault="00F83D5F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043CAF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043CAF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043CAF">
        <w:rPr>
          <w:rFonts w:ascii="PT Astra Serif" w:hAnsi="PT Astra Serif" w:cs="Arial"/>
          <w:i/>
          <w:sz w:val="28"/>
          <w:szCs w:val="28"/>
          <w:u w:val="single"/>
        </w:rPr>
        <w:t xml:space="preserve">0104 </w:t>
      </w:r>
      <w:r w:rsidR="00540C15" w:rsidRPr="00043CAF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043CAF">
        <w:rPr>
          <w:rFonts w:ascii="PT Astra Serif" w:hAnsi="PT Astra Serif" w:cs="Arial"/>
          <w:i/>
          <w:sz w:val="28"/>
          <w:szCs w:val="28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540C15" w:rsidRPr="00043CAF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043CAF">
        <w:rPr>
          <w:rFonts w:ascii="PT Astra Serif" w:hAnsi="PT Astra Serif" w:cs="Arial"/>
          <w:sz w:val="28"/>
          <w:szCs w:val="28"/>
        </w:rPr>
        <w:t xml:space="preserve"> расходы исполнены</w:t>
      </w:r>
      <w:r w:rsidRPr="00043CAF">
        <w:rPr>
          <w:rFonts w:ascii="PT Astra Serif" w:hAnsi="PT Astra Serif" w:cs="Arial"/>
          <w:i/>
          <w:sz w:val="28"/>
          <w:szCs w:val="28"/>
        </w:rPr>
        <w:t xml:space="preserve"> </w:t>
      </w:r>
      <w:r w:rsidRPr="00043CAF">
        <w:rPr>
          <w:rFonts w:ascii="PT Astra Serif" w:hAnsi="PT Astra Serif" w:cs="Arial"/>
          <w:sz w:val="28"/>
          <w:szCs w:val="28"/>
        </w:rPr>
        <w:t xml:space="preserve">в объеме </w:t>
      </w:r>
      <w:r w:rsidR="00043CAF" w:rsidRPr="00043CAF">
        <w:rPr>
          <w:rFonts w:ascii="PT Astra Serif" w:hAnsi="PT Astra Serif" w:cs="Arial"/>
          <w:sz w:val="28"/>
          <w:szCs w:val="28"/>
        </w:rPr>
        <w:t>34 762 916,51</w:t>
      </w:r>
      <w:r w:rsidRPr="00043CAF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043CAF">
        <w:rPr>
          <w:rFonts w:ascii="PT Astra Serif" w:hAnsi="PT Astra Serif" w:cs="Arial"/>
          <w:sz w:val="28"/>
          <w:szCs w:val="28"/>
        </w:rPr>
        <w:t>я</w:t>
      </w:r>
      <w:r w:rsidRPr="00043CAF">
        <w:rPr>
          <w:rFonts w:ascii="PT Astra Serif" w:hAnsi="PT Astra Serif" w:cs="Arial"/>
          <w:sz w:val="28"/>
          <w:szCs w:val="28"/>
        </w:rPr>
        <w:t xml:space="preserve"> или на </w:t>
      </w:r>
      <w:r w:rsidR="00043CAF" w:rsidRPr="00043CAF">
        <w:rPr>
          <w:rFonts w:ascii="PT Astra Serif" w:hAnsi="PT Astra Serif" w:cs="Arial"/>
          <w:sz w:val="28"/>
          <w:szCs w:val="28"/>
        </w:rPr>
        <w:t>56,6</w:t>
      </w:r>
      <w:r w:rsidRPr="00043CAF">
        <w:rPr>
          <w:rFonts w:ascii="PT Astra Serif" w:hAnsi="PT Astra Serif" w:cs="Arial"/>
          <w:sz w:val="28"/>
          <w:szCs w:val="28"/>
        </w:rPr>
        <w:t>% к  плановым назначениям года.</w:t>
      </w:r>
    </w:p>
    <w:p w:rsidR="00F83D5F" w:rsidRPr="00814E5B" w:rsidRDefault="00F83D5F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073665" w:rsidRPr="00043CAF" w:rsidRDefault="00073665" w:rsidP="00073665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043CAF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043CAF">
        <w:rPr>
          <w:rFonts w:ascii="PT Astra Serif" w:hAnsi="PT Astra Serif" w:cs="Arial"/>
          <w:i/>
          <w:sz w:val="28"/>
          <w:szCs w:val="28"/>
          <w:u w:val="single"/>
        </w:rPr>
        <w:t xml:space="preserve">0105 </w:t>
      </w:r>
      <w:r w:rsidR="00540C15" w:rsidRPr="00043CAF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043CAF">
        <w:rPr>
          <w:rFonts w:ascii="PT Astra Serif" w:hAnsi="PT Astra Serif" w:cs="Arial"/>
          <w:i/>
          <w:sz w:val="28"/>
          <w:szCs w:val="28"/>
          <w:u w:val="single"/>
        </w:rPr>
        <w:t>Судебная система</w:t>
      </w:r>
      <w:r w:rsidR="00540C15" w:rsidRPr="00043CAF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043CAF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E728AB" w:rsidRPr="00043CAF">
        <w:rPr>
          <w:rFonts w:ascii="PT Astra Serif" w:hAnsi="PT Astra Serif" w:cs="Arial"/>
          <w:sz w:val="28"/>
          <w:szCs w:val="28"/>
        </w:rPr>
        <w:t>7 556,73</w:t>
      </w:r>
      <w:r w:rsidRPr="00043CAF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043CAF">
        <w:rPr>
          <w:rFonts w:ascii="PT Astra Serif" w:hAnsi="PT Astra Serif" w:cs="Arial"/>
          <w:sz w:val="28"/>
          <w:szCs w:val="28"/>
        </w:rPr>
        <w:t>я</w:t>
      </w:r>
      <w:r w:rsidRPr="00043CAF">
        <w:rPr>
          <w:rFonts w:ascii="PT Astra Serif" w:hAnsi="PT Astra Serif" w:cs="Arial"/>
          <w:sz w:val="28"/>
          <w:szCs w:val="28"/>
        </w:rPr>
        <w:t xml:space="preserve"> или на 100,0% к годовым плановым назначениям.</w:t>
      </w:r>
    </w:p>
    <w:p w:rsidR="00073665" w:rsidRPr="00814E5B" w:rsidRDefault="00073665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043CAF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043CAF">
        <w:rPr>
          <w:rFonts w:ascii="PT Astra Serif" w:hAnsi="PT Astra Serif" w:cs="Arial"/>
          <w:sz w:val="28"/>
          <w:szCs w:val="28"/>
        </w:rPr>
        <w:lastRenderedPageBreak/>
        <w:t xml:space="preserve">По подразделу </w:t>
      </w:r>
      <w:r w:rsidRPr="00043CAF">
        <w:rPr>
          <w:rFonts w:ascii="PT Astra Serif" w:hAnsi="PT Astra Serif" w:cs="Arial"/>
          <w:i/>
          <w:sz w:val="28"/>
          <w:szCs w:val="28"/>
          <w:u w:val="single"/>
        </w:rPr>
        <w:t xml:space="preserve">0106 </w:t>
      </w:r>
      <w:r w:rsidR="00540C15" w:rsidRPr="00043CAF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043CAF">
        <w:rPr>
          <w:rFonts w:ascii="PT Astra Serif" w:hAnsi="PT Astra Serif" w:cs="Arial"/>
          <w:i/>
          <w:sz w:val="28"/>
          <w:szCs w:val="28"/>
          <w:u w:val="single"/>
        </w:rPr>
        <w:t>Обеспечение деятельности финансовых, налоговых, и таможенных органов и органов финансового (финансово-бюджетного) надзора</w:t>
      </w:r>
      <w:r w:rsidR="00540C15" w:rsidRPr="00043CAF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043CAF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043CAF">
        <w:rPr>
          <w:rFonts w:ascii="PT Astra Serif" w:hAnsi="PT Astra Serif" w:cs="Arial"/>
          <w:sz w:val="28"/>
          <w:szCs w:val="28"/>
        </w:rPr>
        <w:t xml:space="preserve">расходы исполнены в сумме </w:t>
      </w:r>
      <w:r w:rsidR="00043CAF" w:rsidRPr="00043CAF">
        <w:rPr>
          <w:rFonts w:ascii="PT Astra Serif" w:hAnsi="PT Astra Serif" w:cs="Arial"/>
          <w:sz w:val="28"/>
          <w:szCs w:val="28"/>
        </w:rPr>
        <w:t>7 463 603,21</w:t>
      </w:r>
      <w:r w:rsidR="00797225" w:rsidRPr="00043CAF">
        <w:rPr>
          <w:rFonts w:ascii="PT Astra Serif" w:hAnsi="PT Astra Serif" w:cs="Arial"/>
          <w:sz w:val="28"/>
          <w:szCs w:val="28"/>
        </w:rPr>
        <w:t xml:space="preserve"> </w:t>
      </w:r>
      <w:r w:rsidRPr="00043CAF">
        <w:rPr>
          <w:rFonts w:ascii="PT Astra Serif" w:hAnsi="PT Astra Serif" w:cs="Arial"/>
          <w:sz w:val="28"/>
          <w:szCs w:val="28"/>
        </w:rPr>
        <w:t>рубл</w:t>
      </w:r>
      <w:r w:rsidR="00E44D4C" w:rsidRPr="00043CAF">
        <w:rPr>
          <w:rFonts w:ascii="PT Astra Serif" w:hAnsi="PT Astra Serif" w:cs="Arial"/>
          <w:sz w:val="28"/>
          <w:szCs w:val="28"/>
        </w:rPr>
        <w:t>я</w:t>
      </w:r>
      <w:r w:rsidRPr="00043CAF">
        <w:rPr>
          <w:rFonts w:ascii="PT Astra Serif" w:hAnsi="PT Astra Serif" w:cs="Arial"/>
          <w:sz w:val="28"/>
          <w:szCs w:val="28"/>
        </w:rPr>
        <w:t xml:space="preserve"> или на </w:t>
      </w:r>
      <w:r w:rsidR="00043CAF" w:rsidRPr="00043CAF">
        <w:rPr>
          <w:rFonts w:ascii="PT Astra Serif" w:hAnsi="PT Astra Serif" w:cs="Arial"/>
          <w:sz w:val="28"/>
          <w:szCs w:val="28"/>
        </w:rPr>
        <w:t>50</w:t>
      </w:r>
      <w:r w:rsidR="004D7BA1" w:rsidRPr="00043CAF">
        <w:rPr>
          <w:rFonts w:ascii="PT Astra Serif" w:hAnsi="PT Astra Serif" w:cs="Arial"/>
          <w:sz w:val="28"/>
          <w:szCs w:val="28"/>
        </w:rPr>
        <w:t>,</w:t>
      </w:r>
      <w:r w:rsidR="00043CAF" w:rsidRPr="00043CAF">
        <w:rPr>
          <w:rFonts w:ascii="PT Astra Serif" w:hAnsi="PT Astra Serif" w:cs="Arial"/>
          <w:sz w:val="28"/>
          <w:szCs w:val="28"/>
        </w:rPr>
        <w:t>9</w:t>
      </w:r>
      <w:r w:rsidRPr="00043CAF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5C57BC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C57BC">
        <w:rPr>
          <w:rFonts w:ascii="PT Astra Serif" w:hAnsi="PT Astra Serif" w:cs="Arial"/>
          <w:sz w:val="28"/>
          <w:szCs w:val="28"/>
        </w:rPr>
        <w:t xml:space="preserve">- </w:t>
      </w:r>
      <w:r w:rsidR="00043CAF" w:rsidRPr="005C57BC">
        <w:rPr>
          <w:rFonts w:ascii="PT Astra Serif" w:hAnsi="PT Astra Serif" w:cs="Arial"/>
          <w:sz w:val="28"/>
          <w:szCs w:val="28"/>
        </w:rPr>
        <w:t>6 531 051,65</w:t>
      </w:r>
      <w:r w:rsidRPr="005C57BC">
        <w:rPr>
          <w:rFonts w:ascii="PT Astra Serif" w:hAnsi="PT Astra Serif" w:cs="Arial"/>
          <w:sz w:val="28"/>
          <w:szCs w:val="28"/>
        </w:rPr>
        <w:t xml:space="preserve"> рубл</w:t>
      </w:r>
      <w:r w:rsidR="00E44D4C" w:rsidRPr="005C57BC">
        <w:rPr>
          <w:rFonts w:ascii="PT Astra Serif" w:hAnsi="PT Astra Serif" w:cs="Arial"/>
          <w:sz w:val="28"/>
          <w:szCs w:val="28"/>
        </w:rPr>
        <w:t>я</w:t>
      </w:r>
      <w:r w:rsidR="00A646C7" w:rsidRPr="005C57BC">
        <w:rPr>
          <w:rFonts w:ascii="PT Astra Serif" w:hAnsi="PT Astra Serif" w:cs="Arial"/>
          <w:sz w:val="28"/>
          <w:szCs w:val="28"/>
        </w:rPr>
        <w:t xml:space="preserve"> –</w:t>
      </w:r>
      <w:r w:rsidRPr="005C57BC">
        <w:rPr>
          <w:rFonts w:ascii="PT Astra Serif" w:hAnsi="PT Astra Serif" w:cs="Arial"/>
          <w:sz w:val="28"/>
          <w:szCs w:val="28"/>
        </w:rPr>
        <w:t xml:space="preserve"> на обеспечение деятельности финансового управления администрации МО город Донской;</w:t>
      </w:r>
    </w:p>
    <w:p w:rsidR="00C95BFB" w:rsidRPr="005C57BC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C57BC">
        <w:rPr>
          <w:rFonts w:ascii="PT Astra Serif" w:hAnsi="PT Astra Serif" w:cs="Arial"/>
          <w:sz w:val="28"/>
          <w:szCs w:val="28"/>
        </w:rPr>
        <w:t xml:space="preserve">- </w:t>
      </w:r>
      <w:r w:rsidR="005C57BC" w:rsidRPr="005C57BC">
        <w:rPr>
          <w:rFonts w:ascii="PT Astra Serif" w:hAnsi="PT Astra Serif" w:cs="Arial"/>
          <w:sz w:val="28"/>
          <w:szCs w:val="28"/>
        </w:rPr>
        <w:t>630 901,34</w:t>
      </w:r>
      <w:r w:rsidRPr="005C57BC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5C57BC">
        <w:rPr>
          <w:rFonts w:ascii="PT Astra Serif" w:hAnsi="PT Astra Serif" w:cs="Arial"/>
          <w:sz w:val="28"/>
          <w:szCs w:val="28"/>
        </w:rPr>
        <w:t>я</w:t>
      </w:r>
      <w:r w:rsidRPr="005C57BC">
        <w:rPr>
          <w:rFonts w:ascii="PT Astra Serif" w:hAnsi="PT Astra Serif" w:cs="Arial"/>
          <w:sz w:val="28"/>
          <w:szCs w:val="28"/>
        </w:rPr>
        <w:t xml:space="preserve"> –</w:t>
      </w:r>
      <w:r w:rsidR="00A646C7" w:rsidRPr="005C57BC">
        <w:rPr>
          <w:rFonts w:ascii="PT Astra Serif" w:hAnsi="PT Astra Serif" w:cs="Arial"/>
          <w:sz w:val="28"/>
          <w:szCs w:val="28"/>
        </w:rPr>
        <w:t xml:space="preserve"> </w:t>
      </w:r>
      <w:r w:rsidRPr="005C57BC">
        <w:rPr>
          <w:rFonts w:ascii="PT Astra Serif" w:hAnsi="PT Astra Serif" w:cs="Arial"/>
          <w:sz w:val="28"/>
          <w:szCs w:val="28"/>
        </w:rPr>
        <w:t>на обеспечение деятельности председателя контрольно-счетной комиссии</w:t>
      </w:r>
      <w:r w:rsidR="00A84EE6" w:rsidRPr="005C57BC">
        <w:rPr>
          <w:rFonts w:ascii="PT Astra Serif" w:hAnsi="PT Astra Serif" w:cs="Arial"/>
          <w:sz w:val="28"/>
          <w:szCs w:val="28"/>
        </w:rPr>
        <w:t xml:space="preserve"> МО город Донской</w:t>
      </w:r>
      <w:r w:rsidRPr="005C57BC">
        <w:rPr>
          <w:rFonts w:ascii="PT Astra Serif" w:hAnsi="PT Astra Serif" w:cs="Arial"/>
          <w:sz w:val="28"/>
          <w:szCs w:val="28"/>
        </w:rPr>
        <w:t>;</w:t>
      </w:r>
    </w:p>
    <w:p w:rsidR="00C95BFB" w:rsidRPr="005C57BC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C57BC">
        <w:rPr>
          <w:rFonts w:ascii="PT Astra Serif" w:hAnsi="PT Astra Serif" w:cs="Arial"/>
          <w:sz w:val="28"/>
          <w:szCs w:val="28"/>
        </w:rPr>
        <w:t xml:space="preserve">- </w:t>
      </w:r>
      <w:r w:rsidR="005C57BC" w:rsidRPr="005C57BC">
        <w:rPr>
          <w:rFonts w:ascii="PT Astra Serif" w:hAnsi="PT Astra Serif" w:cs="Arial"/>
          <w:sz w:val="28"/>
          <w:szCs w:val="28"/>
        </w:rPr>
        <w:t>301 650,22</w:t>
      </w:r>
      <w:r w:rsidR="00A311D1">
        <w:rPr>
          <w:rFonts w:ascii="PT Astra Serif" w:hAnsi="PT Astra Serif" w:cs="Arial"/>
          <w:sz w:val="28"/>
          <w:szCs w:val="28"/>
        </w:rPr>
        <w:t xml:space="preserve"> </w:t>
      </w:r>
      <w:r w:rsidR="002726E3" w:rsidRPr="005C57BC">
        <w:rPr>
          <w:rFonts w:ascii="PT Astra Serif" w:hAnsi="PT Astra Serif" w:cs="Arial"/>
          <w:sz w:val="28"/>
          <w:szCs w:val="28"/>
        </w:rPr>
        <w:t>р</w:t>
      </w:r>
      <w:r w:rsidRPr="005C57BC">
        <w:rPr>
          <w:rFonts w:ascii="PT Astra Serif" w:hAnsi="PT Astra Serif" w:cs="Arial"/>
          <w:sz w:val="28"/>
          <w:szCs w:val="28"/>
        </w:rPr>
        <w:t>убл</w:t>
      </w:r>
      <w:r w:rsidR="00E44D4C" w:rsidRPr="005C57BC">
        <w:rPr>
          <w:rFonts w:ascii="PT Astra Serif" w:hAnsi="PT Astra Serif" w:cs="Arial"/>
          <w:sz w:val="28"/>
          <w:szCs w:val="28"/>
        </w:rPr>
        <w:t>я</w:t>
      </w:r>
      <w:r w:rsidRPr="005C57BC">
        <w:rPr>
          <w:rFonts w:ascii="PT Astra Serif" w:hAnsi="PT Astra Serif" w:cs="Arial"/>
          <w:sz w:val="28"/>
          <w:szCs w:val="28"/>
        </w:rPr>
        <w:t xml:space="preserve"> – на обеспечение деятельности контрольно-счетной комиссии МО город Донской.</w:t>
      </w:r>
    </w:p>
    <w:p w:rsidR="004D7BA1" w:rsidRPr="00814E5B" w:rsidRDefault="004D7BA1" w:rsidP="00C95BFB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043CAF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043CAF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043CAF">
        <w:rPr>
          <w:rFonts w:ascii="PT Astra Serif" w:hAnsi="PT Astra Serif" w:cs="Arial"/>
          <w:i/>
          <w:sz w:val="28"/>
          <w:szCs w:val="28"/>
          <w:u w:val="single"/>
        </w:rPr>
        <w:t xml:space="preserve">0113 </w:t>
      </w:r>
      <w:r w:rsidR="00540C15" w:rsidRPr="00043CAF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043CAF">
        <w:rPr>
          <w:rFonts w:ascii="PT Astra Serif" w:hAnsi="PT Astra Serif" w:cs="Arial"/>
          <w:i/>
          <w:sz w:val="28"/>
          <w:szCs w:val="28"/>
          <w:u w:val="single"/>
        </w:rPr>
        <w:t>Другие общегосударственные вопросы</w:t>
      </w:r>
      <w:r w:rsidR="00540C15" w:rsidRPr="00043CAF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043CAF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043CAF" w:rsidRPr="00043CAF">
        <w:rPr>
          <w:rFonts w:ascii="PT Astra Serif" w:hAnsi="PT Astra Serif" w:cs="Arial"/>
          <w:sz w:val="28"/>
          <w:szCs w:val="28"/>
        </w:rPr>
        <w:t>56 469 949,35</w:t>
      </w:r>
      <w:r w:rsidR="00D5196B" w:rsidRPr="00043CAF">
        <w:rPr>
          <w:rFonts w:ascii="PT Astra Serif" w:hAnsi="PT Astra Serif" w:cs="Arial"/>
          <w:sz w:val="28"/>
          <w:szCs w:val="28"/>
        </w:rPr>
        <w:t xml:space="preserve"> рубля</w:t>
      </w:r>
      <w:r w:rsidRPr="00043CAF">
        <w:rPr>
          <w:rFonts w:ascii="PT Astra Serif" w:hAnsi="PT Astra Serif" w:cs="Arial"/>
          <w:sz w:val="28"/>
          <w:szCs w:val="28"/>
        </w:rPr>
        <w:t xml:space="preserve"> или на </w:t>
      </w:r>
      <w:r w:rsidR="00043CAF" w:rsidRPr="00043CAF">
        <w:rPr>
          <w:rFonts w:ascii="PT Astra Serif" w:hAnsi="PT Astra Serif" w:cs="Arial"/>
          <w:sz w:val="28"/>
          <w:szCs w:val="28"/>
        </w:rPr>
        <w:t>43,6</w:t>
      </w:r>
      <w:r w:rsidRPr="00043CAF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B84002" w:rsidRDefault="00C95BFB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84002">
        <w:rPr>
          <w:rFonts w:ascii="PT Astra Serif" w:hAnsi="PT Astra Serif" w:cs="Arial"/>
          <w:sz w:val="28"/>
          <w:szCs w:val="28"/>
        </w:rPr>
        <w:t xml:space="preserve">- </w:t>
      </w:r>
      <w:r w:rsidR="00B84002" w:rsidRPr="00B84002">
        <w:rPr>
          <w:rFonts w:ascii="PT Astra Serif" w:hAnsi="PT Astra Serif" w:cs="Arial"/>
          <w:sz w:val="28"/>
          <w:szCs w:val="28"/>
        </w:rPr>
        <w:t>1 521 615,73</w:t>
      </w:r>
      <w:r w:rsidRPr="00B84002">
        <w:rPr>
          <w:rFonts w:ascii="PT Astra Serif" w:hAnsi="PT Astra Serif" w:cs="Arial"/>
          <w:sz w:val="28"/>
          <w:szCs w:val="28"/>
        </w:rPr>
        <w:t xml:space="preserve"> рубл</w:t>
      </w:r>
      <w:r w:rsidR="00D27628" w:rsidRPr="00B84002">
        <w:rPr>
          <w:rFonts w:ascii="PT Astra Serif" w:hAnsi="PT Astra Serif" w:cs="Arial"/>
          <w:sz w:val="28"/>
          <w:szCs w:val="28"/>
        </w:rPr>
        <w:t>я</w:t>
      </w:r>
      <w:r w:rsidRPr="00B84002">
        <w:rPr>
          <w:rFonts w:ascii="PT Astra Serif" w:hAnsi="PT Astra Serif" w:cs="Arial"/>
          <w:sz w:val="28"/>
          <w:szCs w:val="28"/>
        </w:rPr>
        <w:t xml:space="preserve"> – </w:t>
      </w:r>
      <w:r w:rsidR="001C65EC" w:rsidRPr="00B84002">
        <w:rPr>
          <w:rFonts w:ascii="PT Astra Serif" w:hAnsi="PT Astra Serif" w:cs="Arial"/>
          <w:sz w:val="28"/>
          <w:szCs w:val="28"/>
        </w:rPr>
        <w:t xml:space="preserve">на мероприятия в </w:t>
      </w:r>
      <w:r w:rsidRPr="00B84002">
        <w:rPr>
          <w:rFonts w:ascii="PT Astra Serif" w:hAnsi="PT Astra Serif" w:cs="Arial"/>
          <w:sz w:val="28"/>
          <w:szCs w:val="28"/>
        </w:rPr>
        <w:t xml:space="preserve">рамках муниципальной программы </w:t>
      </w:r>
      <w:r w:rsidR="00540C15" w:rsidRPr="00B84002">
        <w:rPr>
          <w:rFonts w:ascii="PT Astra Serif" w:hAnsi="PT Astra Serif" w:cs="Arial"/>
          <w:sz w:val="28"/>
          <w:szCs w:val="28"/>
        </w:rPr>
        <w:t>«</w:t>
      </w:r>
      <w:r w:rsidRPr="00B84002">
        <w:rPr>
          <w:rFonts w:ascii="PT Astra Serif" w:hAnsi="PT Astra Serif" w:cs="Arial"/>
          <w:sz w:val="28"/>
          <w:szCs w:val="28"/>
        </w:rPr>
        <w:t>Управление муниципальным имуществом и земельными ресурсами</w:t>
      </w:r>
      <w:r w:rsidR="00540C15" w:rsidRPr="00B84002">
        <w:rPr>
          <w:rFonts w:ascii="PT Astra Serif" w:hAnsi="PT Astra Serif" w:cs="Arial"/>
          <w:sz w:val="28"/>
          <w:szCs w:val="28"/>
        </w:rPr>
        <w:t>»</w:t>
      </w:r>
      <w:r w:rsidRPr="00B84002">
        <w:rPr>
          <w:rFonts w:ascii="PT Astra Serif" w:hAnsi="PT Astra Serif" w:cs="Arial"/>
          <w:sz w:val="28"/>
          <w:szCs w:val="28"/>
        </w:rPr>
        <w:t xml:space="preserve">;  </w:t>
      </w:r>
    </w:p>
    <w:p w:rsidR="00C95BFB" w:rsidRPr="0049702A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9702A">
        <w:rPr>
          <w:rFonts w:ascii="PT Astra Serif" w:hAnsi="PT Astra Serif" w:cs="Arial"/>
          <w:sz w:val="28"/>
          <w:szCs w:val="28"/>
        </w:rPr>
        <w:t xml:space="preserve">- </w:t>
      </w:r>
      <w:r w:rsidR="0049702A" w:rsidRPr="0049702A">
        <w:rPr>
          <w:rFonts w:ascii="PT Astra Serif" w:hAnsi="PT Astra Serif" w:cs="Arial"/>
          <w:sz w:val="28"/>
          <w:szCs w:val="28"/>
        </w:rPr>
        <w:t>677 940,29</w:t>
      </w:r>
      <w:r w:rsidRPr="0049702A">
        <w:rPr>
          <w:rFonts w:ascii="PT Astra Serif" w:hAnsi="PT Astra Serif" w:cs="Arial"/>
          <w:sz w:val="28"/>
          <w:szCs w:val="28"/>
        </w:rPr>
        <w:t xml:space="preserve"> рубл</w:t>
      </w:r>
      <w:r w:rsidR="00863C9D" w:rsidRPr="0049702A">
        <w:rPr>
          <w:rFonts w:ascii="PT Astra Serif" w:hAnsi="PT Astra Serif" w:cs="Arial"/>
          <w:sz w:val="28"/>
          <w:szCs w:val="28"/>
        </w:rPr>
        <w:t>я</w:t>
      </w:r>
      <w:r w:rsidRPr="0049702A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полномочий комиссии по делам несовершеннолетних и защите их прав;  </w:t>
      </w:r>
    </w:p>
    <w:p w:rsidR="00C95BFB" w:rsidRPr="0049702A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9702A">
        <w:rPr>
          <w:rFonts w:ascii="PT Astra Serif" w:hAnsi="PT Astra Serif" w:cs="Arial"/>
          <w:sz w:val="28"/>
          <w:szCs w:val="28"/>
        </w:rPr>
        <w:t xml:space="preserve">- </w:t>
      </w:r>
      <w:r w:rsidR="0049702A" w:rsidRPr="0049702A">
        <w:rPr>
          <w:rFonts w:ascii="PT Astra Serif" w:hAnsi="PT Astra Serif" w:cs="Arial"/>
          <w:sz w:val="28"/>
          <w:szCs w:val="28"/>
        </w:rPr>
        <w:t>344 101,91</w:t>
      </w:r>
      <w:r w:rsidRPr="0049702A">
        <w:rPr>
          <w:rFonts w:ascii="PT Astra Serif" w:hAnsi="PT Astra Serif" w:cs="Arial"/>
          <w:sz w:val="28"/>
          <w:szCs w:val="28"/>
        </w:rPr>
        <w:t xml:space="preserve"> рубл</w:t>
      </w:r>
      <w:r w:rsidR="00D27628" w:rsidRPr="0049702A">
        <w:rPr>
          <w:rFonts w:ascii="PT Astra Serif" w:hAnsi="PT Astra Serif" w:cs="Arial"/>
          <w:sz w:val="28"/>
          <w:szCs w:val="28"/>
        </w:rPr>
        <w:t>я</w:t>
      </w:r>
      <w:r w:rsidRPr="0049702A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</w:t>
      </w:r>
      <w:r w:rsidR="000907C7" w:rsidRPr="0049702A">
        <w:rPr>
          <w:rFonts w:ascii="PT Astra Serif" w:hAnsi="PT Astra Serif" w:cs="Arial"/>
          <w:sz w:val="28"/>
          <w:szCs w:val="28"/>
        </w:rPr>
        <w:t>очий административной комиссии;</w:t>
      </w:r>
    </w:p>
    <w:p w:rsidR="000907C7" w:rsidRPr="0049702A" w:rsidRDefault="000907C7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9702A">
        <w:rPr>
          <w:rFonts w:ascii="PT Astra Serif" w:hAnsi="PT Astra Serif" w:cs="Arial"/>
          <w:sz w:val="28"/>
          <w:szCs w:val="28"/>
        </w:rPr>
        <w:t xml:space="preserve">- </w:t>
      </w:r>
      <w:r w:rsidR="0049702A" w:rsidRPr="0049702A">
        <w:rPr>
          <w:rFonts w:ascii="PT Astra Serif" w:hAnsi="PT Astra Serif" w:cs="Arial"/>
          <w:sz w:val="28"/>
          <w:szCs w:val="28"/>
        </w:rPr>
        <w:t>9 773,22</w:t>
      </w:r>
      <w:r w:rsidR="009B71E8" w:rsidRPr="0049702A">
        <w:rPr>
          <w:rFonts w:ascii="PT Astra Serif" w:hAnsi="PT Astra Serif" w:cs="Arial"/>
          <w:sz w:val="28"/>
          <w:szCs w:val="28"/>
        </w:rPr>
        <w:t xml:space="preserve"> рубля</w:t>
      </w:r>
      <w:r w:rsidRPr="0049702A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полномочий по осуществлению уведомительной регистрации коллективных договоров;</w:t>
      </w:r>
    </w:p>
    <w:p w:rsidR="00C95BFB" w:rsidRPr="00DA7E79" w:rsidRDefault="00443E85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A7E79">
        <w:rPr>
          <w:rFonts w:ascii="PT Astra Serif" w:hAnsi="PT Astra Serif" w:cs="Arial"/>
          <w:sz w:val="28"/>
          <w:szCs w:val="28"/>
        </w:rPr>
        <w:t xml:space="preserve">- </w:t>
      </w:r>
      <w:r w:rsidR="00B84002" w:rsidRPr="00B84002">
        <w:rPr>
          <w:rFonts w:ascii="PT Astra Serif" w:hAnsi="PT Astra Serif" w:cs="Arial"/>
          <w:sz w:val="28"/>
          <w:szCs w:val="28"/>
        </w:rPr>
        <w:t>2</w:t>
      </w:r>
      <w:r w:rsidR="00B84002">
        <w:rPr>
          <w:rFonts w:ascii="PT Astra Serif" w:hAnsi="PT Astra Serif" w:cs="Arial"/>
          <w:sz w:val="28"/>
          <w:szCs w:val="28"/>
        </w:rPr>
        <w:t xml:space="preserve"> </w:t>
      </w:r>
      <w:r w:rsidR="00B84002" w:rsidRPr="00B84002">
        <w:rPr>
          <w:rFonts w:ascii="PT Astra Serif" w:hAnsi="PT Astra Serif" w:cs="Arial"/>
          <w:sz w:val="28"/>
          <w:szCs w:val="28"/>
        </w:rPr>
        <w:t>332</w:t>
      </w:r>
      <w:r w:rsidR="00B84002">
        <w:rPr>
          <w:rFonts w:ascii="PT Astra Serif" w:hAnsi="PT Astra Serif" w:cs="Arial"/>
          <w:sz w:val="28"/>
          <w:szCs w:val="28"/>
        </w:rPr>
        <w:t xml:space="preserve"> </w:t>
      </w:r>
      <w:r w:rsidR="00B84002" w:rsidRPr="00B84002">
        <w:rPr>
          <w:rFonts w:ascii="PT Astra Serif" w:hAnsi="PT Astra Serif" w:cs="Arial"/>
          <w:sz w:val="28"/>
          <w:szCs w:val="28"/>
        </w:rPr>
        <w:t>485,92</w:t>
      </w:r>
      <w:r w:rsidRPr="00DA7E79">
        <w:rPr>
          <w:rFonts w:ascii="PT Astra Serif" w:hAnsi="PT Astra Serif" w:cs="Arial"/>
          <w:sz w:val="28"/>
          <w:szCs w:val="28"/>
        </w:rPr>
        <w:t xml:space="preserve"> рубл</w:t>
      </w:r>
      <w:r w:rsidR="00A311D1">
        <w:rPr>
          <w:rFonts w:ascii="PT Astra Serif" w:hAnsi="PT Astra Serif" w:cs="Arial"/>
          <w:sz w:val="28"/>
          <w:szCs w:val="28"/>
        </w:rPr>
        <w:t>я</w:t>
      </w:r>
      <w:r w:rsidRPr="00DA7E79">
        <w:rPr>
          <w:rFonts w:ascii="PT Astra Serif" w:hAnsi="PT Astra Serif" w:cs="Arial"/>
          <w:sz w:val="28"/>
          <w:szCs w:val="28"/>
        </w:rPr>
        <w:t xml:space="preserve"> на выплаты из резервного фонда по исполнительным листам;</w:t>
      </w:r>
      <w:r w:rsidR="00C95BFB" w:rsidRPr="00DA7E79">
        <w:rPr>
          <w:rFonts w:ascii="PT Astra Serif" w:hAnsi="PT Astra Serif" w:cs="Arial"/>
          <w:sz w:val="28"/>
          <w:szCs w:val="28"/>
        </w:rPr>
        <w:t xml:space="preserve"> </w:t>
      </w:r>
    </w:p>
    <w:p w:rsidR="00161719" w:rsidRPr="00DA7E79" w:rsidRDefault="00161719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A7E79">
        <w:rPr>
          <w:rFonts w:ascii="PT Astra Serif" w:hAnsi="PT Astra Serif" w:cs="Arial"/>
          <w:sz w:val="28"/>
          <w:szCs w:val="28"/>
        </w:rPr>
        <w:t xml:space="preserve">- </w:t>
      </w:r>
      <w:r w:rsidR="00B84002" w:rsidRPr="00B84002">
        <w:rPr>
          <w:rFonts w:ascii="PT Astra Serif" w:hAnsi="PT Astra Serif" w:cs="Arial"/>
          <w:sz w:val="28"/>
          <w:szCs w:val="28"/>
        </w:rPr>
        <w:t>15</w:t>
      </w:r>
      <w:r w:rsidR="00B84002">
        <w:rPr>
          <w:rFonts w:ascii="PT Astra Serif" w:hAnsi="PT Astra Serif" w:cs="Arial"/>
          <w:sz w:val="28"/>
          <w:szCs w:val="28"/>
        </w:rPr>
        <w:t xml:space="preserve"> </w:t>
      </w:r>
      <w:r w:rsidR="00B84002" w:rsidRPr="00B84002">
        <w:rPr>
          <w:rFonts w:ascii="PT Astra Serif" w:hAnsi="PT Astra Serif" w:cs="Arial"/>
          <w:sz w:val="28"/>
          <w:szCs w:val="28"/>
        </w:rPr>
        <w:t>421</w:t>
      </w:r>
      <w:r w:rsidR="00B84002">
        <w:rPr>
          <w:rFonts w:ascii="PT Astra Serif" w:hAnsi="PT Astra Serif" w:cs="Arial"/>
          <w:sz w:val="28"/>
          <w:szCs w:val="28"/>
        </w:rPr>
        <w:t xml:space="preserve"> </w:t>
      </w:r>
      <w:r w:rsidR="00B84002" w:rsidRPr="00B84002">
        <w:rPr>
          <w:rFonts w:ascii="PT Astra Serif" w:hAnsi="PT Astra Serif" w:cs="Arial"/>
          <w:sz w:val="28"/>
          <w:szCs w:val="28"/>
        </w:rPr>
        <w:t>516,29</w:t>
      </w:r>
      <w:r w:rsidRPr="00DA7E79">
        <w:rPr>
          <w:rFonts w:ascii="PT Astra Serif" w:hAnsi="PT Astra Serif" w:cs="Arial"/>
          <w:sz w:val="28"/>
          <w:szCs w:val="28"/>
        </w:rPr>
        <w:t xml:space="preserve"> рубля на выполнение </w:t>
      </w:r>
      <w:r w:rsidR="00E858CA" w:rsidRPr="00DA7E79">
        <w:rPr>
          <w:rFonts w:ascii="PT Astra Serif" w:hAnsi="PT Astra Serif" w:cs="Arial"/>
          <w:sz w:val="28"/>
          <w:szCs w:val="28"/>
        </w:rPr>
        <w:t>судебных актов</w:t>
      </w:r>
      <w:r w:rsidRPr="00DA7E79">
        <w:rPr>
          <w:rFonts w:ascii="PT Astra Serif" w:hAnsi="PT Astra Serif" w:cs="Arial"/>
          <w:sz w:val="28"/>
          <w:szCs w:val="28"/>
        </w:rPr>
        <w:t>;</w:t>
      </w:r>
    </w:p>
    <w:p w:rsidR="00161719" w:rsidRPr="0049702A" w:rsidRDefault="00161719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9702A">
        <w:rPr>
          <w:rFonts w:ascii="PT Astra Serif" w:hAnsi="PT Astra Serif" w:cs="Arial"/>
          <w:sz w:val="28"/>
          <w:szCs w:val="28"/>
        </w:rPr>
        <w:t xml:space="preserve">- </w:t>
      </w:r>
      <w:r w:rsidR="00D31B34" w:rsidRPr="0049702A">
        <w:rPr>
          <w:rFonts w:ascii="PT Astra Serif" w:hAnsi="PT Astra Serif" w:cs="Arial"/>
          <w:sz w:val="28"/>
          <w:szCs w:val="28"/>
        </w:rPr>
        <w:t>156 284,48</w:t>
      </w:r>
      <w:r w:rsidRPr="0049702A">
        <w:rPr>
          <w:rFonts w:ascii="PT Astra Serif" w:hAnsi="PT Astra Serif" w:cs="Arial"/>
          <w:sz w:val="28"/>
          <w:szCs w:val="28"/>
        </w:rPr>
        <w:t xml:space="preserve"> рубля на оплату членских взносов в Совет муниципальных образований Тульской области;</w:t>
      </w:r>
    </w:p>
    <w:p w:rsidR="002E33F7" w:rsidRPr="00B84002" w:rsidRDefault="002E33F7" w:rsidP="00F15ED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84002">
        <w:rPr>
          <w:rFonts w:ascii="PT Astra Serif" w:hAnsi="PT Astra Serif" w:cs="Arial"/>
          <w:sz w:val="28"/>
          <w:szCs w:val="28"/>
        </w:rPr>
        <w:t xml:space="preserve">- </w:t>
      </w:r>
      <w:r w:rsidR="00B84002" w:rsidRPr="00B84002">
        <w:rPr>
          <w:rFonts w:ascii="PT Astra Serif" w:hAnsi="PT Astra Serif" w:cs="Arial"/>
          <w:sz w:val="28"/>
          <w:szCs w:val="28"/>
        </w:rPr>
        <w:t>1 157 671,8</w:t>
      </w:r>
      <w:r w:rsidRPr="00B84002">
        <w:rPr>
          <w:rFonts w:ascii="PT Astra Serif" w:hAnsi="PT Astra Serif" w:cs="Arial"/>
          <w:sz w:val="28"/>
          <w:szCs w:val="28"/>
        </w:rPr>
        <w:t xml:space="preserve"> рубл</w:t>
      </w:r>
      <w:r w:rsidR="00645D33" w:rsidRPr="00B84002">
        <w:rPr>
          <w:rFonts w:ascii="PT Astra Serif" w:hAnsi="PT Astra Serif" w:cs="Arial"/>
          <w:sz w:val="28"/>
          <w:szCs w:val="28"/>
        </w:rPr>
        <w:t>я</w:t>
      </w:r>
      <w:r w:rsidRPr="00B84002">
        <w:rPr>
          <w:rFonts w:ascii="PT Astra Serif" w:hAnsi="PT Astra Serif" w:cs="Arial"/>
          <w:sz w:val="28"/>
          <w:szCs w:val="28"/>
        </w:rPr>
        <w:t xml:space="preserve"> </w:t>
      </w:r>
      <w:r w:rsidR="006D6873" w:rsidRPr="00B84002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0D4A5C" w:rsidRPr="00B84002">
        <w:rPr>
          <w:rFonts w:ascii="PT Astra Serif" w:hAnsi="PT Astra Serif" w:cs="Arial"/>
          <w:sz w:val="28"/>
          <w:szCs w:val="28"/>
        </w:rPr>
        <w:t xml:space="preserve">в рамках муниципальной программы </w:t>
      </w:r>
      <w:r w:rsidR="00540C15" w:rsidRPr="00B84002">
        <w:rPr>
          <w:rFonts w:ascii="PT Astra Serif" w:hAnsi="PT Astra Serif" w:cs="Arial"/>
          <w:sz w:val="28"/>
          <w:szCs w:val="28"/>
        </w:rPr>
        <w:t>«</w:t>
      </w:r>
      <w:r w:rsidR="000D4A5C" w:rsidRPr="00B84002">
        <w:rPr>
          <w:rFonts w:ascii="PT Astra Serif" w:hAnsi="PT Astra Serif" w:cs="Arial"/>
          <w:sz w:val="28"/>
          <w:szCs w:val="28"/>
        </w:rPr>
        <w:t>Развитие информатизации муниципального образования город Донской</w:t>
      </w:r>
      <w:r w:rsidR="00540C15" w:rsidRPr="00B84002">
        <w:rPr>
          <w:rFonts w:ascii="PT Astra Serif" w:hAnsi="PT Astra Serif" w:cs="Arial"/>
          <w:sz w:val="28"/>
          <w:szCs w:val="28"/>
        </w:rPr>
        <w:t>»</w:t>
      </w:r>
      <w:r w:rsidR="000D4A5C" w:rsidRPr="00B84002">
        <w:rPr>
          <w:rFonts w:ascii="PT Astra Serif" w:hAnsi="PT Astra Serif" w:cs="Arial"/>
          <w:sz w:val="28"/>
          <w:szCs w:val="28"/>
        </w:rPr>
        <w:t>;</w:t>
      </w:r>
    </w:p>
    <w:p w:rsidR="00C95BFB" w:rsidRPr="0049702A" w:rsidRDefault="00687797" w:rsidP="000907C7">
      <w:pPr>
        <w:jc w:val="both"/>
        <w:rPr>
          <w:rFonts w:ascii="PT Astra Serif" w:hAnsi="PT Astra Serif" w:cs="Arial"/>
          <w:sz w:val="28"/>
          <w:szCs w:val="28"/>
        </w:rPr>
      </w:pPr>
      <w:r w:rsidRPr="0049702A">
        <w:rPr>
          <w:rFonts w:ascii="PT Astra Serif" w:hAnsi="PT Astra Serif" w:cs="Arial"/>
          <w:bCs/>
          <w:color w:val="FF0000"/>
          <w:sz w:val="28"/>
          <w:szCs w:val="28"/>
        </w:rPr>
        <w:tab/>
      </w:r>
      <w:r w:rsidR="00C95BFB" w:rsidRPr="0049702A">
        <w:rPr>
          <w:rFonts w:ascii="PT Astra Serif" w:hAnsi="PT Astra Serif" w:cs="Arial"/>
          <w:sz w:val="28"/>
          <w:szCs w:val="28"/>
        </w:rPr>
        <w:t xml:space="preserve">- </w:t>
      </w:r>
      <w:r w:rsidR="00D31B34" w:rsidRPr="0049702A">
        <w:rPr>
          <w:rFonts w:ascii="PT Astra Serif" w:hAnsi="PT Astra Serif" w:cs="Arial"/>
          <w:sz w:val="28"/>
          <w:szCs w:val="28"/>
        </w:rPr>
        <w:t>18 206 770,44</w:t>
      </w:r>
      <w:r w:rsidR="00740294" w:rsidRPr="0049702A">
        <w:rPr>
          <w:rFonts w:ascii="PT Astra Serif" w:hAnsi="PT Astra Serif" w:cs="Arial"/>
          <w:sz w:val="28"/>
          <w:szCs w:val="28"/>
        </w:rPr>
        <w:t xml:space="preserve"> р</w:t>
      </w:r>
      <w:r w:rsidR="00D5196B" w:rsidRPr="0049702A">
        <w:rPr>
          <w:rFonts w:ascii="PT Astra Serif" w:hAnsi="PT Astra Serif" w:cs="Arial"/>
          <w:sz w:val="28"/>
          <w:szCs w:val="28"/>
        </w:rPr>
        <w:t>убля</w:t>
      </w:r>
      <w:r w:rsidR="00C95BFB" w:rsidRPr="0049702A">
        <w:rPr>
          <w:rFonts w:ascii="PT Astra Serif" w:hAnsi="PT Astra Serif" w:cs="Arial"/>
          <w:sz w:val="28"/>
          <w:szCs w:val="28"/>
        </w:rPr>
        <w:t xml:space="preserve"> на обеспечение деятельн</w:t>
      </w:r>
      <w:r w:rsidR="00F15EDC" w:rsidRPr="0049702A">
        <w:rPr>
          <w:rFonts w:ascii="PT Astra Serif" w:hAnsi="PT Astra Serif" w:cs="Arial"/>
          <w:sz w:val="28"/>
          <w:szCs w:val="28"/>
        </w:rPr>
        <w:t xml:space="preserve">ости МКУ </w:t>
      </w:r>
      <w:r w:rsidR="00540C15" w:rsidRPr="0049702A">
        <w:rPr>
          <w:rFonts w:ascii="PT Astra Serif" w:hAnsi="PT Astra Serif" w:cs="Arial"/>
          <w:sz w:val="28"/>
          <w:szCs w:val="28"/>
        </w:rPr>
        <w:t>«</w:t>
      </w:r>
      <w:r w:rsidR="00F15EDC" w:rsidRPr="0049702A">
        <w:rPr>
          <w:rFonts w:ascii="PT Astra Serif" w:hAnsi="PT Astra Serif" w:cs="Arial"/>
          <w:sz w:val="28"/>
          <w:szCs w:val="28"/>
        </w:rPr>
        <w:t>Хозяйственные услуги</w:t>
      </w:r>
      <w:r w:rsidR="00540C15" w:rsidRPr="0049702A">
        <w:rPr>
          <w:rFonts w:ascii="PT Astra Serif" w:hAnsi="PT Astra Serif" w:cs="Arial"/>
          <w:sz w:val="28"/>
          <w:szCs w:val="28"/>
        </w:rPr>
        <w:t>»</w:t>
      </w:r>
      <w:r w:rsidR="00F15EDC" w:rsidRPr="0049702A">
        <w:rPr>
          <w:rFonts w:ascii="PT Astra Serif" w:hAnsi="PT Astra Serif" w:cs="Arial"/>
          <w:sz w:val="28"/>
          <w:szCs w:val="28"/>
        </w:rPr>
        <w:t>;</w:t>
      </w:r>
    </w:p>
    <w:p w:rsidR="00CE2EE1" w:rsidRDefault="00F15EDC" w:rsidP="000907C7">
      <w:pPr>
        <w:jc w:val="both"/>
        <w:rPr>
          <w:rFonts w:ascii="PT Astra Serif" w:hAnsi="PT Astra Serif" w:cs="Arial"/>
          <w:sz w:val="28"/>
          <w:szCs w:val="28"/>
        </w:rPr>
      </w:pPr>
      <w:r w:rsidRPr="00B84002">
        <w:rPr>
          <w:rFonts w:ascii="PT Astra Serif" w:hAnsi="PT Astra Serif" w:cs="Arial"/>
          <w:color w:val="FF0000"/>
          <w:sz w:val="28"/>
          <w:szCs w:val="28"/>
        </w:rPr>
        <w:tab/>
      </w:r>
      <w:r w:rsidRPr="00B84002">
        <w:rPr>
          <w:rFonts w:ascii="PT Astra Serif" w:hAnsi="PT Astra Serif" w:cs="Arial"/>
          <w:sz w:val="28"/>
          <w:szCs w:val="28"/>
        </w:rPr>
        <w:t xml:space="preserve">- </w:t>
      </w:r>
      <w:r w:rsidR="00B84002" w:rsidRPr="00B84002">
        <w:rPr>
          <w:rFonts w:ascii="PT Astra Serif" w:hAnsi="PT Astra Serif" w:cs="Arial"/>
          <w:sz w:val="28"/>
          <w:szCs w:val="28"/>
        </w:rPr>
        <w:t>295 826,5</w:t>
      </w:r>
      <w:r w:rsidR="00A311D1">
        <w:rPr>
          <w:rFonts w:ascii="PT Astra Serif" w:hAnsi="PT Astra Serif" w:cs="Arial"/>
          <w:sz w:val="28"/>
          <w:szCs w:val="28"/>
        </w:rPr>
        <w:t>0</w:t>
      </w:r>
      <w:r w:rsidRPr="00B84002">
        <w:rPr>
          <w:rFonts w:ascii="PT Astra Serif" w:hAnsi="PT Astra Serif" w:cs="Arial"/>
          <w:sz w:val="28"/>
          <w:szCs w:val="28"/>
        </w:rPr>
        <w:t xml:space="preserve"> рубл</w:t>
      </w:r>
      <w:r w:rsidR="00A311D1">
        <w:rPr>
          <w:rFonts w:ascii="PT Astra Serif" w:hAnsi="PT Astra Serif" w:cs="Arial"/>
          <w:sz w:val="28"/>
          <w:szCs w:val="28"/>
        </w:rPr>
        <w:t>я</w:t>
      </w:r>
      <w:r w:rsidRPr="00B84002">
        <w:rPr>
          <w:rFonts w:ascii="PT Astra Serif" w:hAnsi="PT Astra Serif" w:cs="Arial"/>
          <w:sz w:val="28"/>
          <w:szCs w:val="28"/>
        </w:rPr>
        <w:t xml:space="preserve"> </w:t>
      </w:r>
      <w:r w:rsidR="006D6873" w:rsidRPr="00B84002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Pr="00B84002">
        <w:rPr>
          <w:rFonts w:ascii="PT Astra Serif" w:hAnsi="PT Astra Serif" w:cs="Arial"/>
          <w:sz w:val="28"/>
          <w:szCs w:val="28"/>
        </w:rPr>
        <w:t>в рамках муниципальной программы по работе с населением и развитию местного самоуправления на территории муниципального образования город Донской</w:t>
      </w:r>
      <w:r w:rsidR="00A71B73" w:rsidRPr="00B84002">
        <w:rPr>
          <w:rFonts w:ascii="PT Astra Serif" w:hAnsi="PT Astra Serif" w:cs="Arial"/>
          <w:sz w:val="28"/>
          <w:szCs w:val="28"/>
        </w:rPr>
        <w:t>;</w:t>
      </w:r>
    </w:p>
    <w:p w:rsidR="00B84002" w:rsidRDefault="00B84002" w:rsidP="000907C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- 5 000,00 рублей в рамках м</w:t>
      </w:r>
      <w:r w:rsidRPr="00B84002">
        <w:rPr>
          <w:rFonts w:ascii="PT Astra Serif" w:hAnsi="PT Astra Serif" w:cs="Arial"/>
          <w:sz w:val="28"/>
          <w:szCs w:val="28"/>
        </w:rPr>
        <w:t>униципальн</w:t>
      </w:r>
      <w:r>
        <w:rPr>
          <w:rFonts w:ascii="PT Astra Serif" w:hAnsi="PT Astra Serif" w:cs="Arial"/>
          <w:sz w:val="28"/>
          <w:szCs w:val="28"/>
        </w:rPr>
        <w:t>ой программы</w:t>
      </w:r>
      <w:r w:rsidRPr="00B84002">
        <w:rPr>
          <w:rFonts w:ascii="PT Astra Serif" w:hAnsi="PT Astra Serif" w:cs="Arial"/>
          <w:sz w:val="28"/>
          <w:szCs w:val="28"/>
        </w:rPr>
        <w:t xml:space="preserve"> "Профилактика терроризма и экстремизма на территории муниципального образования город Донской"</w:t>
      </w:r>
      <w:r>
        <w:rPr>
          <w:rFonts w:ascii="PT Astra Serif" w:hAnsi="PT Astra Serif" w:cs="Arial"/>
          <w:sz w:val="28"/>
          <w:szCs w:val="28"/>
        </w:rPr>
        <w:t>;</w:t>
      </w:r>
    </w:p>
    <w:p w:rsidR="00B84002" w:rsidRPr="00B84002" w:rsidRDefault="00B84002" w:rsidP="000907C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- 12 900,00 рублей на к</w:t>
      </w:r>
      <w:r w:rsidRPr="00B84002">
        <w:rPr>
          <w:rFonts w:ascii="PT Astra Serif" w:hAnsi="PT Astra Serif" w:cs="Arial"/>
          <w:sz w:val="28"/>
          <w:szCs w:val="28"/>
        </w:rPr>
        <w:t>омплекс процессных мероприятий "Реализация мероприятий по противодействию коррупции на территории муниципального образования город Донской"</w:t>
      </w:r>
      <w:r>
        <w:rPr>
          <w:rFonts w:ascii="PT Astra Serif" w:hAnsi="PT Astra Serif" w:cs="Arial"/>
          <w:sz w:val="28"/>
          <w:szCs w:val="28"/>
        </w:rPr>
        <w:t>;</w:t>
      </w:r>
    </w:p>
    <w:p w:rsidR="005110FC" w:rsidRPr="0049702A" w:rsidRDefault="005110FC" w:rsidP="005110FC">
      <w:pPr>
        <w:jc w:val="both"/>
        <w:rPr>
          <w:rFonts w:ascii="PT Astra Serif" w:hAnsi="PT Astra Serif" w:cs="Arial"/>
          <w:sz w:val="28"/>
          <w:szCs w:val="28"/>
        </w:rPr>
      </w:pPr>
      <w:r w:rsidRPr="0049702A">
        <w:rPr>
          <w:rFonts w:ascii="PT Astra Serif" w:hAnsi="PT Astra Serif" w:cs="Arial"/>
          <w:sz w:val="28"/>
          <w:szCs w:val="28"/>
        </w:rPr>
        <w:tab/>
        <w:t xml:space="preserve">- </w:t>
      </w:r>
      <w:r w:rsidR="00D31B34" w:rsidRPr="0049702A">
        <w:rPr>
          <w:rFonts w:ascii="PT Astra Serif" w:hAnsi="PT Astra Serif" w:cs="Arial"/>
          <w:sz w:val="28"/>
          <w:szCs w:val="28"/>
        </w:rPr>
        <w:t>16 328 062,77</w:t>
      </w:r>
      <w:r w:rsidR="00E00E16" w:rsidRPr="0049702A">
        <w:rPr>
          <w:rFonts w:ascii="PT Astra Serif" w:hAnsi="PT Astra Serif" w:cs="Arial"/>
          <w:sz w:val="28"/>
          <w:szCs w:val="28"/>
        </w:rPr>
        <w:t xml:space="preserve"> рубля</w:t>
      </w:r>
      <w:r w:rsidRPr="0049702A">
        <w:rPr>
          <w:rFonts w:ascii="PT Astra Serif" w:hAnsi="PT Astra Serif" w:cs="Arial"/>
          <w:sz w:val="28"/>
          <w:szCs w:val="28"/>
        </w:rPr>
        <w:t xml:space="preserve"> на обеспечение деятельности МКУ «Централизованная бухгалтерия МО город Донской».</w:t>
      </w:r>
    </w:p>
    <w:p w:rsidR="005110FC" w:rsidRPr="00814E5B" w:rsidRDefault="005110FC" w:rsidP="000907C7">
      <w:pPr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814E5B" w:rsidRDefault="00C95BFB" w:rsidP="00C95BFB">
      <w:pPr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044356" w:rsidRDefault="00C95BFB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44356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044356">
        <w:rPr>
          <w:rFonts w:ascii="PT Astra Serif" w:hAnsi="PT Astra Serif" w:cs="Arial"/>
          <w:b/>
          <w:sz w:val="28"/>
          <w:szCs w:val="28"/>
        </w:rPr>
        <w:t>0200</w:t>
      </w:r>
      <w:r w:rsidRPr="00044356">
        <w:rPr>
          <w:rFonts w:ascii="PT Astra Serif" w:hAnsi="PT Astra Serif" w:cs="Arial"/>
          <w:sz w:val="28"/>
          <w:szCs w:val="28"/>
        </w:rPr>
        <w:t xml:space="preserve"> </w:t>
      </w:r>
      <w:r w:rsidR="00540C15" w:rsidRPr="00044356">
        <w:rPr>
          <w:rFonts w:ascii="PT Astra Serif" w:hAnsi="PT Astra Serif" w:cs="Arial"/>
          <w:b/>
          <w:sz w:val="28"/>
          <w:szCs w:val="28"/>
        </w:rPr>
        <w:t>«</w:t>
      </w:r>
      <w:r w:rsidRPr="00044356">
        <w:rPr>
          <w:rFonts w:ascii="PT Astra Serif" w:hAnsi="PT Astra Serif" w:cs="Arial"/>
          <w:b/>
          <w:sz w:val="28"/>
          <w:szCs w:val="28"/>
        </w:rPr>
        <w:t>Национальная оборона</w:t>
      </w:r>
      <w:r w:rsidR="00540C15" w:rsidRPr="00044356">
        <w:rPr>
          <w:rFonts w:ascii="PT Astra Serif" w:hAnsi="PT Astra Serif" w:cs="Arial"/>
          <w:b/>
          <w:sz w:val="28"/>
          <w:szCs w:val="28"/>
        </w:rPr>
        <w:t>»</w:t>
      </w:r>
      <w:r w:rsidRPr="00044356">
        <w:rPr>
          <w:rFonts w:ascii="PT Astra Serif" w:hAnsi="PT Astra Serif" w:cs="Arial"/>
          <w:b/>
          <w:sz w:val="28"/>
          <w:szCs w:val="28"/>
        </w:rPr>
        <w:t xml:space="preserve">  </w:t>
      </w:r>
      <w:r w:rsidRPr="00044356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044356" w:rsidRPr="00044356">
        <w:rPr>
          <w:rFonts w:ascii="PT Astra Serif" w:hAnsi="PT Astra Serif" w:cs="Arial"/>
          <w:sz w:val="28"/>
          <w:szCs w:val="28"/>
        </w:rPr>
        <w:t>1 739 707,91</w:t>
      </w:r>
      <w:r w:rsidRPr="00044356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044356">
        <w:rPr>
          <w:rFonts w:ascii="PT Astra Serif" w:hAnsi="PT Astra Serif" w:cs="Arial"/>
          <w:sz w:val="28"/>
          <w:szCs w:val="28"/>
        </w:rPr>
        <w:t>я</w:t>
      </w:r>
      <w:r w:rsidRPr="00044356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044356" w:rsidRPr="00044356">
        <w:rPr>
          <w:rFonts w:ascii="PT Astra Serif" w:hAnsi="PT Astra Serif" w:cs="Arial"/>
          <w:sz w:val="28"/>
          <w:szCs w:val="28"/>
        </w:rPr>
        <w:t>47</w:t>
      </w:r>
      <w:r w:rsidR="00A71B73" w:rsidRPr="00044356">
        <w:rPr>
          <w:rFonts w:ascii="PT Astra Serif" w:hAnsi="PT Astra Serif" w:cs="Arial"/>
          <w:sz w:val="28"/>
          <w:szCs w:val="28"/>
        </w:rPr>
        <w:t>,</w:t>
      </w:r>
      <w:r w:rsidR="00044356" w:rsidRPr="00044356">
        <w:rPr>
          <w:rFonts w:ascii="PT Astra Serif" w:hAnsi="PT Astra Serif" w:cs="Arial"/>
          <w:sz w:val="28"/>
          <w:szCs w:val="28"/>
        </w:rPr>
        <w:t>0</w:t>
      </w:r>
      <w:r w:rsidRPr="00044356">
        <w:rPr>
          <w:rFonts w:ascii="PT Astra Serif" w:hAnsi="PT Astra Serif" w:cs="Arial"/>
          <w:sz w:val="28"/>
          <w:szCs w:val="28"/>
        </w:rPr>
        <w:t>% к годовым плановым назначениям. За счет средств федерального бюджета бюджету МО город Донской перечислены субвенции на осуществление первичного воинского учета на территориях, где отсутствуют военные комиссариаты.</w:t>
      </w:r>
    </w:p>
    <w:p w:rsidR="00C95BFB" w:rsidRPr="00814E5B" w:rsidRDefault="00C95BFB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044356" w:rsidRDefault="00C95BFB" w:rsidP="006978C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44356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044356">
        <w:rPr>
          <w:rFonts w:ascii="PT Astra Serif" w:hAnsi="PT Astra Serif" w:cs="Arial"/>
          <w:b/>
          <w:sz w:val="28"/>
          <w:szCs w:val="28"/>
        </w:rPr>
        <w:t xml:space="preserve">0300 </w:t>
      </w:r>
      <w:r w:rsidR="00540C15" w:rsidRPr="00044356">
        <w:rPr>
          <w:rFonts w:ascii="PT Astra Serif" w:hAnsi="PT Astra Serif" w:cs="Arial"/>
          <w:b/>
          <w:sz w:val="28"/>
          <w:szCs w:val="28"/>
        </w:rPr>
        <w:t>«</w:t>
      </w:r>
      <w:r w:rsidRPr="00044356">
        <w:rPr>
          <w:rFonts w:ascii="PT Astra Serif" w:hAnsi="PT Astra Serif" w:cs="Arial"/>
          <w:b/>
          <w:sz w:val="28"/>
          <w:szCs w:val="28"/>
        </w:rPr>
        <w:t>Национальная безопасность и правоохранительная деятельность</w:t>
      </w:r>
      <w:r w:rsidR="00540C15" w:rsidRPr="00044356">
        <w:rPr>
          <w:rFonts w:ascii="PT Astra Serif" w:hAnsi="PT Astra Serif" w:cs="Arial"/>
          <w:b/>
          <w:sz w:val="28"/>
          <w:szCs w:val="28"/>
        </w:rPr>
        <w:t>»</w:t>
      </w:r>
      <w:r w:rsidRPr="00044356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044356" w:rsidRPr="00044356">
        <w:rPr>
          <w:rFonts w:ascii="PT Astra Serif" w:hAnsi="PT Astra Serif" w:cs="Arial"/>
          <w:sz w:val="28"/>
          <w:szCs w:val="28"/>
        </w:rPr>
        <w:t>4 397 712,04</w:t>
      </w:r>
      <w:r w:rsidRPr="00044356">
        <w:rPr>
          <w:rFonts w:ascii="PT Astra Serif" w:hAnsi="PT Astra Serif" w:cs="Arial"/>
          <w:sz w:val="28"/>
          <w:szCs w:val="28"/>
        </w:rPr>
        <w:t xml:space="preserve"> рубл</w:t>
      </w:r>
      <w:r w:rsidR="0095136D" w:rsidRPr="00044356">
        <w:rPr>
          <w:rFonts w:ascii="PT Astra Serif" w:hAnsi="PT Astra Serif" w:cs="Arial"/>
          <w:sz w:val="28"/>
          <w:szCs w:val="28"/>
        </w:rPr>
        <w:t>я</w:t>
      </w:r>
      <w:r w:rsidRPr="00044356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044356" w:rsidRPr="00044356">
        <w:rPr>
          <w:rFonts w:ascii="PT Astra Serif" w:hAnsi="PT Astra Serif" w:cs="Arial"/>
          <w:sz w:val="28"/>
          <w:szCs w:val="28"/>
        </w:rPr>
        <w:t>53,7</w:t>
      </w:r>
      <w:r w:rsidRPr="00044356">
        <w:rPr>
          <w:rFonts w:ascii="PT Astra Serif" w:hAnsi="PT Astra Serif" w:cs="Arial"/>
          <w:sz w:val="28"/>
          <w:szCs w:val="28"/>
        </w:rPr>
        <w:t>% от плановых назначений года, в том числе:</w:t>
      </w:r>
    </w:p>
    <w:p w:rsidR="00C95BFB" w:rsidRPr="006571BD" w:rsidRDefault="00C95BFB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044356" w:rsidRDefault="00044356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44356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044356">
        <w:rPr>
          <w:rFonts w:ascii="PT Astra Serif" w:hAnsi="PT Astra Serif" w:cs="Arial"/>
          <w:i/>
          <w:sz w:val="28"/>
          <w:szCs w:val="28"/>
          <w:u w:val="single"/>
        </w:rPr>
        <w:t xml:space="preserve">0309 «Гражданская оборона» </w:t>
      </w:r>
      <w:r w:rsidRPr="00044356">
        <w:rPr>
          <w:rFonts w:ascii="PT Astra Serif" w:hAnsi="PT Astra Serif" w:cs="Arial"/>
          <w:sz w:val="28"/>
          <w:szCs w:val="28"/>
        </w:rPr>
        <w:t>расходы составили 7</w:t>
      </w:r>
      <w:r w:rsidRPr="00044356">
        <w:rPr>
          <w:rFonts w:ascii="PT Astra Serif" w:hAnsi="PT Astra Serif" w:cs="Arial"/>
          <w:sz w:val="28"/>
          <w:szCs w:val="28"/>
          <w:lang w:val="en-US"/>
        </w:rPr>
        <w:t> </w:t>
      </w:r>
      <w:r w:rsidRPr="00044356">
        <w:rPr>
          <w:rFonts w:ascii="PT Astra Serif" w:hAnsi="PT Astra Serif" w:cs="Arial"/>
          <w:sz w:val="28"/>
          <w:szCs w:val="28"/>
        </w:rPr>
        <w:t>486,5 рубля или 23,3% к плановым назначениям.</w:t>
      </w:r>
      <w:r>
        <w:rPr>
          <w:rFonts w:ascii="PT Astra Serif" w:hAnsi="PT Astra Serif" w:cs="Arial"/>
          <w:sz w:val="28"/>
          <w:szCs w:val="28"/>
        </w:rPr>
        <w:t xml:space="preserve"> Средства направлены на оказание услуг </w:t>
      </w:r>
      <w:proofErr w:type="spellStart"/>
      <w:r>
        <w:rPr>
          <w:rFonts w:ascii="PT Astra Serif" w:hAnsi="PT Astra Serif" w:cs="Arial"/>
          <w:sz w:val="28"/>
          <w:szCs w:val="28"/>
        </w:rPr>
        <w:t>спецсвязи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B210C5" w:rsidRPr="00044356" w:rsidRDefault="00B210C5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8B31F0" w:rsidRPr="00B210C5" w:rsidRDefault="008B31F0" w:rsidP="00E74ACF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210C5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B210C5">
        <w:rPr>
          <w:rFonts w:ascii="PT Astra Serif" w:hAnsi="PT Astra Serif" w:cs="Arial"/>
          <w:i/>
          <w:sz w:val="28"/>
          <w:szCs w:val="28"/>
          <w:u w:val="single"/>
        </w:rPr>
        <w:t xml:space="preserve">0310 </w:t>
      </w:r>
      <w:r w:rsidR="00540C15" w:rsidRPr="00B210C5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B210C5">
        <w:rPr>
          <w:rFonts w:ascii="PT Astra Serif" w:hAnsi="PT Astra Serif" w:cs="Arial"/>
          <w:i/>
          <w:sz w:val="28"/>
          <w:szCs w:val="28"/>
          <w:u w:val="single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540C15" w:rsidRPr="00B210C5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B210C5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B210C5">
        <w:rPr>
          <w:rFonts w:ascii="PT Astra Serif" w:hAnsi="PT Astra Serif" w:cs="Arial"/>
          <w:sz w:val="28"/>
          <w:szCs w:val="28"/>
        </w:rPr>
        <w:t xml:space="preserve">расходы составили </w:t>
      </w:r>
      <w:r w:rsidR="00B210C5" w:rsidRPr="00B210C5">
        <w:rPr>
          <w:rFonts w:ascii="PT Astra Serif" w:hAnsi="PT Astra Serif" w:cs="Arial"/>
          <w:sz w:val="28"/>
          <w:szCs w:val="28"/>
        </w:rPr>
        <w:t>3 802 167,56</w:t>
      </w:r>
      <w:r w:rsidRPr="00B210C5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B210C5">
        <w:rPr>
          <w:rFonts w:ascii="PT Astra Serif" w:hAnsi="PT Astra Serif" w:cs="Arial"/>
          <w:sz w:val="28"/>
          <w:szCs w:val="28"/>
        </w:rPr>
        <w:t>я</w:t>
      </w:r>
      <w:r w:rsidRPr="00B210C5">
        <w:rPr>
          <w:rFonts w:ascii="PT Astra Serif" w:hAnsi="PT Astra Serif" w:cs="Arial"/>
          <w:sz w:val="28"/>
          <w:szCs w:val="28"/>
        </w:rPr>
        <w:t xml:space="preserve"> или </w:t>
      </w:r>
      <w:r w:rsidR="00B210C5" w:rsidRPr="00B210C5">
        <w:rPr>
          <w:rFonts w:ascii="PT Astra Serif" w:hAnsi="PT Astra Serif" w:cs="Arial"/>
          <w:sz w:val="28"/>
          <w:szCs w:val="28"/>
        </w:rPr>
        <w:t>51,</w:t>
      </w:r>
      <w:r w:rsidR="00DE4AB3">
        <w:rPr>
          <w:rFonts w:ascii="PT Astra Serif" w:hAnsi="PT Astra Serif" w:cs="Arial"/>
          <w:sz w:val="28"/>
          <w:szCs w:val="28"/>
        </w:rPr>
        <w:t>9</w:t>
      </w:r>
      <w:r w:rsidRPr="00B210C5">
        <w:rPr>
          <w:rFonts w:ascii="PT Astra Serif" w:hAnsi="PT Astra Serif" w:cs="Arial"/>
          <w:sz w:val="28"/>
          <w:szCs w:val="28"/>
        </w:rPr>
        <w:t>% к плановым назначениям, в том числе:</w:t>
      </w:r>
    </w:p>
    <w:p w:rsidR="008B31F0" w:rsidRPr="008521D3" w:rsidRDefault="008B31F0" w:rsidP="008521D3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521D3">
        <w:rPr>
          <w:rFonts w:ascii="PT Astra Serif" w:hAnsi="PT Astra Serif" w:cs="Arial"/>
          <w:sz w:val="28"/>
          <w:szCs w:val="28"/>
        </w:rPr>
        <w:t xml:space="preserve">- </w:t>
      </w:r>
      <w:r w:rsidR="008521D3" w:rsidRPr="008521D3">
        <w:rPr>
          <w:rFonts w:ascii="PT Astra Serif" w:hAnsi="PT Astra Serif" w:cs="Arial"/>
          <w:sz w:val="28"/>
          <w:szCs w:val="28"/>
        </w:rPr>
        <w:t>3 449 621,45</w:t>
      </w:r>
      <w:r w:rsidRPr="008521D3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8521D3">
        <w:rPr>
          <w:rFonts w:ascii="PT Astra Serif" w:hAnsi="PT Astra Serif" w:cs="Arial"/>
          <w:sz w:val="28"/>
          <w:szCs w:val="28"/>
        </w:rPr>
        <w:t>я</w:t>
      </w:r>
      <w:r w:rsidRPr="008521D3">
        <w:rPr>
          <w:rFonts w:ascii="PT Astra Serif" w:hAnsi="PT Astra Serif" w:cs="Arial"/>
          <w:sz w:val="28"/>
          <w:szCs w:val="28"/>
        </w:rPr>
        <w:t xml:space="preserve"> направлены на обеспечение деятельности МКУ </w:t>
      </w:r>
      <w:r w:rsidR="00540C15" w:rsidRPr="008521D3">
        <w:rPr>
          <w:rFonts w:ascii="PT Astra Serif" w:hAnsi="PT Astra Serif" w:cs="Arial"/>
          <w:sz w:val="28"/>
          <w:szCs w:val="28"/>
        </w:rPr>
        <w:t>«</w:t>
      </w:r>
      <w:r w:rsidRPr="008521D3">
        <w:rPr>
          <w:rFonts w:ascii="PT Astra Serif" w:hAnsi="PT Astra Serif" w:cs="Arial"/>
          <w:sz w:val="28"/>
          <w:szCs w:val="28"/>
        </w:rPr>
        <w:t>ЕДДС МО город Донской</w:t>
      </w:r>
      <w:r w:rsidR="00540C15" w:rsidRPr="008521D3">
        <w:rPr>
          <w:rFonts w:ascii="PT Astra Serif" w:hAnsi="PT Astra Serif" w:cs="Arial"/>
          <w:sz w:val="28"/>
          <w:szCs w:val="28"/>
        </w:rPr>
        <w:t>»</w:t>
      </w:r>
      <w:r w:rsidRPr="008521D3">
        <w:rPr>
          <w:rFonts w:ascii="PT Astra Serif" w:hAnsi="PT Astra Serif" w:cs="Arial"/>
          <w:sz w:val="28"/>
          <w:szCs w:val="28"/>
        </w:rPr>
        <w:t>;</w:t>
      </w:r>
    </w:p>
    <w:p w:rsidR="008B31F0" w:rsidRDefault="008B31F0" w:rsidP="008B31F0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521D3">
        <w:rPr>
          <w:rFonts w:ascii="PT Astra Serif" w:hAnsi="PT Astra Serif" w:cs="Arial"/>
          <w:sz w:val="28"/>
          <w:szCs w:val="28"/>
        </w:rPr>
        <w:t xml:space="preserve">- </w:t>
      </w:r>
      <w:r w:rsidR="008521D3" w:rsidRPr="008521D3">
        <w:rPr>
          <w:rFonts w:ascii="PT Astra Serif" w:hAnsi="PT Astra Serif" w:cs="Arial"/>
          <w:sz w:val="28"/>
          <w:szCs w:val="28"/>
        </w:rPr>
        <w:t>297 546,11</w:t>
      </w:r>
      <w:r w:rsidRPr="008521D3">
        <w:rPr>
          <w:rFonts w:ascii="PT Astra Serif" w:hAnsi="PT Astra Serif" w:cs="Arial"/>
          <w:sz w:val="28"/>
          <w:szCs w:val="28"/>
        </w:rPr>
        <w:t xml:space="preserve"> рубл</w:t>
      </w:r>
      <w:r w:rsidR="00A311D1">
        <w:rPr>
          <w:rFonts w:ascii="PT Astra Serif" w:hAnsi="PT Astra Serif" w:cs="Arial"/>
          <w:sz w:val="28"/>
          <w:szCs w:val="28"/>
        </w:rPr>
        <w:t>я</w:t>
      </w:r>
      <w:r w:rsidR="00AC3D75" w:rsidRPr="008521D3">
        <w:rPr>
          <w:rFonts w:ascii="PT Astra Serif" w:hAnsi="PT Astra Serif" w:cs="Arial"/>
          <w:sz w:val="28"/>
          <w:szCs w:val="28"/>
        </w:rPr>
        <w:t xml:space="preserve"> в рамках комплекса процессных мероприятий "Реализация мероприятий по защите населения и территории муниципального образования город Донской от чрезвычайных ситуаций, обеспечение пожарной безопасности"</w:t>
      </w:r>
      <w:r w:rsidR="008521D3">
        <w:rPr>
          <w:rFonts w:ascii="PT Astra Serif" w:hAnsi="PT Astra Serif" w:cs="Arial"/>
          <w:sz w:val="28"/>
          <w:szCs w:val="28"/>
        </w:rPr>
        <w:t>;</w:t>
      </w:r>
    </w:p>
    <w:p w:rsidR="008521D3" w:rsidRPr="008521D3" w:rsidRDefault="008521D3" w:rsidP="008B31F0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- 55 000,00 рублей </w:t>
      </w:r>
      <w:r w:rsidRPr="00DA7E79">
        <w:rPr>
          <w:rFonts w:ascii="PT Astra Serif" w:hAnsi="PT Astra Serif" w:cs="Arial"/>
          <w:sz w:val="28"/>
          <w:szCs w:val="28"/>
        </w:rPr>
        <w:t>на выплаты из резервного фонда</w:t>
      </w:r>
      <w:r>
        <w:rPr>
          <w:rFonts w:ascii="PT Astra Serif" w:hAnsi="PT Astra Serif" w:cs="Arial"/>
          <w:sz w:val="28"/>
          <w:szCs w:val="28"/>
        </w:rPr>
        <w:t xml:space="preserve"> по постановлениям администрации.</w:t>
      </w:r>
    </w:p>
    <w:p w:rsidR="00DE0806" w:rsidRPr="00814E5B" w:rsidRDefault="00DE0806" w:rsidP="008B31F0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B41ACD" w:rsidRPr="00513B87" w:rsidRDefault="00DE0806" w:rsidP="00DE0806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13B87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513B87">
        <w:rPr>
          <w:rFonts w:ascii="PT Astra Serif" w:hAnsi="PT Astra Serif" w:cs="Arial"/>
          <w:i/>
          <w:sz w:val="28"/>
          <w:szCs w:val="28"/>
          <w:u w:val="single"/>
        </w:rPr>
        <w:t xml:space="preserve">0314 </w:t>
      </w:r>
      <w:r w:rsidR="00540C15" w:rsidRPr="00513B87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513B87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национальной безопасности и правоохранительной деятельности</w:t>
      </w:r>
      <w:r w:rsidR="00540C15" w:rsidRPr="00513B87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513B87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513B87" w:rsidRPr="00513B87">
        <w:rPr>
          <w:rFonts w:ascii="PT Astra Serif" w:hAnsi="PT Astra Serif" w:cs="Arial"/>
          <w:sz w:val="28"/>
          <w:szCs w:val="28"/>
        </w:rPr>
        <w:t>588 057,98</w:t>
      </w:r>
      <w:r w:rsidRPr="00513B87">
        <w:rPr>
          <w:rFonts w:ascii="PT Astra Serif" w:hAnsi="PT Astra Serif" w:cs="Arial"/>
          <w:sz w:val="28"/>
          <w:szCs w:val="28"/>
        </w:rPr>
        <w:t xml:space="preserve"> рубл</w:t>
      </w:r>
      <w:r w:rsidR="00A311D1">
        <w:rPr>
          <w:rFonts w:ascii="PT Astra Serif" w:hAnsi="PT Astra Serif" w:cs="Arial"/>
          <w:sz w:val="28"/>
          <w:szCs w:val="28"/>
        </w:rPr>
        <w:t>я</w:t>
      </w:r>
      <w:r w:rsidRPr="00513B87">
        <w:rPr>
          <w:rFonts w:ascii="PT Astra Serif" w:hAnsi="PT Astra Serif" w:cs="Arial"/>
          <w:sz w:val="28"/>
          <w:szCs w:val="28"/>
        </w:rPr>
        <w:t xml:space="preserve"> или </w:t>
      </w:r>
      <w:r w:rsidR="00513B87" w:rsidRPr="00513B87">
        <w:rPr>
          <w:rFonts w:ascii="PT Astra Serif" w:hAnsi="PT Astra Serif" w:cs="Arial"/>
          <w:sz w:val="28"/>
          <w:szCs w:val="28"/>
        </w:rPr>
        <w:t>70,4</w:t>
      </w:r>
      <w:r w:rsidRPr="00513B87">
        <w:rPr>
          <w:rFonts w:ascii="PT Astra Serif" w:hAnsi="PT Astra Serif" w:cs="Arial"/>
          <w:sz w:val="28"/>
          <w:szCs w:val="28"/>
        </w:rPr>
        <w:t xml:space="preserve"> % к плановым назначениям. </w:t>
      </w:r>
    </w:p>
    <w:p w:rsidR="00DE0806" w:rsidRPr="00814E5B" w:rsidRDefault="00DE0806" w:rsidP="00DE0806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9540B7" w:rsidRPr="00513B87" w:rsidRDefault="009540B7" w:rsidP="009540B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13B87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513B87">
        <w:rPr>
          <w:rFonts w:ascii="PT Astra Serif" w:hAnsi="PT Astra Serif" w:cs="Arial"/>
          <w:b/>
          <w:sz w:val="28"/>
          <w:szCs w:val="28"/>
        </w:rPr>
        <w:t xml:space="preserve">0400 </w:t>
      </w:r>
      <w:r w:rsidR="00540C15" w:rsidRPr="00513B87">
        <w:rPr>
          <w:rFonts w:ascii="PT Astra Serif" w:hAnsi="PT Astra Serif" w:cs="Arial"/>
          <w:b/>
          <w:sz w:val="28"/>
          <w:szCs w:val="28"/>
        </w:rPr>
        <w:t>«</w:t>
      </w:r>
      <w:r w:rsidRPr="00513B87">
        <w:rPr>
          <w:rFonts w:ascii="PT Astra Serif" w:hAnsi="PT Astra Serif" w:cs="Arial"/>
          <w:b/>
          <w:sz w:val="28"/>
          <w:szCs w:val="28"/>
        </w:rPr>
        <w:t>Национальная экономика</w:t>
      </w:r>
      <w:r w:rsidR="00540C15" w:rsidRPr="00513B87">
        <w:rPr>
          <w:rFonts w:ascii="PT Astra Serif" w:hAnsi="PT Astra Serif" w:cs="Arial"/>
          <w:b/>
          <w:sz w:val="28"/>
          <w:szCs w:val="28"/>
        </w:rPr>
        <w:t>»</w:t>
      </w:r>
      <w:r w:rsidRPr="00513B87">
        <w:rPr>
          <w:rFonts w:ascii="PT Astra Serif" w:hAnsi="PT Astra Serif" w:cs="Arial"/>
          <w:b/>
          <w:sz w:val="28"/>
          <w:szCs w:val="28"/>
        </w:rPr>
        <w:t xml:space="preserve"> </w:t>
      </w:r>
      <w:r w:rsidRPr="00513B87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DE4AB3">
        <w:rPr>
          <w:rFonts w:ascii="PT Astra Serif" w:hAnsi="PT Astra Serif" w:cs="Arial"/>
          <w:sz w:val="28"/>
          <w:szCs w:val="28"/>
        </w:rPr>
        <w:t>77 28</w:t>
      </w:r>
      <w:r w:rsidR="00513B87" w:rsidRPr="00513B87">
        <w:rPr>
          <w:rFonts w:ascii="PT Astra Serif" w:hAnsi="PT Astra Serif" w:cs="Arial"/>
          <w:sz w:val="28"/>
          <w:szCs w:val="28"/>
        </w:rPr>
        <w:t>5</w:t>
      </w:r>
      <w:r w:rsidR="00DE4AB3">
        <w:rPr>
          <w:rFonts w:ascii="PT Astra Serif" w:hAnsi="PT Astra Serif" w:cs="Arial"/>
          <w:sz w:val="28"/>
          <w:szCs w:val="28"/>
        </w:rPr>
        <w:t xml:space="preserve"> </w:t>
      </w:r>
      <w:r w:rsidR="00513B87" w:rsidRPr="00513B87">
        <w:rPr>
          <w:rFonts w:ascii="PT Astra Serif" w:hAnsi="PT Astra Serif" w:cs="Arial"/>
          <w:sz w:val="28"/>
          <w:szCs w:val="28"/>
        </w:rPr>
        <w:t>206,4</w:t>
      </w:r>
      <w:r w:rsidR="003E76BA" w:rsidRPr="00513B87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513B87">
        <w:rPr>
          <w:rFonts w:ascii="PT Astra Serif" w:hAnsi="PT Astra Serif" w:cs="Arial"/>
          <w:sz w:val="28"/>
          <w:szCs w:val="28"/>
        </w:rPr>
        <w:t>я</w:t>
      </w:r>
      <w:r w:rsidR="003E76BA" w:rsidRPr="00513B87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513B87" w:rsidRPr="00513B87">
        <w:rPr>
          <w:rFonts w:ascii="PT Astra Serif" w:hAnsi="PT Astra Serif" w:cs="Arial"/>
          <w:sz w:val="28"/>
          <w:szCs w:val="28"/>
        </w:rPr>
        <w:t>49,8</w:t>
      </w:r>
      <w:r w:rsidRPr="00513B87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6A5430" w:rsidRPr="00814E5B" w:rsidRDefault="006A5430" w:rsidP="009540B7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513B87" w:rsidRDefault="00513B87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210C5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B210C5">
        <w:rPr>
          <w:rFonts w:ascii="PT Astra Serif" w:hAnsi="PT Astra Serif" w:cs="Arial"/>
          <w:i/>
          <w:sz w:val="28"/>
          <w:szCs w:val="28"/>
          <w:u w:val="single"/>
        </w:rPr>
        <w:t>0</w:t>
      </w:r>
      <w:r>
        <w:rPr>
          <w:rFonts w:ascii="PT Astra Serif" w:hAnsi="PT Astra Serif" w:cs="Arial"/>
          <w:i/>
          <w:sz w:val="28"/>
          <w:szCs w:val="28"/>
          <w:u w:val="single"/>
        </w:rPr>
        <w:t>401</w:t>
      </w:r>
      <w:r w:rsidRPr="00B210C5">
        <w:rPr>
          <w:rFonts w:ascii="PT Astra Serif" w:hAnsi="PT Astra Serif" w:cs="Arial"/>
          <w:i/>
          <w:sz w:val="28"/>
          <w:szCs w:val="28"/>
          <w:u w:val="single"/>
        </w:rPr>
        <w:t xml:space="preserve"> «</w:t>
      </w:r>
      <w:r w:rsidRPr="00513B87">
        <w:rPr>
          <w:rFonts w:ascii="PT Astra Serif" w:hAnsi="PT Astra Serif" w:cs="Arial"/>
          <w:i/>
          <w:sz w:val="28"/>
          <w:szCs w:val="28"/>
          <w:u w:val="single"/>
        </w:rPr>
        <w:t>Общеэкономические вопросы</w:t>
      </w:r>
      <w:r>
        <w:rPr>
          <w:rFonts w:ascii="PT Astra Serif" w:hAnsi="PT Astra Serif" w:cs="Arial"/>
          <w:i/>
          <w:sz w:val="28"/>
          <w:szCs w:val="28"/>
          <w:u w:val="single"/>
        </w:rPr>
        <w:t>»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210C5">
        <w:rPr>
          <w:rFonts w:ascii="PT Astra Serif" w:hAnsi="PT Astra Serif" w:cs="Arial"/>
          <w:sz w:val="28"/>
          <w:szCs w:val="28"/>
        </w:rPr>
        <w:t xml:space="preserve">расходы составили </w:t>
      </w:r>
      <w:r w:rsidRPr="00513B87">
        <w:rPr>
          <w:rFonts w:ascii="PT Astra Serif" w:hAnsi="PT Astra Serif" w:cs="Arial"/>
          <w:sz w:val="28"/>
          <w:szCs w:val="28"/>
        </w:rPr>
        <w:t>587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513B87">
        <w:rPr>
          <w:rFonts w:ascii="PT Astra Serif" w:hAnsi="PT Astra Serif" w:cs="Arial"/>
          <w:sz w:val="28"/>
          <w:szCs w:val="28"/>
        </w:rPr>
        <w:t>724,56</w:t>
      </w:r>
      <w:r w:rsidRPr="00B210C5">
        <w:rPr>
          <w:rFonts w:ascii="PT Astra Serif" w:hAnsi="PT Astra Serif" w:cs="Arial"/>
          <w:sz w:val="28"/>
          <w:szCs w:val="28"/>
        </w:rPr>
        <w:t xml:space="preserve"> рубля или </w:t>
      </w:r>
      <w:r>
        <w:rPr>
          <w:rFonts w:ascii="PT Astra Serif" w:hAnsi="PT Astra Serif" w:cs="Arial"/>
          <w:sz w:val="28"/>
          <w:szCs w:val="28"/>
        </w:rPr>
        <w:t>38,1</w:t>
      </w:r>
      <w:r w:rsidRPr="00B210C5">
        <w:rPr>
          <w:rFonts w:ascii="PT Astra Serif" w:hAnsi="PT Astra Serif" w:cs="Arial"/>
          <w:sz w:val="28"/>
          <w:szCs w:val="28"/>
        </w:rPr>
        <w:t>% к плановым назначениям</w:t>
      </w:r>
      <w:r>
        <w:rPr>
          <w:rFonts w:ascii="PT Astra Serif" w:hAnsi="PT Astra Serif" w:cs="Arial"/>
          <w:sz w:val="28"/>
          <w:szCs w:val="28"/>
        </w:rPr>
        <w:t>.</w:t>
      </w:r>
      <w:r w:rsidR="00637499">
        <w:rPr>
          <w:rFonts w:ascii="PT Astra Serif" w:hAnsi="PT Astra Serif" w:cs="Arial"/>
          <w:sz w:val="28"/>
          <w:szCs w:val="28"/>
        </w:rPr>
        <w:t xml:space="preserve"> </w:t>
      </w:r>
      <w:r w:rsidR="00637499" w:rsidRPr="00FA415B">
        <w:rPr>
          <w:rFonts w:ascii="PT Astra Serif" w:hAnsi="PT Astra Serif" w:cs="Arial"/>
          <w:sz w:val="28"/>
          <w:szCs w:val="28"/>
        </w:rPr>
        <w:t xml:space="preserve">Средства направлены на комплекс процессных мероприятий </w:t>
      </w:r>
      <w:r w:rsidR="00637499">
        <w:rPr>
          <w:rFonts w:ascii="PT Astra Serif" w:hAnsi="PT Astra Serif" w:cs="Arial"/>
          <w:sz w:val="28"/>
          <w:szCs w:val="28"/>
        </w:rPr>
        <w:t>«</w:t>
      </w:r>
      <w:r w:rsidR="00637499" w:rsidRPr="00FA415B">
        <w:rPr>
          <w:rFonts w:ascii="PT Astra Serif" w:hAnsi="PT Astra Serif" w:cs="Arial"/>
          <w:sz w:val="28"/>
          <w:szCs w:val="28"/>
        </w:rPr>
        <w:t>Реализация молодежной политики, поддержка талантливой и социально-активной молодежи</w:t>
      </w:r>
      <w:r w:rsidR="00637499">
        <w:rPr>
          <w:rFonts w:ascii="PT Astra Serif" w:hAnsi="PT Astra Serif" w:cs="Arial"/>
          <w:sz w:val="28"/>
          <w:szCs w:val="28"/>
        </w:rPr>
        <w:t>»</w:t>
      </w:r>
      <w:r w:rsidR="00637499" w:rsidRPr="00FA415B">
        <w:rPr>
          <w:rFonts w:ascii="PT Astra Serif" w:hAnsi="PT Astra Serif" w:cs="Arial"/>
          <w:sz w:val="28"/>
          <w:szCs w:val="28"/>
        </w:rPr>
        <w:t>.</w:t>
      </w:r>
    </w:p>
    <w:p w:rsidR="00513B87" w:rsidRDefault="00513B87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513B87" w:rsidRDefault="00513B87" w:rsidP="00513B8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210C5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B210C5">
        <w:rPr>
          <w:rFonts w:ascii="PT Astra Serif" w:hAnsi="PT Astra Serif" w:cs="Arial"/>
          <w:i/>
          <w:sz w:val="28"/>
          <w:szCs w:val="28"/>
          <w:u w:val="single"/>
        </w:rPr>
        <w:t>0</w:t>
      </w:r>
      <w:r>
        <w:rPr>
          <w:rFonts w:ascii="PT Astra Serif" w:hAnsi="PT Astra Serif" w:cs="Arial"/>
          <w:i/>
          <w:sz w:val="28"/>
          <w:szCs w:val="28"/>
          <w:u w:val="single"/>
        </w:rPr>
        <w:t>405</w:t>
      </w:r>
      <w:r w:rsidRPr="00B210C5">
        <w:rPr>
          <w:rFonts w:ascii="PT Astra Serif" w:hAnsi="PT Astra Serif" w:cs="Arial"/>
          <w:i/>
          <w:sz w:val="28"/>
          <w:szCs w:val="28"/>
          <w:u w:val="single"/>
        </w:rPr>
        <w:t xml:space="preserve"> «</w:t>
      </w:r>
      <w:r w:rsidRPr="00513B87">
        <w:rPr>
          <w:rFonts w:ascii="PT Astra Serif" w:hAnsi="PT Astra Serif" w:cs="Arial"/>
          <w:i/>
          <w:sz w:val="28"/>
          <w:szCs w:val="28"/>
          <w:u w:val="single"/>
        </w:rPr>
        <w:t>Сельское хозяйство и рыболовство</w:t>
      </w:r>
      <w:r>
        <w:rPr>
          <w:rFonts w:ascii="PT Astra Serif" w:hAnsi="PT Astra Serif" w:cs="Arial"/>
          <w:i/>
          <w:sz w:val="28"/>
          <w:szCs w:val="28"/>
          <w:u w:val="single"/>
        </w:rPr>
        <w:t>»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210C5">
        <w:rPr>
          <w:rFonts w:ascii="PT Astra Serif" w:hAnsi="PT Astra Serif" w:cs="Arial"/>
          <w:sz w:val="28"/>
          <w:szCs w:val="28"/>
        </w:rPr>
        <w:t xml:space="preserve">расходы составили </w:t>
      </w:r>
      <w:r w:rsidRPr="00513B87">
        <w:rPr>
          <w:rFonts w:ascii="PT Astra Serif" w:hAnsi="PT Astra Serif" w:cs="Arial"/>
          <w:sz w:val="28"/>
          <w:szCs w:val="28"/>
        </w:rPr>
        <w:t>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513B87">
        <w:rPr>
          <w:rFonts w:ascii="PT Astra Serif" w:hAnsi="PT Astra Serif" w:cs="Arial"/>
          <w:sz w:val="28"/>
          <w:szCs w:val="28"/>
        </w:rPr>
        <w:t>383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513B87">
        <w:rPr>
          <w:rFonts w:ascii="PT Astra Serif" w:hAnsi="PT Astra Serif" w:cs="Arial"/>
          <w:sz w:val="28"/>
          <w:szCs w:val="28"/>
        </w:rPr>
        <w:t>416</w:t>
      </w:r>
      <w:r>
        <w:rPr>
          <w:rFonts w:ascii="PT Astra Serif" w:hAnsi="PT Astra Serif" w:cs="Arial"/>
          <w:sz w:val="28"/>
          <w:szCs w:val="28"/>
        </w:rPr>
        <w:t>,00</w:t>
      </w:r>
      <w:r w:rsidRPr="00B210C5">
        <w:rPr>
          <w:rFonts w:ascii="PT Astra Serif" w:hAnsi="PT Astra Serif" w:cs="Arial"/>
          <w:sz w:val="28"/>
          <w:szCs w:val="28"/>
        </w:rPr>
        <w:t xml:space="preserve"> рубл</w:t>
      </w:r>
      <w:r>
        <w:rPr>
          <w:rFonts w:ascii="PT Astra Serif" w:hAnsi="PT Astra Serif" w:cs="Arial"/>
          <w:sz w:val="28"/>
          <w:szCs w:val="28"/>
        </w:rPr>
        <w:t>ей</w:t>
      </w:r>
      <w:r w:rsidRPr="00B210C5">
        <w:rPr>
          <w:rFonts w:ascii="PT Astra Serif" w:hAnsi="PT Astra Serif" w:cs="Arial"/>
          <w:sz w:val="28"/>
          <w:szCs w:val="28"/>
        </w:rPr>
        <w:t xml:space="preserve"> или </w:t>
      </w:r>
      <w:r>
        <w:rPr>
          <w:rFonts w:ascii="PT Astra Serif" w:hAnsi="PT Astra Serif" w:cs="Arial"/>
          <w:sz w:val="28"/>
          <w:szCs w:val="28"/>
        </w:rPr>
        <w:t>53,9</w:t>
      </w:r>
      <w:r w:rsidRPr="00B210C5">
        <w:rPr>
          <w:rFonts w:ascii="PT Astra Serif" w:hAnsi="PT Astra Serif" w:cs="Arial"/>
          <w:sz w:val="28"/>
          <w:szCs w:val="28"/>
        </w:rPr>
        <w:t>% к плановым назначениям</w:t>
      </w:r>
      <w:r w:rsidR="00A469A0">
        <w:rPr>
          <w:rFonts w:ascii="PT Astra Serif" w:hAnsi="PT Astra Serif" w:cs="Arial"/>
          <w:sz w:val="28"/>
          <w:szCs w:val="28"/>
        </w:rPr>
        <w:t>.</w:t>
      </w:r>
    </w:p>
    <w:p w:rsidR="00A469A0" w:rsidRPr="00513B87" w:rsidRDefault="00A469A0" w:rsidP="00513B87">
      <w:pPr>
        <w:shd w:val="clear" w:color="auto" w:fill="FFFFFF"/>
        <w:ind w:firstLine="709"/>
        <w:jc w:val="both"/>
        <w:rPr>
          <w:rFonts w:ascii="PT Astra Serif" w:hAnsi="PT Astra Serif" w:cs="Arial"/>
          <w:i/>
          <w:sz w:val="28"/>
          <w:szCs w:val="28"/>
          <w:u w:val="single"/>
        </w:rPr>
      </w:pPr>
    </w:p>
    <w:p w:rsidR="00C95BFB" w:rsidRPr="00A469A0" w:rsidRDefault="00C95BFB" w:rsidP="00A469A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469A0">
        <w:rPr>
          <w:rFonts w:ascii="PT Astra Serif" w:hAnsi="PT Astra Serif" w:cs="Arial"/>
          <w:sz w:val="28"/>
          <w:szCs w:val="28"/>
        </w:rPr>
        <w:lastRenderedPageBreak/>
        <w:t xml:space="preserve">По подразделу </w:t>
      </w:r>
      <w:r w:rsidRPr="00A469A0">
        <w:rPr>
          <w:rFonts w:ascii="PT Astra Serif" w:hAnsi="PT Astra Serif" w:cs="Arial"/>
          <w:i/>
          <w:sz w:val="28"/>
          <w:szCs w:val="28"/>
          <w:u w:val="single"/>
        </w:rPr>
        <w:t xml:space="preserve">0409 </w:t>
      </w:r>
      <w:r w:rsidR="00540C15" w:rsidRPr="00A469A0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A469A0">
        <w:rPr>
          <w:rFonts w:ascii="PT Astra Serif" w:hAnsi="PT Astra Serif" w:cs="Arial"/>
          <w:i/>
          <w:sz w:val="28"/>
          <w:szCs w:val="28"/>
          <w:u w:val="single"/>
        </w:rPr>
        <w:t>Дорожное хозяйство (дорожные фонды)</w:t>
      </w:r>
      <w:r w:rsidR="00540C15" w:rsidRPr="00A469A0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7250DC" w:rsidRPr="00A469A0">
        <w:rPr>
          <w:rFonts w:ascii="PT Astra Serif" w:hAnsi="PT Astra Serif" w:cs="Arial"/>
          <w:sz w:val="28"/>
          <w:szCs w:val="28"/>
        </w:rPr>
        <w:t xml:space="preserve"> исполнение за </w:t>
      </w:r>
      <w:r w:rsidR="009A0B30" w:rsidRPr="00A469A0">
        <w:rPr>
          <w:rFonts w:ascii="PT Astra Serif" w:hAnsi="PT Astra Serif" w:cs="Arial"/>
          <w:sz w:val="28"/>
          <w:szCs w:val="28"/>
        </w:rPr>
        <w:t>1</w:t>
      </w:r>
      <w:r w:rsidR="007250DC" w:rsidRPr="00A469A0">
        <w:rPr>
          <w:rFonts w:ascii="PT Astra Serif" w:hAnsi="PT Astra Serif" w:cs="Arial"/>
          <w:sz w:val="28"/>
          <w:szCs w:val="28"/>
        </w:rPr>
        <w:t xml:space="preserve"> </w:t>
      </w:r>
      <w:r w:rsidR="00A469A0" w:rsidRPr="00A469A0">
        <w:rPr>
          <w:rFonts w:ascii="PT Astra Serif" w:hAnsi="PT Astra Serif" w:cs="Arial"/>
          <w:sz w:val="28"/>
          <w:szCs w:val="28"/>
        </w:rPr>
        <w:t>полугодие</w:t>
      </w:r>
      <w:r w:rsidR="007250DC" w:rsidRPr="00A469A0">
        <w:rPr>
          <w:rFonts w:ascii="PT Astra Serif" w:hAnsi="PT Astra Serif" w:cs="Arial"/>
          <w:sz w:val="28"/>
          <w:szCs w:val="28"/>
        </w:rPr>
        <w:t xml:space="preserve"> 20</w:t>
      </w:r>
      <w:r w:rsidR="001A4381" w:rsidRPr="00A469A0">
        <w:rPr>
          <w:rFonts w:ascii="PT Astra Serif" w:hAnsi="PT Astra Serif" w:cs="Arial"/>
          <w:sz w:val="28"/>
          <w:szCs w:val="28"/>
        </w:rPr>
        <w:t>2</w:t>
      </w:r>
      <w:r w:rsidR="009A0B30" w:rsidRPr="00A469A0">
        <w:rPr>
          <w:rFonts w:ascii="PT Astra Serif" w:hAnsi="PT Astra Serif" w:cs="Arial"/>
          <w:sz w:val="28"/>
          <w:szCs w:val="28"/>
        </w:rPr>
        <w:t>3</w:t>
      </w:r>
      <w:r w:rsidR="00C5045E" w:rsidRPr="00A469A0">
        <w:rPr>
          <w:rFonts w:ascii="PT Astra Serif" w:hAnsi="PT Astra Serif" w:cs="Arial"/>
          <w:sz w:val="28"/>
          <w:szCs w:val="28"/>
        </w:rPr>
        <w:t xml:space="preserve"> года составило </w:t>
      </w:r>
      <w:r w:rsidR="00A469A0" w:rsidRPr="00A469A0">
        <w:rPr>
          <w:rFonts w:ascii="PT Astra Serif" w:hAnsi="PT Astra Serif" w:cs="Arial"/>
          <w:sz w:val="28"/>
          <w:szCs w:val="28"/>
        </w:rPr>
        <w:t>73</w:t>
      </w:r>
      <w:r w:rsidR="00C31F90">
        <w:rPr>
          <w:rFonts w:ascii="PT Astra Serif" w:hAnsi="PT Astra Serif" w:cs="Arial"/>
          <w:sz w:val="28"/>
          <w:szCs w:val="28"/>
        </w:rPr>
        <w:t xml:space="preserve"> </w:t>
      </w:r>
      <w:r w:rsidR="00A469A0" w:rsidRPr="00A469A0">
        <w:rPr>
          <w:rFonts w:ascii="PT Astra Serif" w:hAnsi="PT Astra Serif" w:cs="Arial"/>
          <w:sz w:val="28"/>
          <w:szCs w:val="28"/>
        </w:rPr>
        <w:t>919</w:t>
      </w:r>
      <w:r w:rsidR="00C31F90">
        <w:rPr>
          <w:rFonts w:ascii="PT Astra Serif" w:hAnsi="PT Astra Serif" w:cs="Arial"/>
          <w:sz w:val="28"/>
          <w:szCs w:val="28"/>
        </w:rPr>
        <w:t xml:space="preserve"> </w:t>
      </w:r>
      <w:r w:rsidR="00A469A0" w:rsidRPr="00A469A0">
        <w:rPr>
          <w:rFonts w:ascii="PT Astra Serif" w:hAnsi="PT Astra Serif" w:cs="Arial"/>
          <w:sz w:val="28"/>
          <w:szCs w:val="28"/>
        </w:rPr>
        <w:t>065,84</w:t>
      </w:r>
      <w:r w:rsidR="007250DC" w:rsidRPr="00A469A0">
        <w:rPr>
          <w:rFonts w:ascii="PT Astra Serif" w:hAnsi="PT Astra Serif" w:cs="Arial"/>
          <w:sz w:val="28"/>
          <w:szCs w:val="28"/>
        </w:rPr>
        <w:t xml:space="preserve"> </w:t>
      </w:r>
      <w:r w:rsidR="00C5045E" w:rsidRPr="00A469A0">
        <w:rPr>
          <w:rFonts w:ascii="PT Astra Serif" w:hAnsi="PT Astra Serif" w:cs="Arial"/>
          <w:sz w:val="28"/>
          <w:szCs w:val="28"/>
        </w:rPr>
        <w:t>рубл</w:t>
      </w:r>
      <w:r w:rsidR="000452C2" w:rsidRPr="00A469A0">
        <w:rPr>
          <w:rFonts w:ascii="PT Astra Serif" w:hAnsi="PT Astra Serif" w:cs="Arial"/>
          <w:sz w:val="28"/>
          <w:szCs w:val="28"/>
        </w:rPr>
        <w:t>я</w:t>
      </w:r>
      <w:r w:rsidR="00C5045E" w:rsidRPr="00A469A0">
        <w:rPr>
          <w:rFonts w:ascii="PT Astra Serif" w:hAnsi="PT Astra Serif" w:cs="Arial"/>
          <w:sz w:val="28"/>
          <w:szCs w:val="28"/>
        </w:rPr>
        <w:t xml:space="preserve"> или </w:t>
      </w:r>
      <w:r w:rsidR="00A469A0" w:rsidRPr="00A469A0">
        <w:rPr>
          <w:rFonts w:ascii="PT Astra Serif" w:hAnsi="PT Astra Serif" w:cs="Arial"/>
          <w:sz w:val="28"/>
          <w:szCs w:val="28"/>
        </w:rPr>
        <w:t>50,1</w:t>
      </w:r>
      <w:r w:rsidRPr="00A469A0">
        <w:rPr>
          <w:rFonts w:ascii="PT Astra Serif" w:hAnsi="PT Astra Serif" w:cs="Arial"/>
          <w:sz w:val="28"/>
          <w:szCs w:val="28"/>
        </w:rPr>
        <w:t xml:space="preserve">% </w:t>
      </w:r>
      <w:r w:rsidR="001A6A81" w:rsidRPr="00A469A0">
        <w:rPr>
          <w:rFonts w:ascii="PT Astra Serif" w:hAnsi="PT Astra Serif" w:cs="Arial"/>
          <w:sz w:val="28"/>
          <w:szCs w:val="28"/>
        </w:rPr>
        <w:t>к годовым бюджетным назначениям, в том числе:</w:t>
      </w:r>
    </w:p>
    <w:p w:rsidR="004C7039" w:rsidRPr="00C31F90" w:rsidRDefault="004C7039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31F90">
        <w:rPr>
          <w:rFonts w:ascii="PT Astra Serif" w:hAnsi="PT Astra Serif" w:cs="Arial"/>
          <w:sz w:val="28"/>
          <w:szCs w:val="28"/>
        </w:rPr>
        <w:t xml:space="preserve">- </w:t>
      </w:r>
      <w:r w:rsidR="00C31F90" w:rsidRPr="00C31F90">
        <w:rPr>
          <w:rFonts w:ascii="PT Astra Serif" w:hAnsi="PT Astra Serif" w:cs="Arial"/>
          <w:sz w:val="28"/>
          <w:szCs w:val="28"/>
        </w:rPr>
        <w:t>21 735 831,03</w:t>
      </w:r>
      <w:r w:rsidRPr="00C31F90">
        <w:rPr>
          <w:rFonts w:ascii="PT Astra Serif" w:hAnsi="PT Astra Serif" w:cs="Arial"/>
          <w:sz w:val="28"/>
          <w:szCs w:val="28"/>
        </w:rPr>
        <w:t xml:space="preserve"> рубля на капитальный ремонт, ремонт и содержание автомобильных дорог общего пользования местного значения, в т.ч. дорожных сооружений на них;</w:t>
      </w:r>
    </w:p>
    <w:p w:rsidR="00D058EB" w:rsidRPr="00C31F90" w:rsidRDefault="00C33B0C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31F90">
        <w:rPr>
          <w:rFonts w:ascii="PT Astra Serif" w:hAnsi="PT Astra Serif" w:cs="Arial"/>
          <w:sz w:val="28"/>
          <w:szCs w:val="28"/>
        </w:rPr>
        <w:t xml:space="preserve">- </w:t>
      </w:r>
      <w:r w:rsidR="00C31F90" w:rsidRPr="00C31F90">
        <w:rPr>
          <w:rFonts w:ascii="PT Astra Serif" w:hAnsi="PT Astra Serif" w:cs="Arial"/>
          <w:sz w:val="28"/>
          <w:szCs w:val="28"/>
        </w:rPr>
        <w:t>30 302 136,24</w:t>
      </w:r>
      <w:r w:rsidR="005D52E9" w:rsidRPr="00C31F90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C31F90">
        <w:rPr>
          <w:rFonts w:ascii="PT Astra Serif" w:hAnsi="PT Astra Serif" w:cs="Arial"/>
          <w:sz w:val="28"/>
          <w:szCs w:val="28"/>
        </w:rPr>
        <w:t>я</w:t>
      </w:r>
      <w:r w:rsidRPr="00C31F90">
        <w:rPr>
          <w:rFonts w:ascii="PT Astra Serif" w:hAnsi="PT Astra Serif" w:cs="Arial"/>
          <w:sz w:val="28"/>
          <w:szCs w:val="28"/>
        </w:rPr>
        <w:t xml:space="preserve"> </w:t>
      </w:r>
      <w:r w:rsidR="00791982" w:rsidRPr="00C31F90">
        <w:rPr>
          <w:rFonts w:ascii="PT Astra Serif" w:hAnsi="PT Astra Serif" w:cs="Arial"/>
          <w:sz w:val="28"/>
          <w:szCs w:val="28"/>
        </w:rPr>
        <w:t xml:space="preserve">на </w:t>
      </w:r>
      <w:r w:rsidRPr="00C31F90">
        <w:rPr>
          <w:rFonts w:ascii="PT Astra Serif" w:hAnsi="PT Astra Serif" w:cs="Arial"/>
          <w:sz w:val="28"/>
          <w:szCs w:val="28"/>
        </w:rPr>
        <w:t>с</w:t>
      </w:r>
      <w:r w:rsidR="00D058EB" w:rsidRPr="00C31F90">
        <w:rPr>
          <w:rFonts w:ascii="PT Astra Serif" w:hAnsi="PT Astra Serif" w:cs="Arial"/>
          <w:sz w:val="28"/>
          <w:szCs w:val="28"/>
        </w:rPr>
        <w:t>одержание, благоустройство, обустройство улично-дорожной сети и искусственных сооружений на них</w:t>
      </w:r>
      <w:r w:rsidRPr="00C31F90">
        <w:rPr>
          <w:rFonts w:ascii="PT Astra Serif" w:hAnsi="PT Astra Serif" w:cs="Arial"/>
          <w:sz w:val="28"/>
          <w:szCs w:val="28"/>
        </w:rPr>
        <w:t>;</w:t>
      </w:r>
    </w:p>
    <w:p w:rsidR="00C31F90" w:rsidRDefault="00C31F90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31F90">
        <w:rPr>
          <w:rFonts w:ascii="PT Astra Serif" w:hAnsi="PT Astra Serif" w:cs="Arial"/>
          <w:sz w:val="28"/>
          <w:szCs w:val="28"/>
        </w:rPr>
        <w:t>- 17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C31F90">
        <w:rPr>
          <w:rFonts w:ascii="PT Astra Serif" w:hAnsi="PT Astra Serif" w:cs="Arial"/>
          <w:sz w:val="28"/>
          <w:szCs w:val="28"/>
        </w:rPr>
        <w:t>329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C31F90">
        <w:rPr>
          <w:rFonts w:ascii="PT Astra Serif" w:hAnsi="PT Astra Serif" w:cs="Arial"/>
          <w:sz w:val="28"/>
          <w:szCs w:val="28"/>
        </w:rPr>
        <w:t>730,88 рубля иные межбюджетные трансферты на финансовое обеспечение дорожной деятельности в отношении автомобильных дорог общего пользования местного значения</w:t>
      </w:r>
      <w:r>
        <w:rPr>
          <w:rFonts w:ascii="PT Astra Serif" w:hAnsi="PT Astra Serif" w:cs="Arial"/>
          <w:sz w:val="28"/>
          <w:szCs w:val="28"/>
        </w:rPr>
        <w:t>;</w:t>
      </w:r>
    </w:p>
    <w:p w:rsidR="00C31F90" w:rsidRDefault="00C31F90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C31F90">
        <w:rPr>
          <w:rFonts w:ascii="PT Astra Serif" w:hAnsi="PT Astra Serif" w:cs="Arial"/>
          <w:sz w:val="28"/>
          <w:szCs w:val="28"/>
        </w:rPr>
        <w:t>591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C31F90">
        <w:rPr>
          <w:rFonts w:ascii="PT Astra Serif" w:hAnsi="PT Astra Serif" w:cs="Arial"/>
          <w:sz w:val="28"/>
          <w:szCs w:val="28"/>
        </w:rPr>
        <w:t>623</w:t>
      </w:r>
      <w:r>
        <w:rPr>
          <w:rFonts w:ascii="PT Astra Serif" w:hAnsi="PT Astra Serif" w:cs="Arial"/>
          <w:sz w:val="28"/>
          <w:szCs w:val="28"/>
        </w:rPr>
        <w:t>,00 рубля на п</w:t>
      </w:r>
      <w:r w:rsidRPr="00C31F90">
        <w:rPr>
          <w:rFonts w:ascii="PT Astra Serif" w:hAnsi="PT Astra Serif" w:cs="Arial"/>
          <w:sz w:val="28"/>
          <w:szCs w:val="28"/>
        </w:rPr>
        <w:t>риобретение и установк</w:t>
      </w:r>
      <w:r>
        <w:rPr>
          <w:rFonts w:ascii="PT Astra Serif" w:hAnsi="PT Astra Serif" w:cs="Arial"/>
          <w:sz w:val="28"/>
          <w:szCs w:val="28"/>
        </w:rPr>
        <w:t>у</w:t>
      </w:r>
      <w:r w:rsidRPr="00C31F90">
        <w:rPr>
          <w:rFonts w:ascii="PT Astra Serif" w:hAnsi="PT Astra Serif" w:cs="Arial"/>
          <w:sz w:val="28"/>
          <w:szCs w:val="28"/>
        </w:rPr>
        <w:t xml:space="preserve"> знаков дорожного движения, светофоров</w:t>
      </w:r>
      <w:r>
        <w:rPr>
          <w:rFonts w:ascii="PT Astra Serif" w:hAnsi="PT Astra Serif" w:cs="Arial"/>
          <w:sz w:val="28"/>
          <w:szCs w:val="28"/>
        </w:rPr>
        <w:t>;</w:t>
      </w:r>
    </w:p>
    <w:p w:rsidR="00C31F90" w:rsidRPr="00C31F90" w:rsidRDefault="00F64E2C" w:rsidP="009540B7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F64E2C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64E2C">
        <w:rPr>
          <w:rFonts w:ascii="PT Astra Serif" w:hAnsi="PT Astra Serif" w:cs="Arial"/>
          <w:sz w:val="28"/>
          <w:szCs w:val="28"/>
        </w:rPr>
        <w:t>893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64E2C">
        <w:rPr>
          <w:rFonts w:ascii="PT Astra Serif" w:hAnsi="PT Astra Serif" w:cs="Arial"/>
          <w:sz w:val="28"/>
          <w:szCs w:val="28"/>
        </w:rPr>
        <w:t>854,69</w:t>
      </w:r>
      <w:r>
        <w:rPr>
          <w:rFonts w:ascii="PT Astra Serif" w:hAnsi="PT Astra Serif" w:cs="Arial"/>
          <w:sz w:val="28"/>
          <w:szCs w:val="28"/>
        </w:rPr>
        <w:t xml:space="preserve"> рубля ремонт автомобильных дорог;</w:t>
      </w:r>
    </w:p>
    <w:p w:rsidR="00126631" w:rsidRPr="00F64E2C" w:rsidRDefault="00126631" w:rsidP="00534EFD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64E2C">
        <w:rPr>
          <w:rFonts w:ascii="PT Astra Serif" w:hAnsi="PT Astra Serif" w:cs="Arial"/>
          <w:sz w:val="28"/>
          <w:szCs w:val="28"/>
        </w:rPr>
        <w:t xml:space="preserve">- </w:t>
      </w:r>
      <w:r w:rsidR="004C7039" w:rsidRPr="00F64E2C">
        <w:rPr>
          <w:rFonts w:ascii="PT Astra Serif" w:hAnsi="PT Astra Serif" w:cs="Arial"/>
          <w:sz w:val="28"/>
          <w:szCs w:val="28"/>
        </w:rPr>
        <w:t>65 890,00</w:t>
      </w:r>
      <w:r w:rsidRPr="00F64E2C">
        <w:rPr>
          <w:rFonts w:ascii="PT Astra Serif" w:hAnsi="PT Astra Serif" w:cs="Arial"/>
          <w:sz w:val="28"/>
          <w:szCs w:val="28"/>
        </w:rPr>
        <w:t xml:space="preserve"> рубл</w:t>
      </w:r>
      <w:r w:rsidR="004C7039" w:rsidRPr="00F64E2C">
        <w:rPr>
          <w:rFonts w:ascii="PT Astra Serif" w:hAnsi="PT Astra Serif" w:cs="Arial"/>
          <w:sz w:val="28"/>
          <w:szCs w:val="28"/>
        </w:rPr>
        <w:t>ей</w:t>
      </w:r>
      <w:r w:rsidRPr="00F64E2C">
        <w:rPr>
          <w:rFonts w:ascii="PT Astra Serif" w:hAnsi="PT Astra Serif" w:cs="Arial"/>
          <w:sz w:val="28"/>
          <w:szCs w:val="28"/>
        </w:rPr>
        <w:t xml:space="preserve"> на разработку проектно-сметной документации, проверку сметной документации и те</w:t>
      </w:r>
      <w:r w:rsidR="00243147" w:rsidRPr="00F64E2C">
        <w:rPr>
          <w:rFonts w:ascii="PT Astra Serif" w:hAnsi="PT Astra Serif" w:cs="Arial"/>
          <w:sz w:val="28"/>
          <w:szCs w:val="28"/>
        </w:rPr>
        <w:t>хнический (строительный) надзор.</w:t>
      </w:r>
    </w:p>
    <w:p w:rsidR="00165F49" w:rsidRPr="00F64E2C" w:rsidRDefault="00165F49" w:rsidP="00534EFD">
      <w:pPr>
        <w:shd w:val="clear" w:color="auto" w:fill="FFFFFF"/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126631" w:rsidRPr="00F64E2C" w:rsidRDefault="00126631" w:rsidP="00126631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F97ABB" w:rsidRPr="00F64E2C" w:rsidRDefault="00126631" w:rsidP="00F97AB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64E2C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F64E2C">
        <w:rPr>
          <w:rFonts w:ascii="PT Astra Serif" w:hAnsi="PT Astra Serif" w:cs="Arial"/>
          <w:i/>
          <w:sz w:val="28"/>
          <w:szCs w:val="28"/>
          <w:u w:val="single"/>
        </w:rPr>
        <w:t>041</w:t>
      </w:r>
      <w:r w:rsidR="00F97ABB" w:rsidRPr="00F64E2C">
        <w:rPr>
          <w:rFonts w:ascii="PT Astra Serif" w:hAnsi="PT Astra Serif" w:cs="Arial"/>
          <w:i/>
          <w:sz w:val="28"/>
          <w:szCs w:val="28"/>
          <w:u w:val="single"/>
        </w:rPr>
        <w:t>2</w:t>
      </w:r>
      <w:r w:rsidRPr="00F64E2C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="00540C15" w:rsidRPr="00F64E2C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="00F97ABB" w:rsidRPr="00F64E2C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национальной экономики</w:t>
      </w:r>
      <w:r w:rsidR="00540C15" w:rsidRPr="00F64E2C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F97ABB" w:rsidRPr="00F64E2C">
        <w:rPr>
          <w:rFonts w:ascii="PT Astra Serif" w:hAnsi="PT Astra Serif" w:cs="Arial"/>
          <w:sz w:val="28"/>
          <w:szCs w:val="28"/>
        </w:rPr>
        <w:t xml:space="preserve"> </w:t>
      </w:r>
      <w:r w:rsidRPr="00F64E2C">
        <w:rPr>
          <w:rFonts w:ascii="PT Astra Serif" w:hAnsi="PT Astra Serif" w:cs="Arial"/>
          <w:sz w:val="28"/>
          <w:szCs w:val="28"/>
        </w:rPr>
        <w:t xml:space="preserve">расходы исполнены в сумме </w:t>
      </w:r>
      <w:r w:rsidR="00F64E2C" w:rsidRPr="00F64E2C">
        <w:rPr>
          <w:rFonts w:ascii="PT Astra Serif" w:hAnsi="PT Astra Serif" w:cs="Arial"/>
          <w:sz w:val="28"/>
          <w:szCs w:val="28"/>
        </w:rPr>
        <w:t>395 000,00</w:t>
      </w:r>
      <w:r w:rsidRPr="00F64E2C">
        <w:rPr>
          <w:rFonts w:ascii="PT Astra Serif" w:hAnsi="PT Astra Serif" w:cs="Arial"/>
          <w:sz w:val="28"/>
          <w:szCs w:val="28"/>
        </w:rPr>
        <w:t xml:space="preserve"> рублей или на </w:t>
      </w:r>
      <w:r w:rsidR="00F64E2C" w:rsidRPr="00F64E2C">
        <w:rPr>
          <w:rFonts w:ascii="PT Astra Serif" w:hAnsi="PT Astra Serif" w:cs="Arial"/>
          <w:sz w:val="28"/>
          <w:szCs w:val="28"/>
        </w:rPr>
        <w:t>21</w:t>
      </w:r>
      <w:r w:rsidR="00243147" w:rsidRPr="00F64E2C">
        <w:rPr>
          <w:rFonts w:ascii="PT Astra Serif" w:hAnsi="PT Astra Serif" w:cs="Arial"/>
          <w:sz w:val="28"/>
          <w:szCs w:val="28"/>
        </w:rPr>
        <w:t>,</w:t>
      </w:r>
      <w:r w:rsidR="00F64E2C" w:rsidRPr="00F64E2C">
        <w:rPr>
          <w:rFonts w:ascii="PT Astra Serif" w:hAnsi="PT Astra Serif" w:cs="Arial"/>
          <w:sz w:val="28"/>
          <w:szCs w:val="28"/>
        </w:rPr>
        <w:t>2</w:t>
      </w:r>
      <w:r w:rsidRPr="00F64E2C">
        <w:rPr>
          <w:rFonts w:ascii="PT Astra Serif" w:hAnsi="PT Astra Serif" w:cs="Arial"/>
          <w:sz w:val="28"/>
          <w:szCs w:val="28"/>
        </w:rPr>
        <w:t>% к годовым плановым назначениям.</w:t>
      </w:r>
      <w:r w:rsidR="00F97ABB" w:rsidRPr="00F64E2C">
        <w:rPr>
          <w:rFonts w:ascii="PT Astra Serif" w:hAnsi="PT Astra Serif" w:cs="Arial"/>
          <w:sz w:val="28"/>
          <w:szCs w:val="28"/>
        </w:rPr>
        <w:t xml:space="preserve"> </w:t>
      </w:r>
      <w:r w:rsidR="00F64E2C" w:rsidRPr="00F64E2C">
        <w:rPr>
          <w:rFonts w:ascii="PT Astra Serif" w:hAnsi="PT Astra Serif" w:cs="Arial"/>
          <w:sz w:val="28"/>
          <w:szCs w:val="28"/>
        </w:rPr>
        <w:t xml:space="preserve">Средства направлены </w:t>
      </w:r>
      <w:r w:rsidR="00F97ABB" w:rsidRPr="00F64E2C">
        <w:rPr>
          <w:rFonts w:ascii="PT Astra Serif" w:hAnsi="PT Astra Serif" w:cs="Arial"/>
          <w:sz w:val="28"/>
          <w:szCs w:val="28"/>
        </w:rPr>
        <w:t xml:space="preserve">на </w:t>
      </w:r>
      <w:r w:rsidR="00F64E2C" w:rsidRPr="00F64E2C">
        <w:rPr>
          <w:rFonts w:ascii="PT Astra Serif" w:hAnsi="PT Astra Serif" w:cs="Arial"/>
          <w:sz w:val="28"/>
          <w:szCs w:val="28"/>
        </w:rPr>
        <w:t xml:space="preserve">комплекс процессных мероприятий </w:t>
      </w:r>
      <w:r w:rsidR="00F97ABB" w:rsidRPr="00F64E2C">
        <w:rPr>
          <w:rFonts w:ascii="PT Astra Serif" w:hAnsi="PT Astra Serif" w:cs="Arial"/>
          <w:sz w:val="28"/>
          <w:szCs w:val="28"/>
        </w:rPr>
        <w:t>в рамках муниципальн</w:t>
      </w:r>
      <w:r w:rsidR="00F64E2C" w:rsidRPr="00F64E2C">
        <w:rPr>
          <w:rFonts w:ascii="PT Astra Serif" w:hAnsi="PT Astra Serif" w:cs="Arial"/>
          <w:sz w:val="28"/>
          <w:szCs w:val="28"/>
        </w:rPr>
        <w:t>ых программ</w:t>
      </w:r>
      <w:r w:rsidR="00F97ABB" w:rsidRPr="00F64E2C">
        <w:rPr>
          <w:rFonts w:ascii="PT Astra Serif" w:hAnsi="PT Astra Serif" w:cs="Arial"/>
          <w:sz w:val="28"/>
          <w:szCs w:val="28"/>
        </w:rPr>
        <w:t xml:space="preserve"> </w:t>
      </w:r>
      <w:r w:rsidR="00540C15" w:rsidRPr="00F64E2C">
        <w:rPr>
          <w:rFonts w:ascii="PT Astra Serif" w:hAnsi="PT Astra Serif" w:cs="Arial"/>
          <w:sz w:val="28"/>
          <w:szCs w:val="28"/>
        </w:rPr>
        <w:t>«</w:t>
      </w:r>
      <w:r w:rsidR="00F97ABB" w:rsidRPr="00F64E2C">
        <w:rPr>
          <w:rFonts w:ascii="PT Astra Serif" w:hAnsi="PT Astra Serif" w:cs="Arial"/>
          <w:sz w:val="28"/>
          <w:szCs w:val="28"/>
        </w:rPr>
        <w:t>Управление муниципальным имуществом и земельными ресурсами</w:t>
      </w:r>
      <w:r w:rsidR="00540C15" w:rsidRPr="00F64E2C">
        <w:rPr>
          <w:rFonts w:ascii="PT Astra Serif" w:hAnsi="PT Astra Serif" w:cs="Arial"/>
          <w:sz w:val="28"/>
          <w:szCs w:val="28"/>
        </w:rPr>
        <w:t>»</w:t>
      </w:r>
      <w:r w:rsidR="00F64E2C" w:rsidRPr="00F64E2C">
        <w:rPr>
          <w:rFonts w:ascii="PT Astra Serif" w:hAnsi="PT Astra Serif" w:cs="Arial"/>
          <w:sz w:val="28"/>
          <w:szCs w:val="28"/>
        </w:rPr>
        <w:t xml:space="preserve"> и "Развитие субъектов малого и среднего предпринимательства в муниципальном образовании город Донской".</w:t>
      </w:r>
    </w:p>
    <w:p w:rsidR="00243147" w:rsidRPr="00F64E2C" w:rsidRDefault="00243147" w:rsidP="0015180B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243147" w:rsidRPr="004C451A" w:rsidRDefault="00243147" w:rsidP="0015180B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D15A5" w:rsidRPr="004C451A" w:rsidRDefault="00C037CC" w:rsidP="0015180B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C451A">
        <w:rPr>
          <w:rFonts w:ascii="PT Astra Serif" w:hAnsi="PT Astra Serif" w:cs="Arial"/>
          <w:sz w:val="28"/>
          <w:szCs w:val="28"/>
        </w:rPr>
        <w:t>Расходы</w:t>
      </w:r>
      <w:r w:rsidR="00926F4A" w:rsidRPr="004C451A">
        <w:rPr>
          <w:rFonts w:ascii="PT Astra Serif" w:hAnsi="PT Astra Serif" w:cs="Arial"/>
          <w:sz w:val="28"/>
          <w:szCs w:val="28"/>
        </w:rPr>
        <w:t xml:space="preserve"> бюджета </w:t>
      </w:r>
      <w:r w:rsidR="00C95BFB" w:rsidRPr="004C451A">
        <w:rPr>
          <w:rFonts w:ascii="PT Astra Serif" w:hAnsi="PT Astra Serif" w:cs="Arial"/>
          <w:sz w:val="28"/>
          <w:szCs w:val="28"/>
        </w:rPr>
        <w:t xml:space="preserve">по разделу </w:t>
      </w:r>
      <w:r w:rsidR="00C95BFB" w:rsidRPr="004C451A">
        <w:rPr>
          <w:rFonts w:ascii="PT Astra Serif" w:hAnsi="PT Astra Serif" w:cs="Arial"/>
          <w:b/>
          <w:sz w:val="28"/>
          <w:szCs w:val="28"/>
          <w:u w:val="single"/>
        </w:rPr>
        <w:t xml:space="preserve">0500 </w:t>
      </w:r>
      <w:r w:rsidR="00540C15" w:rsidRPr="004C451A">
        <w:rPr>
          <w:rFonts w:ascii="PT Astra Serif" w:hAnsi="PT Astra Serif" w:cs="Arial"/>
          <w:b/>
          <w:sz w:val="28"/>
          <w:szCs w:val="28"/>
          <w:u w:val="single"/>
        </w:rPr>
        <w:t>«</w:t>
      </w:r>
      <w:r w:rsidR="00C95BFB" w:rsidRPr="004C451A">
        <w:rPr>
          <w:rFonts w:ascii="PT Astra Serif" w:hAnsi="PT Astra Serif" w:cs="Arial"/>
          <w:b/>
          <w:sz w:val="28"/>
          <w:szCs w:val="28"/>
          <w:u w:val="single"/>
        </w:rPr>
        <w:t>Жилищно-коммунальное хозяйство</w:t>
      </w:r>
      <w:r w:rsidR="00540C15" w:rsidRPr="004C451A">
        <w:rPr>
          <w:rFonts w:ascii="PT Astra Serif" w:hAnsi="PT Astra Serif" w:cs="Arial"/>
          <w:b/>
          <w:sz w:val="28"/>
          <w:szCs w:val="28"/>
          <w:u w:val="single"/>
        </w:rPr>
        <w:t>»</w:t>
      </w:r>
      <w:r w:rsidR="00926F4A" w:rsidRPr="004C451A">
        <w:rPr>
          <w:rFonts w:ascii="PT Astra Serif" w:hAnsi="PT Astra Serif" w:cs="Arial"/>
          <w:b/>
          <w:sz w:val="28"/>
          <w:szCs w:val="28"/>
        </w:rPr>
        <w:t xml:space="preserve"> </w:t>
      </w:r>
      <w:r w:rsidRPr="004C451A">
        <w:rPr>
          <w:rFonts w:ascii="PT Astra Serif" w:hAnsi="PT Astra Serif" w:cs="Arial"/>
          <w:sz w:val="28"/>
          <w:szCs w:val="28"/>
        </w:rPr>
        <w:t>исполнены в сумме</w:t>
      </w:r>
      <w:r w:rsidR="00926F4A" w:rsidRPr="004C451A">
        <w:rPr>
          <w:rFonts w:ascii="PT Astra Serif" w:hAnsi="PT Astra Serif" w:cs="Arial"/>
          <w:sz w:val="28"/>
          <w:szCs w:val="28"/>
        </w:rPr>
        <w:t xml:space="preserve"> </w:t>
      </w:r>
      <w:r w:rsidR="004C451A" w:rsidRPr="004C451A">
        <w:rPr>
          <w:rFonts w:ascii="PT Astra Serif" w:hAnsi="PT Astra Serif" w:cs="Arial"/>
          <w:sz w:val="28"/>
          <w:szCs w:val="28"/>
        </w:rPr>
        <w:t>87 808 761,19</w:t>
      </w:r>
      <w:r w:rsidR="000452C2" w:rsidRPr="004C451A">
        <w:rPr>
          <w:rFonts w:ascii="PT Astra Serif" w:hAnsi="PT Astra Serif" w:cs="Arial"/>
          <w:sz w:val="28"/>
          <w:szCs w:val="28"/>
        </w:rPr>
        <w:t xml:space="preserve"> рубля</w:t>
      </w:r>
      <w:r w:rsidRPr="004C451A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4C451A" w:rsidRPr="004C451A">
        <w:rPr>
          <w:rFonts w:ascii="PT Astra Serif" w:hAnsi="PT Astra Serif" w:cs="Arial"/>
          <w:sz w:val="28"/>
          <w:szCs w:val="28"/>
        </w:rPr>
        <w:t>14</w:t>
      </w:r>
      <w:r w:rsidR="000B4DBA" w:rsidRPr="004C451A">
        <w:rPr>
          <w:rFonts w:ascii="PT Astra Serif" w:hAnsi="PT Astra Serif" w:cs="Arial"/>
          <w:sz w:val="28"/>
          <w:szCs w:val="28"/>
        </w:rPr>
        <w:t>,</w:t>
      </w:r>
      <w:r w:rsidR="004C451A" w:rsidRPr="004C451A">
        <w:rPr>
          <w:rFonts w:ascii="PT Astra Serif" w:hAnsi="PT Astra Serif" w:cs="Arial"/>
          <w:sz w:val="28"/>
          <w:szCs w:val="28"/>
        </w:rPr>
        <w:t>9</w:t>
      </w:r>
      <w:r w:rsidR="00474660" w:rsidRPr="004C451A">
        <w:rPr>
          <w:rFonts w:ascii="PT Astra Serif" w:hAnsi="PT Astra Serif" w:cs="Arial"/>
          <w:sz w:val="28"/>
          <w:szCs w:val="28"/>
        </w:rPr>
        <w:t xml:space="preserve"> </w:t>
      </w:r>
      <w:r w:rsidR="00926F4A" w:rsidRPr="004C451A">
        <w:rPr>
          <w:rFonts w:ascii="PT Astra Serif" w:hAnsi="PT Astra Serif" w:cs="Arial"/>
          <w:sz w:val="28"/>
          <w:szCs w:val="28"/>
        </w:rPr>
        <w:t xml:space="preserve">% к годовым плановым </w:t>
      </w:r>
      <w:r w:rsidR="00C95BFB" w:rsidRPr="004C451A">
        <w:rPr>
          <w:rFonts w:ascii="PT Astra Serif" w:hAnsi="PT Astra Serif" w:cs="Arial"/>
          <w:sz w:val="28"/>
          <w:szCs w:val="28"/>
        </w:rPr>
        <w:t>назначениям</w:t>
      </w:r>
      <w:r w:rsidR="00926F4A" w:rsidRPr="004C451A">
        <w:rPr>
          <w:rFonts w:ascii="PT Astra Serif" w:hAnsi="PT Astra Serif" w:cs="Arial"/>
          <w:sz w:val="28"/>
          <w:szCs w:val="28"/>
        </w:rPr>
        <w:t>, в том числе:</w:t>
      </w:r>
      <w:r w:rsidR="00C95BFB" w:rsidRPr="004C451A">
        <w:rPr>
          <w:rFonts w:ascii="PT Astra Serif" w:hAnsi="PT Astra Serif" w:cs="Arial"/>
          <w:sz w:val="28"/>
          <w:szCs w:val="28"/>
        </w:rPr>
        <w:t xml:space="preserve"> </w:t>
      </w:r>
    </w:p>
    <w:p w:rsidR="00140D69" w:rsidRPr="00814E5B" w:rsidRDefault="00140D69" w:rsidP="0015180B">
      <w:pPr>
        <w:shd w:val="clear" w:color="auto" w:fill="FFFFFF"/>
        <w:ind w:firstLine="709"/>
        <w:jc w:val="both"/>
        <w:rPr>
          <w:rFonts w:ascii="PT Astra Serif" w:hAnsi="PT Astra Serif" w:cs="Arial"/>
          <w:b/>
          <w:sz w:val="28"/>
          <w:szCs w:val="28"/>
          <w:highlight w:val="yellow"/>
        </w:rPr>
      </w:pPr>
    </w:p>
    <w:p w:rsidR="00C95BFB" w:rsidRDefault="00C95BFB" w:rsidP="00C9672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C451A">
        <w:rPr>
          <w:rFonts w:ascii="PT Astra Serif" w:hAnsi="PT Astra Serif" w:cs="Arial"/>
          <w:sz w:val="28"/>
          <w:szCs w:val="28"/>
        </w:rPr>
        <w:t xml:space="preserve"> По подразделу </w:t>
      </w:r>
      <w:r w:rsidRPr="004C451A">
        <w:rPr>
          <w:rFonts w:ascii="PT Astra Serif" w:hAnsi="PT Astra Serif" w:cs="Arial"/>
          <w:i/>
          <w:sz w:val="28"/>
          <w:szCs w:val="28"/>
          <w:u w:val="single"/>
        </w:rPr>
        <w:t xml:space="preserve">0501 </w:t>
      </w:r>
      <w:r w:rsidR="00540C15" w:rsidRPr="004C451A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4C451A">
        <w:rPr>
          <w:rFonts w:ascii="PT Astra Serif" w:hAnsi="PT Astra Serif" w:cs="Arial"/>
          <w:i/>
          <w:sz w:val="28"/>
          <w:szCs w:val="28"/>
          <w:u w:val="single"/>
        </w:rPr>
        <w:t>Жилищное хозяйство</w:t>
      </w:r>
      <w:r w:rsidR="00540C15" w:rsidRPr="004C451A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250DF2" w:rsidRPr="004C451A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805605" w:rsidRPr="004C451A">
        <w:rPr>
          <w:rFonts w:ascii="PT Astra Serif" w:hAnsi="PT Astra Serif" w:cs="Arial"/>
          <w:sz w:val="28"/>
          <w:szCs w:val="28"/>
        </w:rPr>
        <w:t xml:space="preserve">          </w:t>
      </w:r>
      <w:r w:rsidR="004C451A" w:rsidRPr="004C451A">
        <w:rPr>
          <w:rFonts w:ascii="PT Astra Serif" w:hAnsi="PT Astra Serif" w:cs="Arial"/>
          <w:sz w:val="28"/>
          <w:szCs w:val="28"/>
        </w:rPr>
        <w:t>8 135 473,04</w:t>
      </w:r>
      <w:r w:rsidR="000452C2" w:rsidRPr="004C451A">
        <w:rPr>
          <w:rFonts w:ascii="PT Astra Serif" w:hAnsi="PT Astra Serif" w:cs="Arial"/>
          <w:sz w:val="28"/>
          <w:szCs w:val="28"/>
        </w:rPr>
        <w:t xml:space="preserve"> рубл</w:t>
      </w:r>
      <w:r w:rsidR="00A311D1">
        <w:rPr>
          <w:rFonts w:ascii="PT Astra Serif" w:hAnsi="PT Astra Serif" w:cs="Arial"/>
          <w:sz w:val="28"/>
          <w:szCs w:val="28"/>
        </w:rPr>
        <w:t>я</w:t>
      </w:r>
      <w:r w:rsidR="00250DF2" w:rsidRPr="004C451A">
        <w:rPr>
          <w:rFonts w:ascii="PT Astra Serif" w:hAnsi="PT Astra Serif" w:cs="Arial"/>
          <w:sz w:val="28"/>
          <w:szCs w:val="28"/>
        </w:rPr>
        <w:t xml:space="preserve"> или </w:t>
      </w:r>
      <w:r w:rsidR="004C451A" w:rsidRPr="004C451A">
        <w:rPr>
          <w:rFonts w:ascii="PT Astra Serif" w:hAnsi="PT Astra Serif" w:cs="Arial"/>
          <w:sz w:val="28"/>
          <w:szCs w:val="28"/>
        </w:rPr>
        <w:t>2,3</w:t>
      </w:r>
      <w:r w:rsidRPr="004C451A">
        <w:rPr>
          <w:rFonts w:ascii="PT Astra Serif" w:hAnsi="PT Astra Serif" w:cs="Arial"/>
          <w:sz w:val="28"/>
          <w:szCs w:val="28"/>
        </w:rPr>
        <w:t xml:space="preserve"> % </w:t>
      </w:r>
      <w:r w:rsidR="00926F4A" w:rsidRPr="004C451A">
        <w:rPr>
          <w:rFonts w:ascii="PT Astra Serif" w:hAnsi="PT Astra Serif" w:cs="Arial"/>
          <w:sz w:val="28"/>
          <w:szCs w:val="28"/>
        </w:rPr>
        <w:t>к годовым плановым назначениям</w:t>
      </w:r>
      <w:r w:rsidR="00E37B10" w:rsidRPr="004C451A">
        <w:rPr>
          <w:rFonts w:ascii="PT Astra Serif" w:hAnsi="PT Astra Serif" w:cs="Arial"/>
          <w:sz w:val="28"/>
          <w:szCs w:val="28"/>
        </w:rPr>
        <w:t>, в том числе:</w:t>
      </w:r>
    </w:p>
    <w:p w:rsidR="004C451A" w:rsidRPr="004C451A" w:rsidRDefault="004C451A" w:rsidP="00C9672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- 5 830 320,84 рубля на п</w:t>
      </w:r>
      <w:r w:rsidRPr="004C451A">
        <w:rPr>
          <w:rFonts w:ascii="PT Astra Serif" w:hAnsi="PT Astra Serif" w:cs="Arial"/>
          <w:sz w:val="28"/>
          <w:szCs w:val="28"/>
        </w:rPr>
        <w:t>роведение капитального ремонта жилого фонда, находящегося в муниципальной собственности</w:t>
      </w:r>
      <w:r>
        <w:rPr>
          <w:rFonts w:ascii="PT Astra Serif" w:hAnsi="PT Astra Serif" w:cs="Arial"/>
          <w:sz w:val="28"/>
          <w:szCs w:val="28"/>
        </w:rPr>
        <w:t>;</w:t>
      </w:r>
    </w:p>
    <w:p w:rsidR="00266CE2" w:rsidRDefault="00266CE2" w:rsidP="00277D5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391400">
        <w:rPr>
          <w:rFonts w:ascii="PT Astra Serif" w:hAnsi="PT Astra Serif" w:cs="Arial"/>
          <w:sz w:val="28"/>
          <w:szCs w:val="28"/>
        </w:rPr>
        <w:t>-</w:t>
      </w:r>
      <w:r w:rsidR="00791982" w:rsidRPr="00391400">
        <w:rPr>
          <w:rFonts w:ascii="PT Astra Serif" w:hAnsi="PT Astra Serif" w:cs="Arial"/>
          <w:sz w:val="28"/>
          <w:szCs w:val="28"/>
        </w:rPr>
        <w:t xml:space="preserve"> </w:t>
      </w:r>
      <w:r w:rsidR="00391400" w:rsidRPr="00391400">
        <w:rPr>
          <w:rFonts w:ascii="PT Astra Serif" w:hAnsi="PT Astra Serif" w:cs="Arial"/>
          <w:sz w:val="28"/>
          <w:szCs w:val="28"/>
        </w:rPr>
        <w:t>320</w:t>
      </w:r>
      <w:r w:rsidR="00391400">
        <w:rPr>
          <w:rFonts w:ascii="PT Astra Serif" w:hAnsi="PT Astra Serif" w:cs="Arial"/>
          <w:sz w:val="28"/>
          <w:szCs w:val="28"/>
        </w:rPr>
        <w:t xml:space="preserve"> </w:t>
      </w:r>
      <w:r w:rsidR="00391400" w:rsidRPr="00391400">
        <w:rPr>
          <w:rFonts w:ascii="PT Astra Serif" w:hAnsi="PT Astra Serif" w:cs="Arial"/>
          <w:sz w:val="28"/>
          <w:szCs w:val="28"/>
        </w:rPr>
        <w:t>152,2</w:t>
      </w:r>
      <w:r w:rsidRPr="00391400">
        <w:rPr>
          <w:rFonts w:ascii="PT Astra Serif" w:hAnsi="PT Astra Serif" w:cs="Arial"/>
          <w:sz w:val="28"/>
          <w:szCs w:val="28"/>
        </w:rPr>
        <w:t xml:space="preserve"> рубл</w:t>
      </w:r>
      <w:r w:rsidR="00391400">
        <w:rPr>
          <w:rFonts w:ascii="PT Astra Serif" w:hAnsi="PT Astra Serif" w:cs="Arial"/>
          <w:sz w:val="28"/>
          <w:szCs w:val="28"/>
        </w:rPr>
        <w:t>я</w:t>
      </w:r>
      <w:r w:rsidRPr="00391400">
        <w:rPr>
          <w:rFonts w:ascii="PT Astra Serif" w:hAnsi="PT Astra Serif" w:cs="Arial"/>
          <w:sz w:val="28"/>
          <w:szCs w:val="28"/>
        </w:rPr>
        <w:t xml:space="preserve"> </w:t>
      </w:r>
      <w:r w:rsidR="00140D69" w:rsidRPr="00391400">
        <w:rPr>
          <w:rFonts w:ascii="PT Astra Serif" w:hAnsi="PT Astra Serif" w:cs="Arial"/>
          <w:sz w:val="28"/>
          <w:szCs w:val="28"/>
        </w:rPr>
        <w:t>в рамках</w:t>
      </w:r>
      <w:r w:rsidRPr="00391400">
        <w:rPr>
          <w:rFonts w:ascii="PT Astra Serif" w:hAnsi="PT Astra Serif" w:cs="Arial"/>
          <w:sz w:val="28"/>
          <w:szCs w:val="28"/>
        </w:rPr>
        <w:t xml:space="preserve"> </w:t>
      </w:r>
      <w:r w:rsidR="00140D69" w:rsidRPr="00391400">
        <w:rPr>
          <w:rFonts w:ascii="PT Astra Serif" w:hAnsi="PT Astra Serif" w:cs="Arial"/>
          <w:sz w:val="28"/>
          <w:szCs w:val="28"/>
        </w:rPr>
        <w:t>комплекса процессных мероприятий "Реализация мероприятий по ремонту многоквартирных домов, жилых помещений муниципального образования город Донской"</w:t>
      </w:r>
      <w:r w:rsidRPr="00391400">
        <w:rPr>
          <w:rFonts w:ascii="PT Astra Serif" w:hAnsi="PT Astra Serif" w:cs="Arial"/>
          <w:sz w:val="28"/>
          <w:szCs w:val="28"/>
        </w:rPr>
        <w:t>;</w:t>
      </w:r>
    </w:p>
    <w:p w:rsidR="00391400" w:rsidRPr="00391400" w:rsidRDefault="00391400" w:rsidP="00277D5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- 595 000,00 рублей в рамках м</w:t>
      </w:r>
      <w:r w:rsidRPr="00391400">
        <w:rPr>
          <w:rFonts w:ascii="PT Astra Serif" w:hAnsi="PT Astra Serif" w:cs="Arial"/>
          <w:sz w:val="28"/>
          <w:szCs w:val="28"/>
        </w:rPr>
        <w:t>униципальн</w:t>
      </w:r>
      <w:r>
        <w:rPr>
          <w:rFonts w:ascii="PT Astra Serif" w:hAnsi="PT Astra Serif" w:cs="Arial"/>
          <w:sz w:val="28"/>
          <w:szCs w:val="28"/>
        </w:rPr>
        <w:t>ой</w:t>
      </w:r>
      <w:r w:rsidRPr="00391400">
        <w:rPr>
          <w:rFonts w:ascii="PT Astra Serif" w:hAnsi="PT Astra Serif" w:cs="Arial"/>
          <w:sz w:val="28"/>
          <w:szCs w:val="28"/>
        </w:rPr>
        <w:t xml:space="preserve"> программ</w:t>
      </w:r>
      <w:r>
        <w:rPr>
          <w:rFonts w:ascii="PT Astra Serif" w:hAnsi="PT Astra Serif" w:cs="Arial"/>
          <w:sz w:val="28"/>
          <w:szCs w:val="28"/>
        </w:rPr>
        <w:t>ы</w:t>
      </w:r>
      <w:r w:rsidRPr="00391400">
        <w:rPr>
          <w:rFonts w:ascii="PT Astra Serif" w:hAnsi="PT Astra Serif" w:cs="Arial"/>
          <w:sz w:val="28"/>
          <w:szCs w:val="28"/>
        </w:rPr>
        <w:t xml:space="preserve"> "Архитектура и градостроительство в муниципальном образовании город Донской"</w:t>
      </w:r>
      <w:r>
        <w:rPr>
          <w:rFonts w:ascii="PT Astra Serif" w:hAnsi="PT Astra Serif" w:cs="Arial"/>
          <w:sz w:val="28"/>
          <w:szCs w:val="28"/>
        </w:rPr>
        <w:t>;</w:t>
      </w:r>
    </w:p>
    <w:p w:rsidR="00FE421D" w:rsidRPr="00391400" w:rsidRDefault="00FE421D" w:rsidP="00277D55">
      <w:pPr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391400">
        <w:rPr>
          <w:rFonts w:ascii="PT Astra Serif" w:hAnsi="PT Astra Serif" w:cs="Arial"/>
          <w:sz w:val="28"/>
          <w:szCs w:val="28"/>
        </w:rPr>
        <w:t xml:space="preserve">- </w:t>
      </w:r>
      <w:r w:rsidR="00391400" w:rsidRPr="00391400">
        <w:rPr>
          <w:rFonts w:ascii="PT Astra Serif" w:hAnsi="PT Astra Serif" w:cs="Arial"/>
          <w:sz w:val="28"/>
          <w:szCs w:val="28"/>
        </w:rPr>
        <w:t>1 390 000,00</w:t>
      </w:r>
      <w:r w:rsidRPr="00391400">
        <w:rPr>
          <w:rFonts w:ascii="PT Astra Serif" w:hAnsi="PT Astra Serif" w:cs="Arial"/>
          <w:sz w:val="28"/>
          <w:szCs w:val="28"/>
        </w:rPr>
        <w:t xml:space="preserve"> рублей </w:t>
      </w:r>
      <w:r w:rsidR="000B4DBA" w:rsidRPr="00391400">
        <w:rPr>
          <w:rFonts w:ascii="PT Astra Serif" w:hAnsi="PT Astra Serif" w:cs="Arial"/>
          <w:sz w:val="28"/>
          <w:szCs w:val="28"/>
        </w:rPr>
        <w:t>на модернизацию сетей уличного освещения</w:t>
      </w:r>
      <w:r w:rsidR="00140D69" w:rsidRPr="00391400">
        <w:rPr>
          <w:rFonts w:ascii="PT Astra Serif" w:hAnsi="PT Astra Serif" w:cs="Arial"/>
          <w:sz w:val="28"/>
          <w:szCs w:val="28"/>
        </w:rPr>
        <w:t>.</w:t>
      </w:r>
    </w:p>
    <w:p w:rsidR="001F4D1F" w:rsidRPr="00814E5B" w:rsidRDefault="001F4D1F" w:rsidP="006F743F">
      <w:pPr>
        <w:ind w:firstLine="567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F777CF" w:rsidRPr="0093331E" w:rsidRDefault="0060590A" w:rsidP="0060590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331E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93331E">
        <w:rPr>
          <w:rFonts w:ascii="PT Astra Serif" w:hAnsi="PT Astra Serif" w:cs="Arial"/>
          <w:i/>
          <w:sz w:val="28"/>
          <w:szCs w:val="28"/>
          <w:u w:val="single"/>
        </w:rPr>
        <w:t xml:space="preserve">0502 </w:t>
      </w:r>
      <w:r w:rsidR="00540C15" w:rsidRPr="0093331E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93331E">
        <w:rPr>
          <w:rFonts w:ascii="PT Astra Serif" w:hAnsi="PT Astra Serif" w:cs="Arial"/>
          <w:i/>
          <w:sz w:val="28"/>
          <w:szCs w:val="28"/>
          <w:u w:val="single"/>
        </w:rPr>
        <w:t>Коммунальное хозяйство</w:t>
      </w:r>
      <w:r w:rsidR="00540C15" w:rsidRPr="0093331E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93331E">
        <w:rPr>
          <w:rFonts w:ascii="PT Astra Serif" w:hAnsi="PT Astra Serif" w:cs="Arial"/>
          <w:sz w:val="28"/>
          <w:szCs w:val="28"/>
        </w:rPr>
        <w:t xml:space="preserve"> исполнение составило </w:t>
      </w:r>
      <w:r w:rsidR="0093331E" w:rsidRPr="0093331E">
        <w:rPr>
          <w:rFonts w:ascii="PT Astra Serif" w:hAnsi="PT Astra Serif" w:cs="Arial"/>
          <w:sz w:val="28"/>
          <w:szCs w:val="28"/>
        </w:rPr>
        <w:t>52 665 382,11</w:t>
      </w:r>
      <w:r w:rsidR="000452C2" w:rsidRPr="0093331E">
        <w:rPr>
          <w:rFonts w:ascii="PT Astra Serif" w:hAnsi="PT Astra Serif" w:cs="Arial"/>
          <w:sz w:val="28"/>
          <w:szCs w:val="28"/>
        </w:rPr>
        <w:t xml:space="preserve"> рубля</w:t>
      </w:r>
      <w:r w:rsidR="00BF407F" w:rsidRPr="0093331E">
        <w:rPr>
          <w:rFonts w:ascii="PT Astra Serif" w:hAnsi="PT Astra Serif" w:cs="Arial"/>
          <w:sz w:val="28"/>
          <w:szCs w:val="28"/>
        </w:rPr>
        <w:t xml:space="preserve"> или </w:t>
      </w:r>
      <w:r w:rsidR="0093331E" w:rsidRPr="0093331E">
        <w:rPr>
          <w:rFonts w:ascii="PT Astra Serif" w:hAnsi="PT Astra Serif" w:cs="Arial"/>
          <w:sz w:val="28"/>
          <w:szCs w:val="28"/>
        </w:rPr>
        <w:t>37</w:t>
      </w:r>
      <w:r w:rsidR="00120329" w:rsidRPr="0093331E">
        <w:rPr>
          <w:rFonts w:ascii="PT Astra Serif" w:hAnsi="PT Astra Serif" w:cs="Arial"/>
          <w:sz w:val="28"/>
          <w:szCs w:val="28"/>
        </w:rPr>
        <w:t>,</w:t>
      </w:r>
      <w:r w:rsidR="0093331E" w:rsidRPr="0093331E">
        <w:rPr>
          <w:rFonts w:ascii="PT Astra Serif" w:hAnsi="PT Astra Serif" w:cs="Arial"/>
          <w:sz w:val="28"/>
          <w:szCs w:val="28"/>
        </w:rPr>
        <w:t>9</w:t>
      </w:r>
      <w:r w:rsidRPr="0093331E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8C0F42" w:rsidRPr="00352F88" w:rsidRDefault="006E3FCF" w:rsidP="0060590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52F88">
        <w:rPr>
          <w:rFonts w:ascii="PT Astra Serif" w:hAnsi="PT Astra Serif" w:cs="Arial"/>
          <w:sz w:val="28"/>
          <w:szCs w:val="28"/>
        </w:rPr>
        <w:lastRenderedPageBreak/>
        <w:t xml:space="preserve">- </w:t>
      </w:r>
      <w:r w:rsidR="00352F88" w:rsidRPr="00352F88">
        <w:rPr>
          <w:rFonts w:ascii="PT Astra Serif" w:hAnsi="PT Astra Serif" w:cs="Arial"/>
          <w:sz w:val="28"/>
          <w:szCs w:val="28"/>
        </w:rPr>
        <w:t>4</w:t>
      </w:r>
      <w:r w:rsidR="00352F88">
        <w:rPr>
          <w:rFonts w:ascii="PT Astra Serif" w:hAnsi="PT Astra Serif" w:cs="Arial"/>
          <w:sz w:val="28"/>
          <w:szCs w:val="28"/>
        </w:rPr>
        <w:t xml:space="preserve"> </w:t>
      </w:r>
      <w:r w:rsidR="00352F88" w:rsidRPr="00352F88">
        <w:rPr>
          <w:rFonts w:ascii="PT Astra Serif" w:hAnsi="PT Astra Serif" w:cs="Arial"/>
          <w:sz w:val="28"/>
          <w:szCs w:val="28"/>
        </w:rPr>
        <w:t>484 037,77</w:t>
      </w:r>
      <w:r w:rsidR="000452C2" w:rsidRPr="00352F88">
        <w:rPr>
          <w:rFonts w:ascii="PT Astra Serif" w:hAnsi="PT Astra Serif" w:cs="Arial"/>
          <w:sz w:val="28"/>
          <w:szCs w:val="28"/>
        </w:rPr>
        <w:t xml:space="preserve"> рубля</w:t>
      </w:r>
      <w:r w:rsidR="0060590A" w:rsidRPr="00352F88">
        <w:rPr>
          <w:rFonts w:ascii="PT Astra Serif" w:hAnsi="PT Astra Serif" w:cs="Arial"/>
          <w:sz w:val="28"/>
          <w:szCs w:val="28"/>
        </w:rPr>
        <w:t xml:space="preserve"> </w:t>
      </w:r>
      <w:r w:rsidR="00791982" w:rsidRPr="00352F88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3E4FBE" w:rsidRPr="00352F88">
        <w:rPr>
          <w:rFonts w:ascii="PT Astra Serif" w:hAnsi="PT Astra Serif" w:cs="Arial"/>
          <w:sz w:val="28"/>
          <w:szCs w:val="28"/>
        </w:rPr>
        <w:t xml:space="preserve">в рамках комплекса процессных мероприятий </w:t>
      </w:r>
      <w:r w:rsidR="00540C15" w:rsidRPr="00352F88">
        <w:rPr>
          <w:rFonts w:ascii="PT Astra Serif" w:hAnsi="PT Astra Serif" w:cs="Arial"/>
          <w:sz w:val="28"/>
          <w:szCs w:val="28"/>
        </w:rPr>
        <w:t>«</w:t>
      </w:r>
      <w:r w:rsidR="003E4FBE" w:rsidRPr="00352F88">
        <w:rPr>
          <w:rFonts w:ascii="PT Astra Serif" w:hAnsi="PT Astra Serif" w:cs="Arial"/>
          <w:sz w:val="28"/>
          <w:szCs w:val="28"/>
        </w:rPr>
        <w:t>Реализация мероприятий по модернизации и капитальному ремонту объектов коммунальной инфраструктуры муниципального образования город Донской</w:t>
      </w:r>
      <w:r w:rsidR="00540C15" w:rsidRPr="00352F88">
        <w:rPr>
          <w:rFonts w:ascii="PT Astra Serif" w:hAnsi="PT Astra Serif" w:cs="Arial"/>
          <w:sz w:val="28"/>
          <w:szCs w:val="28"/>
        </w:rPr>
        <w:t>»</w:t>
      </w:r>
      <w:r w:rsidRPr="00352F88">
        <w:rPr>
          <w:rFonts w:ascii="PT Astra Serif" w:hAnsi="PT Astra Serif" w:cs="Arial"/>
          <w:sz w:val="28"/>
          <w:szCs w:val="28"/>
        </w:rPr>
        <w:t xml:space="preserve"> в т.ч.</w:t>
      </w:r>
      <w:r w:rsidR="002A7CDF" w:rsidRPr="00352F88">
        <w:rPr>
          <w:rFonts w:ascii="PT Astra Serif" w:hAnsi="PT Astra Serif" w:cs="Arial"/>
          <w:sz w:val="28"/>
          <w:szCs w:val="28"/>
        </w:rPr>
        <w:t>:</w:t>
      </w:r>
    </w:p>
    <w:p w:rsidR="002A7CDF" w:rsidRPr="00352F88" w:rsidRDefault="002A7CDF" w:rsidP="0060590A">
      <w:pPr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 w:rsidRPr="00352F88">
        <w:rPr>
          <w:rFonts w:ascii="PT Astra Serif" w:hAnsi="PT Astra Serif" w:cs="Arial"/>
          <w:sz w:val="28"/>
          <w:szCs w:val="28"/>
        </w:rPr>
        <w:tab/>
      </w:r>
      <w:r w:rsidRPr="00352F88">
        <w:rPr>
          <w:rFonts w:ascii="PT Astra Serif" w:hAnsi="PT Astra Serif" w:cs="Arial"/>
          <w:sz w:val="28"/>
          <w:szCs w:val="28"/>
        </w:rPr>
        <w:tab/>
      </w:r>
      <w:r w:rsidRPr="00352F88">
        <w:rPr>
          <w:rFonts w:ascii="PT Astra Serif" w:hAnsi="PT Astra Serif" w:cs="Arial"/>
          <w:i/>
          <w:sz w:val="28"/>
          <w:szCs w:val="28"/>
        </w:rPr>
        <w:t xml:space="preserve">- </w:t>
      </w:r>
      <w:r w:rsidR="00352F88" w:rsidRPr="00352F88">
        <w:rPr>
          <w:rFonts w:ascii="PT Astra Serif" w:hAnsi="PT Astra Serif" w:cs="Arial"/>
          <w:i/>
          <w:sz w:val="28"/>
          <w:szCs w:val="28"/>
        </w:rPr>
        <w:t>1 150 371,47</w:t>
      </w:r>
      <w:r w:rsidR="009B71E8" w:rsidRPr="00352F88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352F88">
        <w:rPr>
          <w:rFonts w:ascii="PT Astra Serif" w:hAnsi="PT Astra Serif" w:cs="Arial"/>
          <w:i/>
          <w:sz w:val="28"/>
          <w:szCs w:val="28"/>
        </w:rPr>
        <w:t xml:space="preserve"> на </w:t>
      </w:r>
      <w:proofErr w:type="spellStart"/>
      <w:r w:rsidRPr="00352F88">
        <w:rPr>
          <w:rFonts w:ascii="PT Astra Serif" w:hAnsi="PT Astra Serif" w:cs="Arial"/>
          <w:i/>
          <w:sz w:val="28"/>
          <w:szCs w:val="28"/>
        </w:rPr>
        <w:t>предпроектные</w:t>
      </w:r>
      <w:proofErr w:type="spellEnd"/>
      <w:r w:rsidRPr="00352F88">
        <w:rPr>
          <w:rFonts w:ascii="PT Astra Serif" w:hAnsi="PT Astra Serif" w:cs="Arial"/>
          <w:i/>
          <w:sz w:val="28"/>
          <w:szCs w:val="28"/>
        </w:rPr>
        <w:t xml:space="preserve">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экспертизы;</w:t>
      </w:r>
    </w:p>
    <w:p w:rsidR="002A7CDF" w:rsidRPr="00352F88" w:rsidRDefault="002A7CDF" w:rsidP="0060590A">
      <w:pPr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 w:rsidRPr="00352F88">
        <w:rPr>
          <w:rFonts w:ascii="PT Astra Serif" w:hAnsi="PT Astra Serif" w:cs="Arial"/>
          <w:i/>
          <w:sz w:val="28"/>
          <w:szCs w:val="28"/>
        </w:rPr>
        <w:tab/>
      </w:r>
      <w:r w:rsidRPr="00352F88">
        <w:rPr>
          <w:rFonts w:ascii="PT Astra Serif" w:hAnsi="PT Astra Serif" w:cs="Arial"/>
          <w:i/>
          <w:sz w:val="28"/>
          <w:szCs w:val="28"/>
        </w:rPr>
        <w:tab/>
        <w:t xml:space="preserve">- </w:t>
      </w:r>
      <w:r w:rsidR="00352F88" w:rsidRPr="00352F88">
        <w:rPr>
          <w:rFonts w:ascii="PT Astra Serif" w:hAnsi="PT Astra Serif" w:cs="Arial"/>
          <w:i/>
          <w:sz w:val="28"/>
          <w:szCs w:val="28"/>
        </w:rPr>
        <w:t>368 219,00</w:t>
      </w:r>
      <w:r w:rsidRPr="00352F88">
        <w:rPr>
          <w:rFonts w:ascii="PT Astra Serif" w:hAnsi="PT Astra Serif" w:cs="Arial"/>
          <w:i/>
          <w:sz w:val="28"/>
          <w:szCs w:val="28"/>
        </w:rPr>
        <w:t xml:space="preserve"> рублей на прочие мероприятия;</w:t>
      </w:r>
    </w:p>
    <w:p w:rsidR="002A7CDF" w:rsidRPr="00352F88" w:rsidRDefault="002A7CDF" w:rsidP="0060590A">
      <w:pPr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 w:rsidRPr="00352F88">
        <w:rPr>
          <w:rFonts w:ascii="PT Astra Serif" w:hAnsi="PT Astra Serif" w:cs="Arial"/>
          <w:i/>
          <w:sz w:val="28"/>
          <w:szCs w:val="28"/>
        </w:rPr>
        <w:tab/>
      </w:r>
      <w:r w:rsidRPr="00352F88">
        <w:rPr>
          <w:rFonts w:ascii="PT Astra Serif" w:hAnsi="PT Astra Serif" w:cs="Arial"/>
          <w:i/>
          <w:sz w:val="28"/>
          <w:szCs w:val="28"/>
        </w:rPr>
        <w:tab/>
        <w:t xml:space="preserve">- </w:t>
      </w:r>
      <w:r w:rsidR="00352F88" w:rsidRPr="00352F88">
        <w:rPr>
          <w:rFonts w:ascii="PT Astra Serif" w:hAnsi="PT Astra Serif" w:cs="Arial"/>
          <w:i/>
          <w:sz w:val="28"/>
          <w:szCs w:val="28"/>
        </w:rPr>
        <w:t>1 756 496,00</w:t>
      </w:r>
      <w:r w:rsidRPr="00352F88">
        <w:rPr>
          <w:rFonts w:ascii="PT Astra Serif" w:hAnsi="PT Astra Serif" w:cs="Arial"/>
          <w:i/>
          <w:sz w:val="28"/>
          <w:szCs w:val="28"/>
        </w:rPr>
        <w:t xml:space="preserve"> рублей на строительство, капитальный ремонт, ремонт канализационных сетей, зданий и сооружений системы водоотведения (канализации);</w:t>
      </w:r>
    </w:p>
    <w:p w:rsidR="002A7CDF" w:rsidRPr="00352F88" w:rsidRDefault="002A7CDF" w:rsidP="0060590A">
      <w:pPr>
        <w:ind w:firstLine="709"/>
        <w:jc w:val="both"/>
        <w:rPr>
          <w:rFonts w:ascii="PT Astra Serif" w:hAnsi="PT Astra Serif" w:cs="Arial"/>
          <w:i/>
          <w:sz w:val="28"/>
          <w:szCs w:val="28"/>
        </w:rPr>
      </w:pPr>
      <w:r w:rsidRPr="00352F88">
        <w:rPr>
          <w:rFonts w:ascii="PT Astra Serif" w:hAnsi="PT Astra Serif" w:cs="Arial"/>
          <w:i/>
          <w:sz w:val="28"/>
          <w:szCs w:val="28"/>
        </w:rPr>
        <w:tab/>
      </w:r>
      <w:r w:rsidRPr="00352F88">
        <w:rPr>
          <w:rFonts w:ascii="PT Astra Serif" w:hAnsi="PT Astra Serif" w:cs="Arial"/>
          <w:i/>
          <w:sz w:val="28"/>
          <w:szCs w:val="28"/>
        </w:rPr>
        <w:tab/>
        <w:t xml:space="preserve">- </w:t>
      </w:r>
      <w:r w:rsidR="00352F88" w:rsidRPr="00352F88">
        <w:rPr>
          <w:rFonts w:ascii="PT Astra Serif" w:hAnsi="PT Astra Serif" w:cs="Arial"/>
          <w:i/>
          <w:sz w:val="28"/>
          <w:szCs w:val="28"/>
        </w:rPr>
        <w:t>1 208 951,30</w:t>
      </w:r>
      <w:r w:rsidRPr="00352F88">
        <w:rPr>
          <w:rFonts w:ascii="PT Astra Serif" w:hAnsi="PT Astra Serif" w:cs="Arial"/>
          <w:i/>
          <w:sz w:val="28"/>
          <w:szCs w:val="28"/>
        </w:rPr>
        <w:t xml:space="preserve"> рубля на строительство (реконструкцию), модернизацию, капитальный ремонт и ремонт объектов водоснабжения;</w:t>
      </w:r>
    </w:p>
    <w:p w:rsidR="00D145AB" w:rsidRPr="0093331E" w:rsidRDefault="00D145AB" w:rsidP="0060590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331E">
        <w:rPr>
          <w:rFonts w:ascii="PT Astra Serif" w:hAnsi="PT Astra Serif" w:cs="Arial"/>
          <w:sz w:val="28"/>
          <w:szCs w:val="28"/>
        </w:rPr>
        <w:t xml:space="preserve">- </w:t>
      </w:r>
      <w:r w:rsidR="0093331E" w:rsidRPr="0093331E">
        <w:rPr>
          <w:rFonts w:ascii="PT Astra Serif" w:hAnsi="PT Astra Serif" w:cs="Arial"/>
          <w:sz w:val="28"/>
          <w:szCs w:val="28"/>
        </w:rPr>
        <w:t>48 181 344,34</w:t>
      </w:r>
      <w:r w:rsidR="000452C2" w:rsidRPr="0093331E">
        <w:rPr>
          <w:rFonts w:ascii="PT Astra Serif" w:hAnsi="PT Astra Serif" w:cs="Arial"/>
          <w:sz w:val="28"/>
          <w:szCs w:val="28"/>
        </w:rPr>
        <w:t xml:space="preserve"> рубля</w:t>
      </w:r>
      <w:r w:rsidRPr="0093331E">
        <w:rPr>
          <w:rFonts w:ascii="PT Astra Serif" w:hAnsi="PT Astra Serif" w:cs="Arial"/>
          <w:sz w:val="28"/>
          <w:szCs w:val="28"/>
        </w:rPr>
        <w:t xml:space="preserve"> на </w:t>
      </w:r>
      <w:r w:rsidR="003E4FBE" w:rsidRPr="0093331E">
        <w:rPr>
          <w:rFonts w:ascii="PT Astra Serif" w:hAnsi="PT Astra Serif" w:cs="Arial"/>
          <w:sz w:val="28"/>
          <w:szCs w:val="28"/>
        </w:rPr>
        <w:t xml:space="preserve">строительство и реконструкцию (модернизацию) объектов питьевого водоснабжения в рамках регионального проекта </w:t>
      </w:r>
      <w:r w:rsidR="00540C15" w:rsidRPr="0093331E">
        <w:rPr>
          <w:rFonts w:ascii="PT Astra Serif" w:hAnsi="PT Astra Serif" w:cs="Arial"/>
          <w:sz w:val="28"/>
          <w:szCs w:val="28"/>
        </w:rPr>
        <w:t>«</w:t>
      </w:r>
      <w:r w:rsidR="003E4FBE" w:rsidRPr="0093331E">
        <w:rPr>
          <w:rFonts w:ascii="PT Astra Serif" w:hAnsi="PT Astra Serif" w:cs="Arial"/>
          <w:sz w:val="28"/>
          <w:szCs w:val="28"/>
        </w:rPr>
        <w:t>Чистая вода</w:t>
      </w:r>
      <w:r w:rsidR="00540C15" w:rsidRPr="0093331E">
        <w:rPr>
          <w:rFonts w:ascii="PT Astra Serif" w:hAnsi="PT Astra Serif" w:cs="Arial"/>
          <w:sz w:val="28"/>
          <w:szCs w:val="28"/>
        </w:rPr>
        <w:t>»</w:t>
      </w:r>
      <w:r w:rsidR="00F777CF" w:rsidRPr="0093331E">
        <w:rPr>
          <w:rFonts w:ascii="PT Astra Serif" w:hAnsi="PT Astra Serif" w:cs="Arial"/>
          <w:sz w:val="28"/>
          <w:szCs w:val="28"/>
        </w:rPr>
        <w:t>.</w:t>
      </w:r>
    </w:p>
    <w:p w:rsidR="008C0F42" w:rsidRPr="0093331E" w:rsidRDefault="008C0F42" w:rsidP="0060590A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3760DA" w:rsidRPr="0093331E" w:rsidRDefault="00445E38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331E">
        <w:rPr>
          <w:rFonts w:ascii="PT Astra Serif" w:hAnsi="PT Astra Serif" w:cs="Arial"/>
          <w:sz w:val="28"/>
          <w:szCs w:val="28"/>
        </w:rPr>
        <w:t>П</w:t>
      </w:r>
      <w:r w:rsidR="00C95BFB" w:rsidRPr="0093331E">
        <w:rPr>
          <w:rFonts w:ascii="PT Astra Serif" w:hAnsi="PT Astra Serif" w:cs="Arial"/>
          <w:sz w:val="28"/>
          <w:szCs w:val="28"/>
        </w:rPr>
        <w:t xml:space="preserve">о подразделу </w:t>
      </w:r>
      <w:r w:rsidR="00C95BFB" w:rsidRPr="0093331E">
        <w:rPr>
          <w:rFonts w:ascii="PT Astra Serif" w:hAnsi="PT Astra Serif" w:cs="Arial"/>
          <w:i/>
          <w:sz w:val="28"/>
          <w:szCs w:val="28"/>
          <w:u w:val="single"/>
        </w:rPr>
        <w:t xml:space="preserve">0503 </w:t>
      </w:r>
      <w:r w:rsidR="00540C15" w:rsidRPr="0093331E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="00C95BFB" w:rsidRPr="0093331E">
        <w:rPr>
          <w:rFonts w:ascii="PT Astra Serif" w:hAnsi="PT Astra Serif" w:cs="Arial"/>
          <w:i/>
          <w:sz w:val="28"/>
          <w:szCs w:val="28"/>
          <w:u w:val="single"/>
        </w:rPr>
        <w:t>Благоустройство</w:t>
      </w:r>
      <w:r w:rsidR="00540C15" w:rsidRPr="0093331E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93331E">
        <w:rPr>
          <w:rFonts w:ascii="PT Astra Serif" w:hAnsi="PT Astra Serif" w:cs="Arial"/>
          <w:sz w:val="28"/>
          <w:szCs w:val="28"/>
        </w:rPr>
        <w:t xml:space="preserve"> исполнение </w:t>
      </w:r>
      <w:r w:rsidR="00BB6830" w:rsidRPr="0093331E">
        <w:rPr>
          <w:rFonts w:ascii="PT Astra Serif" w:hAnsi="PT Astra Serif" w:cs="Arial"/>
          <w:sz w:val="28"/>
          <w:szCs w:val="28"/>
        </w:rPr>
        <w:t>составило</w:t>
      </w:r>
      <w:r w:rsidR="00FB1EF0" w:rsidRPr="0093331E">
        <w:rPr>
          <w:rFonts w:ascii="PT Astra Serif" w:hAnsi="PT Astra Serif" w:cs="Arial"/>
          <w:sz w:val="28"/>
          <w:szCs w:val="28"/>
        </w:rPr>
        <w:t xml:space="preserve"> </w:t>
      </w:r>
      <w:r w:rsidR="00805605" w:rsidRPr="0093331E">
        <w:rPr>
          <w:rFonts w:ascii="PT Astra Serif" w:hAnsi="PT Astra Serif" w:cs="Arial"/>
          <w:sz w:val="28"/>
          <w:szCs w:val="28"/>
        </w:rPr>
        <w:t xml:space="preserve">          </w:t>
      </w:r>
      <w:r w:rsidR="0093331E" w:rsidRPr="0093331E">
        <w:rPr>
          <w:rFonts w:ascii="PT Astra Serif" w:hAnsi="PT Astra Serif" w:cs="Arial"/>
          <w:sz w:val="28"/>
          <w:szCs w:val="28"/>
        </w:rPr>
        <w:t>27 007 906,04</w:t>
      </w:r>
      <w:r w:rsidR="00FB1EF0" w:rsidRPr="0093331E">
        <w:rPr>
          <w:rFonts w:ascii="PT Astra Serif" w:hAnsi="PT Astra Serif" w:cs="Arial"/>
          <w:sz w:val="28"/>
          <w:szCs w:val="28"/>
        </w:rPr>
        <w:t xml:space="preserve"> </w:t>
      </w:r>
      <w:r w:rsidR="000452C2" w:rsidRPr="0093331E">
        <w:rPr>
          <w:rFonts w:ascii="PT Astra Serif" w:hAnsi="PT Astra Serif" w:cs="Arial"/>
          <w:sz w:val="28"/>
          <w:szCs w:val="28"/>
        </w:rPr>
        <w:t xml:space="preserve"> рубля</w:t>
      </w:r>
      <w:r w:rsidR="00BB6830" w:rsidRPr="0093331E">
        <w:rPr>
          <w:rFonts w:ascii="PT Astra Serif" w:hAnsi="PT Astra Serif" w:cs="Arial"/>
          <w:sz w:val="28"/>
          <w:szCs w:val="28"/>
        </w:rPr>
        <w:t xml:space="preserve"> или </w:t>
      </w:r>
      <w:r w:rsidR="0093331E" w:rsidRPr="0093331E">
        <w:rPr>
          <w:rFonts w:ascii="PT Astra Serif" w:hAnsi="PT Astra Serif" w:cs="Arial"/>
          <w:sz w:val="28"/>
          <w:szCs w:val="28"/>
        </w:rPr>
        <w:t>28</w:t>
      </w:r>
      <w:r w:rsidR="00BE016D" w:rsidRPr="0093331E">
        <w:rPr>
          <w:rFonts w:ascii="PT Astra Serif" w:hAnsi="PT Astra Serif" w:cs="Arial"/>
          <w:sz w:val="28"/>
          <w:szCs w:val="28"/>
        </w:rPr>
        <w:t>,</w:t>
      </w:r>
      <w:r w:rsidR="0093331E" w:rsidRPr="0093331E">
        <w:rPr>
          <w:rFonts w:ascii="PT Astra Serif" w:hAnsi="PT Astra Serif" w:cs="Arial"/>
          <w:sz w:val="28"/>
          <w:szCs w:val="28"/>
        </w:rPr>
        <w:t>9</w:t>
      </w:r>
      <w:r w:rsidR="00C95BFB" w:rsidRPr="0093331E">
        <w:rPr>
          <w:rFonts w:ascii="PT Astra Serif" w:hAnsi="PT Astra Serif" w:cs="Arial"/>
          <w:sz w:val="28"/>
          <w:szCs w:val="28"/>
        </w:rPr>
        <w:t>%</w:t>
      </w:r>
      <w:r w:rsidR="003760DA" w:rsidRPr="0093331E">
        <w:rPr>
          <w:rFonts w:ascii="PT Astra Serif" w:hAnsi="PT Astra Serif" w:cs="Arial"/>
          <w:sz w:val="28"/>
          <w:szCs w:val="28"/>
        </w:rPr>
        <w:t xml:space="preserve"> к годовым плановым назначениям, в том числе:  </w:t>
      </w:r>
    </w:p>
    <w:p w:rsidR="00A36348" w:rsidRPr="006571BD" w:rsidRDefault="00A36348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571BD">
        <w:rPr>
          <w:rFonts w:ascii="PT Astra Serif" w:hAnsi="PT Astra Serif" w:cs="Arial"/>
          <w:sz w:val="28"/>
          <w:szCs w:val="28"/>
        </w:rPr>
        <w:t xml:space="preserve">- </w:t>
      </w:r>
      <w:r w:rsidR="006571BD" w:rsidRPr="006571BD">
        <w:rPr>
          <w:rFonts w:ascii="PT Astra Serif" w:hAnsi="PT Astra Serif" w:cs="Arial"/>
          <w:sz w:val="28"/>
          <w:szCs w:val="28"/>
        </w:rPr>
        <w:t>23 026 890,76</w:t>
      </w:r>
      <w:r w:rsidRPr="006571BD">
        <w:rPr>
          <w:rFonts w:ascii="PT Astra Serif" w:hAnsi="PT Astra Serif" w:cs="Arial"/>
          <w:sz w:val="28"/>
          <w:szCs w:val="28"/>
        </w:rPr>
        <w:t xml:space="preserve"> рубля </w:t>
      </w:r>
      <w:r w:rsidR="00791982" w:rsidRPr="006571BD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Pr="006571BD">
        <w:rPr>
          <w:rFonts w:ascii="PT Astra Serif" w:hAnsi="PT Astra Serif" w:cs="Arial"/>
          <w:sz w:val="28"/>
          <w:szCs w:val="28"/>
        </w:rPr>
        <w:t>в рамках комплекса процессных мероприятий «Реализация мероприятий по благоустройству территории муниципального образования город Донской», из них:</w:t>
      </w:r>
    </w:p>
    <w:p w:rsidR="00C95BFB" w:rsidRPr="006571BD" w:rsidRDefault="00052B3C" w:rsidP="00052B3C">
      <w:pPr>
        <w:ind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6571BD">
        <w:rPr>
          <w:rFonts w:ascii="PT Astra Serif" w:hAnsi="PT Astra Serif" w:cs="Arial"/>
          <w:i/>
          <w:sz w:val="28"/>
          <w:szCs w:val="28"/>
        </w:rPr>
        <w:t xml:space="preserve">- </w:t>
      </w:r>
      <w:r w:rsidR="006571BD" w:rsidRPr="006571BD">
        <w:rPr>
          <w:rFonts w:ascii="PT Astra Serif" w:hAnsi="PT Astra Serif" w:cs="Arial"/>
          <w:i/>
          <w:sz w:val="28"/>
          <w:szCs w:val="28"/>
        </w:rPr>
        <w:t>17 971 324,8</w:t>
      </w:r>
      <w:r w:rsidR="009B71E8" w:rsidRPr="006571BD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3760DA" w:rsidRPr="006571BD">
        <w:rPr>
          <w:rFonts w:ascii="PT Astra Serif" w:hAnsi="PT Astra Serif" w:cs="Arial"/>
          <w:i/>
          <w:sz w:val="28"/>
          <w:szCs w:val="28"/>
        </w:rPr>
        <w:t xml:space="preserve"> на оплату </w:t>
      </w:r>
      <w:r w:rsidR="00C95BFB" w:rsidRPr="006571BD">
        <w:rPr>
          <w:rFonts w:ascii="PT Astra Serif" w:hAnsi="PT Astra Serif" w:cs="Arial"/>
          <w:i/>
          <w:sz w:val="28"/>
          <w:szCs w:val="28"/>
        </w:rPr>
        <w:t xml:space="preserve">за </w:t>
      </w:r>
      <w:r w:rsidR="003760DA" w:rsidRPr="006571BD">
        <w:rPr>
          <w:rFonts w:ascii="PT Astra Serif" w:hAnsi="PT Astra Serif" w:cs="Arial"/>
          <w:i/>
          <w:sz w:val="28"/>
          <w:szCs w:val="28"/>
        </w:rPr>
        <w:t>уличное освещение;</w:t>
      </w:r>
    </w:p>
    <w:p w:rsidR="00052B3C" w:rsidRPr="006571BD" w:rsidRDefault="00052B3C" w:rsidP="00052B3C">
      <w:pPr>
        <w:ind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6571BD">
        <w:rPr>
          <w:rFonts w:ascii="PT Astra Serif" w:hAnsi="PT Astra Serif" w:cs="Arial"/>
          <w:i/>
          <w:sz w:val="28"/>
          <w:szCs w:val="28"/>
        </w:rPr>
        <w:t xml:space="preserve">- </w:t>
      </w:r>
      <w:r w:rsidR="006571BD" w:rsidRPr="006571BD">
        <w:rPr>
          <w:rFonts w:ascii="PT Astra Serif" w:hAnsi="PT Astra Serif" w:cs="Arial"/>
          <w:i/>
          <w:sz w:val="28"/>
          <w:szCs w:val="28"/>
        </w:rPr>
        <w:t>1 800 000,74</w:t>
      </w:r>
      <w:r w:rsidRPr="006571BD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A311D1">
        <w:rPr>
          <w:rFonts w:ascii="PT Astra Serif" w:hAnsi="PT Astra Serif" w:cs="Arial"/>
          <w:i/>
          <w:sz w:val="28"/>
          <w:szCs w:val="28"/>
        </w:rPr>
        <w:t>я</w:t>
      </w:r>
      <w:r w:rsidRPr="006571BD">
        <w:rPr>
          <w:rFonts w:ascii="PT Astra Serif" w:hAnsi="PT Astra Serif" w:cs="Arial"/>
          <w:i/>
          <w:sz w:val="28"/>
          <w:szCs w:val="28"/>
        </w:rPr>
        <w:t xml:space="preserve"> уборка несанкционированных свалок с вырубкой кустарника, вывоз и дробление деревьев и веток;</w:t>
      </w:r>
    </w:p>
    <w:p w:rsidR="00052B3C" w:rsidRDefault="00052B3C" w:rsidP="00052B3C">
      <w:pPr>
        <w:ind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6571BD">
        <w:rPr>
          <w:rFonts w:ascii="PT Astra Serif" w:hAnsi="PT Astra Serif" w:cs="Arial"/>
          <w:i/>
          <w:sz w:val="28"/>
          <w:szCs w:val="28"/>
        </w:rPr>
        <w:t>- 70 000,00 рублей подготовка города к праздничным мероприятиям;</w:t>
      </w:r>
    </w:p>
    <w:p w:rsidR="006571BD" w:rsidRDefault="006571BD" w:rsidP="00052B3C">
      <w:pPr>
        <w:ind w:firstLine="1418"/>
        <w:jc w:val="both"/>
        <w:rPr>
          <w:rFonts w:ascii="PT Astra Serif" w:hAnsi="PT Astra Serif" w:cs="Arial"/>
          <w:i/>
          <w:sz w:val="28"/>
          <w:szCs w:val="28"/>
        </w:rPr>
      </w:pPr>
      <w:r>
        <w:rPr>
          <w:rFonts w:ascii="PT Astra Serif" w:hAnsi="PT Astra Serif" w:cs="Arial"/>
          <w:i/>
          <w:sz w:val="28"/>
          <w:szCs w:val="28"/>
        </w:rPr>
        <w:t xml:space="preserve">- </w:t>
      </w:r>
      <w:r w:rsidRPr="006571BD">
        <w:rPr>
          <w:rFonts w:ascii="PT Astra Serif" w:hAnsi="PT Astra Serif" w:cs="Arial"/>
          <w:i/>
          <w:sz w:val="28"/>
          <w:szCs w:val="28"/>
        </w:rPr>
        <w:t>1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6571BD">
        <w:rPr>
          <w:rFonts w:ascii="PT Astra Serif" w:hAnsi="PT Astra Serif" w:cs="Arial"/>
          <w:i/>
          <w:sz w:val="28"/>
          <w:szCs w:val="28"/>
        </w:rPr>
        <w:t>547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6571BD">
        <w:rPr>
          <w:rFonts w:ascii="PT Astra Serif" w:hAnsi="PT Astra Serif" w:cs="Arial"/>
          <w:i/>
          <w:sz w:val="28"/>
          <w:szCs w:val="28"/>
        </w:rPr>
        <w:t>876,1</w:t>
      </w:r>
      <w:r>
        <w:rPr>
          <w:rFonts w:ascii="PT Astra Serif" w:hAnsi="PT Astra Serif" w:cs="Arial"/>
          <w:i/>
          <w:sz w:val="28"/>
          <w:szCs w:val="28"/>
        </w:rPr>
        <w:t xml:space="preserve"> рубля на о</w:t>
      </w:r>
      <w:r w:rsidR="005A5DC7">
        <w:rPr>
          <w:rFonts w:ascii="PT Astra Serif" w:hAnsi="PT Astra Serif" w:cs="Arial"/>
          <w:i/>
          <w:sz w:val="28"/>
          <w:szCs w:val="28"/>
        </w:rPr>
        <w:t>зеленение территорий;</w:t>
      </w:r>
    </w:p>
    <w:p w:rsidR="005A5DC7" w:rsidRPr="006571BD" w:rsidRDefault="005A5DC7" w:rsidP="00052B3C">
      <w:pPr>
        <w:ind w:firstLine="1418"/>
        <w:jc w:val="both"/>
        <w:rPr>
          <w:rFonts w:ascii="PT Astra Serif" w:hAnsi="PT Astra Serif" w:cs="Arial"/>
          <w:i/>
          <w:sz w:val="28"/>
          <w:szCs w:val="28"/>
        </w:rPr>
      </w:pPr>
      <w:r>
        <w:rPr>
          <w:rFonts w:ascii="PT Astra Serif" w:hAnsi="PT Astra Serif" w:cs="Arial"/>
          <w:i/>
          <w:sz w:val="28"/>
          <w:szCs w:val="28"/>
        </w:rPr>
        <w:t xml:space="preserve">- </w:t>
      </w:r>
      <w:r w:rsidRPr="005A5DC7">
        <w:rPr>
          <w:rFonts w:ascii="PT Astra Serif" w:hAnsi="PT Astra Serif" w:cs="Arial"/>
          <w:i/>
          <w:sz w:val="28"/>
          <w:szCs w:val="28"/>
        </w:rPr>
        <w:t>596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5A5DC7">
        <w:rPr>
          <w:rFonts w:ascii="PT Astra Serif" w:hAnsi="PT Astra Serif" w:cs="Arial"/>
          <w:i/>
          <w:sz w:val="28"/>
          <w:szCs w:val="28"/>
        </w:rPr>
        <w:t>781,3</w:t>
      </w:r>
      <w:r>
        <w:rPr>
          <w:rFonts w:ascii="PT Astra Serif" w:hAnsi="PT Astra Serif" w:cs="Arial"/>
          <w:i/>
          <w:sz w:val="28"/>
          <w:szCs w:val="28"/>
        </w:rPr>
        <w:t xml:space="preserve"> рубля б</w:t>
      </w:r>
      <w:r w:rsidRPr="005A5DC7">
        <w:rPr>
          <w:rFonts w:ascii="PT Astra Serif" w:hAnsi="PT Astra Serif" w:cs="Arial"/>
          <w:i/>
          <w:sz w:val="28"/>
          <w:szCs w:val="28"/>
        </w:rPr>
        <w:t>лагоустройство и содержание кладбища</w:t>
      </w:r>
      <w:r>
        <w:rPr>
          <w:rFonts w:ascii="PT Astra Serif" w:hAnsi="PT Astra Serif" w:cs="Arial"/>
          <w:i/>
          <w:sz w:val="28"/>
          <w:szCs w:val="28"/>
        </w:rPr>
        <w:t>;</w:t>
      </w:r>
    </w:p>
    <w:p w:rsidR="00052B3C" w:rsidRPr="005A5DC7" w:rsidRDefault="00052B3C" w:rsidP="00052B3C">
      <w:pPr>
        <w:ind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5A5DC7">
        <w:rPr>
          <w:rFonts w:ascii="PT Astra Serif" w:hAnsi="PT Astra Serif" w:cs="Arial"/>
          <w:i/>
          <w:sz w:val="28"/>
          <w:szCs w:val="28"/>
        </w:rPr>
        <w:t>- 8 332,00 рубля разработка проектно-сметной документации, проверка сметной документации и прочие расходы;</w:t>
      </w:r>
    </w:p>
    <w:p w:rsidR="00052B3C" w:rsidRPr="005A5DC7" w:rsidRDefault="00052B3C" w:rsidP="00052B3C">
      <w:pPr>
        <w:ind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5A5DC7">
        <w:rPr>
          <w:rFonts w:ascii="PT Astra Serif" w:hAnsi="PT Astra Serif" w:cs="Arial"/>
          <w:i/>
          <w:sz w:val="28"/>
          <w:szCs w:val="28"/>
        </w:rPr>
        <w:t>-</w:t>
      </w:r>
      <w:r w:rsidR="005A5DC7" w:rsidRPr="005A5DC7">
        <w:rPr>
          <w:rFonts w:ascii="PT Astra Serif" w:hAnsi="PT Astra Serif" w:cs="Arial"/>
          <w:i/>
          <w:sz w:val="28"/>
          <w:szCs w:val="28"/>
        </w:rPr>
        <w:t>1</w:t>
      </w:r>
      <w:r w:rsidR="005A5DC7">
        <w:rPr>
          <w:rFonts w:ascii="PT Astra Serif" w:hAnsi="PT Astra Serif" w:cs="Arial"/>
          <w:i/>
          <w:sz w:val="28"/>
          <w:szCs w:val="28"/>
        </w:rPr>
        <w:t xml:space="preserve"> </w:t>
      </w:r>
      <w:r w:rsidR="005A5DC7" w:rsidRPr="005A5DC7">
        <w:rPr>
          <w:rFonts w:ascii="PT Astra Serif" w:hAnsi="PT Astra Serif" w:cs="Arial"/>
          <w:i/>
          <w:sz w:val="28"/>
          <w:szCs w:val="28"/>
        </w:rPr>
        <w:t>032</w:t>
      </w:r>
      <w:r w:rsidR="005A5DC7">
        <w:rPr>
          <w:rFonts w:ascii="PT Astra Serif" w:hAnsi="PT Astra Serif" w:cs="Arial"/>
          <w:i/>
          <w:sz w:val="28"/>
          <w:szCs w:val="28"/>
        </w:rPr>
        <w:t xml:space="preserve"> </w:t>
      </w:r>
      <w:r w:rsidR="005A5DC7" w:rsidRPr="005A5DC7">
        <w:rPr>
          <w:rFonts w:ascii="PT Astra Serif" w:hAnsi="PT Astra Serif" w:cs="Arial"/>
          <w:i/>
          <w:sz w:val="28"/>
          <w:szCs w:val="28"/>
        </w:rPr>
        <w:t>575,82</w:t>
      </w:r>
      <w:r w:rsidRPr="005A5DC7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9B71E8" w:rsidRPr="005A5DC7">
        <w:rPr>
          <w:rFonts w:ascii="PT Astra Serif" w:hAnsi="PT Astra Serif" w:cs="Arial"/>
          <w:i/>
          <w:sz w:val="28"/>
          <w:szCs w:val="28"/>
        </w:rPr>
        <w:t>я</w:t>
      </w:r>
      <w:r w:rsidRPr="005A5DC7">
        <w:rPr>
          <w:rFonts w:ascii="PT Astra Serif" w:hAnsi="PT Astra Serif" w:cs="Arial"/>
          <w:i/>
          <w:sz w:val="28"/>
          <w:szCs w:val="28"/>
        </w:rPr>
        <w:t xml:space="preserve"> прочие мероприятия.</w:t>
      </w:r>
    </w:p>
    <w:p w:rsidR="006571BD" w:rsidRDefault="006571BD" w:rsidP="00C720B4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6571BD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571BD">
        <w:rPr>
          <w:rFonts w:ascii="PT Astra Serif" w:hAnsi="PT Astra Serif" w:cs="Arial"/>
          <w:sz w:val="28"/>
          <w:szCs w:val="28"/>
        </w:rPr>
        <w:t>891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571BD">
        <w:rPr>
          <w:rFonts w:ascii="PT Astra Serif" w:hAnsi="PT Astra Serif" w:cs="Arial"/>
          <w:sz w:val="28"/>
          <w:szCs w:val="28"/>
        </w:rPr>
        <w:t>745,28</w:t>
      </w:r>
      <w:r>
        <w:rPr>
          <w:rFonts w:ascii="PT Astra Serif" w:hAnsi="PT Astra Serif" w:cs="Arial"/>
          <w:sz w:val="28"/>
          <w:szCs w:val="28"/>
        </w:rPr>
        <w:t xml:space="preserve"> рубл</w:t>
      </w:r>
      <w:r w:rsidR="00A311D1">
        <w:rPr>
          <w:rFonts w:ascii="PT Astra Serif" w:hAnsi="PT Astra Serif" w:cs="Arial"/>
          <w:sz w:val="28"/>
          <w:szCs w:val="28"/>
        </w:rPr>
        <w:t>я</w:t>
      </w:r>
      <w:r>
        <w:rPr>
          <w:rFonts w:ascii="PT Astra Serif" w:hAnsi="PT Astra Serif" w:cs="Arial"/>
          <w:sz w:val="28"/>
          <w:szCs w:val="28"/>
        </w:rPr>
        <w:t xml:space="preserve"> на р</w:t>
      </w:r>
      <w:r w:rsidRPr="006571BD">
        <w:rPr>
          <w:rFonts w:ascii="PT Astra Serif" w:hAnsi="PT Astra Serif" w:cs="Arial"/>
          <w:sz w:val="28"/>
          <w:szCs w:val="28"/>
        </w:rPr>
        <w:t>еализаци</w:t>
      </w:r>
      <w:r>
        <w:rPr>
          <w:rFonts w:ascii="PT Astra Serif" w:hAnsi="PT Astra Serif" w:cs="Arial"/>
          <w:sz w:val="28"/>
          <w:szCs w:val="28"/>
        </w:rPr>
        <w:t>ю</w:t>
      </w:r>
      <w:r w:rsidRPr="006571BD">
        <w:rPr>
          <w:rFonts w:ascii="PT Astra Serif" w:hAnsi="PT Astra Serif" w:cs="Arial"/>
          <w:sz w:val="28"/>
          <w:szCs w:val="28"/>
        </w:rPr>
        <w:t xml:space="preserve"> программ формирования современной городской среды</w:t>
      </w:r>
      <w:r>
        <w:rPr>
          <w:rFonts w:ascii="PT Astra Serif" w:hAnsi="PT Astra Serif" w:cs="Arial"/>
          <w:sz w:val="28"/>
          <w:szCs w:val="28"/>
        </w:rPr>
        <w:t xml:space="preserve"> в рамках регионального проекта </w:t>
      </w:r>
      <w:r w:rsidRPr="006571BD">
        <w:rPr>
          <w:rFonts w:ascii="PT Astra Serif" w:hAnsi="PT Astra Serif" w:cs="Arial"/>
          <w:sz w:val="28"/>
          <w:szCs w:val="28"/>
        </w:rPr>
        <w:t xml:space="preserve"> "Формирование комфортной городской среды"</w:t>
      </w:r>
      <w:r>
        <w:rPr>
          <w:rFonts w:ascii="PT Astra Serif" w:hAnsi="PT Astra Serif" w:cs="Arial"/>
          <w:sz w:val="28"/>
          <w:szCs w:val="28"/>
        </w:rPr>
        <w:t>;</w:t>
      </w:r>
    </w:p>
    <w:p w:rsidR="00C720B4" w:rsidRPr="006571BD" w:rsidRDefault="00540C15" w:rsidP="00C720B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571BD">
        <w:rPr>
          <w:rFonts w:ascii="PT Astra Serif" w:hAnsi="PT Astra Serif" w:cs="Arial"/>
          <w:sz w:val="28"/>
          <w:szCs w:val="28"/>
        </w:rPr>
        <w:t xml:space="preserve">- </w:t>
      </w:r>
      <w:r w:rsidR="00052B3C" w:rsidRPr="006571BD">
        <w:rPr>
          <w:rFonts w:ascii="PT Astra Serif" w:hAnsi="PT Astra Serif" w:cs="Arial"/>
          <w:sz w:val="28"/>
          <w:szCs w:val="28"/>
        </w:rPr>
        <w:t>59 337,00 рублей</w:t>
      </w:r>
      <w:r w:rsidRPr="006571BD">
        <w:rPr>
          <w:rFonts w:ascii="PT Astra Serif" w:hAnsi="PT Astra Serif" w:cs="Arial"/>
          <w:sz w:val="28"/>
          <w:szCs w:val="28"/>
        </w:rPr>
        <w:t xml:space="preserve"> на реализацию муниципальной программы «Формирование современной городской среды</w:t>
      </w:r>
      <w:r w:rsidR="00052B3C" w:rsidRPr="006571BD">
        <w:rPr>
          <w:rFonts w:ascii="PT Astra Serif" w:hAnsi="PT Astra Serif" w:cs="Arial"/>
          <w:sz w:val="28"/>
          <w:szCs w:val="28"/>
        </w:rPr>
        <w:t>» (проверка сметной документации и проведение экспертиз)</w:t>
      </w:r>
      <w:r w:rsidR="00C720B4" w:rsidRPr="006571BD">
        <w:rPr>
          <w:rFonts w:ascii="PT Astra Serif" w:hAnsi="PT Astra Serif" w:cs="Arial"/>
          <w:sz w:val="28"/>
          <w:szCs w:val="28"/>
        </w:rPr>
        <w:t>;</w:t>
      </w:r>
    </w:p>
    <w:p w:rsidR="0049259B" w:rsidRPr="006571BD" w:rsidRDefault="0049259B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571BD">
        <w:rPr>
          <w:rFonts w:ascii="PT Astra Serif" w:hAnsi="PT Astra Serif" w:cs="Arial"/>
          <w:sz w:val="28"/>
          <w:szCs w:val="28"/>
        </w:rPr>
        <w:t xml:space="preserve">- </w:t>
      </w:r>
      <w:r w:rsidR="00052B3C" w:rsidRPr="006571BD">
        <w:rPr>
          <w:rFonts w:ascii="PT Astra Serif" w:hAnsi="PT Astra Serif" w:cs="Arial"/>
          <w:sz w:val="28"/>
          <w:szCs w:val="28"/>
        </w:rPr>
        <w:t>29 933,00</w:t>
      </w:r>
      <w:r w:rsidRPr="006571BD">
        <w:rPr>
          <w:rFonts w:ascii="PT Astra Serif" w:hAnsi="PT Astra Serif" w:cs="Arial"/>
          <w:sz w:val="28"/>
          <w:szCs w:val="28"/>
        </w:rPr>
        <w:t xml:space="preserve"> рубл</w:t>
      </w:r>
      <w:r w:rsidR="009B71E8" w:rsidRPr="006571BD">
        <w:rPr>
          <w:rFonts w:ascii="PT Astra Serif" w:hAnsi="PT Astra Serif" w:cs="Arial"/>
          <w:sz w:val="28"/>
          <w:szCs w:val="28"/>
        </w:rPr>
        <w:t>я</w:t>
      </w:r>
      <w:r w:rsidRPr="006571BD">
        <w:rPr>
          <w:rFonts w:ascii="PT Astra Serif" w:hAnsi="PT Astra Serif" w:cs="Arial"/>
          <w:sz w:val="28"/>
          <w:szCs w:val="28"/>
        </w:rPr>
        <w:t xml:space="preserve"> на замену ламп накаливания на энергосберегающие</w:t>
      </w:r>
      <w:r w:rsidR="007B2A81" w:rsidRPr="006571BD">
        <w:rPr>
          <w:rFonts w:ascii="PT Astra Serif" w:hAnsi="PT Astra Serif" w:cs="Arial"/>
          <w:sz w:val="28"/>
          <w:szCs w:val="28"/>
        </w:rPr>
        <w:t xml:space="preserve"> в рамках муниципальной программы </w:t>
      </w:r>
      <w:r w:rsidR="001E1EE6" w:rsidRPr="006571BD">
        <w:rPr>
          <w:rFonts w:ascii="PT Astra Serif" w:hAnsi="PT Astra Serif" w:cs="Arial"/>
          <w:sz w:val="28"/>
          <w:szCs w:val="28"/>
        </w:rPr>
        <w:t>«</w:t>
      </w:r>
      <w:proofErr w:type="spellStart"/>
      <w:r w:rsidR="007B2A81" w:rsidRPr="006571BD">
        <w:rPr>
          <w:rFonts w:ascii="PT Astra Serif" w:hAnsi="PT Astra Serif" w:cs="Arial"/>
          <w:sz w:val="28"/>
          <w:szCs w:val="28"/>
        </w:rPr>
        <w:t>Энергоэффективность</w:t>
      </w:r>
      <w:proofErr w:type="spellEnd"/>
      <w:r w:rsidR="001E1EE6" w:rsidRPr="006571BD">
        <w:rPr>
          <w:rFonts w:ascii="PT Astra Serif" w:hAnsi="PT Astra Serif" w:cs="Arial"/>
          <w:sz w:val="28"/>
          <w:szCs w:val="28"/>
        </w:rPr>
        <w:t xml:space="preserve">»        </w:t>
      </w:r>
      <w:r w:rsidR="007B2A81" w:rsidRPr="006571BD">
        <w:rPr>
          <w:rFonts w:ascii="PT Astra Serif" w:hAnsi="PT Astra Serif" w:cs="Arial"/>
          <w:sz w:val="28"/>
          <w:szCs w:val="28"/>
        </w:rPr>
        <w:t>муниципального образования город Донской"</w:t>
      </w:r>
      <w:r w:rsidR="00052B3C" w:rsidRPr="006571BD">
        <w:rPr>
          <w:rFonts w:ascii="PT Astra Serif" w:hAnsi="PT Astra Serif" w:cs="Arial"/>
          <w:sz w:val="28"/>
          <w:szCs w:val="28"/>
        </w:rPr>
        <w:t>.</w:t>
      </w:r>
    </w:p>
    <w:p w:rsidR="00C720B4" w:rsidRPr="00814E5B" w:rsidRDefault="00C720B4" w:rsidP="00C95BFB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7B2A81" w:rsidRPr="00814E5B" w:rsidRDefault="007B2A81" w:rsidP="00C95BFB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6E5387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E5387">
        <w:rPr>
          <w:rFonts w:ascii="PT Astra Serif" w:hAnsi="PT Astra Serif" w:cs="Arial"/>
          <w:sz w:val="28"/>
          <w:szCs w:val="28"/>
        </w:rPr>
        <w:lastRenderedPageBreak/>
        <w:t xml:space="preserve">Расходы бюджета города по разделу </w:t>
      </w:r>
      <w:r w:rsidRPr="006E5387">
        <w:rPr>
          <w:rFonts w:ascii="PT Astra Serif" w:hAnsi="PT Astra Serif" w:cs="Arial"/>
          <w:b/>
          <w:sz w:val="28"/>
          <w:szCs w:val="28"/>
        </w:rPr>
        <w:t xml:space="preserve">0700 </w:t>
      </w:r>
      <w:r w:rsidR="00540C15" w:rsidRPr="006E5387">
        <w:rPr>
          <w:rFonts w:ascii="PT Astra Serif" w:hAnsi="PT Astra Serif" w:cs="Arial"/>
          <w:b/>
          <w:sz w:val="28"/>
          <w:szCs w:val="28"/>
        </w:rPr>
        <w:t>«</w:t>
      </w:r>
      <w:r w:rsidRPr="006E5387">
        <w:rPr>
          <w:rFonts w:ascii="PT Astra Serif" w:hAnsi="PT Astra Serif" w:cs="Arial"/>
          <w:b/>
          <w:sz w:val="28"/>
          <w:szCs w:val="28"/>
        </w:rPr>
        <w:t>Образование</w:t>
      </w:r>
      <w:r w:rsidR="00540C15" w:rsidRPr="006E5387">
        <w:rPr>
          <w:rFonts w:ascii="PT Astra Serif" w:hAnsi="PT Astra Serif" w:cs="Arial"/>
          <w:b/>
          <w:sz w:val="28"/>
          <w:szCs w:val="28"/>
        </w:rPr>
        <w:t>»</w:t>
      </w:r>
      <w:r w:rsidRPr="006E5387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6E5387" w:rsidRPr="006E5387">
        <w:rPr>
          <w:rFonts w:ascii="PT Astra Serif" w:hAnsi="PT Astra Serif" w:cs="Arial"/>
          <w:sz w:val="28"/>
          <w:szCs w:val="28"/>
        </w:rPr>
        <w:t>521 247 276,35</w:t>
      </w:r>
      <w:r w:rsidR="000452C2" w:rsidRPr="006E5387">
        <w:rPr>
          <w:rFonts w:ascii="PT Astra Serif" w:hAnsi="PT Astra Serif" w:cs="Arial"/>
          <w:sz w:val="28"/>
          <w:szCs w:val="28"/>
        </w:rPr>
        <w:t xml:space="preserve"> рубля</w:t>
      </w:r>
      <w:r w:rsidRPr="006E5387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6E5387" w:rsidRPr="006E5387">
        <w:rPr>
          <w:rFonts w:ascii="PT Astra Serif" w:hAnsi="PT Astra Serif" w:cs="Arial"/>
          <w:sz w:val="28"/>
          <w:szCs w:val="28"/>
        </w:rPr>
        <w:t>43,2</w:t>
      </w:r>
      <w:r w:rsidRPr="006E5387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814E5B" w:rsidRDefault="00C95BFB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6D6873" w:rsidRPr="006E5387" w:rsidRDefault="00C95BFB" w:rsidP="00761983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E5387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6E5387">
        <w:rPr>
          <w:rFonts w:ascii="PT Astra Serif" w:hAnsi="PT Astra Serif" w:cs="Arial"/>
          <w:i/>
          <w:sz w:val="28"/>
          <w:szCs w:val="28"/>
          <w:u w:val="single"/>
        </w:rPr>
        <w:t xml:space="preserve">0701 </w:t>
      </w:r>
      <w:r w:rsidR="00540C15" w:rsidRPr="006E5387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6E5387">
        <w:rPr>
          <w:rFonts w:ascii="PT Astra Serif" w:hAnsi="PT Astra Serif" w:cs="Arial"/>
          <w:i/>
          <w:sz w:val="28"/>
          <w:szCs w:val="28"/>
          <w:u w:val="single"/>
        </w:rPr>
        <w:t>Дошкольное образование</w:t>
      </w:r>
      <w:r w:rsidR="00540C15" w:rsidRPr="006E5387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6E5387">
        <w:rPr>
          <w:rFonts w:ascii="PT Astra Serif" w:hAnsi="PT Astra Serif" w:cs="Arial"/>
          <w:sz w:val="28"/>
          <w:szCs w:val="28"/>
        </w:rPr>
        <w:t xml:space="preserve"> расходы бюджета исполнены в сумме </w:t>
      </w:r>
      <w:r w:rsidR="006E5387" w:rsidRPr="006E5387">
        <w:rPr>
          <w:rFonts w:ascii="PT Astra Serif" w:hAnsi="PT Astra Serif" w:cs="Arial"/>
          <w:sz w:val="28"/>
          <w:szCs w:val="28"/>
        </w:rPr>
        <w:t>172 350 260,56</w:t>
      </w:r>
      <w:r w:rsidR="000452C2" w:rsidRPr="006E5387">
        <w:rPr>
          <w:rFonts w:ascii="PT Astra Serif" w:hAnsi="PT Astra Serif" w:cs="Arial"/>
          <w:sz w:val="28"/>
          <w:szCs w:val="28"/>
        </w:rPr>
        <w:t xml:space="preserve"> рубля</w:t>
      </w:r>
      <w:r w:rsidRPr="006E5387">
        <w:rPr>
          <w:rFonts w:ascii="PT Astra Serif" w:hAnsi="PT Astra Serif" w:cs="Arial"/>
          <w:sz w:val="28"/>
          <w:szCs w:val="28"/>
        </w:rPr>
        <w:t xml:space="preserve"> или на </w:t>
      </w:r>
      <w:r w:rsidR="006E5387" w:rsidRPr="006E5387">
        <w:rPr>
          <w:rFonts w:ascii="PT Astra Serif" w:hAnsi="PT Astra Serif" w:cs="Arial"/>
          <w:sz w:val="28"/>
          <w:szCs w:val="28"/>
        </w:rPr>
        <w:t>59,7</w:t>
      </w:r>
      <w:r w:rsidRPr="006E5387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</w:t>
      </w:r>
      <w:r w:rsidR="006D6873" w:rsidRPr="006E5387">
        <w:rPr>
          <w:rFonts w:ascii="PT Astra Serif" w:hAnsi="PT Astra Serif" w:cs="Arial"/>
          <w:sz w:val="28"/>
          <w:szCs w:val="28"/>
        </w:rPr>
        <w:t>:</w:t>
      </w:r>
    </w:p>
    <w:p w:rsidR="00C95BFB" w:rsidRPr="00812594" w:rsidRDefault="006D6873" w:rsidP="00761983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12594">
        <w:rPr>
          <w:rFonts w:ascii="PT Astra Serif" w:hAnsi="PT Astra Serif" w:cs="Arial"/>
          <w:sz w:val="28"/>
          <w:szCs w:val="28"/>
        </w:rPr>
        <w:t xml:space="preserve">- </w:t>
      </w:r>
      <w:r w:rsidR="00812594" w:rsidRPr="00812594">
        <w:rPr>
          <w:rFonts w:ascii="PT Astra Serif" w:hAnsi="PT Astra Serif" w:cs="Arial"/>
          <w:sz w:val="28"/>
          <w:szCs w:val="28"/>
        </w:rPr>
        <w:t>170 788 862,61</w:t>
      </w:r>
      <w:r w:rsidRPr="00812594">
        <w:rPr>
          <w:rFonts w:ascii="PT Astra Serif" w:hAnsi="PT Astra Serif" w:cs="Arial"/>
          <w:sz w:val="28"/>
          <w:szCs w:val="28"/>
        </w:rPr>
        <w:t xml:space="preserve"> рубля</w:t>
      </w:r>
      <w:r w:rsidR="00A57C5C" w:rsidRPr="00812594">
        <w:rPr>
          <w:rFonts w:ascii="PT Astra Serif" w:hAnsi="PT Astra Serif" w:cs="Arial"/>
          <w:sz w:val="28"/>
          <w:szCs w:val="28"/>
        </w:rPr>
        <w:t xml:space="preserve"> </w:t>
      </w:r>
      <w:r w:rsidR="00C95BFB" w:rsidRPr="00812594">
        <w:rPr>
          <w:rFonts w:ascii="PT Astra Serif" w:hAnsi="PT Astra Serif" w:cs="Arial"/>
          <w:sz w:val="28"/>
          <w:szCs w:val="28"/>
        </w:rPr>
        <w:t xml:space="preserve">на </w:t>
      </w:r>
      <w:r w:rsidR="00761983" w:rsidRPr="00812594">
        <w:rPr>
          <w:rFonts w:ascii="PT Astra Serif" w:hAnsi="PT Astra Serif" w:cs="Arial"/>
          <w:sz w:val="28"/>
          <w:szCs w:val="28"/>
        </w:rPr>
        <w:t xml:space="preserve"> </w:t>
      </w:r>
      <w:r w:rsidR="00C95BFB" w:rsidRPr="00812594">
        <w:rPr>
          <w:rFonts w:ascii="PT Astra Serif" w:hAnsi="PT Astra Serif" w:cs="Arial"/>
          <w:sz w:val="28"/>
          <w:szCs w:val="28"/>
        </w:rPr>
        <w:t xml:space="preserve">обеспечение </w:t>
      </w:r>
      <w:r w:rsidR="00761983" w:rsidRPr="00812594">
        <w:rPr>
          <w:rFonts w:ascii="PT Astra Serif" w:hAnsi="PT Astra Serif" w:cs="Arial"/>
          <w:sz w:val="28"/>
          <w:szCs w:val="28"/>
        </w:rPr>
        <w:t xml:space="preserve"> </w:t>
      </w:r>
      <w:r w:rsidR="00C95BFB" w:rsidRPr="00812594">
        <w:rPr>
          <w:rFonts w:ascii="PT Astra Serif" w:hAnsi="PT Astra Serif" w:cs="Arial"/>
          <w:sz w:val="28"/>
          <w:szCs w:val="28"/>
        </w:rPr>
        <w:t xml:space="preserve">деятельности </w:t>
      </w:r>
      <w:r w:rsidR="00761983" w:rsidRPr="00812594">
        <w:rPr>
          <w:rFonts w:ascii="PT Astra Serif" w:hAnsi="PT Astra Serif" w:cs="Arial"/>
          <w:sz w:val="28"/>
          <w:szCs w:val="28"/>
        </w:rPr>
        <w:t xml:space="preserve"> </w:t>
      </w:r>
      <w:r w:rsidR="00C95BFB" w:rsidRPr="00812594">
        <w:rPr>
          <w:rFonts w:ascii="PT Astra Serif" w:hAnsi="PT Astra Serif" w:cs="Arial"/>
          <w:sz w:val="28"/>
          <w:szCs w:val="28"/>
        </w:rPr>
        <w:t>учр</w:t>
      </w:r>
      <w:r w:rsidR="00362FB0" w:rsidRPr="00812594">
        <w:rPr>
          <w:rFonts w:ascii="PT Astra Serif" w:hAnsi="PT Astra Serif" w:cs="Arial"/>
          <w:sz w:val="28"/>
          <w:szCs w:val="28"/>
        </w:rPr>
        <w:t>еждений дошкольного образования</w:t>
      </w:r>
      <w:r w:rsidR="00C95BFB" w:rsidRPr="00812594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812594" w:rsidRDefault="00C95BFB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812594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812594" w:rsidRPr="00812594">
        <w:rPr>
          <w:rFonts w:ascii="PT Astra Serif" w:hAnsi="PT Astra Serif" w:cs="Arial"/>
          <w:i/>
          <w:sz w:val="28"/>
          <w:szCs w:val="28"/>
        </w:rPr>
        <w:t>34 593 508,98</w:t>
      </w:r>
      <w:r w:rsidR="000452C2" w:rsidRPr="00812594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812594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812594" w:rsidRDefault="00C95BFB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812594">
        <w:rPr>
          <w:rFonts w:ascii="PT Astra Serif" w:hAnsi="PT Astra Serif" w:cs="Arial"/>
          <w:i/>
          <w:sz w:val="28"/>
          <w:szCs w:val="28"/>
        </w:rPr>
        <w:t xml:space="preserve">за счет средств по ФЗ </w:t>
      </w:r>
      <w:r w:rsidR="00540C15" w:rsidRPr="00812594">
        <w:rPr>
          <w:rFonts w:ascii="PT Astra Serif" w:hAnsi="PT Astra Serif" w:cs="Arial"/>
          <w:i/>
          <w:sz w:val="28"/>
          <w:szCs w:val="28"/>
        </w:rPr>
        <w:t>«</w:t>
      </w:r>
      <w:r w:rsidRPr="00812594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540C15" w:rsidRPr="00812594">
        <w:rPr>
          <w:rFonts w:ascii="PT Astra Serif" w:hAnsi="PT Astra Serif" w:cs="Arial"/>
          <w:i/>
          <w:sz w:val="28"/>
          <w:szCs w:val="28"/>
        </w:rPr>
        <w:t>»</w:t>
      </w:r>
      <w:r w:rsidRPr="00812594">
        <w:rPr>
          <w:rFonts w:ascii="PT Astra Serif" w:hAnsi="PT Astra Serif" w:cs="Arial"/>
          <w:i/>
          <w:sz w:val="28"/>
          <w:szCs w:val="28"/>
        </w:rPr>
        <w:t xml:space="preserve"> –</w:t>
      </w:r>
      <w:r w:rsidR="00812594" w:rsidRPr="00812594">
        <w:rPr>
          <w:rFonts w:ascii="PT Astra Serif" w:hAnsi="PT Astra Serif" w:cs="Arial"/>
          <w:i/>
          <w:sz w:val="28"/>
          <w:szCs w:val="28"/>
        </w:rPr>
        <w:t>132 484 823,13</w:t>
      </w:r>
      <w:r w:rsidR="000452C2" w:rsidRPr="00812594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812594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0E64E2" w:rsidRPr="00812594" w:rsidRDefault="00405580" w:rsidP="000E64E2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812594">
        <w:rPr>
          <w:rFonts w:ascii="PT Astra Serif" w:hAnsi="PT Astra Serif" w:cs="Arial"/>
          <w:bCs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812594">
        <w:rPr>
          <w:rFonts w:ascii="PT Astra Serif" w:hAnsi="PT Astra Serif" w:cs="Arial"/>
          <w:bCs/>
          <w:i/>
          <w:sz w:val="28"/>
          <w:szCs w:val="28"/>
        </w:rPr>
        <w:t xml:space="preserve"> – </w:t>
      </w:r>
      <w:r w:rsidR="00812594" w:rsidRPr="00812594">
        <w:rPr>
          <w:rFonts w:ascii="PT Astra Serif" w:hAnsi="PT Astra Serif" w:cs="Arial"/>
          <w:bCs/>
          <w:i/>
          <w:sz w:val="28"/>
          <w:szCs w:val="28"/>
        </w:rPr>
        <w:t>3 108 013,51</w:t>
      </w:r>
      <w:r w:rsidR="00C95BFB" w:rsidRPr="00812594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="000452C2" w:rsidRPr="00812594">
        <w:rPr>
          <w:rFonts w:ascii="PT Astra Serif" w:hAnsi="PT Astra Serif" w:cs="Arial"/>
          <w:i/>
          <w:sz w:val="28"/>
          <w:szCs w:val="28"/>
        </w:rPr>
        <w:t>рубля</w:t>
      </w:r>
      <w:r w:rsidR="00606A4A" w:rsidRPr="00812594">
        <w:rPr>
          <w:rFonts w:ascii="PT Astra Serif" w:hAnsi="PT Astra Serif" w:cs="Arial"/>
          <w:i/>
          <w:sz w:val="28"/>
          <w:szCs w:val="28"/>
        </w:rPr>
        <w:t>.</w:t>
      </w:r>
    </w:p>
    <w:p w:rsidR="00FC5941" w:rsidRPr="00812594" w:rsidRDefault="008E0306" w:rsidP="000E64E2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proofErr w:type="gramStart"/>
      <w:r w:rsidRPr="00812594">
        <w:rPr>
          <w:rFonts w:ascii="PT Astra Serif" w:hAnsi="PT Astra Serif" w:cs="Arial"/>
          <w:i/>
          <w:sz w:val="28"/>
          <w:szCs w:val="28"/>
        </w:rPr>
        <w:t>с</w:t>
      </w:r>
      <w:r w:rsidR="00FC5941" w:rsidRPr="00812594">
        <w:rPr>
          <w:rFonts w:ascii="PT Astra Serif" w:hAnsi="PT Astra Serif" w:cs="Arial"/>
          <w:i/>
          <w:sz w:val="28"/>
          <w:szCs w:val="28"/>
        </w:rPr>
        <w:t>убвенции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</w:t>
      </w:r>
      <w:proofErr w:type="gramEnd"/>
      <w:r w:rsidR="00FC5941" w:rsidRPr="00812594">
        <w:rPr>
          <w:rFonts w:ascii="PT Astra Serif" w:hAnsi="PT Astra Serif" w:cs="Arial"/>
          <w:i/>
          <w:sz w:val="28"/>
          <w:szCs w:val="28"/>
        </w:rPr>
        <w:t xml:space="preserve"> категориям граждан</w:t>
      </w:r>
      <w:r w:rsidR="00812594" w:rsidRPr="00812594">
        <w:rPr>
          <w:rFonts w:ascii="PT Astra Serif" w:hAnsi="PT Astra Serif" w:cs="Arial"/>
          <w:i/>
          <w:sz w:val="28"/>
          <w:szCs w:val="28"/>
        </w:rPr>
        <w:t xml:space="preserve"> </w:t>
      </w:r>
      <w:r w:rsidR="00FC5941" w:rsidRPr="00812594">
        <w:rPr>
          <w:rFonts w:ascii="PT Astra Serif" w:hAnsi="PT Astra Serif" w:cs="Arial"/>
          <w:i/>
          <w:sz w:val="28"/>
          <w:szCs w:val="28"/>
        </w:rPr>
        <w:t xml:space="preserve"> </w:t>
      </w:r>
      <w:r w:rsidRPr="00812594">
        <w:rPr>
          <w:rFonts w:ascii="PT Astra Serif" w:hAnsi="PT Astra Serif" w:cs="Arial"/>
          <w:i/>
          <w:sz w:val="28"/>
          <w:szCs w:val="28"/>
        </w:rPr>
        <w:t>–</w:t>
      </w:r>
      <w:r w:rsidR="00FC5941" w:rsidRPr="00812594">
        <w:rPr>
          <w:rFonts w:ascii="PT Astra Serif" w:hAnsi="PT Astra Serif" w:cs="Arial"/>
          <w:i/>
          <w:sz w:val="28"/>
          <w:szCs w:val="28"/>
        </w:rPr>
        <w:t xml:space="preserve"> </w:t>
      </w:r>
      <w:r w:rsidR="00812594" w:rsidRPr="00812594">
        <w:rPr>
          <w:rFonts w:ascii="PT Astra Serif" w:hAnsi="PT Astra Serif" w:cs="Arial"/>
          <w:i/>
          <w:sz w:val="28"/>
          <w:szCs w:val="28"/>
        </w:rPr>
        <w:t>602 516,99</w:t>
      </w:r>
      <w:r w:rsidR="00FC5941" w:rsidRPr="00812594">
        <w:rPr>
          <w:rFonts w:ascii="PT Astra Serif" w:hAnsi="PT Astra Serif" w:cs="Arial"/>
          <w:i/>
          <w:sz w:val="28"/>
          <w:szCs w:val="28"/>
        </w:rPr>
        <w:t xml:space="preserve"> рубля.</w:t>
      </w:r>
    </w:p>
    <w:p w:rsidR="00784F20" w:rsidRPr="00812594" w:rsidRDefault="00784F20" w:rsidP="00784F20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12594">
        <w:rPr>
          <w:rFonts w:ascii="PT Astra Serif" w:hAnsi="PT Astra Serif" w:cs="Arial"/>
          <w:sz w:val="28"/>
          <w:szCs w:val="28"/>
        </w:rPr>
        <w:t xml:space="preserve">- </w:t>
      </w:r>
      <w:r w:rsidR="00812594" w:rsidRPr="00812594">
        <w:rPr>
          <w:rFonts w:ascii="PT Astra Serif" w:hAnsi="PT Astra Serif" w:cs="Arial"/>
          <w:sz w:val="28"/>
          <w:szCs w:val="28"/>
        </w:rPr>
        <w:t>1 561 397,95</w:t>
      </w:r>
      <w:r w:rsidRPr="00812594">
        <w:rPr>
          <w:rFonts w:ascii="PT Astra Serif" w:hAnsi="PT Astra Serif" w:cs="Arial"/>
          <w:sz w:val="28"/>
          <w:szCs w:val="28"/>
        </w:rPr>
        <w:t xml:space="preserve"> рубл</w:t>
      </w:r>
      <w:r w:rsidR="00812594" w:rsidRPr="00812594">
        <w:rPr>
          <w:rFonts w:ascii="PT Astra Serif" w:hAnsi="PT Astra Serif" w:cs="Arial"/>
          <w:sz w:val="28"/>
          <w:szCs w:val="28"/>
        </w:rPr>
        <w:t>я</w:t>
      </w:r>
      <w:r w:rsidR="006D6873" w:rsidRPr="00812594">
        <w:rPr>
          <w:rFonts w:ascii="PT Astra Serif" w:hAnsi="PT Astra Serif" w:cs="Arial"/>
          <w:sz w:val="28"/>
          <w:szCs w:val="28"/>
        </w:rPr>
        <w:t xml:space="preserve"> </w:t>
      </w:r>
      <w:r w:rsidRPr="00812594">
        <w:rPr>
          <w:rFonts w:ascii="PT Astra Serif" w:hAnsi="PT Astra Serif" w:cs="Arial"/>
          <w:sz w:val="28"/>
          <w:szCs w:val="28"/>
        </w:rPr>
        <w:t>на укрепление, модернизацию, техническое и технологическое оснащение материально-технической базы муниципальных учреждений.</w:t>
      </w:r>
    </w:p>
    <w:p w:rsidR="00784F20" w:rsidRPr="00814E5B" w:rsidRDefault="00784F20" w:rsidP="00784F20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812594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1259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По подразделу </w:t>
      </w:r>
      <w:r w:rsidRPr="00812594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 xml:space="preserve">0702 </w:t>
      </w:r>
      <w:r w:rsidR="00540C15" w:rsidRPr="00812594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«</w:t>
      </w:r>
      <w:r w:rsidRPr="00812594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Общее образование</w:t>
      </w:r>
      <w:r w:rsidR="00540C15" w:rsidRPr="00812594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»</w:t>
      </w:r>
      <w:r w:rsidRPr="0081259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расходы бюджета исполнены в сумме </w:t>
      </w:r>
      <w:r w:rsidR="00812594" w:rsidRPr="00812594">
        <w:rPr>
          <w:rFonts w:ascii="PT Astra Serif" w:hAnsi="PT Astra Serif" w:cs="Arial"/>
          <w:sz w:val="28"/>
          <w:szCs w:val="28"/>
          <w:shd w:val="clear" w:color="auto" w:fill="FFFFFF"/>
        </w:rPr>
        <w:t>274 384 826,21</w:t>
      </w:r>
      <w:r w:rsidRPr="0081259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рубл</w:t>
      </w:r>
      <w:r w:rsidR="000452C2" w:rsidRPr="00812594">
        <w:rPr>
          <w:rFonts w:ascii="PT Astra Serif" w:hAnsi="PT Astra Serif" w:cs="Arial"/>
          <w:sz w:val="28"/>
          <w:szCs w:val="28"/>
          <w:shd w:val="clear" w:color="auto" w:fill="FFFFFF"/>
        </w:rPr>
        <w:t>я</w:t>
      </w:r>
      <w:r w:rsidRPr="00812594">
        <w:rPr>
          <w:rFonts w:ascii="PT Astra Serif" w:hAnsi="PT Astra Serif" w:cs="Arial"/>
          <w:sz w:val="28"/>
          <w:szCs w:val="28"/>
        </w:rPr>
        <w:t xml:space="preserve"> или на </w:t>
      </w:r>
      <w:r w:rsidR="00812594" w:rsidRPr="00812594">
        <w:rPr>
          <w:rFonts w:ascii="PT Astra Serif" w:hAnsi="PT Astra Serif" w:cs="Arial"/>
          <w:sz w:val="28"/>
          <w:szCs w:val="28"/>
        </w:rPr>
        <w:t>35,4</w:t>
      </w:r>
      <w:r w:rsidRPr="00812594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направлены:</w:t>
      </w:r>
    </w:p>
    <w:p w:rsidR="00B56E49" w:rsidRPr="00814E5B" w:rsidRDefault="00B56E49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955591" w:rsidRDefault="00D014C0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955591">
        <w:rPr>
          <w:rFonts w:ascii="PT Astra Serif" w:hAnsi="PT Astra Serif" w:cs="Arial"/>
          <w:sz w:val="28"/>
          <w:szCs w:val="28"/>
        </w:rPr>
        <w:t xml:space="preserve">- </w:t>
      </w:r>
      <w:r w:rsidR="00955591" w:rsidRPr="00955591">
        <w:rPr>
          <w:rFonts w:ascii="PT Astra Serif" w:hAnsi="PT Astra Serif" w:cs="Arial"/>
          <w:sz w:val="28"/>
          <w:szCs w:val="28"/>
        </w:rPr>
        <w:t>2</w:t>
      </w:r>
      <w:r w:rsidR="001F0686">
        <w:rPr>
          <w:rFonts w:ascii="PT Astra Serif" w:hAnsi="PT Astra Serif" w:cs="Arial"/>
          <w:sz w:val="28"/>
          <w:szCs w:val="28"/>
        </w:rPr>
        <w:t>43</w:t>
      </w:r>
      <w:r w:rsidR="00955591" w:rsidRPr="00955591">
        <w:rPr>
          <w:rFonts w:ascii="PT Astra Serif" w:hAnsi="PT Astra Serif" w:cs="Arial"/>
          <w:sz w:val="28"/>
          <w:szCs w:val="28"/>
        </w:rPr>
        <w:t xml:space="preserve"> </w:t>
      </w:r>
      <w:r w:rsidR="001F0686">
        <w:rPr>
          <w:rFonts w:ascii="PT Astra Serif" w:hAnsi="PT Astra Serif" w:cs="Arial"/>
          <w:sz w:val="28"/>
          <w:szCs w:val="28"/>
        </w:rPr>
        <w:t>12</w:t>
      </w:r>
      <w:r w:rsidR="00175045">
        <w:rPr>
          <w:rFonts w:ascii="PT Astra Serif" w:hAnsi="PT Astra Serif" w:cs="Arial"/>
          <w:sz w:val="28"/>
          <w:szCs w:val="28"/>
        </w:rPr>
        <w:t>0</w:t>
      </w:r>
      <w:r w:rsidR="001F0686">
        <w:rPr>
          <w:rFonts w:ascii="PT Astra Serif" w:hAnsi="PT Astra Serif" w:cs="Arial"/>
          <w:sz w:val="28"/>
          <w:szCs w:val="28"/>
        </w:rPr>
        <w:t> 649,17</w:t>
      </w:r>
      <w:r w:rsidR="00C95BFB" w:rsidRPr="00955591">
        <w:rPr>
          <w:rFonts w:ascii="PT Astra Serif" w:hAnsi="PT Astra Serif" w:cs="Arial"/>
          <w:sz w:val="28"/>
          <w:szCs w:val="28"/>
        </w:rPr>
        <w:t xml:space="preserve"> </w:t>
      </w:r>
      <w:r w:rsidR="00362FB0" w:rsidRPr="00955591">
        <w:rPr>
          <w:rFonts w:ascii="PT Astra Serif" w:hAnsi="PT Astra Serif" w:cs="Arial"/>
          <w:sz w:val="28"/>
          <w:szCs w:val="28"/>
        </w:rPr>
        <w:t>рубл</w:t>
      </w:r>
      <w:r w:rsidR="00102567" w:rsidRPr="00955591">
        <w:rPr>
          <w:rFonts w:ascii="PT Astra Serif" w:hAnsi="PT Astra Serif" w:cs="Arial"/>
          <w:sz w:val="28"/>
          <w:szCs w:val="28"/>
        </w:rPr>
        <w:t>я</w:t>
      </w:r>
      <w:r w:rsidR="00362FB0" w:rsidRPr="00955591">
        <w:rPr>
          <w:rFonts w:ascii="PT Astra Serif" w:hAnsi="PT Astra Serif" w:cs="Arial"/>
          <w:sz w:val="28"/>
          <w:szCs w:val="28"/>
        </w:rPr>
        <w:t xml:space="preserve"> </w:t>
      </w:r>
      <w:r w:rsidR="00C95BFB" w:rsidRPr="00955591">
        <w:rPr>
          <w:rFonts w:ascii="PT Astra Serif" w:hAnsi="PT Astra Serif" w:cs="Arial"/>
          <w:sz w:val="28"/>
          <w:szCs w:val="28"/>
        </w:rPr>
        <w:t xml:space="preserve">на обеспечение деятельности учреждений общего образования, в т.ч.: </w:t>
      </w:r>
    </w:p>
    <w:p w:rsidR="00C95BFB" w:rsidRPr="00955591" w:rsidRDefault="00C95BFB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955591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955591" w:rsidRPr="00955591">
        <w:rPr>
          <w:rFonts w:ascii="PT Astra Serif" w:hAnsi="PT Astra Serif" w:cs="Arial"/>
          <w:i/>
          <w:sz w:val="28"/>
          <w:szCs w:val="28"/>
        </w:rPr>
        <w:t>31 032 123,6</w:t>
      </w:r>
      <w:r w:rsidRPr="00955591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0452C2" w:rsidRPr="00955591">
        <w:rPr>
          <w:rFonts w:ascii="PT Astra Serif" w:hAnsi="PT Astra Serif" w:cs="Arial"/>
          <w:i/>
          <w:sz w:val="28"/>
          <w:szCs w:val="28"/>
        </w:rPr>
        <w:t>я</w:t>
      </w:r>
      <w:r w:rsidRPr="00955591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955591" w:rsidRDefault="00C95BFB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955591">
        <w:rPr>
          <w:rFonts w:ascii="PT Astra Serif" w:hAnsi="PT Astra Serif" w:cs="Arial"/>
          <w:i/>
          <w:sz w:val="28"/>
          <w:szCs w:val="28"/>
        </w:rPr>
        <w:t xml:space="preserve">за счет средств по ФЗ </w:t>
      </w:r>
      <w:r w:rsidR="00540C15" w:rsidRPr="00955591">
        <w:rPr>
          <w:rFonts w:ascii="PT Astra Serif" w:hAnsi="PT Astra Serif" w:cs="Arial"/>
          <w:i/>
          <w:sz w:val="28"/>
          <w:szCs w:val="28"/>
        </w:rPr>
        <w:t>«</w:t>
      </w:r>
      <w:r w:rsidRPr="00955591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540C15" w:rsidRPr="00955591">
        <w:rPr>
          <w:rFonts w:ascii="PT Astra Serif" w:hAnsi="PT Astra Serif" w:cs="Arial"/>
          <w:i/>
          <w:sz w:val="28"/>
          <w:szCs w:val="28"/>
        </w:rPr>
        <w:t>»</w:t>
      </w:r>
      <w:r w:rsidRPr="00955591">
        <w:rPr>
          <w:rFonts w:ascii="PT Astra Serif" w:hAnsi="PT Astra Serif" w:cs="Arial"/>
          <w:i/>
          <w:sz w:val="28"/>
          <w:szCs w:val="28"/>
        </w:rPr>
        <w:t xml:space="preserve"> – </w:t>
      </w:r>
      <w:r w:rsidR="00955591" w:rsidRPr="00955591">
        <w:rPr>
          <w:rFonts w:ascii="PT Astra Serif" w:hAnsi="PT Astra Serif" w:cs="Arial"/>
          <w:i/>
          <w:sz w:val="28"/>
          <w:szCs w:val="28"/>
        </w:rPr>
        <w:t xml:space="preserve">207 504 </w:t>
      </w:r>
      <w:r w:rsidR="001F0686">
        <w:rPr>
          <w:rFonts w:ascii="PT Astra Serif" w:hAnsi="PT Astra Serif" w:cs="Arial"/>
          <w:i/>
          <w:sz w:val="28"/>
          <w:szCs w:val="28"/>
        </w:rPr>
        <w:t xml:space="preserve"> </w:t>
      </w:r>
      <w:r w:rsidR="00955591" w:rsidRPr="00955591">
        <w:rPr>
          <w:rFonts w:ascii="PT Astra Serif" w:hAnsi="PT Astra Serif" w:cs="Arial"/>
          <w:i/>
          <w:sz w:val="28"/>
          <w:szCs w:val="28"/>
        </w:rPr>
        <w:t>943,31</w:t>
      </w:r>
      <w:r w:rsidR="000452C2" w:rsidRPr="00955591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955591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955591" w:rsidRDefault="00D014C0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955591">
        <w:rPr>
          <w:rFonts w:ascii="PT Astra Serif" w:hAnsi="PT Astra Serif" w:cs="Arial"/>
          <w:bCs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955591">
        <w:rPr>
          <w:rFonts w:ascii="PT Astra Serif" w:hAnsi="PT Astra Serif" w:cs="Arial"/>
          <w:bCs/>
          <w:i/>
          <w:sz w:val="28"/>
          <w:szCs w:val="28"/>
        </w:rPr>
        <w:t xml:space="preserve"> –</w:t>
      </w:r>
      <w:r w:rsidR="00955591" w:rsidRPr="00955591">
        <w:rPr>
          <w:rFonts w:ascii="PT Astra Serif" w:hAnsi="PT Astra Serif" w:cs="Arial"/>
          <w:bCs/>
          <w:i/>
          <w:sz w:val="28"/>
          <w:szCs w:val="28"/>
        </w:rPr>
        <w:t>4 583 582,26</w:t>
      </w:r>
      <w:r w:rsidR="00D75D29" w:rsidRPr="00955591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="000452C2" w:rsidRPr="00955591">
        <w:rPr>
          <w:rFonts w:ascii="PT Astra Serif" w:hAnsi="PT Astra Serif" w:cs="Arial"/>
          <w:i/>
          <w:sz w:val="28"/>
          <w:szCs w:val="28"/>
        </w:rPr>
        <w:t>рубля</w:t>
      </w:r>
      <w:r w:rsidR="00C95BFB" w:rsidRPr="00955591">
        <w:rPr>
          <w:rFonts w:ascii="PT Astra Serif" w:hAnsi="PT Astra Serif" w:cs="Arial"/>
          <w:i/>
          <w:sz w:val="28"/>
          <w:szCs w:val="28"/>
        </w:rPr>
        <w:t>;</w:t>
      </w:r>
    </w:p>
    <w:p w:rsidR="00D75D29" w:rsidRPr="00955591" w:rsidRDefault="00D75D29" w:rsidP="00606A4A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955591">
        <w:rPr>
          <w:rFonts w:ascii="PT Astra Serif" w:hAnsi="PT Astra Serif" w:cs="Arial"/>
          <w:sz w:val="28"/>
          <w:szCs w:val="28"/>
        </w:rPr>
        <w:t>-</w:t>
      </w:r>
      <w:r w:rsidR="00955591" w:rsidRPr="00955591">
        <w:rPr>
          <w:rFonts w:ascii="PT Astra Serif" w:hAnsi="PT Astra Serif" w:cs="Arial"/>
          <w:sz w:val="28"/>
          <w:szCs w:val="28"/>
        </w:rPr>
        <w:t>12 908 339,01</w:t>
      </w:r>
      <w:r w:rsidRPr="00955591">
        <w:rPr>
          <w:rFonts w:ascii="PT Astra Serif" w:hAnsi="PT Astra Serif" w:cs="Arial"/>
          <w:sz w:val="28"/>
          <w:szCs w:val="28"/>
        </w:rPr>
        <w:t xml:space="preserve"> рубл</w:t>
      </w:r>
      <w:r w:rsidR="00102567" w:rsidRPr="00955591">
        <w:rPr>
          <w:rFonts w:ascii="PT Astra Serif" w:hAnsi="PT Astra Serif" w:cs="Arial"/>
          <w:sz w:val="28"/>
          <w:szCs w:val="28"/>
        </w:rPr>
        <w:t>я</w:t>
      </w:r>
      <w:r w:rsidRPr="00955591">
        <w:rPr>
          <w:rFonts w:ascii="PT Astra Serif" w:hAnsi="PT Astra Serif" w:cs="Arial"/>
          <w:sz w:val="28"/>
          <w:szCs w:val="28"/>
        </w:rPr>
        <w:t xml:space="preserve"> иные межбюдж</w:t>
      </w:r>
      <w:r w:rsidR="00606A4A" w:rsidRPr="00955591">
        <w:rPr>
          <w:rFonts w:ascii="PT Astra Serif" w:hAnsi="PT Astra Serif" w:cs="Arial"/>
          <w:sz w:val="28"/>
          <w:szCs w:val="28"/>
        </w:rPr>
        <w:t xml:space="preserve">етные трансферты на ежемесячное </w:t>
      </w:r>
      <w:r w:rsidRPr="00955591">
        <w:rPr>
          <w:rFonts w:ascii="PT Astra Serif" w:hAnsi="PT Astra Serif" w:cs="Arial"/>
          <w:sz w:val="28"/>
          <w:szCs w:val="28"/>
        </w:rPr>
        <w:t>денежное вознаграждение за классное руководство педагогическим работникам государственных и муниципальных образовательных организаций;</w:t>
      </w:r>
      <w:r w:rsidR="00BC726D" w:rsidRPr="00955591">
        <w:rPr>
          <w:rFonts w:ascii="PT Astra Serif" w:hAnsi="PT Astra Serif" w:cs="Arial"/>
          <w:sz w:val="28"/>
          <w:szCs w:val="28"/>
        </w:rPr>
        <w:t xml:space="preserve">         </w:t>
      </w:r>
    </w:p>
    <w:p w:rsidR="00C95BFB" w:rsidRPr="00955591" w:rsidRDefault="00C95BFB" w:rsidP="00D014C0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955591">
        <w:rPr>
          <w:rFonts w:ascii="PT Astra Serif" w:hAnsi="PT Astra Serif" w:cs="Arial"/>
          <w:sz w:val="28"/>
          <w:szCs w:val="28"/>
        </w:rPr>
        <w:t xml:space="preserve">- </w:t>
      </w:r>
      <w:r w:rsidR="00955591" w:rsidRPr="00955591">
        <w:rPr>
          <w:rFonts w:ascii="PT Astra Serif" w:hAnsi="PT Astra Serif" w:cs="Arial"/>
          <w:sz w:val="28"/>
          <w:szCs w:val="28"/>
        </w:rPr>
        <w:t>2 687 910,6</w:t>
      </w:r>
      <w:r w:rsidR="00362FB0" w:rsidRPr="00955591">
        <w:rPr>
          <w:rFonts w:ascii="PT Astra Serif" w:hAnsi="PT Astra Serif" w:cs="Arial"/>
          <w:bCs/>
          <w:sz w:val="28"/>
          <w:szCs w:val="28"/>
        </w:rPr>
        <w:t xml:space="preserve"> </w:t>
      </w:r>
      <w:r w:rsidR="000452C2" w:rsidRPr="00955591">
        <w:rPr>
          <w:rFonts w:ascii="PT Astra Serif" w:hAnsi="PT Astra Serif" w:cs="Arial"/>
          <w:sz w:val="28"/>
          <w:szCs w:val="28"/>
        </w:rPr>
        <w:t>рубля</w:t>
      </w:r>
      <w:r w:rsidR="00D014C0" w:rsidRPr="00955591">
        <w:rPr>
          <w:rFonts w:ascii="PT Astra Serif" w:hAnsi="PT Astra Serif" w:cs="Arial"/>
          <w:sz w:val="28"/>
          <w:szCs w:val="28"/>
        </w:rPr>
        <w:t xml:space="preserve"> субвенции для осуществления государственного полномочия по дополнительному финансовому обеспечению мероприятий по </w:t>
      </w:r>
      <w:r w:rsidR="00D014C0" w:rsidRPr="00955591">
        <w:rPr>
          <w:rFonts w:ascii="PT Astra Serif" w:hAnsi="PT Astra Serif" w:cs="Arial"/>
          <w:sz w:val="28"/>
          <w:szCs w:val="28"/>
        </w:rPr>
        <w:lastRenderedPageBreak/>
        <w:t>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C60892" w:rsidRPr="00955591">
        <w:rPr>
          <w:rFonts w:ascii="PT Astra Serif" w:hAnsi="PT Astra Serif" w:cs="Arial"/>
          <w:bCs/>
          <w:sz w:val="28"/>
          <w:szCs w:val="28"/>
        </w:rPr>
        <w:t>;</w:t>
      </w:r>
      <w:proofErr w:type="gramEnd"/>
    </w:p>
    <w:p w:rsidR="00102567" w:rsidRPr="00955591" w:rsidRDefault="00102567" w:rsidP="00C95BFB">
      <w:pPr>
        <w:ind w:firstLine="720"/>
        <w:jc w:val="both"/>
        <w:rPr>
          <w:rFonts w:ascii="PT Astra Serif" w:hAnsi="PT Astra Serif" w:cs="Arial"/>
          <w:bCs/>
          <w:i/>
          <w:sz w:val="28"/>
          <w:szCs w:val="28"/>
        </w:rPr>
      </w:pPr>
      <w:proofErr w:type="gramStart"/>
      <w:r w:rsidRPr="00955591">
        <w:rPr>
          <w:rFonts w:ascii="PT Astra Serif" w:hAnsi="PT Astra Serif" w:cs="Arial"/>
          <w:bCs/>
          <w:sz w:val="28"/>
          <w:szCs w:val="28"/>
        </w:rPr>
        <w:t xml:space="preserve">- </w:t>
      </w:r>
      <w:r w:rsidR="00955591" w:rsidRPr="00955591">
        <w:rPr>
          <w:rFonts w:ascii="PT Astra Serif" w:hAnsi="PT Astra Serif" w:cs="Arial"/>
          <w:bCs/>
          <w:sz w:val="28"/>
          <w:szCs w:val="28"/>
        </w:rPr>
        <w:t>11 736 016,79</w:t>
      </w:r>
      <w:r w:rsidR="008F1EEC" w:rsidRPr="00955591">
        <w:rPr>
          <w:rFonts w:ascii="PT Astra Serif" w:hAnsi="PT Astra Serif" w:cs="Arial"/>
          <w:bCs/>
          <w:sz w:val="28"/>
          <w:szCs w:val="28"/>
        </w:rPr>
        <w:t xml:space="preserve"> </w:t>
      </w:r>
      <w:r w:rsidR="007959ED" w:rsidRPr="00955591">
        <w:rPr>
          <w:rFonts w:ascii="PT Astra Serif" w:hAnsi="PT Astra Serif" w:cs="Arial"/>
          <w:bCs/>
          <w:sz w:val="28"/>
          <w:szCs w:val="28"/>
        </w:rPr>
        <w:t>рубл</w:t>
      </w:r>
      <w:r w:rsidR="00A311D1">
        <w:rPr>
          <w:rFonts w:ascii="PT Astra Serif" w:hAnsi="PT Astra Serif" w:cs="Arial"/>
          <w:bCs/>
          <w:sz w:val="28"/>
          <w:szCs w:val="28"/>
        </w:rPr>
        <w:t>я</w:t>
      </w:r>
      <w:r w:rsidRPr="00955591">
        <w:rPr>
          <w:rFonts w:ascii="PT Astra Serif" w:hAnsi="PT Astra Serif" w:cs="Arial"/>
          <w:bCs/>
          <w:sz w:val="28"/>
          <w:szCs w:val="28"/>
        </w:rPr>
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организациях, в т. ч.:</w:t>
      </w:r>
      <w:proofErr w:type="gramEnd"/>
    </w:p>
    <w:p w:rsidR="00102567" w:rsidRPr="00955591" w:rsidRDefault="00102567" w:rsidP="00102567">
      <w:pPr>
        <w:numPr>
          <w:ilvl w:val="0"/>
          <w:numId w:val="21"/>
        </w:numPr>
        <w:jc w:val="both"/>
        <w:rPr>
          <w:rFonts w:ascii="PT Astra Serif" w:hAnsi="PT Astra Serif" w:cs="Arial"/>
          <w:bCs/>
          <w:i/>
          <w:sz w:val="28"/>
          <w:szCs w:val="28"/>
        </w:rPr>
      </w:pPr>
      <w:r w:rsidRPr="00955591">
        <w:rPr>
          <w:rFonts w:ascii="PT Astra Serif" w:hAnsi="PT Astra Serif" w:cs="Arial"/>
          <w:bCs/>
          <w:i/>
          <w:sz w:val="28"/>
          <w:szCs w:val="28"/>
        </w:rPr>
        <w:t xml:space="preserve">за счет средств местного бюджета – </w:t>
      </w:r>
      <w:r w:rsidR="00955591" w:rsidRPr="00955591">
        <w:rPr>
          <w:rFonts w:ascii="PT Astra Serif" w:hAnsi="PT Astra Serif" w:cs="Arial"/>
          <w:bCs/>
          <w:i/>
          <w:sz w:val="28"/>
          <w:szCs w:val="28"/>
        </w:rPr>
        <w:t>235 152,21</w:t>
      </w:r>
      <w:r w:rsidR="000452C2" w:rsidRPr="00955591">
        <w:rPr>
          <w:rFonts w:ascii="PT Astra Serif" w:hAnsi="PT Astra Serif" w:cs="Arial"/>
          <w:bCs/>
          <w:i/>
          <w:sz w:val="28"/>
          <w:szCs w:val="28"/>
        </w:rPr>
        <w:t xml:space="preserve"> рубля</w:t>
      </w:r>
      <w:r w:rsidRPr="00955591">
        <w:rPr>
          <w:rFonts w:ascii="PT Astra Serif" w:hAnsi="PT Astra Serif" w:cs="Arial"/>
          <w:bCs/>
          <w:i/>
          <w:sz w:val="28"/>
          <w:szCs w:val="28"/>
        </w:rPr>
        <w:t>;</w:t>
      </w:r>
    </w:p>
    <w:p w:rsidR="00102567" w:rsidRPr="00955591" w:rsidRDefault="00102567" w:rsidP="00102567">
      <w:pPr>
        <w:numPr>
          <w:ilvl w:val="0"/>
          <w:numId w:val="21"/>
        </w:numPr>
        <w:jc w:val="both"/>
        <w:rPr>
          <w:rFonts w:ascii="PT Astra Serif" w:hAnsi="PT Astra Serif" w:cs="Arial"/>
          <w:bCs/>
          <w:i/>
          <w:sz w:val="28"/>
          <w:szCs w:val="28"/>
        </w:rPr>
      </w:pPr>
      <w:r w:rsidRPr="00955591">
        <w:rPr>
          <w:rFonts w:ascii="PT Astra Serif" w:hAnsi="PT Astra Serif" w:cs="Arial"/>
          <w:bCs/>
          <w:i/>
          <w:sz w:val="28"/>
          <w:szCs w:val="28"/>
        </w:rPr>
        <w:t>за счет средств бюджета области –</w:t>
      </w:r>
      <w:r w:rsidR="007959ED" w:rsidRPr="00955591">
        <w:t xml:space="preserve"> </w:t>
      </w:r>
      <w:r w:rsidR="00955591" w:rsidRPr="00955591">
        <w:rPr>
          <w:rFonts w:ascii="PT Astra Serif" w:hAnsi="PT Astra Serif" w:cs="Arial"/>
          <w:bCs/>
          <w:i/>
          <w:sz w:val="28"/>
          <w:szCs w:val="28"/>
        </w:rPr>
        <w:t>2 934 207,73</w:t>
      </w:r>
      <w:r w:rsidR="007959ED" w:rsidRPr="00955591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="000452C2" w:rsidRPr="00955591">
        <w:rPr>
          <w:rFonts w:ascii="PT Astra Serif" w:hAnsi="PT Astra Serif" w:cs="Arial"/>
          <w:bCs/>
          <w:i/>
          <w:sz w:val="28"/>
          <w:szCs w:val="28"/>
        </w:rPr>
        <w:t>рубля</w:t>
      </w:r>
      <w:r w:rsidRPr="00955591">
        <w:rPr>
          <w:rFonts w:ascii="PT Astra Serif" w:hAnsi="PT Astra Serif" w:cs="Arial"/>
          <w:bCs/>
          <w:i/>
          <w:sz w:val="28"/>
          <w:szCs w:val="28"/>
        </w:rPr>
        <w:t>;</w:t>
      </w:r>
    </w:p>
    <w:p w:rsidR="00102567" w:rsidRPr="00955591" w:rsidRDefault="00102567" w:rsidP="00102567">
      <w:pPr>
        <w:numPr>
          <w:ilvl w:val="0"/>
          <w:numId w:val="21"/>
        </w:numPr>
        <w:jc w:val="both"/>
        <w:rPr>
          <w:rFonts w:ascii="PT Astra Serif" w:hAnsi="PT Astra Serif" w:cs="Arial"/>
          <w:bCs/>
          <w:i/>
          <w:sz w:val="28"/>
          <w:szCs w:val="28"/>
        </w:rPr>
      </w:pPr>
      <w:r w:rsidRPr="00955591">
        <w:rPr>
          <w:rFonts w:ascii="PT Astra Serif" w:hAnsi="PT Astra Serif" w:cs="Arial"/>
          <w:bCs/>
          <w:i/>
          <w:sz w:val="28"/>
          <w:szCs w:val="28"/>
        </w:rPr>
        <w:t>за счет средств федерального бюджета –</w:t>
      </w:r>
      <w:r w:rsidR="00955591" w:rsidRPr="00955591">
        <w:rPr>
          <w:rFonts w:ascii="PT Astra Serif" w:hAnsi="PT Astra Serif" w:cs="Arial"/>
          <w:bCs/>
          <w:i/>
          <w:sz w:val="28"/>
          <w:szCs w:val="28"/>
        </w:rPr>
        <w:t>8 566 656,85</w:t>
      </w:r>
      <w:r w:rsidR="00453DA1" w:rsidRPr="00955591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="000452C2" w:rsidRPr="00955591">
        <w:rPr>
          <w:rFonts w:ascii="PT Astra Serif" w:hAnsi="PT Astra Serif" w:cs="Arial"/>
          <w:bCs/>
          <w:i/>
          <w:sz w:val="28"/>
          <w:szCs w:val="28"/>
        </w:rPr>
        <w:t>рубля</w:t>
      </w:r>
      <w:r w:rsidRPr="00955591">
        <w:rPr>
          <w:rFonts w:ascii="PT Astra Serif" w:hAnsi="PT Astra Serif" w:cs="Arial"/>
          <w:bCs/>
          <w:i/>
          <w:sz w:val="28"/>
          <w:szCs w:val="28"/>
        </w:rPr>
        <w:t>.</w:t>
      </w:r>
    </w:p>
    <w:p w:rsidR="00AA2139" w:rsidRPr="00955591" w:rsidRDefault="000452C2" w:rsidP="002B13B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F0686">
        <w:rPr>
          <w:rFonts w:ascii="PT Astra Serif" w:hAnsi="PT Astra Serif" w:cs="Arial"/>
          <w:bCs/>
          <w:sz w:val="28"/>
          <w:szCs w:val="28"/>
        </w:rPr>
        <w:t xml:space="preserve">- </w:t>
      </w:r>
      <w:r w:rsidR="00955591" w:rsidRPr="001F0686">
        <w:rPr>
          <w:rFonts w:ascii="PT Astra Serif" w:hAnsi="PT Astra Serif" w:cs="Arial"/>
          <w:bCs/>
          <w:sz w:val="28"/>
          <w:szCs w:val="28"/>
        </w:rPr>
        <w:t>1 778 783,37</w:t>
      </w:r>
      <w:r w:rsidRPr="001F0686">
        <w:rPr>
          <w:rFonts w:ascii="PT Astra Serif" w:hAnsi="PT Astra Serif" w:cs="Arial"/>
          <w:bCs/>
          <w:sz w:val="28"/>
          <w:szCs w:val="28"/>
        </w:rPr>
        <w:t xml:space="preserve"> рубл</w:t>
      </w:r>
      <w:r w:rsidR="00A311D1">
        <w:rPr>
          <w:rFonts w:ascii="PT Astra Serif" w:hAnsi="PT Astra Serif" w:cs="Arial"/>
          <w:bCs/>
          <w:sz w:val="28"/>
          <w:szCs w:val="28"/>
        </w:rPr>
        <w:t>я</w:t>
      </w:r>
      <w:r w:rsidR="00AA2139" w:rsidRPr="001F0686">
        <w:rPr>
          <w:rFonts w:ascii="PT Astra Serif" w:hAnsi="PT Astra Serif" w:cs="Arial"/>
          <w:bCs/>
          <w:sz w:val="28"/>
          <w:szCs w:val="28"/>
        </w:rPr>
        <w:t xml:space="preserve"> на обеспечение образовательных организаций</w:t>
      </w:r>
      <w:r w:rsidR="00AA2139" w:rsidRPr="00955591">
        <w:rPr>
          <w:rFonts w:ascii="PT Astra Serif" w:hAnsi="PT Astra Serif" w:cs="Arial"/>
          <w:sz w:val="28"/>
          <w:szCs w:val="28"/>
        </w:rPr>
        <w:t xml:space="preserve"> материально-технической базой для внедрения цифровой образовательной среды </w:t>
      </w:r>
      <w:r w:rsidR="00694F4A" w:rsidRPr="00955591">
        <w:rPr>
          <w:rFonts w:ascii="PT Astra Serif" w:hAnsi="PT Astra Serif" w:cs="Arial"/>
          <w:sz w:val="28"/>
          <w:szCs w:val="28"/>
        </w:rPr>
        <w:t xml:space="preserve">в рамках регионального проекта </w:t>
      </w:r>
      <w:r w:rsidR="00540C15" w:rsidRPr="00955591">
        <w:rPr>
          <w:rFonts w:ascii="PT Astra Serif" w:hAnsi="PT Astra Serif" w:cs="Arial"/>
          <w:sz w:val="28"/>
          <w:szCs w:val="28"/>
        </w:rPr>
        <w:t>«</w:t>
      </w:r>
      <w:r w:rsidR="00694F4A" w:rsidRPr="00955591">
        <w:rPr>
          <w:rFonts w:ascii="PT Astra Serif" w:hAnsi="PT Astra Serif" w:cs="Arial"/>
          <w:sz w:val="28"/>
          <w:szCs w:val="28"/>
        </w:rPr>
        <w:t>Цифровая образовательная среда</w:t>
      </w:r>
      <w:r w:rsidR="00540C15" w:rsidRPr="00955591">
        <w:rPr>
          <w:rFonts w:ascii="PT Astra Serif" w:hAnsi="PT Astra Serif" w:cs="Arial"/>
          <w:sz w:val="28"/>
          <w:szCs w:val="28"/>
        </w:rPr>
        <w:t>»</w:t>
      </w:r>
      <w:r w:rsidR="00694F4A" w:rsidRPr="00955591">
        <w:rPr>
          <w:rFonts w:ascii="PT Astra Serif" w:hAnsi="PT Astra Serif" w:cs="Arial"/>
          <w:sz w:val="28"/>
          <w:szCs w:val="28"/>
        </w:rPr>
        <w:t>;</w:t>
      </w:r>
    </w:p>
    <w:p w:rsidR="00D014C0" w:rsidRPr="00955591" w:rsidRDefault="00D014C0" w:rsidP="002B13B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955591">
        <w:rPr>
          <w:rFonts w:ascii="PT Astra Serif" w:hAnsi="PT Astra Serif" w:cs="Arial"/>
          <w:sz w:val="28"/>
          <w:szCs w:val="28"/>
        </w:rPr>
        <w:t xml:space="preserve">- </w:t>
      </w:r>
      <w:r w:rsidR="00955591" w:rsidRPr="00955591">
        <w:rPr>
          <w:rFonts w:ascii="PT Astra Serif" w:hAnsi="PT Astra Serif" w:cs="Arial"/>
          <w:sz w:val="28"/>
          <w:szCs w:val="28"/>
        </w:rPr>
        <w:t>2 143 127,27</w:t>
      </w:r>
      <w:r w:rsidRPr="00955591">
        <w:rPr>
          <w:rFonts w:ascii="PT Astra Serif" w:hAnsi="PT Astra Serif" w:cs="Arial"/>
          <w:sz w:val="28"/>
          <w:szCs w:val="28"/>
        </w:rPr>
        <w:t xml:space="preserve"> рубля на укрепление, модернизацию, техническое и технологическое оснащение материально-технической базы муниципальных учреждений;</w:t>
      </w:r>
    </w:p>
    <w:p w:rsidR="00394D6B" w:rsidRPr="00955591" w:rsidRDefault="00394D6B" w:rsidP="002B13B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955591">
        <w:rPr>
          <w:rFonts w:ascii="PT Astra Serif" w:hAnsi="PT Astra Serif" w:cs="Arial"/>
          <w:sz w:val="28"/>
          <w:szCs w:val="28"/>
        </w:rPr>
        <w:t>-10 000,00 рублей на проведение комплексных мероприятий по профилактике наркомании в общеобразовательных учреждениях.</w:t>
      </w:r>
    </w:p>
    <w:p w:rsidR="00FB0CAD" w:rsidRPr="00814E5B" w:rsidRDefault="00FB0CAD" w:rsidP="002B13BC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694F4A" w:rsidRPr="00814E5B" w:rsidRDefault="00694F4A" w:rsidP="002B13BC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2B13BC" w:rsidRPr="00812594" w:rsidRDefault="002B13BC" w:rsidP="002B13B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12594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812594">
        <w:rPr>
          <w:rFonts w:ascii="PT Astra Serif" w:hAnsi="PT Astra Serif" w:cs="Arial"/>
          <w:i/>
          <w:sz w:val="28"/>
          <w:szCs w:val="28"/>
          <w:u w:val="single"/>
        </w:rPr>
        <w:t xml:space="preserve">0703 </w:t>
      </w:r>
      <w:r w:rsidR="00540C15" w:rsidRPr="00812594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812594">
        <w:rPr>
          <w:rFonts w:ascii="PT Astra Serif" w:hAnsi="PT Astra Serif" w:cs="Arial"/>
          <w:i/>
          <w:sz w:val="28"/>
          <w:szCs w:val="28"/>
          <w:u w:val="single"/>
        </w:rPr>
        <w:t>Дополнительное образование детей</w:t>
      </w:r>
      <w:r w:rsidR="00540C15" w:rsidRPr="00812594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812594">
        <w:rPr>
          <w:rFonts w:ascii="PT Astra Serif" w:hAnsi="PT Astra Serif" w:cs="Arial"/>
          <w:sz w:val="28"/>
          <w:szCs w:val="28"/>
        </w:rPr>
        <w:t xml:space="preserve"> расходы бюджета исполнены в сумме</w:t>
      </w:r>
      <w:r w:rsidR="00102567" w:rsidRPr="00812594">
        <w:rPr>
          <w:rFonts w:ascii="PT Astra Serif" w:hAnsi="PT Astra Serif" w:cs="Arial"/>
          <w:sz w:val="28"/>
          <w:szCs w:val="28"/>
        </w:rPr>
        <w:t xml:space="preserve"> </w:t>
      </w:r>
      <w:r w:rsidR="00812594" w:rsidRPr="00812594">
        <w:rPr>
          <w:rFonts w:ascii="PT Astra Serif" w:hAnsi="PT Astra Serif" w:cs="Arial"/>
          <w:sz w:val="28"/>
          <w:szCs w:val="28"/>
        </w:rPr>
        <w:t>55 251 345,77</w:t>
      </w:r>
      <w:r w:rsidR="000452C2" w:rsidRPr="00812594">
        <w:rPr>
          <w:rFonts w:ascii="PT Astra Serif" w:hAnsi="PT Astra Serif" w:cs="Arial"/>
          <w:sz w:val="28"/>
          <w:szCs w:val="28"/>
        </w:rPr>
        <w:t xml:space="preserve">  рубля</w:t>
      </w:r>
      <w:r w:rsidRPr="00812594">
        <w:rPr>
          <w:rFonts w:ascii="PT Astra Serif" w:hAnsi="PT Astra Serif" w:cs="Arial"/>
          <w:sz w:val="28"/>
          <w:szCs w:val="28"/>
        </w:rPr>
        <w:t xml:space="preserve"> или на </w:t>
      </w:r>
      <w:r w:rsidR="00812594" w:rsidRPr="00812594">
        <w:rPr>
          <w:rFonts w:ascii="PT Astra Serif" w:hAnsi="PT Astra Serif" w:cs="Arial"/>
          <w:sz w:val="28"/>
          <w:szCs w:val="28"/>
        </w:rPr>
        <w:t>51</w:t>
      </w:r>
      <w:r w:rsidR="00CC7256" w:rsidRPr="00812594">
        <w:rPr>
          <w:rFonts w:ascii="PT Astra Serif" w:hAnsi="PT Astra Serif" w:cs="Arial"/>
          <w:sz w:val="28"/>
          <w:szCs w:val="28"/>
        </w:rPr>
        <w:t>,</w:t>
      </w:r>
      <w:r w:rsidR="00812594" w:rsidRPr="00812594">
        <w:rPr>
          <w:rFonts w:ascii="PT Astra Serif" w:hAnsi="PT Astra Serif" w:cs="Arial"/>
          <w:sz w:val="28"/>
          <w:szCs w:val="28"/>
        </w:rPr>
        <w:t>7</w:t>
      </w:r>
      <w:r w:rsidRPr="00812594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направлены:</w:t>
      </w:r>
    </w:p>
    <w:p w:rsidR="002B13BC" w:rsidRPr="00E712E4" w:rsidRDefault="002B13BC" w:rsidP="0001634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712E4">
        <w:rPr>
          <w:rFonts w:ascii="PT Astra Serif" w:hAnsi="PT Astra Serif" w:cs="Arial"/>
          <w:sz w:val="28"/>
          <w:szCs w:val="28"/>
        </w:rPr>
        <w:t xml:space="preserve">- </w:t>
      </w:r>
      <w:r w:rsidR="00E712E4" w:rsidRPr="00E712E4">
        <w:rPr>
          <w:rFonts w:ascii="PT Astra Serif" w:hAnsi="PT Astra Serif" w:cs="Arial"/>
          <w:sz w:val="28"/>
          <w:szCs w:val="28"/>
        </w:rPr>
        <w:t>21</w:t>
      </w:r>
      <w:r w:rsidR="00E712E4">
        <w:rPr>
          <w:rFonts w:ascii="PT Astra Serif" w:hAnsi="PT Astra Serif" w:cs="Arial"/>
          <w:sz w:val="28"/>
          <w:szCs w:val="28"/>
        </w:rPr>
        <w:t xml:space="preserve"> </w:t>
      </w:r>
      <w:r w:rsidR="00E712E4" w:rsidRPr="00E712E4">
        <w:rPr>
          <w:rFonts w:ascii="PT Astra Serif" w:hAnsi="PT Astra Serif" w:cs="Arial"/>
          <w:sz w:val="28"/>
          <w:szCs w:val="28"/>
        </w:rPr>
        <w:t>981</w:t>
      </w:r>
      <w:r w:rsidR="00E712E4">
        <w:rPr>
          <w:rFonts w:ascii="PT Astra Serif" w:hAnsi="PT Astra Serif" w:cs="Arial"/>
          <w:sz w:val="28"/>
          <w:szCs w:val="28"/>
        </w:rPr>
        <w:t xml:space="preserve"> </w:t>
      </w:r>
      <w:r w:rsidR="00E712E4" w:rsidRPr="00E712E4">
        <w:rPr>
          <w:rFonts w:ascii="PT Astra Serif" w:hAnsi="PT Astra Serif" w:cs="Arial"/>
          <w:sz w:val="28"/>
          <w:szCs w:val="28"/>
        </w:rPr>
        <w:t>777,72</w:t>
      </w:r>
      <w:r w:rsidR="00F030A2" w:rsidRPr="00E712E4">
        <w:rPr>
          <w:rFonts w:ascii="PT Astra Serif" w:hAnsi="PT Astra Serif" w:cs="Arial"/>
          <w:sz w:val="28"/>
          <w:szCs w:val="28"/>
        </w:rPr>
        <w:t xml:space="preserve"> </w:t>
      </w:r>
      <w:r w:rsidR="000452C2" w:rsidRPr="00E712E4">
        <w:rPr>
          <w:rFonts w:ascii="PT Astra Serif" w:hAnsi="PT Astra Serif" w:cs="Arial"/>
          <w:sz w:val="28"/>
          <w:szCs w:val="28"/>
        </w:rPr>
        <w:t>рубля</w:t>
      </w:r>
      <w:r w:rsidR="00362FB0" w:rsidRPr="00E712E4">
        <w:rPr>
          <w:rFonts w:ascii="PT Astra Serif" w:hAnsi="PT Astra Serif" w:cs="Arial"/>
          <w:sz w:val="28"/>
          <w:szCs w:val="28"/>
        </w:rPr>
        <w:t xml:space="preserve"> </w:t>
      </w:r>
      <w:r w:rsidRPr="00E712E4">
        <w:rPr>
          <w:rFonts w:ascii="PT Astra Serif" w:hAnsi="PT Astra Serif" w:cs="Arial"/>
          <w:sz w:val="28"/>
          <w:szCs w:val="28"/>
        </w:rPr>
        <w:t>на обеспечение деятельности учреждений дополнительного образования,</w:t>
      </w:r>
      <w:r w:rsidR="00AF1224" w:rsidRPr="00E712E4">
        <w:rPr>
          <w:rFonts w:ascii="PT Astra Serif" w:hAnsi="PT Astra Serif" w:cs="Arial"/>
          <w:sz w:val="28"/>
          <w:szCs w:val="28"/>
        </w:rPr>
        <w:t xml:space="preserve"> </w:t>
      </w:r>
      <w:r w:rsidRPr="00E712E4">
        <w:rPr>
          <w:rFonts w:ascii="PT Astra Serif" w:hAnsi="PT Astra Serif" w:cs="Arial"/>
          <w:sz w:val="28"/>
          <w:szCs w:val="28"/>
        </w:rPr>
        <w:t xml:space="preserve">в т.ч.: </w:t>
      </w:r>
    </w:p>
    <w:p w:rsidR="002B13BC" w:rsidRPr="00E712E4" w:rsidRDefault="002B13BC" w:rsidP="002B13BC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E712E4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E712E4" w:rsidRPr="00E712E4">
        <w:rPr>
          <w:rFonts w:ascii="PT Astra Serif" w:hAnsi="PT Astra Serif" w:cs="Arial"/>
          <w:i/>
          <w:sz w:val="28"/>
          <w:szCs w:val="28"/>
        </w:rPr>
        <w:t>18 739 787,67</w:t>
      </w:r>
      <w:r w:rsidR="000452C2" w:rsidRPr="00E712E4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E712E4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2B13BC" w:rsidRPr="00E712E4" w:rsidRDefault="002B13BC" w:rsidP="002B13BC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E712E4">
        <w:rPr>
          <w:rFonts w:ascii="PT Astra Serif" w:hAnsi="PT Astra Serif" w:cs="Arial"/>
          <w:i/>
          <w:sz w:val="28"/>
          <w:szCs w:val="28"/>
        </w:rPr>
        <w:t xml:space="preserve">за счет средств по ФЗ </w:t>
      </w:r>
      <w:r w:rsidR="00540C15" w:rsidRPr="00E712E4">
        <w:rPr>
          <w:rFonts w:ascii="PT Astra Serif" w:hAnsi="PT Astra Serif" w:cs="Arial"/>
          <w:i/>
          <w:sz w:val="28"/>
          <w:szCs w:val="28"/>
        </w:rPr>
        <w:t>«</w:t>
      </w:r>
      <w:r w:rsidRPr="00E712E4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540C15" w:rsidRPr="00E712E4">
        <w:rPr>
          <w:rFonts w:ascii="PT Astra Serif" w:hAnsi="PT Astra Serif" w:cs="Arial"/>
          <w:i/>
          <w:sz w:val="28"/>
          <w:szCs w:val="28"/>
        </w:rPr>
        <w:t>»</w:t>
      </w:r>
      <w:r w:rsidRPr="00E712E4">
        <w:rPr>
          <w:rFonts w:ascii="PT Astra Serif" w:hAnsi="PT Astra Serif" w:cs="Arial"/>
          <w:i/>
          <w:sz w:val="28"/>
          <w:szCs w:val="28"/>
        </w:rPr>
        <w:t xml:space="preserve"> – </w:t>
      </w:r>
      <w:r w:rsidR="00E712E4" w:rsidRPr="00E712E4">
        <w:rPr>
          <w:rFonts w:ascii="PT Astra Serif" w:hAnsi="PT Astra Serif" w:cs="Arial"/>
          <w:i/>
          <w:sz w:val="28"/>
          <w:szCs w:val="28"/>
        </w:rPr>
        <w:t>2 714 747,41</w:t>
      </w:r>
      <w:r w:rsidR="000452C2" w:rsidRPr="00E712E4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895C18" w:rsidRPr="00E712E4">
        <w:rPr>
          <w:rFonts w:ascii="PT Astra Serif" w:hAnsi="PT Astra Serif" w:cs="Arial"/>
          <w:i/>
          <w:sz w:val="28"/>
          <w:szCs w:val="28"/>
        </w:rPr>
        <w:t>;</w:t>
      </w:r>
    </w:p>
    <w:p w:rsidR="00E712E4" w:rsidRPr="00E712E4" w:rsidRDefault="00E712E4" w:rsidP="002B13BC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E712E4">
        <w:rPr>
          <w:rFonts w:ascii="PT Astra Serif" w:hAnsi="PT Astra Serif" w:cs="Arial"/>
          <w:bCs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Pr="00E712E4">
        <w:rPr>
          <w:rFonts w:ascii="PT Astra Serif" w:hAnsi="PT Astra Serif" w:cs="Arial"/>
          <w:i/>
          <w:sz w:val="28"/>
          <w:szCs w:val="28"/>
        </w:rPr>
        <w:t xml:space="preserve"> </w:t>
      </w:r>
      <w:r w:rsidR="00175045">
        <w:rPr>
          <w:rFonts w:ascii="PT Astra Serif" w:hAnsi="PT Astra Serif" w:cs="Arial"/>
          <w:i/>
          <w:sz w:val="28"/>
          <w:szCs w:val="28"/>
        </w:rPr>
        <w:t>–</w:t>
      </w:r>
      <w:r w:rsidRPr="00E712E4">
        <w:rPr>
          <w:rFonts w:ascii="PT Astra Serif" w:hAnsi="PT Astra Serif" w:cs="Arial"/>
          <w:i/>
          <w:sz w:val="28"/>
          <w:szCs w:val="28"/>
        </w:rPr>
        <w:t xml:space="preserve"> 527</w:t>
      </w:r>
      <w:r w:rsidR="00175045">
        <w:rPr>
          <w:rFonts w:ascii="PT Astra Serif" w:hAnsi="PT Astra Serif" w:cs="Arial"/>
          <w:i/>
          <w:sz w:val="28"/>
          <w:szCs w:val="28"/>
        </w:rPr>
        <w:t xml:space="preserve"> </w:t>
      </w:r>
      <w:r w:rsidRPr="00E712E4">
        <w:rPr>
          <w:rFonts w:ascii="PT Astra Serif" w:hAnsi="PT Astra Serif" w:cs="Arial"/>
          <w:i/>
          <w:sz w:val="28"/>
          <w:szCs w:val="28"/>
        </w:rPr>
        <w:t>242,64 рубля;</w:t>
      </w:r>
    </w:p>
    <w:p w:rsidR="00A52F2E" w:rsidRDefault="00E712E4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712E4">
        <w:rPr>
          <w:rFonts w:ascii="PT Astra Serif" w:hAnsi="PT Astra Serif" w:cs="Arial"/>
          <w:sz w:val="28"/>
          <w:szCs w:val="28"/>
        </w:rPr>
        <w:t>- 47</w:t>
      </w:r>
      <w:r w:rsidR="00C75361">
        <w:rPr>
          <w:rFonts w:ascii="PT Astra Serif" w:hAnsi="PT Astra Serif" w:cs="Arial"/>
          <w:sz w:val="28"/>
          <w:szCs w:val="28"/>
        </w:rPr>
        <w:t xml:space="preserve"> </w:t>
      </w:r>
      <w:r w:rsidRPr="00E712E4">
        <w:rPr>
          <w:rFonts w:ascii="PT Astra Serif" w:hAnsi="PT Astra Serif" w:cs="Arial"/>
          <w:sz w:val="28"/>
          <w:szCs w:val="28"/>
        </w:rPr>
        <w:t>000,00 рублей на укрепление, модернизацию, техническое и</w:t>
      </w:r>
      <w:r w:rsidRPr="00955591">
        <w:rPr>
          <w:rFonts w:ascii="PT Astra Serif" w:hAnsi="PT Astra Serif" w:cs="Arial"/>
          <w:sz w:val="28"/>
          <w:szCs w:val="28"/>
        </w:rPr>
        <w:t xml:space="preserve"> технологическое оснащение материально-технической базы муниципальных учреждений;</w:t>
      </w:r>
    </w:p>
    <w:p w:rsidR="00E712E4" w:rsidRPr="00814E5B" w:rsidRDefault="00E712E4" w:rsidP="00C95BFB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FF30B1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F30B1">
        <w:rPr>
          <w:rFonts w:ascii="PT Astra Serif" w:hAnsi="PT Astra Serif" w:cs="Arial"/>
          <w:sz w:val="28"/>
          <w:szCs w:val="28"/>
        </w:rPr>
        <w:t xml:space="preserve">- </w:t>
      </w:r>
      <w:r w:rsidR="00FF30B1" w:rsidRPr="00FF30B1">
        <w:rPr>
          <w:rFonts w:ascii="PT Astra Serif" w:hAnsi="PT Astra Serif" w:cs="Arial"/>
          <w:sz w:val="28"/>
          <w:szCs w:val="28"/>
        </w:rPr>
        <w:t>1</w:t>
      </w:r>
      <w:r w:rsidR="00FF30B1">
        <w:rPr>
          <w:rFonts w:ascii="PT Astra Serif" w:hAnsi="PT Astra Serif" w:cs="Arial"/>
          <w:sz w:val="28"/>
          <w:szCs w:val="28"/>
        </w:rPr>
        <w:t xml:space="preserve"> </w:t>
      </w:r>
      <w:r w:rsidR="00FF30B1" w:rsidRPr="00FF30B1">
        <w:rPr>
          <w:rFonts w:ascii="PT Astra Serif" w:hAnsi="PT Astra Serif" w:cs="Arial"/>
          <w:sz w:val="28"/>
          <w:szCs w:val="28"/>
        </w:rPr>
        <w:t>534</w:t>
      </w:r>
      <w:r w:rsidR="00FF30B1">
        <w:rPr>
          <w:rFonts w:ascii="PT Astra Serif" w:hAnsi="PT Astra Serif" w:cs="Arial"/>
          <w:sz w:val="28"/>
          <w:szCs w:val="28"/>
        </w:rPr>
        <w:t xml:space="preserve"> </w:t>
      </w:r>
      <w:r w:rsidR="00FF30B1" w:rsidRPr="00FF30B1">
        <w:rPr>
          <w:rFonts w:ascii="PT Astra Serif" w:hAnsi="PT Astra Serif" w:cs="Arial"/>
          <w:sz w:val="28"/>
          <w:szCs w:val="28"/>
        </w:rPr>
        <w:t>283,38</w:t>
      </w:r>
      <w:r w:rsidR="000452C2" w:rsidRPr="00FF30B1">
        <w:rPr>
          <w:rFonts w:ascii="PT Astra Serif" w:hAnsi="PT Astra Serif" w:cs="Arial"/>
          <w:sz w:val="28"/>
          <w:szCs w:val="28"/>
        </w:rPr>
        <w:t xml:space="preserve"> рубля</w:t>
      </w:r>
      <w:r w:rsidR="00362FB0" w:rsidRPr="00FF30B1">
        <w:rPr>
          <w:rFonts w:ascii="PT Astra Serif" w:hAnsi="PT Astra Serif" w:cs="Arial"/>
          <w:sz w:val="28"/>
          <w:szCs w:val="28"/>
        </w:rPr>
        <w:t xml:space="preserve"> </w:t>
      </w:r>
      <w:r w:rsidRPr="00FF30B1">
        <w:rPr>
          <w:rFonts w:ascii="PT Astra Serif" w:hAnsi="PT Astra Serif" w:cs="Arial"/>
          <w:sz w:val="28"/>
          <w:szCs w:val="28"/>
        </w:rPr>
        <w:t xml:space="preserve">на обеспечение деятельности МБОУ </w:t>
      </w:r>
      <w:r w:rsidR="00540C15" w:rsidRPr="00FF30B1">
        <w:rPr>
          <w:rFonts w:ascii="PT Astra Serif" w:hAnsi="PT Astra Serif" w:cs="Arial"/>
          <w:sz w:val="28"/>
          <w:szCs w:val="28"/>
        </w:rPr>
        <w:t>«</w:t>
      </w:r>
      <w:r w:rsidRPr="00FF30B1">
        <w:rPr>
          <w:rFonts w:ascii="PT Astra Serif" w:hAnsi="PT Astra Serif" w:cs="Arial"/>
          <w:sz w:val="28"/>
          <w:szCs w:val="28"/>
        </w:rPr>
        <w:t xml:space="preserve">Центр </w:t>
      </w:r>
      <w:r w:rsidR="00362FB0" w:rsidRPr="00FF30B1">
        <w:rPr>
          <w:rFonts w:ascii="PT Astra Serif" w:hAnsi="PT Astra Serif" w:cs="Arial"/>
          <w:sz w:val="28"/>
          <w:szCs w:val="28"/>
        </w:rPr>
        <w:t>диагностики и консультирования</w:t>
      </w:r>
      <w:r w:rsidR="00540C15" w:rsidRPr="00FF30B1">
        <w:rPr>
          <w:rFonts w:ascii="PT Astra Serif" w:hAnsi="PT Astra Serif" w:cs="Arial"/>
          <w:sz w:val="28"/>
          <w:szCs w:val="28"/>
        </w:rPr>
        <w:t>»</w:t>
      </w:r>
      <w:r w:rsidR="000A460B" w:rsidRPr="00FF30B1">
        <w:rPr>
          <w:rFonts w:ascii="PT Astra Serif" w:hAnsi="PT Astra Serif" w:cs="Arial"/>
          <w:sz w:val="28"/>
          <w:szCs w:val="28"/>
        </w:rPr>
        <w:t>, в т. ч.:</w:t>
      </w:r>
    </w:p>
    <w:p w:rsidR="0060322C" w:rsidRPr="00FF30B1" w:rsidRDefault="000A460B" w:rsidP="0060322C">
      <w:pPr>
        <w:pStyle w:val="ad"/>
        <w:numPr>
          <w:ilvl w:val="0"/>
          <w:numId w:val="25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FF30B1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FF30B1" w:rsidRPr="00FF30B1">
        <w:rPr>
          <w:rFonts w:ascii="PT Astra Serif" w:hAnsi="PT Astra Serif" w:cs="Arial"/>
          <w:i/>
          <w:sz w:val="28"/>
          <w:szCs w:val="28"/>
        </w:rPr>
        <w:t>1 485 876,38 рубля;</w:t>
      </w:r>
    </w:p>
    <w:p w:rsidR="00FF30B1" w:rsidRPr="00FF30B1" w:rsidRDefault="00FF30B1" w:rsidP="00FF30B1">
      <w:pPr>
        <w:pStyle w:val="ad"/>
        <w:numPr>
          <w:ilvl w:val="0"/>
          <w:numId w:val="25"/>
        </w:numPr>
        <w:spacing w:after="0" w:line="240" w:lineRule="auto"/>
        <w:jc w:val="both"/>
        <w:rPr>
          <w:rFonts w:ascii="PT Astra Serif" w:hAnsi="PT Astra Serif" w:cs="Arial"/>
          <w:i/>
          <w:sz w:val="28"/>
          <w:szCs w:val="28"/>
        </w:rPr>
      </w:pPr>
      <w:r w:rsidRPr="00FF30B1">
        <w:rPr>
          <w:rFonts w:ascii="PT Astra Serif" w:hAnsi="PT Astra Serif" w:cs="Arial"/>
          <w:bCs/>
          <w:i/>
          <w:sz w:val="28"/>
          <w:szCs w:val="28"/>
        </w:rPr>
        <w:t xml:space="preserve">субвенции для осуществления государственных полномочий по предоставлению мер социальной поддержки педагогическим и иным работникам – </w:t>
      </w:r>
      <w:r w:rsidRPr="00FF30B1">
        <w:rPr>
          <w:rFonts w:ascii="PT Astra Serif" w:hAnsi="PT Astra Serif" w:cs="Arial"/>
          <w:i/>
          <w:sz w:val="28"/>
          <w:szCs w:val="28"/>
        </w:rPr>
        <w:t>48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FF30B1">
        <w:rPr>
          <w:rFonts w:ascii="PT Astra Serif" w:hAnsi="PT Astra Serif" w:cs="Arial"/>
          <w:i/>
          <w:sz w:val="28"/>
          <w:szCs w:val="28"/>
        </w:rPr>
        <w:t>407,00 рублей.</w:t>
      </w:r>
    </w:p>
    <w:p w:rsidR="00FF30B1" w:rsidRDefault="00FF30B1" w:rsidP="00FF30B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FF30B1">
        <w:rPr>
          <w:rFonts w:ascii="PT Astra Serif" w:hAnsi="PT Astra Serif" w:cs="Arial"/>
          <w:sz w:val="28"/>
          <w:szCs w:val="28"/>
        </w:rPr>
        <w:t>- 20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F30B1">
        <w:rPr>
          <w:rFonts w:ascii="PT Astra Serif" w:hAnsi="PT Astra Serif" w:cs="Arial"/>
          <w:sz w:val="28"/>
          <w:szCs w:val="28"/>
        </w:rPr>
        <w:t>430,00 рублей на укрепление, модернизацию, техническое и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F30B1">
        <w:rPr>
          <w:rFonts w:ascii="PT Astra Serif" w:hAnsi="PT Astra Serif" w:cs="Arial"/>
          <w:sz w:val="28"/>
          <w:szCs w:val="28"/>
        </w:rPr>
        <w:t>технологическое оснащение материально-технической базы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F30B1">
        <w:rPr>
          <w:rFonts w:ascii="PT Astra Serif" w:hAnsi="PT Astra Serif" w:cs="Arial"/>
          <w:sz w:val="28"/>
          <w:szCs w:val="28"/>
        </w:rPr>
        <w:t>«Центр диагностики и консультирования»</w:t>
      </w:r>
      <w:r>
        <w:rPr>
          <w:rFonts w:ascii="PT Astra Serif" w:hAnsi="PT Astra Serif" w:cs="Arial"/>
          <w:sz w:val="28"/>
          <w:szCs w:val="28"/>
        </w:rPr>
        <w:t>;</w:t>
      </w:r>
    </w:p>
    <w:p w:rsidR="00FF30B1" w:rsidRPr="00FF30B1" w:rsidRDefault="00FF30B1" w:rsidP="00FF30B1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</w:p>
    <w:p w:rsidR="00C95BFB" w:rsidRPr="00290891" w:rsidRDefault="00F2443D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90891">
        <w:rPr>
          <w:rFonts w:ascii="PT Astra Serif" w:hAnsi="PT Astra Serif" w:cs="Arial"/>
          <w:bCs/>
          <w:sz w:val="28"/>
          <w:szCs w:val="28"/>
        </w:rPr>
        <w:lastRenderedPageBreak/>
        <w:t xml:space="preserve">- </w:t>
      </w:r>
      <w:r w:rsidR="00290891">
        <w:rPr>
          <w:rFonts w:ascii="PT Astra Serif" w:hAnsi="PT Astra Serif" w:cs="Arial"/>
          <w:bCs/>
          <w:sz w:val="28"/>
          <w:szCs w:val="28"/>
        </w:rPr>
        <w:t>29 148 192,97</w:t>
      </w:r>
      <w:r w:rsidR="00362FB0" w:rsidRPr="00290891">
        <w:rPr>
          <w:rFonts w:ascii="PT Astra Serif" w:hAnsi="PT Astra Serif" w:cs="Arial"/>
          <w:bCs/>
          <w:sz w:val="28"/>
          <w:szCs w:val="28"/>
        </w:rPr>
        <w:t xml:space="preserve"> </w:t>
      </w:r>
      <w:r w:rsidR="000452C2" w:rsidRPr="00290891">
        <w:rPr>
          <w:rFonts w:ascii="PT Astra Serif" w:hAnsi="PT Astra Serif" w:cs="Arial"/>
          <w:sz w:val="28"/>
          <w:szCs w:val="28"/>
        </w:rPr>
        <w:t>рубля</w:t>
      </w:r>
      <w:r w:rsidR="00362FB0" w:rsidRPr="00290891">
        <w:rPr>
          <w:rFonts w:ascii="PT Astra Serif" w:hAnsi="PT Astra Serif" w:cs="Arial"/>
          <w:bCs/>
          <w:sz w:val="28"/>
          <w:szCs w:val="28"/>
        </w:rPr>
        <w:t xml:space="preserve"> на обеспечение деятельности </w:t>
      </w:r>
      <w:r w:rsidR="00362FB0" w:rsidRPr="00290891">
        <w:rPr>
          <w:rFonts w:ascii="PT Astra Serif" w:hAnsi="PT Astra Serif" w:cs="Arial"/>
          <w:sz w:val="28"/>
          <w:szCs w:val="28"/>
        </w:rPr>
        <w:t>МБОУ</w:t>
      </w:r>
      <w:r w:rsidR="00362FB0" w:rsidRPr="00290891">
        <w:rPr>
          <w:rFonts w:ascii="PT Astra Serif" w:hAnsi="PT Astra Serif" w:cs="Arial"/>
          <w:bCs/>
          <w:sz w:val="28"/>
          <w:szCs w:val="28"/>
        </w:rPr>
        <w:t xml:space="preserve"> дополнительного образования детей </w:t>
      </w:r>
      <w:r w:rsidR="00540C15" w:rsidRPr="00290891">
        <w:rPr>
          <w:rFonts w:ascii="PT Astra Serif" w:hAnsi="PT Astra Serif" w:cs="Arial"/>
          <w:bCs/>
          <w:sz w:val="28"/>
          <w:szCs w:val="28"/>
        </w:rPr>
        <w:t>«</w:t>
      </w:r>
      <w:r w:rsidR="00362FB0" w:rsidRPr="00290891">
        <w:rPr>
          <w:rFonts w:ascii="PT Astra Serif" w:hAnsi="PT Astra Serif" w:cs="Arial"/>
          <w:bCs/>
          <w:sz w:val="28"/>
          <w:szCs w:val="28"/>
        </w:rPr>
        <w:t>Детская школа искусств № 1</w:t>
      </w:r>
      <w:r w:rsidR="00540C15" w:rsidRPr="00290891">
        <w:rPr>
          <w:rFonts w:ascii="PT Astra Serif" w:hAnsi="PT Astra Serif" w:cs="Arial"/>
          <w:bCs/>
          <w:sz w:val="28"/>
          <w:szCs w:val="28"/>
        </w:rPr>
        <w:t>»</w:t>
      </w:r>
      <w:r w:rsidR="00C95BFB" w:rsidRPr="00290891">
        <w:rPr>
          <w:rFonts w:ascii="PT Astra Serif" w:hAnsi="PT Astra Serif" w:cs="Arial"/>
          <w:sz w:val="28"/>
          <w:szCs w:val="28"/>
        </w:rPr>
        <w:t xml:space="preserve"> в т.ч.: </w:t>
      </w:r>
    </w:p>
    <w:p w:rsidR="00C95BFB" w:rsidRPr="00290891" w:rsidRDefault="00C95BFB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290891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2D0618" w:rsidRPr="00290891">
        <w:rPr>
          <w:rFonts w:ascii="PT Astra Serif" w:hAnsi="PT Astra Serif" w:cs="Arial"/>
          <w:i/>
          <w:sz w:val="28"/>
          <w:szCs w:val="28"/>
        </w:rPr>
        <w:t>28 523 662,27</w:t>
      </w:r>
      <w:r w:rsidR="000452C2" w:rsidRPr="00290891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290891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290891" w:rsidRDefault="0075042F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290891">
        <w:rPr>
          <w:rFonts w:ascii="PT Astra Serif" w:hAnsi="PT Astra Serif" w:cs="Arial"/>
          <w:bCs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290891">
        <w:rPr>
          <w:rFonts w:ascii="PT Astra Serif" w:hAnsi="PT Astra Serif" w:cs="Arial"/>
          <w:bCs/>
          <w:i/>
          <w:sz w:val="28"/>
          <w:szCs w:val="28"/>
        </w:rPr>
        <w:t xml:space="preserve"> –</w:t>
      </w:r>
      <w:r w:rsidR="002D0618" w:rsidRPr="00290891">
        <w:rPr>
          <w:rFonts w:ascii="PT Astra Serif" w:hAnsi="PT Astra Serif" w:cs="Arial"/>
          <w:bCs/>
          <w:i/>
          <w:sz w:val="28"/>
          <w:szCs w:val="28"/>
        </w:rPr>
        <w:t>624 530,7</w:t>
      </w:r>
      <w:r w:rsidR="00746FCB" w:rsidRPr="00290891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="000452C2" w:rsidRPr="00290891">
        <w:rPr>
          <w:rFonts w:ascii="PT Astra Serif" w:hAnsi="PT Astra Serif" w:cs="Arial"/>
          <w:i/>
          <w:sz w:val="28"/>
          <w:szCs w:val="28"/>
        </w:rPr>
        <w:t>рубля</w:t>
      </w:r>
      <w:r w:rsidR="00746FCB" w:rsidRPr="00290891">
        <w:rPr>
          <w:rFonts w:ascii="PT Astra Serif" w:hAnsi="PT Astra Serif" w:cs="Arial"/>
          <w:i/>
          <w:sz w:val="28"/>
          <w:szCs w:val="28"/>
        </w:rPr>
        <w:t>;</w:t>
      </w:r>
    </w:p>
    <w:p w:rsidR="00F460D9" w:rsidRPr="00290891" w:rsidRDefault="00962D48" w:rsidP="00962D48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290891">
        <w:rPr>
          <w:rFonts w:ascii="PT Astra Serif" w:hAnsi="PT Astra Serif" w:cs="Arial"/>
          <w:bCs/>
          <w:sz w:val="28"/>
          <w:szCs w:val="28"/>
        </w:rPr>
        <w:t xml:space="preserve">- </w:t>
      </w:r>
      <w:r w:rsidR="002D0618" w:rsidRPr="00290891">
        <w:rPr>
          <w:rFonts w:ascii="PT Astra Serif" w:hAnsi="PT Astra Serif" w:cs="Arial"/>
          <w:bCs/>
          <w:sz w:val="28"/>
          <w:szCs w:val="28"/>
        </w:rPr>
        <w:t>2 519 661,7</w:t>
      </w:r>
      <w:r w:rsidRPr="00290891">
        <w:rPr>
          <w:rFonts w:ascii="PT Astra Serif" w:hAnsi="PT Astra Serif" w:cs="Arial"/>
          <w:bCs/>
          <w:sz w:val="28"/>
          <w:szCs w:val="28"/>
        </w:rPr>
        <w:t xml:space="preserve"> </w:t>
      </w:r>
      <w:r w:rsidR="000452C2" w:rsidRPr="00290891">
        <w:rPr>
          <w:rFonts w:ascii="PT Astra Serif" w:hAnsi="PT Astra Serif" w:cs="Arial"/>
          <w:bCs/>
          <w:sz w:val="28"/>
          <w:szCs w:val="28"/>
        </w:rPr>
        <w:t>рубля</w:t>
      </w:r>
      <w:r w:rsidR="00D73E0A" w:rsidRPr="00290891">
        <w:rPr>
          <w:rFonts w:ascii="PT Astra Serif" w:hAnsi="PT Astra Serif" w:cs="Arial"/>
          <w:bCs/>
          <w:sz w:val="28"/>
          <w:szCs w:val="28"/>
        </w:rPr>
        <w:t xml:space="preserve"> - </w:t>
      </w:r>
      <w:r w:rsidRPr="00290891">
        <w:rPr>
          <w:rFonts w:ascii="PT Astra Serif" w:hAnsi="PT Astra Serif" w:cs="Arial"/>
          <w:bCs/>
          <w:sz w:val="28"/>
          <w:szCs w:val="28"/>
        </w:rPr>
        <w:t xml:space="preserve">на укрепление, модернизацию, техническое и технологическое оснащение материально-технической базы МБОУ дополнительного образования детей </w:t>
      </w:r>
      <w:r w:rsidR="00540C15" w:rsidRPr="00290891">
        <w:rPr>
          <w:rFonts w:ascii="PT Astra Serif" w:hAnsi="PT Astra Serif" w:cs="Arial"/>
          <w:bCs/>
          <w:sz w:val="28"/>
          <w:szCs w:val="28"/>
        </w:rPr>
        <w:t>«</w:t>
      </w:r>
      <w:r w:rsidRPr="00290891">
        <w:rPr>
          <w:rFonts w:ascii="PT Astra Serif" w:hAnsi="PT Astra Serif" w:cs="Arial"/>
          <w:bCs/>
          <w:sz w:val="28"/>
          <w:szCs w:val="28"/>
        </w:rPr>
        <w:t>Детская школа искусств № 1</w:t>
      </w:r>
      <w:r w:rsidR="00540C15" w:rsidRPr="00290891">
        <w:rPr>
          <w:rFonts w:ascii="PT Astra Serif" w:hAnsi="PT Astra Serif" w:cs="Arial"/>
          <w:bCs/>
          <w:sz w:val="28"/>
          <w:szCs w:val="28"/>
        </w:rPr>
        <w:t>»</w:t>
      </w:r>
      <w:r w:rsidR="00B819E8" w:rsidRPr="00290891">
        <w:rPr>
          <w:rFonts w:ascii="PT Astra Serif" w:hAnsi="PT Astra Serif" w:cs="Arial"/>
          <w:bCs/>
          <w:sz w:val="28"/>
          <w:szCs w:val="28"/>
        </w:rPr>
        <w:t>.</w:t>
      </w:r>
    </w:p>
    <w:p w:rsidR="00B819E8" w:rsidRPr="00814E5B" w:rsidRDefault="00B819E8" w:rsidP="00962D48">
      <w:pPr>
        <w:ind w:firstLine="720"/>
        <w:jc w:val="both"/>
        <w:rPr>
          <w:rFonts w:ascii="PT Astra Serif" w:hAnsi="PT Astra Serif" w:cs="Arial"/>
          <w:bCs/>
          <w:color w:val="FF0000"/>
          <w:sz w:val="28"/>
          <w:szCs w:val="28"/>
          <w:highlight w:val="yellow"/>
        </w:rPr>
      </w:pPr>
    </w:p>
    <w:p w:rsidR="008163AA" w:rsidRDefault="00962D48" w:rsidP="00962D4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12594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812594">
        <w:rPr>
          <w:rFonts w:ascii="PT Astra Serif" w:hAnsi="PT Astra Serif" w:cs="Arial"/>
          <w:i/>
          <w:sz w:val="28"/>
          <w:szCs w:val="28"/>
          <w:u w:val="single"/>
        </w:rPr>
        <w:t xml:space="preserve">0707 </w:t>
      </w:r>
      <w:r w:rsidR="00540C15" w:rsidRPr="00812594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812594">
        <w:rPr>
          <w:rFonts w:ascii="PT Astra Serif" w:hAnsi="PT Astra Serif" w:cs="Arial"/>
          <w:i/>
          <w:sz w:val="28"/>
          <w:szCs w:val="28"/>
          <w:u w:val="single"/>
        </w:rPr>
        <w:t>Молодежная политика</w:t>
      </w:r>
      <w:r w:rsidR="00540C15" w:rsidRPr="00812594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812594">
        <w:rPr>
          <w:rFonts w:ascii="PT Astra Serif" w:hAnsi="PT Astra Serif" w:cs="Arial"/>
          <w:sz w:val="28"/>
          <w:szCs w:val="28"/>
        </w:rPr>
        <w:t xml:space="preserve"> расходы бюджета составили </w:t>
      </w:r>
      <w:r w:rsidR="00812594" w:rsidRPr="00812594">
        <w:rPr>
          <w:rFonts w:ascii="PT Astra Serif" w:hAnsi="PT Astra Serif" w:cs="Arial"/>
          <w:sz w:val="28"/>
          <w:szCs w:val="28"/>
        </w:rPr>
        <w:t>1 198 010,41</w:t>
      </w:r>
      <w:r w:rsidR="006D6873" w:rsidRPr="00812594">
        <w:rPr>
          <w:rFonts w:ascii="PT Astra Serif" w:hAnsi="PT Astra Serif" w:cs="Arial"/>
          <w:sz w:val="28"/>
          <w:szCs w:val="28"/>
        </w:rPr>
        <w:t xml:space="preserve"> рубля</w:t>
      </w:r>
      <w:r w:rsidRPr="00812594">
        <w:rPr>
          <w:rFonts w:ascii="PT Astra Serif" w:hAnsi="PT Astra Serif" w:cs="Arial"/>
          <w:sz w:val="28"/>
          <w:szCs w:val="28"/>
        </w:rPr>
        <w:t xml:space="preserve"> или </w:t>
      </w:r>
      <w:r w:rsidR="00812594" w:rsidRPr="00812594">
        <w:rPr>
          <w:rFonts w:ascii="PT Astra Serif" w:hAnsi="PT Astra Serif" w:cs="Arial"/>
          <w:sz w:val="28"/>
          <w:szCs w:val="28"/>
        </w:rPr>
        <w:t>25,7</w:t>
      </w:r>
      <w:r w:rsidRPr="00812594">
        <w:rPr>
          <w:rFonts w:ascii="PT Astra Serif" w:hAnsi="PT Astra Serif" w:cs="Arial"/>
          <w:sz w:val="28"/>
          <w:szCs w:val="28"/>
        </w:rPr>
        <w:t xml:space="preserve">% к плановым назначениям года.  </w:t>
      </w:r>
      <w:r w:rsidR="00F030A2" w:rsidRPr="00812594">
        <w:rPr>
          <w:rFonts w:ascii="PT Astra Serif" w:hAnsi="PT Astra Serif" w:cs="Arial"/>
          <w:sz w:val="28"/>
          <w:szCs w:val="28"/>
        </w:rPr>
        <w:t>Средства направлены</w:t>
      </w:r>
      <w:r w:rsidRPr="00812594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812594">
        <w:rPr>
          <w:rFonts w:ascii="PT Astra Serif" w:hAnsi="PT Astra Serif" w:cs="Arial"/>
          <w:sz w:val="28"/>
          <w:szCs w:val="28"/>
        </w:rPr>
        <w:t>на</w:t>
      </w:r>
      <w:proofErr w:type="gramEnd"/>
      <w:r w:rsidR="008163AA" w:rsidRPr="00812594">
        <w:rPr>
          <w:rFonts w:ascii="PT Astra Serif" w:hAnsi="PT Astra Serif" w:cs="Arial"/>
          <w:sz w:val="28"/>
          <w:szCs w:val="28"/>
        </w:rPr>
        <w:t>:</w:t>
      </w:r>
    </w:p>
    <w:p w:rsidR="009609B0" w:rsidRPr="009609B0" w:rsidRDefault="009609B0" w:rsidP="00962D4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9609B0">
        <w:rPr>
          <w:rFonts w:ascii="PT Astra Serif" w:hAnsi="PT Astra Serif" w:cs="Arial"/>
          <w:sz w:val="28"/>
          <w:szCs w:val="28"/>
        </w:rPr>
        <w:t>- мероприятия в рамках регионального проекта "Развитие системы поддержки молодежи ("Молодежь России")" в сумме 126 000,00 рублей</w:t>
      </w:r>
      <w:r>
        <w:rPr>
          <w:rFonts w:ascii="PT Astra Serif" w:hAnsi="PT Astra Serif" w:cs="Arial"/>
          <w:sz w:val="28"/>
          <w:szCs w:val="28"/>
        </w:rPr>
        <w:t>;</w:t>
      </w:r>
    </w:p>
    <w:p w:rsidR="00962D48" w:rsidRPr="009609B0" w:rsidRDefault="008163AA" w:rsidP="00962D4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9609B0">
        <w:rPr>
          <w:rFonts w:ascii="PT Astra Serif" w:hAnsi="PT Astra Serif" w:cs="Arial"/>
          <w:sz w:val="28"/>
          <w:szCs w:val="28"/>
        </w:rPr>
        <w:t xml:space="preserve">- </w:t>
      </w:r>
      <w:r w:rsidR="009928F5" w:rsidRPr="009609B0">
        <w:rPr>
          <w:rFonts w:ascii="PT Astra Serif" w:hAnsi="PT Astra Serif" w:cs="Arial"/>
          <w:sz w:val="28"/>
          <w:szCs w:val="28"/>
        </w:rPr>
        <w:t>к</w:t>
      </w:r>
      <w:r w:rsidR="00591EEE" w:rsidRPr="009609B0">
        <w:rPr>
          <w:rFonts w:ascii="PT Astra Serif" w:hAnsi="PT Astra Serif" w:cs="Arial"/>
          <w:sz w:val="28"/>
          <w:szCs w:val="28"/>
        </w:rPr>
        <w:t xml:space="preserve">омплекс процессных мероприятий </w:t>
      </w:r>
      <w:r w:rsidR="009928F5" w:rsidRPr="009609B0">
        <w:rPr>
          <w:rFonts w:ascii="PT Astra Serif" w:hAnsi="PT Astra Serif" w:cs="Arial"/>
          <w:bCs/>
          <w:sz w:val="28"/>
          <w:szCs w:val="28"/>
        </w:rPr>
        <w:t>«</w:t>
      </w:r>
      <w:r w:rsidR="00591EEE" w:rsidRPr="009609B0">
        <w:rPr>
          <w:rFonts w:ascii="PT Astra Serif" w:hAnsi="PT Astra Serif" w:cs="Arial"/>
          <w:sz w:val="28"/>
          <w:szCs w:val="28"/>
        </w:rPr>
        <w:t>Развитие и реализация потенциала молодежи в муниципальном образовании город Донской</w:t>
      </w:r>
      <w:r w:rsidR="009928F5" w:rsidRPr="009609B0">
        <w:rPr>
          <w:rFonts w:ascii="PT Astra Serif" w:hAnsi="PT Astra Serif" w:cs="Arial"/>
          <w:sz w:val="28"/>
          <w:szCs w:val="28"/>
        </w:rPr>
        <w:t>»</w:t>
      </w:r>
      <w:r w:rsidR="00BD4A2B" w:rsidRPr="009609B0">
        <w:rPr>
          <w:rFonts w:ascii="PT Astra Serif" w:hAnsi="PT Astra Serif" w:cs="Arial"/>
          <w:sz w:val="28"/>
          <w:szCs w:val="28"/>
        </w:rPr>
        <w:t xml:space="preserve"> в сумме </w:t>
      </w:r>
      <w:r w:rsidR="009609B0" w:rsidRPr="009609B0">
        <w:rPr>
          <w:rFonts w:ascii="PT Astra Serif" w:hAnsi="PT Astra Serif" w:cs="Arial"/>
          <w:sz w:val="28"/>
          <w:szCs w:val="28"/>
        </w:rPr>
        <w:t>264 380,00</w:t>
      </w:r>
      <w:r w:rsidR="009928F5" w:rsidRPr="009609B0">
        <w:rPr>
          <w:rFonts w:ascii="PT Astra Serif" w:hAnsi="PT Astra Serif" w:cs="Arial"/>
          <w:sz w:val="28"/>
          <w:szCs w:val="28"/>
        </w:rPr>
        <w:t xml:space="preserve"> рублей;</w:t>
      </w:r>
    </w:p>
    <w:p w:rsidR="00F460D9" w:rsidRPr="009609B0" w:rsidRDefault="009928F5" w:rsidP="009928F5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9609B0">
        <w:rPr>
          <w:rFonts w:ascii="PT Astra Serif" w:hAnsi="PT Astra Serif" w:cs="Arial"/>
          <w:sz w:val="28"/>
          <w:szCs w:val="28"/>
        </w:rPr>
        <w:t>- к</w:t>
      </w:r>
      <w:r w:rsidRPr="009609B0">
        <w:rPr>
          <w:rFonts w:ascii="PT Astra Serif" w:hAnsi="PT Astra Serif" w:cs="Arial"/>
          <w:bCs/>
          <w:sz w:val="28"/>
          <w:szCs w:val="28"/>
        </w:rPr>
        <w:t xml:space="preserve">омплекс процессных мероприятий «Реализация мероприятий в сфере молодежной политики» в сумме </w:t>
      </w:r>
      <w:r w:rsidR="009609B0" w:rsidRPr="009609B0">
        <w:rPr>
          <w:rFonts w:ascii="PT Astra Serif" w:hAnsi="PT Astra Serif" w:cs="Arial"/>
          <w:bCs/>
          <w:sz w:val="28"/>
          <w:szCs w:val="28"/>
        </w:rPr>
        <w:t>807 630,41</w:t>
      </w:r>
      <w:r w:rsidRPr="009609B0">
        <w:rPr>
          <w:rFonts w:ascii="PT Astra Serif" w:hAnsi="PT Astra Serif" w:cs="Arial"/>
          <w:bCs/>
          <w:sz w:val="28"/>
          <w:szCs w:val="28"/>
        </w:rPr>
        <w:t xml:space="preserve"> рубля.</w:t>
      </w:r>
    </w:p>
    <w:p w:rsidR="009928F5" w:rsidRPr="009609B0" w:rsidRDefault="009928F5" w:rsidP="009928F5">
      <w:pPr>
        <w:ind w:firstLine="720"/>
        <w:jc w:val="both"/>
        <w:rPr>
          <w:rFonts w:ascii="PT Astra Serif" w:hAnsi="PT Astra Serif" w:cs="Arial"/>
          <w:i/>
          <w:color w:val="FF0000"/>
          <w:sz w:val="28"/>
          <w:szCs w:val="28"/>
        </w:rPr>
      </w:pPr>
    </w:p>
    <w:p w:rsidR="00C95BFB" w:rsidRPr="00812594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12594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812594">
        <w:rPr>
          <w:rFonts w:ascii="PT Astra Serif" w:hAnsi="PT Astra Serif" w:cs="Arial"/>
          <w:i/>
          <w:sz w:val="28"/>
          <w:szCs w:val="28"/>
          <w:u w:val="single"/>
        </w:rPr>
        <w:t xml:space="preserve">0709 </w:t>
      </w:r>
      <w:r w:rsidR="00540C15" w:rsidRPr="00812594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812594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образования</w:t>
      </w:r>
      <w:r w:rsidR="00540C15" w:rsidRPr="00812594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812594">
        <w:rPr>
          <w:rFonts w:ascii="PT Astra Serif" w:hAnsi="PT Astra Serif" w:cs="Arial"/>
          <w:sz w:val="28"/>
          <w:szCs w:val="28"/>
        </w:rPr>
        <w:t xml:space="preserve"> расходы бюджета составили </w:t>
      </w:r>
      <w:r w:rsidR="00812594" w:rsidRPr="00812594">
        <w:rPr>
          <w:rFonts w:ascii="PT Astra Serif" w:hAnsi="PT Astra Serif" w:cs="Arial"/>
          <w:sz w:val="28"/>
          <w:szCs w:val="28"/>
        </w:rPr>
        <w:t>18 062 833,4</w:t>
      </w:r>
      <w:r w:rsidRPr="00812594">
        <w:rPr>
          <w:rFonts w:ascii="PT Astra Serif" w:hAnsi="PT Astra Serif" w:cs="Arial"/>
          <w:sz w:val="28"/>
          <w:szCs w:val="28"/>
        </w:rPr>
        <w:t xml:space="preserve"> рубл</w:t>
      </w:r>
      <w:r w:rsidR="00D322B4" w:rsidRPr="00812594">
        <w:rPr>
          <w:rFonts w:ascii="PT Astra Serif" w:hAnsi="PT Astra Serif" w:cs="Arial"/>
          <w:sz w:val="28"/>
          <w:szCs w:val="28"/>
        </w:rPr>
        <w:t>я</w:t>
      </w:r>
      <w:r w:rsidRPr="00812594">
        <w:rPr>
          <w:rFonts w:ascii="PT Astra Serif" w:hAnsi="PT Astra Serif" w:cs="Arial"/>
          <w:sz w:val="28"/>
          <w:szCs w:val="28"/>
        </w:rPr>
        <w:t xml:space="preserve"> или </w:t>
      </w:r>
      <w:r w:rsidR="00812594" w:rsidRPr="00812594">
        <w:rPr>
          <w:rFonts w:ascii="PT Astra Serif" w:hAnsi="PT Astra Serif" w:cs="Arial"/>
          <w:sz w:val="28"/>
          <w:szCs w:val="28"/>
        </w:rPr>
        <w:t>54,9</w:t>
      </w:r>
      <w:r w:rsidRPr="00812594">
        <w:rPr>
          <w:rFonts w:ascii="PT Astra Serif" w:hAnsi="PT Astra Serif" w:cs="Arial"/>
          <w:sz w:val="28"/>
          <w:szCs w:val="28"/>
        </w:rPr>
        <w:t xml:space="preserve">% к плановым назначениям года.  </w:t>
      </w:r>
      <w:r w:rsidR="00AF1224" w:rsidRPr="00812594">
        <w:rPr>
          <w:rFonts w:ascii="PT Astra Serif" w:hAnsi="PT Astra Serif" w:cs="Arial"/>
          <w:sz w:val="28"/>
          <w:szCs w:val="28"/>
        </w:rPr>
        <w:t xml:space="preserve">По </w:t>
      </w:r>
      <w:r w:rsidRPr="00812594">
        <w:rPr>
          <w:rFonts w:ascii="PT Astra Serif" w:hAnsi="PT Astra Serif" w:cs="Arial"/>
          <w:sz w:val="28"/>
          <w:szCs w:val="28"/>
        </w:rPr>
        <w:t xml:space="preserve">указанному </w:t>
      </w:r>
      <w:r w:rsidR="00F030A2" w:rsidRPr="00812594">
        <w:rPr>
          <w:rFonts w:ascii="PT Astra Serif" w:hAnsi="PT Astra Serif" w:cs="Arial"/>
          <w:sz w:val="28"/>
          <w:szCs w:val="28"/>
        </w:rPr>
        <w:t>под</w:t>
      </w:r>
      <w:r w:rsidRPr="00812594">
        <w:rPr>
          <w:rFonts w:ascii="PT Astra Serif" w:hAnsi="PT Astra Serif" w:cs="Arial"/>
          <w:sz w:val="28"/>
          <w:szCs w:val="28"/>
        </w:rPr>
        <w:t>разделу отражены расходы:</w:t>
      </w:r>
    </w:p>
    <w:p w:rsidR="00C95BFB" w:rsidRPr="00313061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13061">
        <w:rPr>
          <w:rFonts w:ascii="PT Astra Serif" w:hAnsi="PT Astra Serif" w:cs="Arial"/>
          <w:sz w:val="28"/>
          <w:szCs w:val="28"/>
        </w:rPr>
        <w:t xml:space="preserve">- </w:t>
      </w:r>
      <w:r w:rsidR="00313061" w:rsidRPr="00313061">
        <w:rPr>
          <w:rFonts w:ascii="PT Astra Serif" w:hAnsi="PT Astra Serif" w:cs="Arial"/>
          <w:sz w:val="28"/>
          <w:szCs w:val="28"/>
        </w:rPr>
        <w:t>2 223 573,15</w:t>
      </w:r>
      <w:r w:rsidR="00F2443D" w:rsidRPr="00313061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313061">
        <w:rPr>
          <w:rFonts w:ascii="PT Astra Serif" w:hAnsi="PT Astra Serif" w:cs="Arial"/>
          <w:sz w:val="28"/>
          <w:szCs w:val="28"/>
        </w:rPr>
        <w:t>я</w:t>
      </w:r>
      <w:r w:rsidR="00F2443D" w:rsidRPr="00313061">
        <w:rPr>
          <w:rFonts w:ascii="PT Astra Serif" w:hAnsi="PT Astra Serif" w:cs="Arial"/>
          <w:sz w:val="28"/>
          <w:szCs w:val="28"/>
        </w:rPr>
        <w:t xml:space="preserve"> </w:t>
      </w:r>
      <w:r w:rsidRPr="00313061">
        <w:rPr>
          <w:rFonts w:ascii="PT Astra Serif" w:hAnsi="PT Astra Serif" w:cs="Arial"/>
          <w:sz w:val="28"/>
          <w:szCs w:val="28"/>
        </w:rPr>
        <w:t>на обеспечение деятельности аппарата управления комитета по образованию</w:t>
      </w:r>
      <w:r w:rsidR="00F2443D" w:rsidRPr="00313061">
        <w:rPr>
          <w:rFonts w:ascii="PT Astra Serif" w:hAnsi="PT Astra Serif" w:cs="Arial"/>
          <w:sz w:val="28"/>
          <w:szCs w:val="28"/>
        </w:rPr>
        <w:t xml:space="preserve"> администрации МО город Донской</w:t>
      </w:r>
      <w:r w:rsidRPr="00313061">
        <w:rPr>
          <w:rFonts w:ascii="PT Astra Serif" w:hAnsi="PT Astra Serif" w:cs="Arial"/>
          <w:sz w:val="28"/>
          <w:szCs w:val="28"/>
        </w:rPr>
        <w:t>;</w:t>
      </w:r>
    </w:p>
    <w:p w:rsidR="00C95BFB" w:rsidRPr="00313061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13061">
        <w:rPr>
          <w:rFonts w:ascii="PT Astra Serif" w:hAnsi="PT Astra Serif" w:cs="Arial"/>
          <w:sz w:val="28"/>
          <w:szCs w:val="28"/>
        </w:rPr>
        <w:t xml:space="preserve">- </w:t>
      </w:r>
      <w:r w:rsidR="00C03726" w:rsidRPr="00313061">
        <w:rPr>
          <w:rFonts w:ascii="PT Astra Serif" w:hAnsi="PT Astra Serif" w:cs="Arial"/>
          <w:sz w:val="28"/>
          <w:szCs w:val="28"/>
        </w:rPr>
        <w:t>1 249 456,11</w:t>
      </w:r>
      <w:r w:rsidR="00AC379D" w:rsidRPr="00313061">
        <w:rPr>
          <w:rFonts w:ascii="PT Astra Serif" w:hAnsi="PT Astra Serif" w:cs="Arial"/>
          <w:sz w:val="28"/>
          <w:szCs w:val="28"/>
        </w:rPr>
        <w:t xml:space="preserve"> </w:t>
      </w:r>
      <w:r w:rsidR="00F2443D" w:rsidRPr="00313061">
        <w:rPr>
          <w:rFonts w:ascii="PT Astra Serif" w:hAnsi="PT Astra Serif" w:cs="Arial"/>
          <w:sz w:val="28"/>
          <w:szCs w:val="28"/>
        </w:rPr>
        <w:t>рубл</w:t>
      </w:r>
      <w:r w:rsidR="00D322B4" w:rsidRPr="00313061">
        <w:rPr>
          <w:rFonts w:ascii="PT Astra Serif" w:hAnsi="PT Astra Serif" w:cs="Arial"/>
          <w:sz w:val="28"/>
          <w:szCs w:val="28"/>
        </w:rPr>
        <w:t>я</w:t>
      </w:r>
      <w:r w:rsidR="00F2443D" w:rsidRPr="00313061">
        <w:rPr>
          <w:rFonts w:ascii="PT Astra Serif" w:hAnsi="PT Astra Serif" w:cs="Arial"/>
          <w:sz w:val="28"/>
          <w:szCs w:val="28"/>
        </w:rPr>
        <w:t xml:space="preserve"> </w:t>
      </w:r>
      <w:r w:rsidRPr="00313061">
        <w:rPr>
          <w:rFonts w:ascii="PT Astra Serif" w:hAnsi="PT Astra Serif" w:cs="Arial"/>
          <w:sz w:val="28"/>
          <w:szCs w:val="28"/>
        </w:rPr>
        <w:t xml:space="preserve">на обеспечение деятельности МКУ </w:t>
      </w:r>
      <w:r w:rsidR="00540C15" w:rsidRPr="00313061">
        <w:rPr>
          <w:rFonts w:ascii="PT Astra Serif" w:hAnsi="PT Astra Serif" w:cs="Arial"/>
          <w:sz w:val="28"/>
          <w:szCs w:val="28"/>
        </w:rPr>
        <w:t>«</w:t>
      </w:r>
      <w:r w:rsidRPr="00313061">
        <w:rPr>
          <w:rFonts w:ascii="PT Astra Serif" w:hAnsi="PT Astra Serif" w:cs="Arial"/>
          <w:sz w:val="28"/>
          <w:szCs w:val="28"/>
        </w:rPr>
        <w:t>Централизованная бухгалтерия учреждений образования</w:t>
      </w:r>
      <w:r w:rsidR="00540C15" w:rsidRPr="00313061">
        <w:rPr>
          <w:rFonts w:ascii="PT Astra Serif" w:hAnsi="PT Astra Serif" w:cs="Arial"/>
          <w:sz w:val="28"/>
          <w:szCs w:val="28"/>
        </w:rPr>
        <w:t>»</w:t>
      </w:r>
      <w:r w:rsidRPr="00313061">
        <w:rPr>
          <w:rFonts w:ascii="PT Astra Serif" w:hAnsi="PT Astra Serif" w:cs="Arial"/>
          <w:sz w:val="28"/>
          <w:szCs w:val="28"/>
        </w:rPr>
        <w:t xml:space="preserve">;  </w:t>
      </w:r>
    </w:p>
    <w:p w:rsidR="00C95BFB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13061">
        <w:rPr>
          <w:rFonts w:ascii="PT Astra Serif" w:hAnsi="PT Astra Serif" w:cs="Arial"/>
          <w:sz w:val="28"/>
          <w:szCs w:val="28"/>
        </w:rPr>
        <w:t xml:space="preserve">- </w:t>
      </w:r>
      <w:r w:rsidR="00D7674A">
        <w:rPr>
          <w:rFonts w:ascii="PT Astra Serif" w:hAnsi="PT Astra Serif" w:cs="Arial"/>
          <w:sz w:val="28"/>
          <w:szCs w:val="28"/>
        </w:rPr>
        <w:t>5 659 300,94</w:t>
      </w:r>
      <w:r w:rsidR="000452C2" w:rsidRPr="00313061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313061">
        <w:rPr>
          <w:rFonts w:ascii="PT Astra Serif" w:hAnsi="PT Astra Serif" w:cs="Arial"/>
          <w:sz w:val="28"/>
          <w:szCs w:val="28"/>
        </w:rPr>
        <w:t xml:space="preserve"> </w:t>
      </w:r>
      <w:r w:rsidRPr="00313061">
        <w:rPr>
          <w:rFonts w:ascii="PT Astra Serif" w:hAnsi="PT Astra Serif" w:cs="Arial"/>
          <w:sz w:val="28"/>
          <w:szCs w:val="28"/>
        </w:rPr>
        <w:t xml:space="preserve">на обеспечение деятельности МКУ </w:t>
      </w:r>
      <w:r w:rsidR="00540C15" w:rsidRPr="00313061">
        <w:rPr>
          <w:rFonts w:ascii="PT Astra Serif" w:hAnsi="PT Astra Serif" w:cs="Arial"/>
          <w:sz w:val="28"/>
          <w:szCs w:val="28"/>
        </w:rPr>
        <w:t>«</w:t>
      </w:r>
      <w:r w:rsidRPr="00313061">
        <w:rPr>
          <w:rFonts w:ascii="PT Astra Serif" w:hAnsi="PT Astra Serif" w:cs="Arial"/>
          <w:sz w:val="28"/>
          <w:szCs w:val="28"/>
        </w:rPr>
        <w:t>Центр обеспечения деятельности муниципальных о</w:t>
      </w:r>
      <w:r w:rsidR="00F2443D" w:rsidRPr="00313061">
        <w:rPr>
          <w:rFonts w:ascii="PT Astra Serif" w:hAnsi="PT Astra Serif" w:cs="Arial"/>
          <w:sz w:val="28"/>
          <w:szCs w:val="28"/>
        </w:rPr>
        <w:t>бразовательных организаций</w:t>
      </w:r>
      <w:r w:rsidR="00540C15" w:rsidRPr="00313061">
        <w:rPr>
          <w:rFonts w:ascii="PT Astra Serif" w:hAnsi="PT Astra Serif" w:cs="Arial"/>
          <w:sz w:val="28"/>
          <w:szCs w:val="28"/>
        </w:rPr>
        <w:t>»</w:t>
      </w:r>
      <w:r w:rsidR="00D7674A">
        <w:rPr>
          <w:rFonts w:ascii="PT Astra Serif" w:hAnsi="PT Astra Serif" w:cs="Arial"/>
          <w:sz w:val="28"/>
          <w:szCs w:val="28"/>
        </w:rPr>
        <w:t>;</w:t>
      </w:r>
    </w:p>
    <w:p w:rsidR="00D7674A" w:rsidRPr="00313061" w:rsidRDefault="00D7674A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D7674A">
        <w:rPr>
          <w:rFonts w:ascii="PT Astra Serif" w:hAnsi="PT Astra Serif" w:cs="Arial"/>
          <w:sz w:val="28"/>
          <w:szCs w:val="28"/>
        </w:rPr>
        <w:t>8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7674A">
        <w:rPr>
          <w:rFonts w:ascii="PT Astra Serif" w:hAnsi="PT Astra Serif" w:cs="Arial"/>
          <w:sz w:val="28"/>
          <w:szCs w:val="28"/>
        </w:rPr>
        <w:t>930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7674A">
        <w:rPr>
          <w:rFonts w:ascii="PT Astra Serif" w:hAnsi="PT Astra Serif" w:cs="Arial"/>
          <w:sz w:val="28"/>
          <w:szCs w:val="28"/>
        </w:rPr>
        <w:t>503,2</w:t>
      </w:r>
      <w:r>
        <w:rPr>
          <w:rFonts w:ascii="PT Astra Serif" w:hAnsi="PT Astra Serif" w:cs="Arial"/>
          <w:sz w:val="28"/>
          <w:szCs w:val="28"/>
        </w:rPr>
        <w:t xml:space="preserve"> рубля на п</w:t>
      </w:r>
      <w:r w:rsidRPr="00D7674A">
        <w:rPr>
          <w:rFonts w:ascii="PT Astra Serif" w:hAnsi="PT Astra Serif" w:cs="Arial"/>
          <w:sz w:val="28"/>
          <w:szCs w:val="28"/>
        </w:rPr>
        <w:t>роведение оздоровительной кампании детей</w:t>
      </w:r>
      <w:r>
        <w:rPr>
          <w:rFonts w:ascii="PT Astra Serif" w:hAnsi="PT Astra Serif" w:cs="Arial"/>
          <w:sz w:val="28"/>
          <w:szCs w:val="28"/>
        </w:rPr>
        <w:t>.</w:t>
      </w:r>
    </w:p>
    <w:p w:rsidR="00C95BFB" w:rsidRPr="00814E5B" w:rsidRDefault="00D7674A" w:rsidP="00C95BFB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  <w:r>
        <w:rPr>
          <w:rFonts w:ascii="PT Astra Serif" w:hAnsi="PT Astra Serif" w:cs="Arial"/>
          <w:sz w:val="28"/>
          <w:szCs w:val="28"/>
          <w:highlight w:val="yellow"/>
        </w:rPr>
        <w:t xml:space="preserve"> </w:t>
      </w:r>
    </w:p>
    <w:p w:rsidR="00C95BFB" w:rsidRPr="00080A21" w:rsidRDefault="00C95BFB" w:rsidP="00303D1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80A21">
        <w:rPr>
          <w:rFonts w:ascii="PT Astra Serif" w:hAnsi="PT Astra Serif" w:cs="Arial"/>
          <w:sz w:val="28"/>
          <w:szCs w:val="28"/>
        </w:rPr>
        <w:t xml:space="preserve">Расходы бюджета города по разделу </w:t>
      </w:r>
      <w:r w:rsidRPr="00080A21">
        <w:rPr>
          <w:rFonts w:ascii="PT Astra Serif" w:hAnsi="PT Astra Serif" w:cs="Arial"/>
          <w:b/>
          <w:sz w:val="28"/>
          <w:szCs w:val="28"/>
        </w:rPr>
        <w:t>0800</w:t>
      </w:r>
      <w:r w:rsidRPr="00080A21">
        <w:rPr>
          <w:rFonts w:ascii="PT Astra Serif" w:hAnsi="PT Astra Serif" w:cs="Arial"/>
          <w:sz w:val="28"/>
          <w:szCs w:val="28"/>
        </w:rPr>
        <w:t xml:space="preserve"> </w:t>
      </w:r>
      <w:r w:rsidR="00540C15" w:rsidRPr="00080A21">
        <w:rPr>
          <w:rFonts w:ascii="PT Astra Serif" w:hAnsi="PT Astra Serif" w:cs="Arial"/>
          <w:b/>
          <w:sz w:val="28"/>
          <w:szCs w:val="28"/>
        </w:rPr>
        <w:t>«</w:t>
      </w:r>
      <w:r w:rsidRPr="00080A21">
        <w:rPr>
          <w:rFonts w:ascii="PT Astra Serif" w:hAnsi="PT Astra Serif" w:cs="Arial"/>
          <w:b/>
          <w:sz w:val="28"/>
          <w:szCs w:val="28"/>
        </w:rPr>
        <w:t>Культура и кинематография</w:t>
      </w:r>
      <w:r w:rsidR="00540C15" w:rsidRPr="00080A21">
        <w:rPr>
          <w:rFonts w:ascii="PT Astra Serif" w:hAnsi="PT Astra Serif" w:cs="Arial"/>
          <w:b/>
          <w:sz w:val="28"/>
          <w:szCs w:val="28"/>
        </w:rPr>
        <w:t>»</w:t>
      </w:r>
      <w:r w:rsidRPr="00080A21">
        <w:rPr>
          <w:rFonts w:ascii="PT Astra Serif" w:hAnsi="PT Astra Serif" w:cs="Arial"/>
          <w:b/>
          <w:sz w:val="28"/>
          <w:szCs w:val="28"/>
        </w:rPr>
        <w:t xml:space="preserve"> </w:t>
      </w:r>
      <w:r w:rsidRPr="00080A21">
        <w:rPr>
          <w:rFonts w:ascii="PT Astra Serif" w:hAnsi="PT Astra Serif" w:cs="Arial"/>
          <w:sz w:val="28"/>
          <w:szCs w:val="28"/>
        </w:rPr>
        <w:t xml:space="preserve">составили </w:t>
      </w:r>
      <w:r w:rsidR="00080A21" w:rsidRPr="00080A21">
        <w:rPr>
          <w:rFonts w:ascii="PT Astra Serif" w:hAnsi="PT Astra Serif" w:cs="Arial"/>
          <w:sz w:val="28"/>
          <w:szCs w:val="28"/>
        </w:rPr>
        <w:t>42 398 914,6</w:t>
      </w:r>
      <w:r w:rsidR="000452C2" w:rsidRPr="00080A21">
        <w:rPr>
          <w:rFonts w:ascii="PT Astra Serif" w:hAnsi="PT Astra Serif" w:cs="Arial"/>
          <w:sz w:val="28"/>
          <w:szCs w:val="28"/>
        </w:rPr>
        <w:t xml:space="preserve"> рубля</w:t>
      </w:r>
      <w:r w:rsidRPr="00080A21">
        <w:rPr>
          <w:rFonts w:ascii="PT Astra Serif" w:hAnsi="PT Astra Serif" w:cs="Arial"/>
          <w:sz w:val="28"/>
          <w:szCs w:val="28"/>
        </w:rPr>
        <w:t xml:space="preserve"> или </w:t>
      </w:r>
      <w:r w:rsidR="00080A21" w:rsidRPr="00080A21">
        <w:rPr>
          <w:rFonts w:ascii="PT Astra Serif" w:hAnsi="PT Astra Serif" w:cs="Arial"/>
          <w:sz w:val="28"/>
          <w:szCs w:val="28"/>
        </w:rPr>
        <w:t>57,3</w:t>
      </w:r>
      <w:r w:rsidRPr="00080A21">
        <w:rPr>
          <w:rFonts w:ascii="PT Astra Serif" w:hAnsi="PT Astra Serif" w:cs="Arial"/>
          <w:sz w:val="28"/>
          <w:szCs w:val="28"/>
        </w:rPr>
        <w:t>% к  плановым назначениям года</w:t>
      </w:r>
      <w:r w:rsidR="00303D1B" w:rsidRPr="00080A21">
        <w:rPr>
          <w:rFonts w:ascii="PT Astra Serif" w:hAnsi="PT Astra Serif" w:cs="Arial"/>
          <w:sz w:val="28"/>
          <w:szCs w:val="28"/>
        </w:rPr>
        <w:t>, в том числе:</w:t>
      </w:r>
    </w:p>
    <w:p w:rsidR="00C95BFB" w:rsidRPr="00CD0397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D0397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CD0397">
        <w:rPr>
          <w:rFonts w:ascii="PT Astra Serif" w:hAnsi="PT Astra Serif" w:cs="Arial"/>
          <w:i/>
          <w:sz w:val="28"/>
          <w:szCs w:val="28"/>
          <w:u w:val="single"/>
        </w:rPr>
        <w:t xml:space="preserve">0801 </w:t>
      </w:r>
      <w:r w:rsidR="00540C15" w:rsidRPr="00CD0397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CD0397">
        <w:rPr>
          <w:rFonts w:ascii="PT Astra Serif" w:hAnsi="PT Astra Serif" w:cs="Arial"/>
          <w:i/>
          <w:sz w:val="28"/>
          <w:szCs w:val="28"/>
          <w:u w:val="single"/>
        </w:rPr>
        <w:t>Культура</w:t>
      </w:r>
      <w:r w:rsidR="00540C15" w:rsidRPr="00CD0397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CD0397">
        <w:rPr>
          <w:rFonts w:ascii="PT Astra Serif" w:hAnsi="PT Astra Serif" w:cs="Arial"/>
          <w:sz w:val="28"/>
          <w:szCs w:val="28"/>
        </w:rPr>
        <w:t xml:space="preserve"> </w:t>
      </w:r>
      <w:r w:rsidR="00211BEC" w:rsidRPr="00CD0397">
        <w:rPr>
          <w:rFonts w:ascii="PT Astra Serif" w:hAnsi="PT Astra Serif" w:cs="Arial"/>
          <w:sz w:val="28"/>
          <w:szCs w:val="28"/>
        </w:rPr>
        <w:t xml:space="preserve"> </w:t>
      </w:r>
      <w:r w:rsidRPr="00CD0397">
        <w:rPr>
          <w:rFonts w:ascii="PT Astra Serif" w:hAnsi="PT Astra Serif" w:cs="Arial"/>
          <w:sz w:val="28"/>
          <w:szCs w:val="28"/>
        </w:rPr>
        <w:t xml:space="preserve">расходы </w:t>
      </w:r>
      <w:r w:rsidR="00211BEC" w:rsidRPr="00CD0397">
        <w:rPr>
          <w:rFonts w:ascii="PT Astra Serif" w:hAnsi="PT Astra Serif" w:cs="Arial"/>
          <w:sz w:val="28"/>
          <w:szCs w:val="28"/>
        </w:rPr>
        <w:t xml:space="preserve"> </w:t>
      </w:r>
      <w:r w:rsidRPr="00CD0397">
        <w:rPr>
          <w:rFonts w:ascii="PT Astra Serif" w:hAnsi="PT Astra Serif" w:cs="Arial"/>
          <w:sz w:val="28"/>
          <w:szCs w:val="28"/>
        </w:rPr>
        <w:t>исполнены</w:t>
      </w:r>
      <w:r w:rsidR="00211BEC" w:rsidRPr="00CD0397">
        <w:rPr>
          <w:rFonts w:ascii="PT Astra Serif" w:hAnsi="PT Astra Serif" w:cs="Arial"/>
          <w:sz w:val="28"/>
          <w:szCs w:val="28"/>
        </w:rPr>
        <w:t xml:space="preserve"> </w:t>
      </w:r>
      <w:r w:rsidRPr="00CD0397">
        <w:rPr>
          <w:rFonts w:ascii="PT Astra Serif" w:hAnsi="PT Astra Serif" w:cs="Arial"/>
          <w:sz w:val="28"/>
          <w:szCs w:val="28"/>
        </w:rPr>
        <w:t xml:space="preserve"> в </w:t>
      </w:r>
      <w:r w:rsidR="00211BEC" w:rsidRPr="00CD0397">
        <w:rPr>
          <w:rFonts w:ascii="PT Astra Serif" w:hAnsi="PT Astra Serif" w:cs="Arial"/>
          <w:sz w:val="28"/>
          <w:szCs w:val="28"/>
        </w:rPr>
        <w:t xml:space="preserve"> </w:t>
      </w:r>
      <w:r w:rsidRPr="00CD0397">
        <w:rPr>
          <w:rFonts w:ascii="PT Astra Serif" w:hAnsi="PT Astra Serif" w:cs="Arial"/>
          <w:sz w:val="28"/>
          <w:szCs w:val="28"/>
        </w:rPr>
        <w:t>сумме</w:t>
      </w:r>
      <w:r w:rsidR="00211BEC" w:rsidRPr="00CD0397">
        <w:rPr>
          <w:rFonts w:ascii="PT Astra Serif" w:hAnsi="PT Astra Serif" w:cs="Arial"/>
          <w:sz w:val="28"/>
          <w:szCs w:val="28"/>
        </w:rPr>
        <w:t xml:space="preserve">         </w:t>
      </w:r>
      <w:r w:rsidRPr="00CD0397">
        <w:rPr>
          <w:rFonts w:ascii="PT Astra Serif" w:hAnsi="PT Astra Serif" w:cs="Arial"/>
          <w:sz w:val="28"/>
          <w:szCs w:val="28"/>
        </w:rPr>
        <w:t xml:space="preserve"> </w:t>
      </w:r>
      <w:r w:rsidR="00080A21" w:rsidRPr="00CD0397">
        <w:rPr>
          <w:rFonts w:ascii="PT Astra Serif" w:hAnsi="PT Astra Serif" w:cs="Arial"/>
          <w:sz w:val="28"/>
          <w:szCs w:val="28"/>
        </w:rPr>
        <w:t>37 775 462,47</w:t>
      </w:r>
      <w:r w:rsidR="00DD73D7" w:rsidRPr="00CD0397">
        <w:rPr>
          <w:rFonts w:ascii="PT Astra Serif" w:hAnsi="PT Astra Serif" w:cs="Arial"/>
          <w:sz w:val="28"/>
          <w:szCs w:val="28"/>
        </w:rPr>
        <w:t xml:space="preserve"> </w:t>
      </w:r>
      <w:r w:rsidR="000452C2" w:rsidRPr="00CD0397">
        <w:rPr>
          <w:rFonts w:ascii="PT Astra Serif" w:hAnsi="PT Astra Serif" w:cs="Arial"/>
          <w:sz w:val="28"/>
          <w:szCs w:val="28"/>
        </w:rPr>
        <w:t>рубля</w:t>
      </w:r>
      <w:r w:rsidRPr="00CD0397">
        <w:rPr>
          <w:rFonts w:ascii="PT Astra Serif" w:hAnsi="PT Astra Serif" w:cs="Arial"/>
          <w:sz w:val="28"/>
          <w:szCs w:val="28"/>
        </w:rPr>
        <w:t xml:space="preserve"> или на </w:t>
      </w:r>
      <w:r w:rsidR="00080A21" w:rsidRPr="00CD0397">
        <w:rPr>
          <w:rFonts w:ascii="PT Astra Serif" w:hAnsi="PT Astra Serif" w:cs="Arial"/>
          <w:sz w:val="28"/>
          <w:szCs w:val="28"/>
        </w:rPr>
        <w:t>57,0</w:t>
      </w:r>
      <w:r w:rsidRPr="00CD0397">
        <w:rPr>
          <w:rFonts w:ascii="PT Astra Serif" w:hAnsi="PT Astra Serif" w:cs="Arial"/>
          <w:sz w:val="28"/>
          <w:szCs w:val="28"/>
        </w:rPr>
        <w:t>% к  плановым назначениям года. Средства были направлены:</w:t>
      </w:r>
    </w:p>
    <w:p w:rsidR="00C95BFB" w:rsidRPr="006E3737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E3737">
        <w:rPr>
          <w:rFonts w:ascii="PT Astra Serif" w:hAnsi="PT Astra Serif" w:cs="Arial"/>
          <w:bCs/>
          <w:sz w:val="28"/>
          <w:szCs w:val="28"/>
        </w:rPr>
        <w:t xml:space="preserve">- </w:t>
      </w:r>
      <w:r w:rsidR="00D07FFA" w:rsidRPr="006E3737">
        <w:rPr>
          <w:rFonts w:ascii="PT Astra Serif" w:hAnsi="PT Astra Serif" w:cs="Arial"/>
          <w:bCs/>
          <w:sz w:val="28"/>
          <w:szCs w:val="28"/>
        </w:rPr>
        <w:t>3 772 288,79</w:t>
      </w:r>
      <w:r w:rsidRPr="006E3737">
        <w:rPr>
          <w:rFonts w:ascii="PT Astra Serif" w:hAnsi="PT Astra Serif" w:cs="Arial"/>
          <w:bCs/>
          <w:sz w:val="28"/>
          <w:szCs w:val="28"/>
        </w:rPr>
        <w:t xml:space="preserve"> </w:t>
      </w:r>
      <w:r w:rsidR="000452C2" w:rsidRPr="006E3737">
        <w:rPr>
          <w:rFonts w:ascii="PT Astra Serif" w:hAnsi="PT Astra Serif" w:cs="Arial"/>
          <w:sz w:val="28"/>
          <w:szCs w:val="28"/>
        </w:rPr>
        <w:t>рубля</w:t>
      </w:r>
      <w:r w:rsidR="00F2443D" w:rsidRPr="006E3737">
        <w:rPr>
          <w:rFonts w:ascii="PT Astra Serif" w:hAnsi="PT Astra Serif" w:cs="Arial"/>
          <w:sz w:val="28"/>
          <w:szCs w:val="28"/>
        </w:rPr>
        <w:t xml:space="preserve"> </w:t>
      </w:r>
      <w:r w:rsidRPr="006E3737">
        <w:rPr>
          <w:rFonts w:ascii="PT Astra Serif" w:hAnsi="PT Astra Serif" w:cs="Arial"/>
          <w:sz w:val="28"/>
          <w:szCs w:val="28"/>
        </w:rPr>
        <w:t>на обеспечение деятельности М</w:t>
      </w:r>
      <w:r w:rsidR="004727A6" w:rsidRPr="006E3737">
        <w:rPr>
          <w:rFonts w:ascii="PT Astra Serif" w:hAnsi="PT Astra Serif" w:cs="Arial"/>
          <w:sz w:val="28"/>
          <w:szCs w:val="28"/>
        </w:rPr>
        <w:t>Б</w:t>
      </w:r>
      <w:r w:rsidRPr="006E3737">
        <w:rPr>
          <w:rFonts w:ascii="PT Astra Serif" w:hAnsi="PT Astra Serif" w:cs="Arial"/>
          <w:sz w:val="28"/>
          <w:szCs w:val="28"/>
        </w:rPr>
        <w:t xml:space="preserve">УК </w:t>
      </w:r>
      <w:r w:rsidR="00540C15" w:rsidRPr="006E3737">
        <w:rPr>
          <w:rFonts w:ascii="PT Astra Serif" w:hAnsi="PT Astra Serif" w:cs="Arial"/>
          <w:sz w:val="28"/>
          <w:szCs w:val="28"/>
        </w:rPr>
        <w:t>«</w:t>
      </w:r>
      <w:r w:rsidRPr="006E3737">
        <w:rPr>
          <w:rFonts w:ascii="PT Astra Serif" w:hAnsi="PT Astra Serif" w:cs="Arial"/>
          <w:sz w:val="28"/>
          <w:szCs w:val="28"/>
        </w:rPr>
        <w:t>Историко-мемориальног</w:t>
      </w:r>
      <w:r w:rsidR="00F2443D" w:rsidRPr="006E3737">
        <w:rPr>
          <w:rFonts w:ascii="PT Astra Serif" w:hAnsi="PT Astra Serif" w:cs="Arial"/>
          <w:sz w:val="28"/>
          <w:szCs w:val="28"/>
        </w:rPr>
        <w:t xml:space="preserve">о музейного комплекса </w:t>
      </w:r>
      <w:r w:rsidR="00540C15" w:rsidRPr="006E3737">
        <w:rPr>
          <w:rFonts w:ascii="PT Astra Serif" w:hAnsi="PT Astra Serif" w:cs="Arial"/>
          <w:sz w:val="28"/>
          <w:szCs w:val="28"/>
        </w:rPr>
        <w:t>«</w:t>
      </w:r>
      <w:r w:rsidR="00F2443D" w:rsidRPr="006E3737">
        <w:rPr>
          <w:rFonts w:ascii="PT Astra Serif" w:hAnsi="PT Astra Serif" w:cs="Arial"/>
          <w:sz w:val="28"/>
          <w:szCs w:val="28"/>
        </w:rPr>
        <w:t>Бобрики</w:t>
      </w:r>
      <w:r w:rsidR="00540C15" w:rsidRPr="006E3737">
        <w:rPr>
          <w:rFonts w:ascii="PT Astra Serif" w:hAnsi="PT Astra Serif" w:cs="Arial"/>
          <w:sz w:val="28"/>
          <w:szCs w:val="28"/>
        </w:rPr>
        <w:t>»</w:t>
      </w:r>
      <w:r w:rsidRPr="006E3737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6E3737" w:rsidRDefault="00C95BFB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6E3737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D07FFA" w:rsidRPr="006E3737">
        <w:rPr>
          <w:rFonts w:ascii="PT Astra Serif" w:hAnsi="PT Astra Serif" w:cs="Arial"/>
          <w:i/>
          <w:sz w:val="28"/>
          <w:szCs w:val="28"/>
        </w:rPr>
        <w:t>3 316 320,51</w:t>
      </w:r>
      <w:r w:rsidR="000452C2" w:rsidRPr="006E3737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6E3737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6E3737" w:rsidRDefault="00F40C70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6E3737">
        <w:rPr>
          <w:rFonts w:ascii="PT Astra Serif" w:hAnsi="PT Astra Serif" w:cs="Arial"/>
          <w:i/>
          <w:sz w:val="28"/>
          <w:szCs w:val="28"/>
        </w:rPr>
        <w:t>с</w:t>
      </w:r>
      <w:r w:rsidR="00B90824" w:rsidRPr="006E3737">
        <w:rPr>
          <w:rFonts w:ascii="PT Astra Serif" w:hAnsi="PT Astra Serif" w:cs="Arial"/>
          <w:i/>
          <w:sz w:val="28"/>
          <w:szCs w:val="28"/>
        </w:rPr>
        <w:t>убвенции по предоставлению мер социальной поддержки работникам муниципальных библиотек, муниципальных музеев и их филиалов</w:t>
      </w:r>
      <w:r w:rsidR="00CD5C22" w:rsidRPr="006E3737">
        <w:rPr>
          <w:rFonts w:ascii="PT Astra Serif" w:hAnsi="PT Astra Serif" w:cs="Arial"/>
          <w:i/>
          <w:sz w:val="28"/>
          <w:szCs w:val="28"/>
        </w:rPr>
        <w:t xml:space="preserve"> </w:t>
      </w:r>
      <w:r w:rsidR="00C95BFB" w:rsidRPr="006E3737">
        <w:rPr>
          <w:rFonts w:ascii="PT Astra Serif" w:hAnsi="PT Astra Serif" w:cs="Arial"/>
          <w:bCs/>
          <w:i/>
          <w:sz w:val="28"/>
          <w:szCs w:val="28"/>
        </w:rPr>
        <w:t xml:space="preserve">– </w:t>
      </w:r>
      <w:r w:rsidR="006E3737" w:rsidRPr="006E3737">
        <w:rPr>
          <w:rFonts w:ascii="PT Astra Serif" w:hAnsi="PT Astra Serif" w:cs="Arial"/>
          <w:bCs/>
          <w:i/>
          <w:sz w:val="28"/>
          <w:szCs w:val="28"/>
        </w:rPr>
        <w:t>61 451,00</w:t>
      </w:r>
      <w:r w:rsidR="00C95BFB" w:rsidRPr="006E3737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="000452C2" w:rsidRPr="006E3737">
        <w:rPr>
          <w:rFonts w:ascii="PT Astra Serif" w:hAnsi="PT Astra Serif" w:cs="Arial"/>
          <w:i/>
          <w:sz w:val="28"/>
          <w:szCs w:val="28"/>
        </w:rPr>
        <w:t>рубл</w:t>
      </w:r>
      <w:r w:rsidR="006E3737" w:rsidRPr="006E3737">
        <w:rPr>
          <w:rFonts w:ascii="PT Astra Serif" w:hAnsi="PT Astra Serif" w:cs="Arial"/>
          <w:i/>
          <w:sz w:val="28"/>
          <w:szCs w:val="28"/>
        </w:rPr>
        <w:t>ь</w:t>
      </w:r>
      <w:r w:rsidR="00C95BFB" w:rsidRPr="006E3737">
        <w:rPr>
          <w:rFonts w:ascii="PT Astra Serif" w:hAnsi="PT Astra Serif" w:cs="Arial"/>
          <w:i/>
          <w:sz w:val="28"/>
          <w:szCs w:val="28"/>
        </w:rPr>
        <w:t>;</w:t>
      </w:r>
    </w:p>
    <w:p w:rsidR="00CD5C22" w:rsidRPr="006E3737" w:rsidRDefault="00F40C70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6E3737">
        <w:rPr>
          <w:rFonts w:ascii="PT Astra Serif" w:hAnsi="PT Astra Serif" w:cs="Arial"/>
          <w:i/>
          <w:sz w:val="28"/>
          <w:szCs w:val="28"/>
        </w:rPr>
        <w:lastRenderedPageBreak/>
        <w:t>иные дотации на частичную компенсацию расходов на оплату труда работников муниципальных учреждений культуры</w:t>
      </w:r>
      <w:r w:rsidR="000452C2" w:rsidRPr="006E3737">
        <w:rPr>
          <w:rFonts w:ascii="PT Astra Serif" w:hAnsi="PT Astra Serif" w:cs="Arial"/>
          <w:i/>
          <w:sz w:val="28"/>
          <w:szCs w:val="28"/>
        </w:rPr>
        <w:t xml:space="preserve"> -</w:t>
      </w:r>
      <w:r w:rsidR="00805605" w:rsidRPr="006E3737">
        <w:rPr>
          <w:rFonts w:ascii="PT Astra Serif" w:hAnsi="PT Astra Serif" w:cs="Arial"/>
          <w:i/>
          <w:sz w:val="28"/>
          <w:szCs w:val="28"/>
        </w:rPr>
        <w:t xml:space="preserve">      </w:t>
      </w:r>
      <w:r w:rsidR="006E3737" w:rsidRPr="006E3737">
        <w:rPr>
          <w:rFonts w:ascii="PT Astra Serif" w:hAnsi="PT Astra Serif" w:cs="Arial"/>
          <w:i/>
          <w:sz w:val="28"/>
          <w:szCs w:val="28"/>
        </w:rPr>
        <w:t>394 517,28</w:t>
      </w:r>
      <w:r w:rsidR="000452C2" w:rsidRPr="006E3737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CD5C22" w:rsidRPr="006E3737">
        <w:rPr>
          <w:rFonts w:ascii="PT Astra Serif" w:hAnsi="PT Astra Serif" w:cs="Arial"/>
          <w:i/>
          <w:sz w:val="28"/>
          <w:szCs w:val="28"/>
        </w:rPr>
        <w:t>.</w:t>
      </w:r>
    </w:p>
    <w:p w:rsidR="00574380" w:rsidRDefault="00574380" w:rsidP="00C95BFB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D07FFA">
        <w:rPr>
          <w:rFonts w:ascii="PT Astra Serif" w:hAnsi="PT Astra Serif" w:cs="Arial"/>
          <w:bCs/>
          <w:sz w:val="28"/>
          <w:szCs w:val="28"/>
        </w:rPr>
        <w:t xml:space="preserve">- </w:t>
      </w:r>
      <w:r w:rsidR="00D07FFA" w:rsidRPr="00D07FFA">
        <w:rPr>
          <w:rFonts w:ascii="PT Astra Serif" w:hAnsi="PT Astra Serif" w:cs="Arial"/>
          <w:bCs/>
          <w:sz w:val="28"/>
          <w:szCs w:val="28"/>
        </w:rPr>
        <w:t>493 311,52</w:t>
      </w:r>
      <w:r w:rsidRPr="00D07FFA">
        <w:rPr>
          <w:rFonts w:ascii="PT Astra Serif" w:hAnsi="PT Astra Serif" w:cs="Arial"/>
          <w:bCs/>
          <w:sz w:val="28"/>
          <w:szCs w:val="28"/>
        </w:rPr>
        <w:t xml:space="preserve"> рубля на укрепление, модернизацию, техническое и технологическое оснащение материально-технической базы муниципальных учреждений;</w:t>
      </w:r>
    </w:p>
    <w:p w:rsidR="00D07FFA" w:rsidRDefault="00D07FFA" w:rsidP="00C95BFB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- </w:t>
      </w:r>
      <w:r w:rsidRPr="00D07FFA">
        <w:rPr>
          <w:rFonts w:ascii="PT Astra Serif" w:hAnsi="PT Astra Serif" w:cs="Arial"/>
          <w:bCs/>
          <w:sz w:val="28"/>
          <w:szCs w:val="28"/>
        </w:rPr>
        <w:t>4</w:t>
      </w:r>
      <w:r>
        <w:rPr>
          <w:rFonts w:ascii="PT Astra Serif" w:hAnsi="PT Astra Serif" w:cs="Arial"/>
          <w:bCs/>
          <w:sz w:val="28"/>
          <w:szCs w:val="28"/>
        </w:rPr>
        <w:t xml:space="preserve"> </w:t>
      </w:r>
      <w:r w:rsidRPr="00D07FFA">
        <w:rPr>
          <w:rFonts w:ascii="PT Astra Serif" w:hAnsi="PT Astra Serif" w:cs="Arial"/>
          <w:bCs/>
          <w:sz w:val="28"/>
          <w:szCs w:val="28"/>
        </w:rPr>
        <w:t>270</w:t>
      </w:r>
      <w:r>
        <w:rPr>
          <w:rFonts w:ascii="PT Astra Serif" w:hAnsi="PT Astra Serif" w:cs="Arial"/>
          <w:bCs/>
          <w:sz w:val="28"/>
          <w:szCs w:val="28"/>
        </w:rPr>
        <w:t xml:space="preserve"> </w:t>
      </w:r>
      <w:r w:rsidRPr="00D07FFA">
        <w:rPr>
          <w:rFonts w:ascii="PT Astra Serif" w:hAnsi="PT Astra Serif" w:cs="Arial"/>
          <w:bCs/>
          <w:sz w:val="28"/>
          <w:szCs w:val="28"/>
        </w:rPr>
        <w:t>684,93</w:t>
      </w:r>
      <w:r>
        <w:rPr>
          <w:rFonts w:ascii="PT Astra Serif" w:hAnsi="PT Astra Serif" w:cs="Arial"/>
          <w:bCs/>
          <w:sz w:val="28"/>
          <w:szCs w:val="28"/>
        </w:rPr>
        <w:t xml:space="preserve"> рубля и</w:t>
      </w:r>
      <w:r w:rsidRPr="00D07FFA">
        <w:rPr>
          <w:rFonts w:ascii="PT Astra Serif" w:hAnsi="PT Astra Serif" w:cs="Arial"/>
          <w:bCs/>
          <w:sz w:val="28"/>
          <w:szCs w:val="28"/>
        </w:rPr>
        <w:t>ные межбюджетные трансферты на реализацию федеральной целевой программы "Увековечение памяти погибших при защите Отечества на 2019 - 2024 годы"</w:t>
      </w:r>
      <w:r>
        <w:rPr>
          <w:rFonts w:ascii="PT Astra Serif" w:hAnsi="PT Astra Serif" w:cs="Arial"/>
          <w:bCs/>
          <w:sz w:val="28"/>
          <w:szCs w:val="28"/>
        </w:rPr>
        <w:t>;</w:t>
      </w:r>
    </w:p>
    <w:p w:rsidR="00D07FFA" w:rsidRDefault="00D07FFA" w:rsidP="00C95BFB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- </w:t>
      </w:r>
      <w:r w:rsidRPr="00D07FFA">
        <w:rPr>
          <w:rFonts w:ascii="PT Astra Serif" w:hAnsi="PT Astra Serif" w:cs="Arial"/>
          <w:bCs/>
          <w:sz w:val="28"/>
          <w:szCs w:val="28"/>
        </w:rPr>
        <w:t>137</w:t>
      </w:r>
      <w:r>
        <w:rPr>
          <w:rFonts w:ascii="PT Astra Serif" w:hAnsi="PT Astra Serif" w:cs="Arial"/>
          <w:bCs/>
          <w:sz w:val="28"/>
          <w:szCs w:val="28"/>
        </w:rPr>
        <w:t xml:space="preserve"> </w:t>
      </w:r>
      <w:r w:rsidRPr="00D07FFA">
        <w:rPr>
          <w:rFonts w:ascii="PT Astra Serif" w:hAnsi="PT Astra Serif" w:cs="Arial"/>
          <w:bCs/>
          <w:sz w:val="28"/>
          <w:szCs w:val="28"/>
        </w:rPr>
        <w:t>577,07</w:t>
      </w:r>
      <w:r>
        <w:rPr>
          <w:rFonts w:ascii="PT Astra Serif" w:hAnsi="PT Astra Serif" w:cs="Arial"/>
          <w:bCs/>
          <w:sz w:val="28"/>
          <w:szCs w:val="28"/>
        </w:rPr>
        <w:t xml:space="preserve"> рубля м</w:t>
      </w:r>
      <w:r w:rsidRPr="00D07FFA">
        <w:rPr>
          <w:rFonts w:ascii="PT Astra Serif" w:hAnsi="PT Astra Serif" w:cs="Arial"/>
          <w:bCs/>
          <w:sz w:val="28"/>
          <w:szCs w:val="28"/>
        </w:rPr>
        <w:t>ероприятия по обеспечению сохранности братских могил и мемориалов</w:t>
      </w:r>
      <w:r>
        <w:rPr>
          <w:rFonts w:ascii="PT Astra Serif" w:hAnsi="PT Astra Serif" w:cs="Arial"/>
          <w:bCs/>
          <w:sz w:val="28"/>
          <w:szCs w:val="28"/>
        </w:rPr>
        <w:t>;</w:t>
      </w:r>
    </w:p>
    <w:p w:rsidR="00D07FFA" w:rsidRPr="00D07FFA" w:rsidRDefault="00D07FFA" w:rsidP="00C95BFB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</w:p>
    <w:p w:rsidR="00C95BFB" w:rsidRPr="006E3737" w:rsidRDefault="00F2443D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E3737">
        <w:rPr>
          <w:rFonts w:ascii="PT Astra Serif" w:hAnsi="PT Astra Serif" w:cs="Arial"/>
          <w:sz w:val="28"/>
          <w:szCs w:val="28"/>
        </w:rPr>
        <w:t xml:space="preserve">- </w:t>
      </w:r>
      <w:r w:rsidR="006E3737" w:rsidRPr="006E3737">
        <w:rPr>
          <w:rFonts w:ascii="PT Astra Serif" w:hAnsi="PT Astra Serif" w:cs="Arial"/>
          <w:sz w:val="28"/>
          <w:szCs w:val="28"/>
        </w:rPr>
        <w:t>5 825 132,74</w:t>
      </w:r>
      <w:r w:rsidR="00816A35" w:rsidRPr="006E3737">
        <w:rPr>
          <w:rFonts w:ascii="PT Astra Serif" w:hAnsi="PT Astra Serif" w:cs="Arial"/>
          <w:sz w:val="28"/>
          <w:szCs w:val="28"/>
        </w:rPr>
        <w:t xml:space="preserve"> </w:t>
      </w:r>
      <w:r w:rsidR="000452C2" w:rsidRPr="006E3737">
        <w:rPr>
          <w:rFonts w:ascii="PT Astra Serif" w:hAnsi="PT Astra Serif" w:cs="Arial"/>
          <w:sz w:val="28"/>
          <w:szCs w:val="28"/>
        </w:rPr>
        <w:t>рубля</w:t>
      </w:r>
      <w:r w:rsidRPr="006E3737">
        <w:rPr>
          <w:rFonts w:ascii="PT Astra Serif" w:hAnsi="PT Astra Serif" w:cs="Arial"/>
          <w:sz w:val="28"/>
          <w:szCs w:val="28"/>
        </w:rPr>
        <w:t xml:space="preserve"> </w:t>
      </w:r>
      <w:r w:rsidR="00C95BFB" w:rsidRPr="006E3737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540C15" w:rsidRPr="006E3737">
        <w:rPr>
          <w:rFonts w:ascii="PT Astra Serif" w:hAnsi="PT Astra Serif" w:cs="Arial"/>
          <w:sz w:val="28"/>
          <w:szCs w:val="28"/>
        </w:rPr>
        <w:t>«</w:t>
      </w:r>
      <w:r w:rsidR="00C95BFB" w:rsidRPr="006E3737">
        <w:rPr>
          <w:rFonts w:ascii="PT Astra Serif" w:hAnsi="PT Astra Serif" w:cs="Arial"/>
          <w:sz w:val="28"/>
          <w:szCs w:val="28"/>
        </w:rPr>
        <w:t>Централ</w:t>
      </w:r>
      <w:r w:rsidRPr="006E3737">
        <w:rPr>
          <w:rFonts w:ascii="PT Astra Serif" w:hAnsi="PT Astra Serif" w:cs="Arial"/>
          <w:sz w:val="28"/>
          <w:szCs w:val="28"/>
        </w:rPr>
        <w:t>изованная библиотечная система</w:t>
      </w:r>
      <w:r w:rsidR="00540C15" w:rsidRPr="006E3737">
        <w:rPr>
          <w:rFonts w:ascii="PT Astra Serif" w:hAnsi="PT Astra Serif" w:cs="Arial"/>
          <w:sz w:val="28"/>
          <w:szCs w:val="28"/>
        </w:rPr>
        <w:t>»</w:t>
      </w:r>
      <w:r w:rsidR="00C95BFB" w:rsidRPr="006E3737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6E3737" w:rsidRDefault="00C95BFB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6E3737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6E3737" w:rsidRPr="006E3737">
        <w:rPr>
          <w:rFonts w:ascii="PT Astra Serif" w:hAnsi="PT Astra Serif" w:cs="Arial"/>
          <w:i/>
          <w:sz w:val="28"/>
          <w:szCs w:val="28"/>
        </w:rPr>
        <w:t>5 041 016,15</w:t>
      </w:r>
      <w:r w:rsidR="00015DCF" w:rsidRPr="006E3737">
        <w:rPr>
          <w:rFonts w:ascii="PT Astra Serif" w:hAnsi="PT Astra Serif" w:cs="Arial"/>
          <w:i/>
          <w:sz w:val="28"/>
          <w:szCs w:val="28"/>
        </w:rPr>
        <w:t> </w:t>
      </w:r>
      <w:r w:rsidR="00A4028E" w:rsidRPr="006E3737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6E3737">
        <w:rPr>
          <w:rFonts w:ascii="PT Astra Serif" w:hAnsi="PT Astra Serif" w:cs="Arial"/>
          <w:i/>
          <w:sz w:val="28"/>
          <w:szCs w:val="28"/>
        </w:rPr>
        <w:t>рубля</w:t>
      </w:r>
      <w:r w:rsidRPr="006E3737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D00703" w:rsidRDefault="00D2324B" w:rsidP="00C95BFB">
      <w:pPr>
        <w:numPr>
          <w:ilvl w:val="0"/>
          <w:numId w:val="7"/>
        </w:numPr>
        <w:jc w:val="both"/>
        <w:rPr>
          <w:rFonts w:ascii="PT Astra Serif" w:hAnsi="PT Astra Serif" w:cs="Arial"/>
          <w:bCs/>
          <w:i/>
          <w:sz w:val="28"/>
          <w:szCs w:val="28"/>
        </w:rPr>
      </w:pPr>
      <w:r w:rsidRPr="006E3737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CC7B3F" w:rsidRPr="006E3737">
        <w:rPr>
          <w:rFonts w:ascii="PT Astra Serif" w:hAnsi="PT Astra Serif" w:cs="Arial"/>
          <w:i/>
          <w:sz w:val="28"/>
          <w:szCs w:val="28"/>
        </w:rPr>
        <w:t xml:space="preserve"> </w:t>
      </w:r>
      <w:r w:rsidR="00CC7B3F" w:rsidRPr="006E3737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="006E3737" w:rsidRPr="006E3737">
        <w:rPr>
          <w:rFonts w:ascii="PT Astra Serif" w:hAnsi="PT Astra Serif" w:cs="Arial"/>
          <w:bCs/>
          <w:i/>
          <w:sz w:val="28"/>
          <w:szCs w:val="28"/>
        </w:rPr>
        <w:t xml:space="preserve">  </w:t>
      </w:r>
      <w:r w:rsidR="00C95BFB" w:rsidRPr="006E3737">
        <w:rPr>
          <w:rFonts w:ascii="PT Astra Serif" w:hAnsi="PT Astra Serif" w:cs="Arial"/>
          <w:bCs/>
          <w:i/>
          <w:sz w:val="28"/>
          <w:szCs w:val="28"/>
        </w:rPr>
        <w:t xml:space="preserve"> –</w:t>
      </w:r>
      <w:r w:rsidR="00D00703" w:rsidRPr="006E3737"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="006E3737" w:rsidRPr="006E3737">
        <w:rPr>
          <w:rFonts w:ascii="PT Astra Serif" w:hAnsi="PT Astra Serif" w:cs="Arial"/>
          <w:bCs/>
          <w:i/>
          <w:sz w:val="28"/>
          <w:szCs w:val="28"/>
        </w:rPr>
        <w:t>745 199,34</w:t>
      </w:r>
      <w:r w:rsidR="00D00703" w:rsidRPr="006E3737">
        <w:rPr>
          <w:rFonts w:ascii="PT Astra Serif" w:hAnsi="PT Astra Serif" w:cs="Arial"/>
          <w:bCs/>
          <w:i/>
          <w:sz w:val="28"/>
          <w:szCs w:val="28"/>
        </w:rPr>
        <w:t xml:space="preserve"> рубля;</w:t>
      </w:r>
    </w:p>
    <w:p w:rsidR="006E3737" w:rsidRPr="006E3737" w:rsidRDefault="006E3737" w:rsidP="00C95BFB">
      <w:pPr>
        <w:numPr>
          <w:ilvl w:val="0"/>
          <w:numId w:val="7"/>
        </w:numPr>
        <w:jc w:val="both"/>
        <w:rPr>
          <w:rFonts w:ascii="PT Astra Serif" w:hAnsi="PT Astra Serif" w:cs="Arial"/>
          <w:bCs/>
          <w:i/>
          <w:sz w:val="28"/>
          <w:szCs w:val="28"/>
        </w:rPr>
      </w:pPr>
      <w:r w:rsidRPr="006E3737">
        <w:rPr>
          <w:rFonts w:ascii="PT Astra Serif" w:hAnsi="PT Astra Serif" w:cs="Arial"/>
          <w:i/>
          <w:sz w:val="28"/>
          <w:szCs w:val="28"/>
        </w:rPr>
        <w:t xml:space="preserve">субвенции по предоставлению мер социальной поддержки работникам муниципальных библиотек, муниципальных музеев и их филиалов </w:t>
      </w:r>
      <w:r>
        <w:rPr>
          <w:rFonts w:ascii="PT Astra Serif" w:hAnsi="PT Astra Serif" w:cs="Arial"/>
          <w:i/>
          <w:sz w:val="28"/>
          <w:szCs w:val="28"/>
        </w:rPr>
        <w:t xml:space="preserve"> - </w:t>
      </w:r>
      <w:r w:rsidRPr="006E3737">
        <w:rPr>
          <w:rFonts w:ascii="PT Astra Serif" w:hAnsi="PT Astra Serif" w:cs="Arial"/>
          <w:bCs/>
          <w:i/>
          <w:sz w:val="28"/>
          <w:szCs w:val="28"/>
        </w:rPr>
        <w:t>38</w:t>
      </w:r>
      <w:r>
        <w:rPr>
          <w:rFonts w:ascii="PT Astra Serif" w:hAnsi="PT Astra Serif" w:cs="Arial"/>
          <w:bCs/>
          <w:i/>
          <w:sz w:val="28"/>
          <w:szCs w:val="28"/>
        </w:rPr>
        <w:t xml:space="preserve"> </w:t>
      </w:r>
      <w:r w:rsidRPr="006E3737">
        <w:rPr>
          <w:rFonts w:ascii="PT Astra Serif" w:hAnsi="PT Astra Serif" w:cs="Arial"/>
          <w:bCs/>
          <w:i/>
          <w:sz w:val="28"/>
          <w:szCs w:val="28"/>
        </w:rPr>
        <w:t>917,25</w:t>
      </w:r>
      <w:r>
        <w:rPr>
          <w:rFonts w:ascii="PT Astra Serif" w:hAnsi="PT Astra Serif" w:cs="Arial"/>
          <w:bCs/>
          <w:i/>
          <w:sz w:val="28"/>
          <w:szCs w:val="28"/>
        </w:rPr>
        <w:t>рубля</w:t>
      </w:r>
    </w:p>
    <w:p w:rsidR="006E3737" w:rsidRPr="006E3737" w:rsidRDefault="00F423AA" w:rsidP="00F423AA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6E3737">
        <w:rPr>
          <w:rFonts w:ascii="PT Astra Serif" w:hAnsi="PT Astra Serif" w:cs="Arial"/>
          <w:sz w:val="28"/>
          <w:szCs w:val="28"/>
        </w:rPr>
        <w:t>-</w:t>
      </w:r>
      <w:r w:rsidR="006E3737" w:rsidRPr="006E3737">
        <w:t xml:space="preserve"> </w:t>
      </w:r>
      <w:r w:rsidR="006E3737" w:rsidRPr="006E3737">
        <w:rPr>
          <w:rFonts w:ascii="PT Astra Serif" w:hAnsi="PT Astra Serif" w:cs="Arial"/>
          <w:sz w:val="28"/>
          <w:szCs w:val="28"/>
        </w:rPr>
        <w:t>238 746,00</w:t>
      </w:r>
      <w:r w:rsidRPr="006E3737">
        <w:rPr>
          <w:rFonts w:ascii="PT Astra Serif" w:hAnsi="PT Astra Serif" w:cs="Arial"/>
          <w:sz w:val="28"/>
          <w:szCs w:val="28"/>
        </w:rPr>
        <w:t xml:space="preserve"> рубл</w:t>
      </w:r>
      <w:r w:rsidR="006E3737" w:rsidRPr="006E3737">
        <w:rPr>
          <w:rFonts w:ascii="PT Astra Serif" w:hAnsi="PT Astra Serif" w:cs="Arial"/>
          <w:sz w:val="28"/>
          <w:szCs w:val="28"/>
        </w:rPr>
        <w:t>ей</w:t>
      </w:r>
      <w:r w:rsidRPr="006E3737">
        <w:rPr>
          <w:rFonts w:ascii="PT Astra Serif" w:hAnsi="PT Astra Serif" w:cs="Arial"/>
          <w:sz w:val="28"/>
          <w:szCs w:val="28"/>
        </w:rPr>
        <w:t xml:space="preserve"> </w:t>
      </w:r>
      <w:r w:rsidRPr="006E3737">
        <w:rPr>
          <w:rFonts w:ascii="PT Astra Serif" w:hAnsi="PT Astra Serif" w:cs="Arial"/>
          <w:bCs/>
          <w:sz w:val="28"/>
          <w:szCs w:val="28"/>
        </w:rPr>
        <w:t>на укрепление, модернизацию, техническое и технологическое оснащение материально-технической базы муниципальных учреждений</w:t>
      </w:r>
      <w:r w:rsidR="006E3737" w:rsidRPr="006E3737">
        <w:rPr>
          <w:rFonts w:ascii="PT Astra Serif" w:hAnsi="PT Astra Serif" w:cs="Arial"/>
          <w:bCs/>
          <w:sz w:val="28"/>
          <w:szCs w:val="28"/>
        </w:rPr>
        <w:t>;</w:t>
      </w:r>
    </w:p>
    <w:p w:rsidR="00F423AA" w:rsidRPr="006E3737" w:rsidRDefault="006E3737" w:rsidP="006E3737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6E3737">
        <w:rPr>
          <w:rFonts w:ascii="PT Astra Serif" w:hAnsi="PT Astra Serif" w:cs="Arial"/>
          <w:bCs/>
          <w:sz w:val="28"/>
          <w:szCs w:val="28"/>
        </w:rPr>
        <w:t xml:space="preserve">- </w:t>
      </w:r>
      <w:r w:rsidR="00F423AA" w:rsidRPr="006E3737">
        <w:rPr>
          <w:rFonts w:ascii="PT Astra Serif" w:hAnsi="PT Astra Serif" w:cs="Arial"/>
          <w:bCs/>
          <w:sz w:val="28"/>
          <w:szCs w:val="28"/>
        </w:rPr>
        <w:t>300 000,00 рублей иные межбюджетные трансферты на создание виртуальных концертных залов;</w:t>
      </w:r>
    </w:p>
    <w:p w:rsidR="00F423AA" w:rsidRPr="006E3737" w:rsidRDefault="006E3737" w:rsidP="006E3737">
      <w:pPr>
        <w:ind w:firstLine="720"/>
        <w:jc w:val="both"/>
        <w:rPr>
          <w:rFonts w:ascii="PT Astra Serif" w:hAnsi="PT Astra Serif" w:cs="Arial"/>
          <w:bCs/>
          <w:sz w:val="28"/>
          <w:szCs w:val="28"/>
        </w:rPr>
      </w:pPr>
      <w:r w:rsidRPr="006E3737">
        <w:rPr>
          <w:rFonts w:ascii="PT Astra Serif" w:hAnsi="PT Astra Serif" w:cs="Arial"/>
          <w:bCs/>
          <w:sz w:val="28"/>
          <w:szCs w:val="28"/>
        </w:rPr>
        <w:t xml:space="preserve">- </w:t>
      </w:r>
      <w:r w:rsidR="00F423AA" w:rsidRPr="006E3737">
        <w:rPr>
          <w:rFonts w:ascii="PT Astra Serif" w:hAnsi="PT Astra Serif" w:cs="Arial"/>
          <w:bCs/>
          <w:sz w:val="28"/>
          <w:szCs w:val="28"/>
        </w:rPr>
        <w:t>88 908,78 рубля на мероприятия в рамках государственной поддержки отрасли культуры (модернизация библиотек в части комплектования книжных фондов);</w:t>
      </w:r>
    </w:p>
    <w:p w:rsidR="006A4184" w:rsidRPr="00814E5B" w:rsidRDefault="006A4184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6E3737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E3737">
        <w:rPr>
          <w:rFonts w:ascii="PT Astra Serif" w:hAnsi="PT Astra Serif" w:cs="Arial"/>
          <w:sz w:val="28"/>
          <w:szCs w:val="28"/>
        </w:rPr>
        <w:t xml:space="preserve">- </w:t>
      </w:r>
      <w:r w:rsidR="006E3737" w:rsidRPr="006E3737">
        <w:rPr>
          <w:rFonts w:ascii="PT Astra Serif" w:hAnsi="PT Astra Serif" w:cs="Arial"/>
          <w:sz w:val="28"/>
          <w:szCs w:val="28"/>
        </w:rPr>
        <w:t>2 447 755,97</w:t>
      </w:r>
      <w:r w:rsidR="000452C2" w:rsidRPr="006E3737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6E3737">
        <w:rPr>
          <w:rFonts w:ascii="PT Astra Serif" w:hAnsi="PT Astra Serif" w:cs="Arial"/>
          <w:sz w:val="28"/>
          <w:szCs w:val="28"/>
        </w:rPr>
        <w:t xml:space="preserve"> </w:t>
      </w:r>
      <w:r w:rsidRPr="006E3737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540C15" w:rsidRPr="006E3737">
        <w:rPr>
          <w:rFonts w:ascii="PT Astra Serif" w:hAnsi="PT Astra Serif" w:cs="Arial"/>
          <w:sz w:val="28"/>
          <w:szCs w:val="28"/>
        </w:rPr>
        <w:t>«</w:t>
      </w:r>
      <w:r w:rsidRPr="006E3737">
        <w:rPr>
          <w:rFonts w:ascii="PT Astra Serif" w:hAnsi="PT Astra Serif" w:cs="Arial"/>
          <w:sz w:val="28"/>
          <w:szCs w:val="28"/>
        </w:rPr>
        <w:t>Культурно-информационный центр с правом телерадиовещания</w:t>
      </w:r>
      <w:r w:rsidR="00540C15" w:rsidRPr="006E3737">
        <w:rPr>
          <w:rFonts w:ascii="PT Astra Serif" w:hAnsi="PT Astra Serif" w:cs="Arial"/>
          <w:sz w:val="28"/>
          <w:szCs w:val="28"/>
        </w:rPr>
        <w:t>»</w:t>
      </w:r>
      <w:r w:rsidR="002518E8" w:rsidRPr="006E3737">
        <w:rPr>
          <w:rFonts w:ascii="PT Astra Serif" w:hAnsi="PT Astra Serif" w:cs="Arial"/>
          <w:sz w:val="28"/>
          <w:szCs w:val="28"/>
        </w:rPr>
        <w:t>;</w:t>
      </w:r>
    </w:p>
    <w:p w:rsidR="00015DCF" w:rsidRDefault="002A0507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A0507">
        <w:rPr>
          <w:rFonts w:ascii="PT Astra Serif" w:hAnsi="PT Astra Serif" w:cs="Arial"/>
          <w:sz w:val="28"/>
          <w:szCs w:val="28"/>
        </w:rPr>
        <w:t>- 158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2A0507">
        <w:rPr>
          <w:rFonts w:ascii="PT Astra Serif" w:hAnsi="PT Astra Serif" w:cs="Arial"/>
          <w:sz w:val="28"/>
          <w:szCs w:val="28"/>
        </w:rPr>
        <w:t>643,34</w:t>
      </w:r>
      <w:r>
        <w:rPr>
          <w:rFonts w:ascii="PT Astra Serif" w:hAnsi="PT Astra Serif" w:cs="Arial"/>
          <w:sz w:val="28"/>
          <w:szCs w:val="28"/>
        </w:rPr>
        <w:t xml:space="preserve"> рубля</w:t>
      </w:r>
      <w:r w:rsidRPr="002A0507">
        <w:rPr>
          <w:rFonts w:ascii="PT Astra Serif" w:hAnsi="PT Astra Serif" w:cs="Arial"/>
          <w:sz w:val="28"/>
          <w:szCs w:val="28"/>
        </w:rPr>
        <w:t xml:space="preserve"> на укрепление, модернизацию, техническое и технологическое оснащение материально-технической базы муниципальных учреждений;</w:t>
      </w:r>
    </w:p>
    <w:p w:rsidR="002A0507" w:rsidRPr="002A0507" w:rsidRDefault="002A0507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C95BFB" w:rsidRPr="00632507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32507">
        <w:rPr>
          <w:rFonts w:ascii="PT Astra Serif" w:hAnsi="PT Astra Serif" w:cs="Arial"/>
          <w:sz w:val="28"/>
          <w:szCs w:val="28"/>
        </w:rPr>
        <w:t xml:space="preserve">-  </w:t>
      </w:r>
      <w:r w:rsidR="00632507" w:rsidRPr="00632507">
        <w:rPr>
          <w:rFonts w:ascii="PT Astra Serif" w:hAnsi="PT Astra Serif" w:cs="Arial"/>
          <w:sz w:val="28"/>
          <w:szCs w:val="28"/>
        </w:rPr>
        <w:t>14 379 886,68</w:t>
      </w:r>
      <w:r w:rsidR="000452C2" w:rsidRPr="00632507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632507">
        <w:rPr>
          <w:rFonts w:ascii="PT Astra Serif" w:hAnsi="PT Astra Serif" w:cs="Arial"/>
          <w:sz w:val="28"/>
          <w:szCs w:val="28"/>
        </w:rPr>
        <w:t xml:space="preserve"> </w:t>
      </w:r>
      <w:r w:rsidRPr="00632507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540C15" w:rsidRPr="00632507">
        <w:rPr>
          <w:rFonts w:ascii="PT Astra Serif" w:hAnsi="PT Astra Serif" w:cs="Arial"/>
          <w:sz w:val="28"/>
          <w:szCs w:val="28"/>
        </w:rPr>
        <w:t>«</w:t>
      </w:r>
      <w:r w:rsidRPr="00632507">
        <w:rPr>
          <w:rFonts w:ascii="PT Astra Serif" w:hAnsi="PT Astra Serif" w:cs="Arial"/>
          <w:sz w:val="28"/>
          <w:szCs w:val="28"/>
        </w:rPr>
        <w:t xml:space="preserve">Дом культуры имени </w:t>
      </w:r>
      <w:proofErr w:type="spellStart"/>
      <w:r w:rsidRPr="00632507">
        <w:rPr>
          <w:rFonts w:ascii="PT Astra Serif" w:hAnsi="PT Astra Serif" w:cs="Arial"/>
          <w:sz w:val="28"/>
          <w:szCs w:val="28"/>
        </w:rPr>
        <w:t>Молодцова</w:t>
      </w:r>
      <w:proofErr w:type="spellEnd"/>
      <w:r w:rsidR="00540C15" w:rsidRPr="00632507">
        <w:rPr>
          <w:rFonts w:ascii="PT Astra Serif" w:hAnsi="PT Astra Serif" w:cs="Arial"/>
          <w:sz w:val="28"/>
          <w:szCs w:val="28"/>
        </w:rPr>
        <w:t>»</w:t>
      </w:r>
      <w:r w:rsidRPr="00632507">
        <w:rPr>
          <w:rFonts w:ascii="PT Astra Serif" w:hAnsi="PT Astra Serif" w:cs="Arial"/>
          <w:sz w:val="28"/>
          <w:szCs w:val="28"/>
        </w:rPr>
        <w:t xml:space="preserve"> и </w:t>
      </w:r>
      <w:r w:rsidR="00540C15" w:rsidRPr="00632507">
        <w:rPr>
          <w:rFonts w:ascii="PT Astra Serif" w:hAnsi="PT Astra Serif" w:cs="Arial"/>
          <w:sz w:val="28"/>
          <w:szCs w:val="28"/>
        </w:rPr>
        <w:t>«</w:t>
      </w:r>
      <w:r w:rsidRPr="00632507">
        <w:rPr>
          <w:rFonts w:ascii="PT Astra Serif" w:hAnsi="PT Astra Serif" w:cs="Arial"/>
          <w:sz w:val="28"/>
          <w:szCs w:val="28"/>
        </w:rPr>
        <w:t>Центр культуры и досуга</w:t>
      </w:r>
      <w:r w:rsidR="00540C15" w:rsidRPr="00632507">
        <w:rPr>
          <w:rFonts w:ascii="PT Astra Serif" w:hAnsi="PT Astra Serif" w:cs="Arial"/>
          <w:sz w:val="28"/>
          <w:szCs w:val="28"/>
        </w:rPr>
        <w:t>»</w:t>
      </w:r>
      <w:r w:rsidRPr="00632507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632507" w:rsidRDefault="00C95BFB" w:rsidP="00C95BFB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632507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632507" w:rsidRPr="00632507">
        <w:rPr>
          <w:rFonts w:ascii="PT Astra Serif" w:hAnsi="PT Astra Serif" w:cs="Arial"/>
          <w:i/>
          <w:sz w:val="28"/>
          <w:szCs w:val="28"/>
        </w:rPr>
        <w:t>12 933 323,34</w:t>
      </w:r>
      <w:r w:rsidRPr="00632507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330070" w:rsidRPr="00632507">
        <w:rPr>
          <w:rFonts w:ascii="PT Astra Serif" w:hAnsi="PT Astra Serif" w:cs="Arial"/>
          <w:i/>
          <w:sz w:val="28"/>
          <w:szCs w:val="28"/>
        </w:rPr>
        <w:t>я</w:t>
      </w:r>
      <w:r w:rsidRPr="00632507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4B6CBD" w:rsidRPr="00632507" w:rsidRDefault="004B6CBD" w:rsidP="004B6CBD">
      <w:pPr>
        <w:numPr>
          <w:ilvl w:val="0"/>
          <w:numId w:val="7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632507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330070" w:rsidRPr="00632507">
        <w:rPr>
          <w:rFonts w:ascii="PT Astra Serif" w:hAnsi="PT Astra Serif" w:cs="Arial"/>
          <w:i/>
          <w:sz w:val="28"/>
          <w:szCs w:val="28"/>
        </w:rPr>
        <w:t xml:space="preserve"> –</w:t>
      </w:r>
      <w:r w:rsidR="00632507" w:rsidRPr="00632507">
        <w:rPr>
          <w:rFonts w:ascii="PT Astra Serif" w:hAnsi="PT Astra Serif" w:cs="Arial"/>
          <w:i/>
          <w:sz w:val="28"/>
          <w:szCs w:val="28"/>
        </w:rPr>
        <w:t xml:space="preserve">         </w:t>
      </w:r>
      <w:r w:rsidR="00632507" w:rsidRPr="00632507">
        <w:t xml:space="preserve"> </w:t>
      </w:r>
      <w:r w:rsidR="00632507" w:rsidRPr="00632507">
        <w:rPr>
          <w:rFonts w:ascii="PT Astra Serif" w:hAnsi="PT Astra Serif" w:cs="Arial"/>
          <w:i/>
          <w:sz w:val="28"/>
          <w:szCs w:val="28"/>
        </w:rPr>
        <w:t>1 446 563,34</w:t>
      </w:r>
      <w:r w:rsidR="000452C2" w:rsidRPr="00632507">
        <w:rPr>
          <w:rFonts w:ascii="PT Astra Serif" w:hAnsi="PT Astra Serif" w:cs="Arial"/>
          <w:i/>
          <w:sz w:val="28"/>
          <w:szCs w:val="28"/>
        </w:rPr>
        <w:t xml:space="preserve"> </w:t>
      </w:r>
      <w:r w:rsidR="00330070" w:rsidRPr="00632507">
        <w:rPr>
          <w:rFonts w:ascii="PT Astra Serif" w:hAnsi="PT Astra Serif" w:cs="Arial"/>
          <w:i/>
          <w:sz w:val="28"/>
          <w:szCs w:val="28"/>
        </w:rPr>
        <w:t>рубля;</w:t>
      </w:r>
    </w:p>
    <w:p w:rsidR="00632507" w:rsidRPr="00632507" w:rsidRDefault="00632507" w:rsidP="0063250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32507">
        <w:rPr>
          <w:rFonts w:ascii="PT Astra Serif" w:hAnsi="PT Astra Serif" w:cs="Arial"/>
          <w:sz w:val="28"/>
          <w:szCs w:val="28"/>
        </w:rPr>
        <w:t>- 5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32507">
        <w:rPr>
          <w:rFonts w:ascii="PT Astra Serif" w:hAnsi="PT Astra Serif" w:cs="Arial"/>
          <w:sz w:val="28"/>
          <w:szCs w:val="28"/>
        </w:rPr>
        <w:t>662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32507">
        <w:rPr>
          <w:rFonts w:ascii="PT Astra Serif" w:hAnsi="PT Astra Serif" w:cs="Arial"/>
          <w:sz w:val="28"/>
          <w:szCs w:val="28"/>
        </w:rPr>
        <w:t>526,65 рубля на укрепление, модернизацию, техническое и технологическое оснащение материально-техническо</w:t>
      </w:r>
      <w:r>
        <w:rPr>
          <w:rFonts w:ascii="PT Astra Serif" w:hAnsi="PT Astra Serif" w:cs="Arial"/>
          <w:sz w:val="28"/>
          <w:szCs w:val="28"/>
        </w:rPr>
        <w:t>й базы муниципальных учреждений.</w:t>
      </w:r>
    </w:p>
    <w:p w:rsidR="00324742" w:rsidRPr="00814E5B" w:rsidRDefault="00632507" w:rsidP="00632507">
      <w:pPr>
        <w:ind w:left="720"/>
        <w:jc w:val="both"/>
        <w:rPr>
          <w:rFonts w:ascii="PT Astra Serif" w:hAnsi="PT Astra Serif" w:cs="Arial"/>
          <w:bCs/>
          <w:sz w:val="28"/>
          <w:szCs w:val="28"/>
          <w:highlight w:val="yellow"/>
        </w:rPr>
      </w:pPr>
      <w:r>
        <w:rPr>
          <w:rFonts w:ascii="PT Astra Serif" w:hAnsi="PT Astra Serif" w:cs="Arial"/>
          <w:bCs/>
          <w:sz w:val="28"/>
          <w:szCs w:val="28"/>
          <w:highlight w:val="yellow"/>
        </w:rPr>
        <w:lastRenderedPageBreak/>
        <w:t xml:space="preserve"> </w:t>
      </w:r>
    </w:p>
    <w:p w:rsidR="00C95BFB" w:rsidRPr="00080A21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080A21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080A21">
        <w:rPr>
          <w:rFonts w:ascii="PT Astra Serif" w:hAnsi="PT Astra Serif" w:cs="Arial"/>
          <w:i/>
          <w:sz w:val="28"/>
          <w:szCs w:val="28"/>
          <w:u w:val="single"/>
        </w:rPr>
        <w:t xml:space="preserve">0804 </w:t>
      </w:r>
      <w:r w:rsidR="00540C15" w:rsidRPr="00080A21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080A21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культуры, кинематографии</w:t>
      </w:r>
      <w:r w:rsidR="00540C15" w:rsidRPr="00080A21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080A21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080A21" w:rsidRPr="00080A21">
        <w:rPr>
          <w:rFonts w:ascii="PT Astra Serif" w:hAnsi="PT Astra Serif" w:cs="Arial"/>
          <w:sz w:val="28"/>
          <w:szCs w:val="28"/>
        </w:rPr>
        <w:t>4 623 452,13</w:t>
      </w:r>
      <w:r w:rsidRPr="00080A21">
        <w:rPr>
          <w:rFonts w:ascii="PT Astra Serif" w:hAnsi="PT Astra Serif" w:cs="Arial"/>
          <w:sz w:val="28"/>
          <w:szCs w:val="28"/>
        </w:rPr>
        <w:t xml:space="preserve"> рубл</w:t>
      </w:r>
      <w:r w:rsidR="007D367C" w:rsidRPr="00080A21">
        <w:rPr>
          <w:rFonts w:ascii="PT Astra Serif" w:hAnsi="PT Astra Serif" w:cs="Arial"/>
          <w:sz w:val="28"/>
          <w:szCs w:val="28"/>
        </w:rPr>
        <w:t>я</w:t>
      </w:r>
      <w:r w:rsidRPr="00080A21">
        <w:rPr>
          <w:rFonts w:ascii="PT Astra Serif" w:hAnsi="PT Astra Serif" w:cs="Arial"/>
          <w:sz w:val="28"/>
          <w:szCs w:val="28"/>
        </w:rPr>
        <w:t xml:space="preserve"> или </w:t>
      </w:r>
      <w:r w:rsidR="00080A21" w:rsidRPr="00080A21">
        <w:rPr>
          <w:rFonts w:ascii="PT Astra Serif" w:hAnsi="PT Astra Serif" w:cs="Arial"/>
          <w:sz w:val="28"/>
          <w:szCs w:val="28"/>
        </w:rPr>
        <w:t>59,6</w:t>
      </w:r>
      <w:r w:rsidRPr="00080A21">
        <w:rPr>
          <w:rFonts w:ascii="PT Astra Serif" w:hAnsi="PT Astra Serif" w:cs="Arial"/>
          <w:sz w:val="28"/>
          <w:szCs w:val="28"/>
        </w:rPr>
        <w:t>% к плановым назначениям года и направлены:</w:t>
      </w:r>
    </w:p>
    <w:p w:rsidR="00C95BFB" w:rsidRPr="00632507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32507">
        <w:rPr>
          <w:rFonts w:ascii="PT Astra Serif" w:hAnsi="PT Astra Serif" w:cs="Arial"/>
          <w:sz w:val="28"/>
          <w:szCs w:val="28"/>
        </w:rPr>
        <w:t xml:space="preserve">- </w:t>
      </w:r>
      <w:r w:rsidR="00632507" w:rsidRPr="00632507">
        <w:rPr>
          <w:rFonts w:ascii="PT Astra Serif" w:hAnsi="PT Astra Serif" w:cs="Arial"/>
          <w:sz w:val="28"/>
          <w:szCs w:val="28"/>
        </w:rPr>
        <w:t>3 212 307,4</w:t>
      </w:r>
      <w:r w:rsidR="002F75E1">
        <w:rPr>
          <w:rFonts w:ascii="PT Astra Serif" w:hAnsi="PT Astra Serif" w:cs="Arial"/>
          <w:sz w:val="28"/>
          <w:szCs w:val="28"/>
        </w:rPr>
        <w:t>0</w:t>
      </w:r>
      <w:r w:rsidR="00574380" w:rsidRPr="00632507">
        <w:rPr>
          <w:rFonts w:ascii="PT Astra Serif" w:hAnsi="PT Astra Serif" w:cs="Arial"/>
          <w:sz w:val="28"/>
          <w:szCs w:val="28"/>
        </w:rPr>
        <w:t xml:space="preserve"> </w:t>
      </w:r>
      <w:r w:rsidR="000452C2" w:rsidRPr="00632507">
        <w:rPr>
          <w:rFonts w:ascii="PT Astra Serif" w:hAnsi="PT Astra Serif" w:cs="Arial"/>
          <w:sz w:val="28"/>
          <w:szCs w:val="28"/>
        </w:rPr>
        <w:t>рубля</w:t>
      </w:r>
      <w:r w:rsidR="00EB78A9" w:rsidRPr="00632507">
        <w:rPr>
          <w:rFonts w:ascii="PT Astra Serif" w:hAnsi="PT Astra Serif" w:cs="Arial"/>
          <w:sz w:val="28"/>
          <w:szCs w:val="28"/>
        </w:rPr>
        <w:t xml:space="preserve"> </w:t>
      </w:r>
      <w:r w:rsidRPr="00632507">
        <w:rPr>
          <w:rFonts w:ascii="PT Astra Serif" w:hAnsi="PT Astra Serif" w:cs="Arial"/>
          <w:sz w:val="28"/>
          <w:szCs w:val="28"/>
        </w:rPr>
        <w:t>на обеспечение деятельности аппарата управления комитета культуры, спорта и молодежной политики;</w:t>
      </w:r>
    </w:p>
    <w:p w:rsidR="00952579" w:rsidRPr="00632507" w:rsidRDefault="000452C2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32507">
        <w:rPr>
          <w:rFonts w:ascii="PT Astra Serif" w:hAnsi="PT Astra Serif" w:cs="Arial"/>
          <w:sz w:val="28"/>
          <w:szCs w:val="28"/>
        </w:rPr>
        <w:t xml:space="preserve">- </w:t>
      </w:r>
      <w:r w:rsidR="00632507" w:rsidRPr="00632507">
        <w:rPr>
          <w:rFonts w:ascii="PT Astra Serif" w:hAnsi="PT Astra Serif" w:cs="Arial"/>
          <w:sz w:val="28"/>
          <w:szCs w:val="28"/>
        </w:rPr>
        <w:t>154 660,00</w:t>
      </w:r>
      <w:r w:rsidR="00951047" w:rsidRPr="00632507">
        <w:rPr>
          <w:rFonts w:ascii="PT Astra Serif" w:hAnsi="PT Astra Serif" w:cs="Arial"/>
          <w:sz w:val="28"/>
          <w:szCs w:val="28"/>
        </w:rPr>
        <w:t> </w:t>
      </w:r>
      <w:r w:rsidRPr="00632507">
        <w:rPr>
          <w:rFonts w:ascii="PT Astra Serif" w:hAnsi="PT Astra Serif" w:cs="Arial"/>
          <w:sz w:val="28"/>
          <w:szCs w:val="28"/>
        </w:rPr>
        <w:t xml:space="preserve"> рубл</w:t>
      </w:r>
      <w:r w:rsidR="002F75E1">
        <w:rPr>
          <w:rFonts w:ascii="PT Astra Serif" w:hAnsi="PT Astra Serif" w:cs="Arial"/>
          <w:sz w:val="28"/>
          <w:szCs w:val="28"/>
        </w:rPr>
        <w:t>ей</w:t>
      </w:r>
      <w:r w:rsidR="008578DA" w:rsidRPr="00632507">
        <w:rPr>
          <w:rFonts w:ascii="PT Astra Serif" w:hAnsi="PT Astra Serif" w:cs="Arial"/>
          <w:sz w:val="28"/>
          <w:szCs w:val="28"/>
        </w:rPr>
        <w:t xml:space="preserve"> на мероприятия по организации и проведению областных и городских праздников и фестивалей народного творчества;</w:t>
      </w:r>
    </w:p>
    <w:p w:rsidR="00C95BFB" w:rsidRPr="00632507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32507">
        <w:rPr>
          <w:rFonts w:ascii="PT Astra Serif" w:hAnsi="PT Astra Serif" w:cs="Arial"/>
          <w:sz w:val="28"/>
          <w:szCs w:val="28"/>
        </w:rPr>
        <w:t xml:space="preserve">- </w:t>
      </w:r>
      <w:r w:rsidR="00C80102" w:rsidRPr="00632507">
        <w:rPr>
          <w:rFonts w:ascii="PT Astra Serif" w:hAnsi="PT Astra Serif" w:cs="Arial"/>
          <w:sz w:val="28"/>
          <w:szCs w:val="28"/>
        </w:rPr>
        <w:t>1 256 484,73</w:t>
      </w:r>
      <w:r w:rsidR="000452C2" w:rsidRPr="00632507">
        <w:rPr>
          <w:rFonts w:ascii="PT Astra Serif" w:hAnsi="PT Astra Serif" w:cs="Arial"/>
          <w:sz w:val="28"/>
          <w:szCs w:val="28"/>
        </w:rPr>
        <w:t xml:space="preserve"> рубля</w:t>
      </w:r>
      <w:r w:rsidR="00EB78A9" w:rsidRPr="00632507">
        <w:rPr>
          <w:rFonts w:ascii="PT Astra Serif" w:hAnsi="PT Astra Serif" w:cs="Arial"/>
          <w:sz w:val="28"/>
          <w:szCs w:val="28"/>
        </w:rPr>
        <w:t xml:space="preserve"> </w:t>
      </w:r>
      <w:r w:rsidRPr="00632507">
        <w:rPr>
          <w:rFonts w:ascii="PT Astra Serif" w:hAnsi="PT Astra Serif" w:cs="Arial"/>
          <w:sz w:val="28"/>
          <w:szCs w:val="28"/>
        </w:rPr>
        <w:t xml:space="preserve">на обеспечение деятельности МКУ </w:t>
      </w:r>
      <w:r w:rsidR="00540C15" w:rsidRPr="00632507">
        <w:rPr>
          <w:rFonts w:ascii="PT Astra Serif" w:hAnsi="PT Astra Serif" w:cs="Arial"/>
          <w:sz w:val="28"/>
          <w:szCs w:val="28"/>
        </w:rPr>
        <w:t>«</w:t>
      </w:r>
      <w:r w:rsidRPr="00632507">
        <w:rPr>
          <w:rFonts w:ascii="PT Astra Serif" w:hAnsi="PT Astra Serif" w:cs="Arial"/>
          <w:sz w:val="28"/>
          <w:szCs w:val="28"/>
        </w:rPr>
        <w:t>Централизованная бухгалтерия учреждений культуры</w:t>
      </w:r>
      <w:r w:rsidR="00EB78A9" w:rsidRPr="00632507">
        <w:rPr>
          <w:rFonts w:ascii="PT Astra Serif" w:hAnsi="PT Astra Serif" w:cs="Arial"/>
          <w:sz w:val="28"/>
          <w:szCs w:val="28"/>
        </w:rPr>
        <w:t>, спорта и молодежной политики</w:t>
      </w:r>
      <w:r w:rsidR="00540C15" w:rsidRPr="00632507">
        <w:rPr>
          <w:rFonts w:ascii="PT Astra Serif" w:hAnsi="PT Astra Serif" w:cs="Arial"/>
          <w:sz w:val="28"/>
          <w:szCs w:val="28"/>
        </w:rPr>
        <w:t>»</w:t>
      </w:r>
      <w:r w:rsidR="00166190" w:rsidRPr="00632507">
        <w:rPr>
          <w:rFonts w:ascii="PT Astra Serif" w:hAnsi="PT Astra Serif" w:cs="Arial"/>
          <w:sz w:val="28"/>
          <w:szCs w:val="28"/>
        </w:rPr>
        <w:t>.</w:t>
      </w:r>
    </w:p>
    <w:p w:rsidR="0021744B" w:rsidRPr="00814E5B" w:rsidRDefault="0021744B" w:rsidP="00C95BFB">
      <w:pPr>
        <w:pStyle w:val="a5"/>
        <w:widowControl w:val="0"/>
        <w:ind w:firstLine="709"/>
        <w:rPr>
          <w:rFonts w:ascii="PT Astra Serif" w:hAnsi="PT Astra Serif" w:cs="Arial"/>
          <w:bCs/>
          <w:color w:val="FF0000"/>
          <w:szCs w:val="28"/>
          <w:highlight w:val="yellow"/>
        </w:rPr>
      </w:pPr>
    </w:p>
    <w:p w:rsidR="00C95BFB" w:rsidRPr="00080A21" w:rsidRDefault="00C95BFB" w:rsidP="00C95BFB">
      <w:pPr>
        <w:pStyle w:val="a5"/>
        <w:widowControl w:val="0"/>
        <w:ind w:firstLine="709"/>
        <w:rPr>
          <w:rFonts w:ascii="PT Astra Serif" w:hAnsi="PT Astra Serif" w:cs="Arial"/>
          <w:bCs/>
          <w:szCs w:val="28"/>
        </w:rPr>
      </w:pPr>
      <w:r w:rsidRPr="00080A21">
        <w:rPr>
          <w:rFonts w:ascii="PT Astra Serif" w:hAnsi="PT Astra Serif" w:cs="Arial"/>
          <w:bCs/>
          <w:szCs w:val="28"/>
        </w:rPr>
        <w:t>Расходы по разделу</w:t>
      </w:r>
      <w:r w:rsidRPr="00080A21">
        <w:rPr>
          <w:rFonts w:ascii="PT Astra Serif" w:hAnsi="PT Astra Serif" w:cs="Arial"/>
          <w:b/>
          <w:bCs/>
          <w:szCs w:val="28"/>
        </w:rPr>
        <w:t xml:space="preserve"> 1000 </w:t>
      </w:r>
      <w:r w:rsidR="00540C15" w:rsidRPr="00080A21">
        <w:rPr>
          <w:rFonts w:ascii="PT Astra Serif" w:hAnsi="PT Astra Serif" w:cs="Arial"/>
          <w:b/>
          <w:bCs/>
          <w:szCs w:val="28"/>
        </w:rPr>
        <w:t>«</w:t>
      </w:r>
      <w:r w:rsidRPr="00080A21">
        <w:rPr>
          <w:rFonts w:ascii="PT Astra Serif" w:hAnsi="PT Astra Serif" w:cs="Arial"/>
          <w:b/>
          <w:bCs/>
          <w:szCs w:val="28"/>
        </w:rPr>
        <w:t>Социальная  политика</w:t>
      </w:r>
      <w:r w:rsidR="00540C15" w:rsidRPr="00080A21">
        <w:rPr>
          <w:rFonts w:ascii="PT Astra Serif" w:hAnsi="PT Astra Serif" w:cs="Arial"/>
          <w:bCs/>
          <w:szCs w:val="28"/>
        </w:rPr>
        <w:t>»</w:t>
      </w:r>
      <w:r w:rsidRPr="00080A21">
        <w:rPr>
          <w:rFonts w:ascii="PT Astra Serif" w:hAnsi="PT Astra Serif" w:cs="Arial"/>
          <w:bCs/>
          <w:szCs w:val="28"/>
        </w:rPr>
        <w:t xml:space="preserve"> исполнены в сумме </w:t>
      </w:r>
      <w:r w:rsidR="00080A21" w:rsidRPr="00080A21">
        <w:rPr>
          <w:rFonts w:ascii="PT Astra Serif" w:hAnsi="PT Astra Serif" w:cs="Arial"/>
          <w:bCs/>
          <w:szCs w:val="28"/>
        </w:rPr>
        <w:t>16</w:t>
      </w:r>
      <w:r w:rsidR="00080A21">
        <w:rPr>
          <w:rFonts w:ascii="PT Astra Serif" w:hAnsi="PT Astra Serif" w:cs="Arial"/>
          <w:bCs/>
          <w:szCs w:val="28"/>
        </w:rPr>
        <w:t xml:space="preserve"> </w:t>
      </w:r>
      <w:r w:rsidR="00080A21" w:rsidRPr="00080A21">
        <w:rPr>
          <w:rFonts w:ascii="PT Astra Serif" w:hAnsi="PT Astra Serif" w:cs="Arial"/>
          <w:bCs/>
          <w:szCs w:val="28"/>
        </w:rPr>
        <w:t>569</w:t>
      </w:r>
      <w:r w:rsidR="00080A21">
        <w:rPr>
          <w:rFonts w:ascii="PT Astra Serif" w:hAnsi="PT Astra Serif" w:cs="Arial"/>
          <w:bCs/>
          <w:szCs w:val="28"/>
        </w:rPr>
        <w:t xml:space="preserve"> </w:t>
      </w:r>
      <w:r w:rsidR="00080A21" w:rsidRPr="00080A21">
        <w:rPr>
          <w:rFonts w:ascii="PT Astra Serif" w:hAnsi="PT Astra Serif" w:cs="Arial"/>
          <w:bCs/>
          <w:szCs w:val="28"/>
        </w:rPr>
        <w:t>628,72</w:t>
      </w:r>
      <w:r w:rsidR="0021744B" w:rsidRPr="00080A21">
        <w:rPr>
          <w:rFonts w:ascii="PT Astra Serif" w:hAnsi="PT Astra Serif" w:cs="Arial"/>
          <w:bCs/>
          <w:szCs w:val="28"/>
        </w:rPr>
        <w:t> </w:t>
      </w:r>
      <w:r w:rsidR="00251FCB" w:rsidRPr="00080A21">
        <w:rPr>
          <w:rFonts w:ascii="PT Astra Serif" w:hAnsi="PT Astra Serif" w:cs="Arial"/>
          <w:szCs w:val="28"/>
        </w:rPr>
        <w:t>рубл</w:t>
      </w:r>
      <w:r w:rsidR="000452C2" w:rsidRPr="00080A21">
        <w:rPr>
          <w:rFonts w:ascii="PT Astra Serif" w:hAnsi="PT Astra Serif" w:cs="Arial"/>
          <w:szCs w:val="28"/>
        </w:rPr>
        <w:t>я</w:t>
      </w:r>
      <w:r w:rsidRPr="00080A21">
        <w:rPr>
          <w:rFonts w:ascii="PT Astra Serif" w:hAnsi="PT Astra Serif" w:cs="Arial"/>
          <w:bCs/>
          <w:szCs w:val="28"/>
        </w:rPr>
        <w:t xml:space="preserve">, что составляет </w:t>
      </w:r>
      <w:r w:rsidR="00984B49" w:rsidRPr="00080A21">
        <w:rPr>
          <w:rFonts w:ascii="PT Astra Serif" w:hAnsi="PT Astra Serif" w:cs="Arial"/>
          <w:bCs/>
          <w:szCs w:val="28"/>
        </w:rPr>
        <w:t>6</w:t>
      </w:r>
      <w:r w:rsidR="00080A21" w:rsidRPr="00080A21">
        <w:rPr>
          <w:rFonts w:ascii="PT Astra Serif" w:hAnsi="PT Astra Serif" w:cs="Arial"/>
          <w:bCs/>
          <w:szCs w:val="28"/>
        </w:rPr>
        <w:t>8</w:t>
      </w:r>
      <w:r w:rsidR="004F1A39" w:rsidRPr="00080A21">
        <w:rPr>
          <w:rFonts w:ascii="PT Astra Serif" w:hAnsi="PT Astra Serif" w:cs="Arial"/>
          <w:bCs/>
          <w:szCs w:val="28"/>
        </w:rPr>
        <w:t>,</w:t>
      </w:r>
      <w:r w:rsidR="00080A21" w:rsidRPr="00080A21">
        <w:rPr>
          <w:rFonts w:ascii="PT Astra Serif" w:hAnsi="PT Astra Serif" w:cs="Arial"/>
          <w:bCs/>
          <w:szCs w:val="28"/>
        </w:rPr>
        <w:t>5</w:t>
      </w:r>
      <w:r w:rsidRPr="00080A21">
        <w:rPr>
          <w:rFonts w:ascii="PT Astra Serif" w:hAnsi="PT Astra Serif" w:cs="Arial"/>
          <w:bCs/>
          <w:szCs w:val="28"/>
        </w:rPr>
        <w:t xml:space="preserve">% к годовым </w:t>
      </w:r>
      <w:r w:rsidRPr="00080A21">
        <w:rPr>
          <w:rFonts w:ascii="PT Astra Serif" w:hAnsi="PT Astra Serif" w:cs="Arial"/>
          <w:szCs w:val="28"/>
        </w:rPr>
        <w:t>плановым</w:t>
      </w:r>
      <w:r w:rsidRPr="00080A21">
        <w:rPr>
          <w:rFonts w:ascii="PT Astra Serif" w:hAnsi="PT Astra Serif" w:cs="Arial"/>
          <w:bCs/>
          <w:szCs w:val="28"/>
        </w:rPr>
        <w:t xml:space="preserve"> назначениям, </w:t>
      </w:r>
      <w:r w:rsidRPr="00080A21">
        <w:rPr>
          <w:rFonts w:ascii="PT Astra Serif" w:hAnsi="PT Astra Serif" w:cs="Arial"/>
          <w:szCs w:val="28"/>
        </w:rPr>
        <w:t>в том числе:</w:t>
      </w:r>
    </w:p>
    <w:p w:rsidR="00C95BFB" w:rsidRPr="00814E5B" w:rsidRDefault="00C95BFB" w:rsidP="00C95BFB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366B21" w:rsidRDefault="00C95BFB" w:rsidP="0081013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6B21">
        <w:rPr>
          <w:rFonts w:ascii="PT Astra Serif" w:hAnsi="PT Astra Serif" w:cs="Arial"/>
          <w:sz w:val="28"/>
          <w:szCs w:val="28"/>
        </w:rPr>
        <w:t xml:space="preserve">По </w:t>
      </w:r>
      <w:r w:rsidR="00F030A2" w:rsidRPr="00366B21">
        <w:rPr>
          <w:rFonts w:ascii="PT Astra Serif" w:hAnsi="PT Astra Serif" w:cs="Arial"/>
          <w:sz w:val="28"/>
          <w:szCs w:val="28"/>
        </w:rPr>
        <w:t>под</w:t>
      </w:r>
      <w:r w:rsidRPr="00366B21">
        <w:rPr>
          <w:rFonts w:ascii="PT Astra Serif" w:hAnsi="PT Astra Serif" w:cs="Arial"/>
          <w:sz w:val="28"/>
          <w:szCs w:val="28"/>
        </w:rPr>
        <w:t>разделу</w:t>
      </w:r>
      <w:r w:rsidR="00567ED8" w:rsidRPr="00366B21">
        <w:rPr>
          <w:rFonts w:ascii="PT Astra Serif" w:hAnsi="PT Astra Serif" w:cs="Arial"/>
          <w:sz w:val="28"/>
          <w:szCs w:val="28"/>
        </w:rPr>
        <w:t xml:space="preserve"> </w:t>
      </w:r>
      <w:r w:rsidRPr="00366B21">
        <w:rPr>
          <w:rFonts w:ascii="PT Astra Serif" w:hAnsi="PT Astra Serif" w:cs="Arial"/>
          <w:sz w:val="28"/>
          <w:szCs w:val="28"/>
        </w:rPr>
        <w:t xml:space="preserve"> </w:t>
      </w:r>
      <w:r w:rsidRPr="00366B21">
        <w:rPr>
          <w:rFonts w:ascii="PT Astra Serif" w:hAnsi="PT Astra Serif" w:cs="Arial"/>
          <w:i/>
          <w:sz w:val="28"/>
          <w:szCs w:val="28"/>
          <w:u w:val="single"/>
        </w:rPr>
        <w:t xml:space="preserve">1001 </w:t>
      </w:r>
      <w:r w:rsidR="00567ED8" w:rsidRPr="00366B21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="00540C15" w:rsidRPr="00366B21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366B21">
        <w:rPr>
          <w:rFonts w:ascii="PT Astra Serif" w:hAnsi="PT Astra Serif" w:cs="Arial"/>
          <w:i/>
          <w:sz w:val="28"/>
          <w:szCs w:val="28"/>
          <w:u w:val="single"/>
        </w:rPr>
        <w:t>Пенсионное обеспечение</w:t>
      </w:r>
      <w:r w:rsidR="00540C15" w:rsidRPr="00366B21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366B21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080A21" w:rsidRPr="00366B21">
        <w:rPr>
          <w:rFonts w:ascii="PT Astra Serif" w:hAnsi="PT Astra Serif" w:cs="Arial"/>
          <w:sz w:val="28"/>
          <w:szCs w:val="28"/>
        </w:rPr>
        <w:t>930 953,31</w:t>
      </w:r>
      <w:r w:rsidR="000452C2" w:rsidRPr="00366B21">
        <w:rPr>
          <w:rFonts w:ascii="PT Astra Serif" w:hAnsi="PT Astra Serif" w:cs="Arial"/>
          <w:sz w:val="28"/>
          <w:szCs w:val="28"/>
        </w:rPr>
        <w:t xml:space="preserve"> рубля</w:t>
      </w:r>
      <w:r w:rsidRPr="00366B21">
        <w:rPr>
          <w:rFonts w:ascii="PT Astra Serif" w:hAnsi="PT Astra Serif" w:cs="Arial"/>
          <w:sz w:val="28"/>
          <w:szCs w:val="28"/>
        </w:rPr>
        <w:t xml:space="preserve"> или </w:t>
      </w:r>
      <w:r w:rsidR="00080A21" w:rsidRPr="00366B21">
        <w:rPr>
          <w:rFonts w:ascii="PT Astra Serif" w:hAnsi="PT Astra Serif" w:cs="Arial"/>
          <w:sz w:val="28"/>
          <w:szCs w:val="28"/>
        </w:rPr>
        <w:t>47,3</w:t>
      </w:r>
      <w:r w:rsidRPr="00366B21">
        <w:rPr>
          <w:rFonts w:ascii="PT Astra Serif" w:hAnsi="PT Astra Serif" w:cs="Arial"/>
          <w:sz w:val="28"/>
          <w:szCs w:val="28"/>
        </w:rPr>
        <w:t>% к плановым назначениям года и направлены</w:t>
      </w:r>
      <w:r w:rsidR="00810132" w:rsidRPr="00366B21">
        <w:rPr>
          <w:rFonts w:ascii="PT Astra Serif" w:hAnsi="PT Astra Serif" w:cs="Arial"/>
          <w:sz w:val="28"/>
          <w:szCs w:val="28"/>
        </w:rPr>
        <w:t xml:space="preserve"> на ежемесячные доплаты к трудовой пенсии лицам, замещавшим муниципальные должности</w:t>
      </w:r>
      <w:r w:rsidRPr="00366B21">
        <w:rPr>
          <w:rFonts w:ascii="PT Astra Serif" w:hAnsi="PT Astra Serif" w:cs="Arial"/>
          <w:sz w:val="28"/>
          <w:szCs w:val="28"/>
        </w:rPr>
        <w:t>.</w:t>
      </w:r>
    </w:p>
    <w:p w:rsidR="00C95BFB" w:rsidRPr="00814E5B" w:rsidRDefault="00C95BFB" w:rsidP="00C95BFB">
      <w:pPr>
        <w:pStyle w:val="a5"/>
        <w:widowControl w:val="0"/>
        <w:rPr>
          <w:rFonts w:ascii="PT Astra Serif" w:hAnsi="PT Astra Serif" w:cs="Arial"/>
          <w:color w:val="FF0000"/>
          <w:szCs w:val="28"/>
          <w:highlight w:val="yellow"/>
        </w:rPr>
      </w:pPr>
    </w:p>
    <w:p w:rsidR="00AA0A78" w:rsidRPr="00366B21" w:rsidRDefault="00C95BFB" w:rsidP="0047762B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366B21">
        <w:rPr>
          <w:rFonts w:ascii="PT Astra Serif" w:hAnsi="PT Astra Serif" w:cs="Arial"/>
          <w:szCs w:val="28"/>
        </w:rPr>
        <w:t xml:space="preserve">По </w:t>
      </w:r>
      <w:r w:rsidRPr="00366B21">
        <w:rPr>
          <w:rFonts w:ascii="PT Astra Serif" w:hAnsi="PT Astra Serif" w:cs="Arial"/>
          <w:iCs/>
          <w:szCs w:val="28"/>
        </w:rPr>
        <w:t>подразделу</w:t>
      </w:r>
      <w:r w:rsidRPr="00366B21">
        <w:rPr>
          <w:rFonts w:ascii="PT Astra Serif" w:hAnsi="PT Astra Serif" w:cs="Arial"/>
          <w:i/>
          <w:iCs/>
          <w:szCs w:val="28"/>
        </w:rPr>
        <w:t xml:space="preserve"> </w:t>
      </w:r>
      <w:r w:rsidRPr="00366B21">
        <w:rPr>
          <w:rFonts w:ascii="PT Astra Serif" w:hAnsi="PT Astra Serif" w:cs="Arial"/>
          <w:i/>
          <w:iCs/>
          <w:szCs w:val="28"/>
          <w:u w:val="single"/>
        </w:rPr>
        <w:t xml:space="preserve">1003 </w:t>
      </w:r>
      <w:r w:rsidR="00540C15" w:rsidRPr="00366B21">
        <w:rPr>
          <w:rFonts w:ascii="PT Astra Serif" w:hAnsi="PT Astra Serif" w:cs="Arial"/>
          <w:i/>
          <w:iCs/>
          <w:szCs w:val="28"/>
          <w:u w:val="single"/>
        </w:rPr>
        <w:t>«</w:t>
      </w:r>
      <w:r w:rsidRPr="00366B21">
        <w:rPr>
          <w:rFonts w:ascii="PT Astra Serif" w:hAnsi="PT Astra Serif" w:cs="Arial"/>
          <w:i/>
          <w:iCs/>
          <w:szCs w:val="28"/>
          <w:u w:val="single"/>
        </w:rPr>
        <w:t>Социальное обеспечение населения</w:t>
      </w:r>
      <w:r w:rsidR="00540C15" w:rsidRPr="00366B21">
        <w:rPr>
          <w:rFonts w:ascii="PT Astra Serif" w:hAnsi="PT Astra Serif" w:cs="Arial"/>
          <w:i/>
          <w:iCs/>
          <w:szCs w:val="28"/>
        </w:rPr>
        <w:t>»</w:t>
      </w:r>
      <w:r w:rsidRPr="00366B21">
        <w:rPr>
          <w:rFonts w:ascii="PT Astra Serif" w:hAnsi="PT Astra Serif" w:cs="Arial"/>
          <w:szCs w:val="28"/>
        </w:rPr>
        <w:t xml:space="preserve"> расходы исполнены в объеме </w:t>
      </w:r>
      <w:r w:rsidR="001E48FA" w:rsidRPr="00366B21">
        <w:rPr>
          <w:rFonts w:ascii="PT Astra Serif" w:hAnsi="PT Astra Serif" w:cs="Arial"/>
          <w:szCs w:val="28"/>
        </w:rPr>
        <w:t>295 594,36</w:t>
      </w:r>
      <w:r w:rsidR="00B45AA6" w:rsidRPr="00366B21">
        <w:rPr>
          <w:rFonts w:ascii="PT Astra Serif" w:hAnsi="PT Astra Serif" w:cs="Arial"/>
          <w:szCs w:val="28"/>
        </w:rPr>
        <w:t xml:space="preserve"> </w:t>
      </w:r>
      <w:r w:rsidR="00251FCB" w:rsidRPr="00366B21">
        <w:rPr>
          <w:rFonts w:ascii="PT Astra Serif" w:hAnsi="PT Astra Serif" w:cs="Arial"/>
          <w:szCs w:val="28"/>
        </w:rPr>
        <w:t>рубля</w:t>
      </w:r>
      <w:r w:rsidRPr="00366B21">
        <w:rPr>
          <w:rFonts w:ascii="PT Astra Serif" w:hAnsi="PT Astra Serif" w:cs="Arial"/>
          <w:szCs w:val="28"/>
        </w:rPr>
        <w:t xml:space="preserve">, что составляет </w:t>
      </w:r>
      <w:r w:rsidR="001E48FA" w:rsidRPr="00366B21">
        <w:rPr>
          <w:rFonts w:ascii="PT Astra Serif" w:hAnsi="PT Astra Serif" w:cs="Arial"/>
          <w:szCs w:val="28"/>
        </w:rPr>
        <w:t>3</w:t>
      </w:r>
      <w:r w:rsidR="002B1D8F">
        <w:rPr>
          <w:rFonts w:ascii="PT Astra Serif" w:hAnsi="PT Astra Serif" w:cs="Arial"/>
          <w:szCs w:val="28"/>
        </w:rPr>
        <w:t>6</w:t>
      </w:r>
      <w:r w:rsidR="001E48FA" w:rsidRPr="00366B21">
        <w:rPr>
          <w:rFonts w:ascii="PT Astra Serif" w:hAnsi="PT Astra Serif" w:cs="Arial"/>
          <w:szCs w:val="28"/>
        </w:rPr>
        <w:t>,8</w:t>
      </w:r>
      <w:r w:rsidRPr="00366B21">
        <w:rPr>
          <w:rFonts w:ascii="PT Astra Serif" w:hAnsi="PT Astra Serif" w:cs="Arial"/>
          <w:szCs w:val="28"/>
        </w:rPr>
        <w:t>%</w:t>
      </w:r>
      <w:r w:rsidR="0047762B" w:rsidRPr="00366B21">
        <w:rPr>
          <w:rFonts w:ascii="PT Astra Serif" w:hAnsi="PT Astra Serif" w:cs="Arial"/>
          <w:szCs w:val="28"/>
        </w:rPr>
        <w:t xml:space="preserve"> к годовым плановым назначениям</w:t>
      </w:r>
      <w:r w:rsidR="007D367C" w:rsidRPr="00366B21">
        <w:rPr>
          <w:rFonts w:ascii="PT Astra Serif" w:hAnsi="PT Astra Serif" w:cs="Arial"/>
          <w:szCs w:val="28"/>
        </w:rPr>
        <w:t>.</w:t>
      </w:r>
    </w:p>
    <w:p w:rsidR="00C95BFB" w:rsidRPr="00366B21" w:rsidRDefault="007D367C" w:rsidP="0047762B">
      <w:pPr>
        <w:pStyle w:val="a5"/>
        <w:widowControl w:val="0"/>
        <w:ind w:firstLine="709"/>
        <w:rPr>
          <w:rFonts w:ascii="PT Astra Serif" w:hAnsi="PT Astra Serif" w:cs="Arial"/>
          <w:iCs/>
          <w:szCs w:val="28"/>
        </w:rPr>
      </w:pPr>
      <w:r w:rsidRPr="00366B21">
        <w:rPr>
          <w:rFonts w:ascii="PT Astra Serif" w:hAnsi="PT Astra Serif" w:cs="Arial"/>
          <w:iCs/>
          <w:szCs w:val="28"/>
        </w:rPr>
        <w:t xml:space="preserve">Средства </w:t>
      </w:r>
      <w:r w:rsidR="0047762B" w:rsidRPr="00366B21">
        <w:rPr>
          <w:rFonts w:ascii="PT Astra Serif" w:hAnsi="PT Astra Serif" w:cs="Arial"/>
          <w:iCs/>
          <w:szCs w:val="28"/>
        </w:rPr>
        <w:t xml:space="preserve">направлены </w:t>
      </w:r>
      <w:r w:rsidR="00810132" w:rsidRPr="00366B21">
        <w:rPr>
          <w:rFonts w:ascii="PT Astra Serif" w:hAnsi="PT Astra Serif" w:cs="Arial"/>
          <w:iCs/>
          <w:szCs w:val="28"/>
        </w:rPr>
        <w:t>на</w:t>
      </w:r>
      <w:r w:rsidR="00C95BFB" w:rsidRPr="00366B21">
        <w:rPr>
          <w:rFonts w:ascii="PT Astra Serif" w:hAnsi="PT Astra Serif" w:cs="Arial"/>
          <w:iCs/>
          <w:szCs w:val="28"/>
        </w:rPr>
        <w:t xml:space="preserve"> </w:t>
      </w:r>
      <w:r w:rsidR="00810132" w:rsidRPr="00366B21">
        <w:rPr>
          <w:rFonts w:ascii="PT Astra Serif" w:hAnsi="PT Astra Serif" w:cs="Arial"/>
          <w:iCs/>
          <w:szCs w:val="28"/>
        </w:rPr>
        <w:t>ежемесячную доплату почетным гражданам муниципального образования город Донской</w:t>
      </w:r>
      <w:r w:rsidR="00984B49" w:rsidRPr="00366B21">
        <w:rPr>
          <w:rFonts w:ascii="PT Astra Serif" w:hAnsi="PT Astra Serif" w:cs="Arial"/>
          <w:iCs/>
          <w:szCs w:val="28"/>
        </w:rPr>
        <w:t>.</w:t>
      </w:r>
      <w:r w:rsidRPr="00366B21">
        <w:rPr>
          <w:rFonts w:ascii="PT Astra Serif" w:hAnsi="PT Astra Serif" w:cs="Arial"/>
          <w:iCs/>
          <w:szCs w:val="28"/>
        </w:rPr>
        <w:t xml:space="preserve"> </w:t>
      </w:r>
    </w:p>
    <w:p w:rsidR="00C95BFB" w:rsidRPr="00814E5B" w:rsidRDefault="00C95BFB" w:rsidP="00C95BFB">
      <w:pPr>
        <w:pStyle w:val="a5"/>
        <w:widowControl w:val="0"/>
        <w:rPr>
          <w:rFonts w:ascii="PT Astra Serif" w:hAnsi="PT Astra Serif" w:cs="Arial"/>
          <w:color w:val="FF0000"/>
          <w:szCs w:val="28"/>
          <w:highlight w:val="yellow"/>
        </w:rPr>
      </w:pPr>
    </w:p>
    <w:p w:rsidR="000B7BDB" w:rsidRDefault="00C95BFB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6B21">
        <w:rPr>
          <w:rFonts w:ascii="PT Astra Serif" w:hAnsi="PT Astra Serif" w:cs="Arial"/>
          <w:sz w:val="28"/>
          <w:szCs w:val="28"/>
        </w:rPr>
        <w:t xml:space="preserve">По </w:t>
      </w:r>
      <w:r w:rsidRPr="00366B21">
        <w:rPr>
          <w:rFonts w:ascii="PT Astra Serif" w:hAnsi="PT Astra Serif" w:cs="Arial"/>
          <w:iCs/>
          <w:sz w:val="28"/>
          <w:szCs w:val="28"/>
        </w:rPr>
        <w:t>подразделу</w:t>
      </w:r>
      <w:r w:rsidR="00984B49" w:rsidRPr="00366B21">
        <w:rPr>
          <w:rFonts w:ascii="PT Astra Serif" w:hAnsi="PT Astra Serif" w:cs="Arial"/>
          <w:iCs/>
          <w:sz w:val="28"/>
          <w:szCs w:val="28"/>
        </w:rPr>
        <w:t xml:space="preserve"> </w:t>
      </w:r>
      <w:r w:rsidRPr="00366B21">
        <w:rPr>
          <w:rFonts w:ascii="PT Astra Serif" w:hAnsi="PT Astra Serif" w:cs="Arial"/>
          <w:i/>
          <w:iCs/>
          <w:sz w:val="28"/>
          <w:szCs w:val="28"/>
        </w:rPr>
        <w:t xml:space="preserve"> 1004 </w:t>
      </w:r>
      <w:r w:rsidR="00984B49" w:rsidRPr="00366B21">
        <w:rPr>
          <w:rFonts w:ascii="PT Astra Serif" w:hAnsi="PT Astra Serif" w:cs="Arial"/>
          <w:i/>
          <w:iCs/>
          <w:sz w:val="28"/>
          <w:szCs w:val="28"/>
        </w:rPr>
        <w:t xml:space="preserve"> </w:t>
      </w:r>
      <w:r w:rsidR="00540C15" w:rsidRPr="00366B21">
        <w:rPr>
          <w:rFonts w:ascii="PT Astra Serif" w:hAnsi="PT Astra Serif" w:cs="Arial"/>
          <w:i/>
          <w:iCs/>
          <w:sz w:val="28"/>
          <w:szCs w:val="28"/>
          <w:u w:val="single"/>
        </w:rPr>
        <w:t>«</w:t>
      </w:r>
      <w:r w:rsidRPr="00366B21">
        <w:rPr>
          <w:rFonts w:ascii="PT Astra Serif" w:hAnsi="PT Astra Serif" w:cs="Arial"/>
          <w:i/>
          <w:iCs/>
          <w:sz w:val="28"/>
          <w:szCs w:val="28"/>
          <w:u w:val="single"/>
        </w:rPr>
        <w:t>Охрана семьи и детства</w:t>
      </w:r>
      <w:r w:rsidR="00540C15" w:rsidRPr="00366B21">
        <w:rPr>
          <w:rFonts w:ascii="PT Astra Serif" w:hAnsi="PT Astra Serif" w:cs="Arial"/>
          <w:i/>
          <w:iCs/>
          <w:sz w:val="28"/>
          <w:szCs w:val="28"/>
        </w:rPr>
        <w:t>»</w:t>
      </w:r>
      <w:r w:rsidRPr="00366B21">
        <w:rPr>
          <w:rFonts w:ascii="PT Astra Serif" w:hAnsi="PT Astra Serif" w:cs="Arial"/>
          <w:sz w:val="28"/>
          <w:szCs w:val="28"/>
        </w:rPr>
        <w:t xml:space="preserve"> расходы составили</w:t>
      </w:r>
      <w:r w:rsidR="001E48FA" w:rsidRPr="00366B21">
        <w:rPr>
          <w:rFonts w:ascii="PT Astra Serif" w:hAnsi="PT Astra Serif" w:cs="Arial"/>
          <w:sz w:val="28"/>
          <w:szCs w:val="28"/>
        </w:rPr>
        <w:t xml:space="preserve">  </w:t>
      </w:r>
      <w:r w:rsidRPr="00366B21">
        <w:rPr>
          <w:rFonts w:ascii="PT Astra Serif" w:hAnsi="PT Astra Serif" w:cs="Arial"/>
          <w:sz w:val="28"/>
          <w:szCs w:val="28"/>
        </w:rPr>
        <w:t xml:space="preserve"> </w:t>
      </w:r>
      <w:r w:rsidR="001E48FA" w:rsidRPr="00366B21">
        <w:rPr>
          <w:rFonts w:ascii="PT Astra Serif" w:hAnsi="PT Astra Serif" w:cs="Arial"/>
          <w:sz w:val="28"/>
          <w:szCs w:val="28"/>
        </w:rPr>
        <w:t>15 343 081,05</w:t>
      </w:r>
      <w:r w:rsidRPr="00366B21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366B21">
        <w:rPr>
          <w:rFonts w:ascii="PT Astra Serif" w:hAnsi="PT Astra Serif" w:cs="Arial"/>
          <w:sz w:val="28"/>
          <w:szCs w:val="28"/>
        </w:rPr>
        <w:t>я</w:t>
      </w:r>
      <w:r w:rsidRPr="00366B21">
        <w:rPr>
          <w:rFonts w:ascii="PT Astra Serif" w:hAnsi="PT Astra Serif" w:cs="Arial"/>
          <w:sz w:val="28"/>
          <w:szCs w:val="28"/>
        </w:rPr>
        <w:t xml:space="preserve"> или </w:t>
      </w:r>
      <w:r w:rsidR="001E48FA" w:rsidRPr="00366B21">
        <w:rPr>
          <w:rFonts w:ascii="PT Astra Serif" w:hAnsi="PT Astra Serif" w:cs="Arial"/>
          <w:sz w:val="28"/>
          <w:szCs w:val="28"/>
        </w:rPr>
        <w:t>71,7</w:t>
      </w:r>
      <w:r w:rsidRPr="00366B21">
        <w:rPr>
          <w:rFonts w:ascii="PT Astra Serif" w:hAnsi="PT Astra Serif" w:cs="Arial"/>
          <w:sz w:val="28"/>
          <w:szCs w:val="28"/>
        </w:rPr>
        <w:t>% к плановым назначениям года</w:t>
      </w:r>
      <w:r w:rsidR="000B7BDB" w:rsidRPr="00366B21">
        <w:rPr>
          <w:rFonts w:ascii="PT Astra Serif" w:hAnsi="PT Astra Serif" w:cs="Arial"/>
          <w:sz w:val="28"/>
          <w:szCs w:val="28"/>
        </w:rPr>
        <w:t xml:space="preserve">, </w:t>
      </w:r>
      <w:r w:rsidRPr="00366B21">
        <w:rPr>
          <w:rFonts w:ascii="PT Astra Serif" w:hAnsi="PT Astra Serif" w:cs="Arial"/>
          <w:sz w:val="28"/>
          <w:szCs w:val="28"/>
        </w:rPr>
        <w:t>и направлены</w:t>
      </w:r>
      <w:r w:rsidR="000B7BDB" w:rsidRPr="00366B21">
        <w:rPr>
          <w:rFonts w:ascii="PT Astra Serif" w:hAnsi="PT Astra Serif" w:cs="Arial"/>
          <w:sz w:val="28"/>
          <w:szCs w:val="28"/>
        </w:rPr>
        <w:t>:</w:t>
      </w:r>
    </w:p>
    <w:p w:rsidR="00366B21" w:rsidRDefault="00366B21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366B21">
        <w:rPr>
          <w:rFonts w:ascii="PT Astra Serif" w:hAnsi="PT Astra Serif" w:cs="Arial"/>
          <w:sz w:val="28"/>
          <w:szCs w:val="28"/>
        </w:rPr>
        <w:t>13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366B21">
        <w:rPr>
          <w:rFonts w:ascii="PT Astra Serif" w:hAnsi="PT Astra Serif" w:cs="Arial"/>
          <w:sz w:val="28"/>
          <w:szCs w:val="28"/>
        </w:rPr>
        <w:t>287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366B21">
        <w:rPr>
          <w:rFonts w:ascii="PT Astra Serif" w:hAnsi="PT Astra Serif" w:cs="Arial"/>
          <w:sz w:val="28"/>
          <w:szCs w:val="28"/>
        </w:rPr>
        <w:t>554</w:t>
      </w:r>
      <w:r>
        <w:rPr>
          <w:rFonts w:ascii="PT Astra Serif" w:hAnsi="PT Astra Serif" w:cs="Arial"/>
          <w:sz w:val="28"/>
          <w:szCs w:val="28"/>
        </w:rPr>
        <w:t>,00 рубля на р</w:t>
      </w:r>
      <w:r w:rsidRPr="00066A62">
        <w:rPr>
          <w:rFonts w:ascii="PT Astra Serif" w:hAnsi="PT Astra Serif" w:cs="Arial"/>
          <w:sz w:val="28"/>
          <w:szCs w:val="28"/>
        </w:rPr>
        <w:t>еализаци</w:t>
      </w:r>
      <w:r w:rsidR="00066A62" w:rsidRPr="00066A62">
        <w:rPr>
          <w:rFonts w:ascii="PT Astra Serif" w:hAnsi="PT Astra Serif" w:cs="Arial"/>
          <w:sz w:val="28"/>
          <w:szCs w:val="28"/>
        </w:rPr>
        <w:t>ю</w:t>
      </w:r>
      <w:r w:rsidRPr="00066A62">
        <w:rPr>
          <w:rFonts w:ascii="PT Astra Serif" w:hAnsi="PT Astra Serif" w:cs="Arial"/>
          <w:sz w:val="28"/>
          <w:szCs w:val="28"/>
        </w:rPr>
        <w:t xml:space="preserve"> мероприятий по обеспечению жильем молодых семей</w:t>
      </w:r>
      <w:r w:rsidR="00066A62">
        <w:rPr>
          <w:rFonts w:ascii="PT Astra Serif" w:hAnsi="PT Astra Serif" w:cs="Arial"/>
          <w:sz w:val="28"/>
          <w:szCs w:val="28"/>
        </w:rPr>
        <w:t>, в т.ч.:</w:t>
      </w:r>
    </w:p>
    <w:p w:rsidR="00066A62" w:rsidRPr="00066A62" w:rsidRDefault="00066A62" w:rsidP="00066A62">
      <w:pPr>
        <w:pStyle w:val="ad"/>
        <w:widowControl w:val="0"/>
        <w:numPr>
          <w:ilvl w:val="0"/>
          <w:numId w:val="26"/>
        </w:numPr>
        <w:jc w:val="both"/>
        <w:rPr>
          <w:rFonts w:ascii="PT Astra Serif" w:hAnsi="PT Astra Serif" w:cs="Arial"/>
          <w:i/>
          <w:sz w:val="28"/>
          <w:szCs w:val="28"/>
        </w:rPr>
      </w:pPr>
      <w:r w:rsidRPr="00066A62">
        <w:rPr>
          <w:rFonts w:ascii="PT Astra Serif" w:hAnsi="PT Astra Serif" w:cs="Arial"/>
          <w:i/>
          <w:sz w:val="28"/>
          <w:szCs w:val="28"/>
        </w:rPr>
        <w:t>714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066A62">
        <w:rPr>
          <w:rFonts w:ascii="PT Astra Serif" w:hAnsi="PT Astra Serif" w:cs="Arial"/>
          <w:i/>
          <w:sz w:val="28"/>
          <w:szCs w:val="28"/>
        </w:rPr>
        <w:t xml:space="preserve">870,45 </w:t>
      </w:r>
      <w:r w:rsidR="00A311D1" w:rsidRPr="00632507">
        <w:rPr>
          <w:rFonts w:ascii="PT Astra Serif" w:hAnsi="PT Astra Serif" w:cs="Arial"/>
          <w:i/>
          <w:sz w:val="28"/>
          <w:szCs w:val="28"/>
        </w:rPr>
        <w:t>рубля</w:t>
      </w:r>
      <w:r w:rsidR="00A311D1" w:rsidRPr="00066A62">
        <w:rPr>
          <w:rFonts w:ascii="PT Astra Serif" w:hAnsi="PT Astra Serif" w:cs="Arial"/>
          <w:i/>
          <w:sz w:val="28"/>
          <w:szCs w:val="28"/>
        </w:rPr>
        <w:t xml:space="preserve"> </w:t>
      </w:r>
      <w:r w:rsidRPr="00066A62">
        <w:rPr>
          <w:rFonts w:ascii="PT Astra Serif" w:hAnsi="PT Astra Serif" w:cs="Arial"/>
          <w:i/>
          <w:sz w:val="28"/>
          <w:szCs w:val="28"/>
        </w:rPr>
        <w:t>за счет средств бюджета МО;</w:t>
      </w:r>
    </w:p>
    <w:p w:rsidR="00066A62" w:rsidRPr="00066A62" w:rsidRDefault="00066A62" w:rsidP="00066A62">
      <w:pPr>
        <w:pStyle w:val="ad"/>
        <w:widowControl w:val="0"/>
        <w:numPr>
          <w:ilvl w:val="0"/>
          <w:numId w:val="26"/>
        </w:numPr>
        <w:spacing w:after="0"/>
        <w:ind w:left="1434" w:hanging="357"/>
        <w:jc w:val="both"/>
        <w:rPr>
          <w:rFonts w:ascii="PT Astra Serif" w:hAnsi="PT Astra Serif" w:cs="Arial"/>
          <w:i/>
          <w:sz w:val="28"/>
          <w:szCs w:val="28"/>
        </w:rPr>
      </w:pPr>
      <w:r w:rsidRPr="00066A62">
        <w:rPr>
          <w:rFonts w:ascii="PT Astra Serif" w:hAnsi="PT Astra Serif" w:cs="Arial"/>
          <w:i/>
          <w:sz w:val="28"/>
          <w:szCs w:val="28"/>
        </w:rPr>
        <w:t>1</w:t>
      </w:r>
      <w:r>
        <w:rPr>
          <w:rFonts w:ascii="PT Astra Serif" w:hAnsi="PT Astra Serif" w:cs="Arial"/>
          <w:i/>
          <w:sz w:val="28"/>
          <w:szCs w:val="28"/>
        </w:rPr>
        <w:t> </w:t>
      </w:r>
      <w:r w:rsidRPr="00066A62">
        <w:rPr>
          <w:rFonts w:ascii="PT Astra Serif" w:hAnsi="PT Astra Serif" w:cs="Arial"/>
          <w:i/>
          <w:sz w:val="28"/>
          <w:szCs w:val="28"/>
        </w:rPr>
        <w:t>592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066A62">
        <w:rPr>
          <w:rFonts w:ascii="PT Astra Serif" w:hAnsi="PT Astra Serif" w:cs="Arial"/>
          <w:i/>
          <w:sz w:val="28"/>
          <w:szCs w:val="28"/>
        </w:rPr>
        <w:t xml:space="preserve">166,78 </w:t>
      </w:r>
      <w:r w:rsidR="00A311D1" w:rsidRPr="00632507">
        <w:rPr>
          <w:rFonts w:ascii="PT Astra Serif" w:hAnsi="PT Astra Serif" w:cs="Arial"/>
          <w:i/>
          <w:sz w:val="28"/>
          <w:szCs w:val="28"/>
        </w:rPr>
        <w:t>рубля</w:t>
      </w:r>
      <w:r w:rsidR="00A311D1" w:rsidRPr="00066A62">
        <w:rPr>
          <w:rFonts w:ascii="PT Astra Serif" w:hAnsi="PT Astra Serif" w:cs="Arial"/>
          <w:i/>
          <w:sz w:val="28"/>
          <w:szCs w:val="28"/>
        </w:rPr>
        <w:t xml:space="preserve"> </w:t>
      </w:r>
      <w:r w:rsidRPr="00066A62">
        <w:rPr>
          <w:rFonts w:ascii="PT Astra Serif" w:hAnsi="PT Astra Serif" w:cs="Arial"/>
          <w:i/>
          <w:sz w:val="28"/>
          <w:szCs w:val="28"/>
        </w:rPr>
        <w:t xml:space="preserve">за счет </w:t>
      </w:r>
      <w:r>
        <w:rPr>
          <w:rFonts w:ascii="PT Astra Serif" w:hAnsi="PT Astra Serif" w:cs="Arial"/>
          <w:i/>
          <w:sz w:val="28"/>
          <w:szCs w:val="28"/>
        </w:rPr>
        <w:t>ФБ</w:t>
      </w:r>
      <w:r w:rsidRPr="00066A62">
        <w:rPr>
          <w:rFonts w:ascii="PT Astra Serif" w:hAnsi="PT Astra Serif" w:cs="Arial"/>
          <w:i/>
          <w:sz w:val="28"/>
          <w:szCs w:val="28"/>
        </w:rPr>
        <w:t>;</w:t>
      </w:r>
    </w:p>
    <w:p w:rsidR="00066A62" w:rsidRPr="00066A62" w:rsidRDefault="00066A62" w:rsidP="00066A62">
      <w:pPr>
        <w:pStyle w:val="ad"/>
        <w:widowControl w:val="0"/>
        <w:numPr>
          <w:ilvl w:val="0"/>
          <w:numId w:val="26"/>
        </w:numPr>
        <w:spacing w:after="0"/>
        <w:ind w:left="1434" w:hanging="357"/>
        <w:jc w:val="both"/>
        <w:rPr>
          <w:rFonts w:ascii="PT Astra Serif" w:hAnsi="PT Astra Serif" w:cs="Arial"/>
          <w:i/>
          <w:sz w:val="28"/>
          <w:szCs w:val="28"/>
        </w:rPr>
      </w:pPr>
      <w:r w:rsidRPr="00066A62">
        <w:rPr>
          <w:rFonts w:ascii="PT Astra Serif" w:hAnsi="PT Astra Serif" w:cs="Arial"/>
          <w:i/>
          <w:sz w:val="28"/>
          <w:szCs w:val="28"/>
        </w:rPr>
        <w:t>10</w:t>
      </w:r>
      <w:r>
        <w:rPr>
          <w:rFonts w:ascii="PT Astra Serif" w:hAnsi="PT Astra Serif" w:cs="Arial"/>
          <w:i/>
          <w:sz w:val="28"/>
          <w:szCs w:val="28"/>
        </w:rPr>
        <w:t> </w:t>
      </w:r>
      <w:r w:rsidRPr="00066A62">
        <w:rPr>
          <w:rFonts w:ascii="PT Astra Serif" w:hAnsi="PT Astra Serif" w:cs="Arial"/>
          <w:i/>
          <w:sz w:val="28"/>
          <w:szCs w:val="28"/>
        </w:rPr>
        <w:t>980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066A62">
        <w:rPr>
          <w:rFonts w:ascii="PT Astra Serif" w:hAnsi="PT Astra Serif" w:cs="Arial"/>
          <w:i/>
          <w:sz w:val="28"/>
          <w:szCs w:val="28"/>
        </w:rPr>
        <w:t xml:space="preserve">516,77 </w:t>
      </w:r>
      <w:r w:rsidR="00A311D1" w:rsidRPr="00632507">
        <w:rPr>
          <w:rFonts w:ascii="PT Astra Serif" w:hAnsi="PT Astra Serif" w:cs="Arial"/>
          <w:i/>
          <w:sz w:val="28"/>
          <w:szCs w:val="28"/>
        </w:rPr>
        <w:t>рубля</w:t>
      </w:r>
      <w:r w:rsidR="00A311D1" w:rsidRPr="00066A62">
        <w:rPr>
          <w:rFonts w:ascii="PT Astra Serif" w:hAnsi="PT Astra Serif" w:cs="Arial"/>
          <w:i/>
          <w:sz w:val="28"/>
          <w:szCs w:val="28"/>
        </w:rPr>
        <w:t xml:space="preserve"> </w:t>
      </w:r>
      <w:r w:rsidRPr="00066A62">
        <w:rPr>
          <w:rFonts w:ascii="PT Astra Serif" w:hAnsi="PT Astra Serif" w:cs="Arial"/>
          <w:i/>
          <w:sz w:val="28"/>
          <w:szCs w:val="28"/>
        </w:rPr>
        <w:t>за счет средств</w:t>
      </w:r>
      <w:r>
        <w:rPr>
          <w:rFonts w:ascii="PT Astra Serif" w:hAnsi="PT Astra Serif" w:cs="Arial"/>
          <w:i/>
          <w:sz w:val="28"/>
          <w:szCs w:val="28"/>
        </w:rPr>
        <w:t xml:space="preserve"> бюджета ТО</w:t>
      </w:r>
      <w:r w:rsidRPr="00066A62">
        <w:rPr>
          <w:rFonts w:ascii="PT Astra Serif" w:hAnsi="PT Astra Serif" w:cs="Arial"/>
          <w:i/>
          <w:sz w:val="28"/>
          <w:szCs w:val="28"/>
        </w:rPr>
        <w:t>.</w:t>
      </w:r>
    </w:p>
    <w:p w:rsidR="000B7BDB" w:rsidRDefault="000B7BDB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6B21">
        <w:rPr>
          <w:rFonts w:ascii="PT Astra Serif" w:hAnsi="PT Astra Serif" w:cs="Arial"/>
          <w:sz w:val="28"/>
          <w:szCs w:val="28"/>
        </w:rPr>
        <w:t xml:space="preserve">- </w:t>
      </w:r>
      <w:r w:rsidR="00366B21" w:rsidRPr="00366B21">
        <w:rPr>
          <w:rFonts w:ascii="PT Astra Serif" w:hAnsi="PT Astra Serif" w:cs="Arial"/>
          <w:sz w:val="28"/>
          <w:szCs w:val="28"/>
        </w:rPr>
        <w:t>1 926 828,23</w:t>
      </w:r>
      <w:r w:rsidR="000452C2" w:rsidRPr="00366B21">
        <w:rPr>
          <w:rFonts w:ascii="PT Astra Serif" w:hAnsi="PT Astra Serif" w:cs="Arial"/>
          <w:sz w:val="28"/>
          <w:szCs w:val="28"/>
        </w:rPr>
        <w:t xml:space="preserve"> рубля</w:t>
      </w:r>
      <w:r w:rsidR="00C95BFB" w:rsidRPr="00366B21">
        <w:rPr>
          <w:rFonts w:ascii="PT Astra Serif" w:hAnsi="PT Astra Serif" w:cs="Arial"/>
          <w:sz w:val="28"/>
          <w:szCs w:val="28"/>
        </w:rPr>
        <w:t xml:space="preserve"> </w:t>
      </w:r>
      <w:r w:rsidR="0014037A" w:rsidRPr="00366B21">
        <w:rPr>
          <w:rFonts w:ascii="PT Astra Serif" w:hAnsi="PT Astra Serif" w:cs="Arial"/>
          <w:sz w:val="28"/>
          <w:szCs w:val="28"/>
        </w:rPr>
        <w:t>субвенции для осуществления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</w:r>
      <w:r w:rsidRPr="00366B21">
        <w:rPr>
          <w:rFonts w:ascii="PT Astra Serif" w:hAnsi="PT Astra Serif" w:cs="Arial"/>
          <w:sz w:val="28"/>
          <w:szCs w:val="28"/>
        </w:rPr>
        <w:t>;</w:t>
      </w:r>
    </w:p>
    <w:p w:rsidR="00366B21" w:rsidRPr="00366B21" w:rsidRDefault="00366B21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366B21">
        <w:rPr>
          <w:rFonts w:ascii="PT Astra Serif" w:hAnsi="PT Astra Serif" w:cs="Arial"/>
          <w:sz w:val="28"/>
          <w:szCs w:val="28"/>
        </w:rPr>
        <w:t>108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366B21">
        <w:rPr>
          <w:rFonts w:ascii="PT Astra Serif" w:hAnsi="PT Astra Serif" w:cs="Arial"/>
          <w:sz w:val="28"/>
          <w:szCs w:val="28"/>
        </w:rPr>
        <w:t>698,82</w:t>
      </w:r>
      <w:r>
        <w:rPr>
          <w:rFonts w:ascii="PT Astra Serif" w:hAnsi="PT Astra Serif" w:cs="Arial"/>
          <w:sz w:val="28"/>
          <w:szCs w:val="28"/>
        </w:rPr>
        <w:t xml:space="preserve"> рубля с</w:t>
      </w:r>
      <w:r w:rsidRPr="00366B21">
        <w:rPr>
          <w:rFonts w:ascii="PT Astra Serif" w:hAnsi="PT Astra Serif" w:cs="Arial"/>
          <w:sz w:val="28"/>
          <w:szCs w:val="28"/>
        </w:rPr>
        <w:t>убвенции для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дому;</w:t>
      </w:r>
    </w:p>
    <w:p w:rsidR="009D1ED7" w:rsidRPr="00366B21" w:rsidRDefault="004F1A39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66B21">
        <w:rPr>
          <w:rFonts w:ascii="PT Astra Serif" w:hAnsi="PT Astra Serif" w:cs="Arial"/>
          <w:sz w:val="28"/>
          <w:szCs w:val="28"/>
        </w:rPr>
        <w:t xml:space="preserve">- </w:t>
      </w:r>
      <w:r w:rsidR="00366B21" w:rsidRPr="00366B21">
        <w:rPr>
          <w:rFonts w:ascii="PT Astra Serif" w:hAnsi="PT Astra Serif" w:cs="Arial"/>
          <w:sz w:val="28"/>
          <w:szCs w:val="28"/>
        </w:rPr>
        <w:t>2</w:t>
      </w:r>
      <w:r w:rsidR="00C03355" w:rsidRPr="00366B21">
        <w:rPr>
          <w:rFonts w:ascii="PT Astra Serif" w:hAnsi="PT Astra Serif" w:cs="Arial"/>
          <w:sz w:val="28"/>
          <w:szCs w:val="28"/>
        </w:rPr>
        <w:t xml:space="preserve">0 000,00 рублей </w:t>
      </w:r>
      <w:r w:rsidR="009D1ED7" w:rsidRPr="00366B21">
        <w:rPr>
          <w:rFonts w:ascii="PT Astra Serif" w:hAnsi="PT Astra Serif" w:cs="Arial"/>
          <w:sz w:val="28"/>
          <w:szCs w:val="28"/>
        </w:rPr>
        <w:t xml:space="preserve">на единовременные выплаты при рождении третьего </w:t>
      </w:r>
      <w:r w:rsidR="009D1ED7" w:rsidRPr="00366B21">
        <w:rPr>
          <w:rFonts w:ascii="PT Astra Serif" w:hAnsi="PT Astra Serif" w:cs="Arial"/>
          <w:sz w:val="28"/>
          <w:szCs w:val="28"/>
        </w:rPr>
        <w:lastRenderedPageBreak/>
        <w:t>и последующих детей в муниципальном образовании город Донской</w:t>
      </w:r>
      <w:r w:rsidR="00BC552D" w:rsidRPr="00366B21">
        <w:rPr>
          <w:rFonts w:ascii="PT Astra Serif" w:hAnsi="PT Astra Serif" w:cs="Arial"/>
          <w:sz w:val="28"/>
          <w:szCs w:val="28"/>
        </w:rPr>
        <w:t>.</w:t>
      </w:r>
    </w:p>
    <w:p w:rsidR="0091717A" w:rsidRPr="00814E5B" w:rsidRDefault="0091717A" w:rsidP="00C95BFB">
      <w:pPr>
        <w:widowControl w:val="0"/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C320CA" w:rsidRDefault="00C95BFB" w:rsidP="00C95BFB">
      <w:pPr>
        <w:widowControl w:val="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C320CA">
        <w:rPr>
          <w:rFonts w:ascii="PT Astra Serif" w:hAnsi="PT Astra Serif" w:cs="Arial"/>
          <w:sz w:val="28"/>
          <w:szCs w:val="28"/>
        </w:rPr>
        <w:t>Расходы по разделу</w:t>
      </w:r>
      <w:r w:rsidRPr="00C320CA">
        <w:rPr>
          <w:rFonts w:ascii="PT Astra Serif" w:hAnsi="PT Astra Serif" w:cs="Arial"/>
          <w:b/>
          <w:sz w:val="28"/>
          <w:szCs w:val="28"/>
        </w:rPr>
        <w:t xml:space="preserve"> 1100 </w:t>
      </w:r>
      <w:r w:rsidR="00540C15" w:rsidRPr="00C320CA">
        <w:rPr>
          <w:rFonts w:ascii="PT Astra Serif" w:hAnsi="PT Astra Serif" w:cs="Arial"/>
          <w:b/>
          <w:sz w:val="28"/>
          <w:szCs w:val="28"/>
        </w:rPr>
        <w:t>«</w:t>
      </w:r>
      <w:r w:rsidRPr="00C320CA">
        <w:rPr>
          <w:rFonts w:ascii="PT Astra Serif" w:hAnsi="PT Astra Serif" w:cs="Arial"/>
          <w:b/>
          <w:sz w:val="28"/>
          <w:szCs w:val="28"/>
        </w:rPr>
        <w:t>Физическая культура и спорт</w:t>
      </w:r>
      <w:r w:rsidR="00540C15" w:rsidRPr="00C320CA">
        <w:rPr>
          <w:rFonts w:ascii="PT Astra Serif" w:hAnsi="PT Astra Serif" w:cs="Arial"/>
          <w:b/>
          <w:sz w:val="28"/>
          <w:szCs w:val="28"/>
        </w:rPr>
        <w:t>»</w:t>
      </w:r>
      <w:r w:rsidRPr="00C320CA">
        <w:rPr>
          <w:rFonts w:ascii="PT Astra Serif" w:hAnsi="PT Astra Serif" w:cs="Arial"/>
          <w:b/>
          <w:sz w:val="28"/>
          <w:szCs w:val="28"/>
        </w:rPr>
        <w:t xml:space="preserve"> </w:t>
      </w:r>
      <w:r w:rsidRPr="00C320CA">
        <w:rPr>
          <w:rFonts w:ascii="PT Astra Serif" w:hAnsi="PT Astra Serif" w:cs="Arial"/>
          <w:sz w:val="28"/>
          <w:szCs w:val="28"/>
        </w:rPr>
        <w:t>исполнены в сумме</w:t>
      </w:r>
      <w:r w:rsidRPr="00C320CA">
        <w:rPr>
          <w:rFonts w:ascii="PT Astra Serif" w:hAnsi="PT Astra Serif" w:cs="Arial"/>
          <w:b/>
          <w:sz w:val="28"/>
          <w:szCs w:val="28"/>
        </w:rPr>
        <w:t xml:space="preserve"> </w:t>
      </w:r>
      <w:r w:rsidR="001E48FA" w:rsidRPr="00C320CA">
        <w:rPr>
          <w:rFonts w:ascii="PT Astra Serif" w:hAnsi="PT Astra Serif" w:cs="Arial"/>
          <w:sz w:val="28"/>
          <w:szCs w:val="28"/>
        </w:rPr>
        <w:t>25 148 740,12</w:t>
      </w:r>
      <w:r w:rsidR="000452C2" w:rsidRPr="00C320CA">
        <w:rPr>
          <w:rFonts w:ascii="PT Astra Serif" w:hAnsi="PT Astra Serif" w:cs="Arial"/>
          <w:sz w:val="28"/>
          <w:szCs w:val="28"/>
        </w:rPr>
        <w:t xml:space="preserve"> рубля</w:t>
      </w:r>
      <w:r w:rsidRPr="00C320CA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1E48FA" w:rsidRPr="00C320CA">
        <w:rPr>
          <w:rFonts w:ascii="PT Astra Serif" w:hAnsi="PT Astra Serif" w:cs="Arial"/>
          <w:sz w:val="28"/>
          <w:szCs w:val="28"/>
        </w:rPr>
        <w:t>53,3</w:t>
      </w:r>
      <w:r w:rsidRPr="00C320CA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BC552D" w:rsidRPr="00C320CA" w:rsidRDefault="00C95BFB" w:rsidP="00F2534F">
      <w:pPr>
        <w:pStyle w:val="a5"/>
        <w:widowControl w:val="0"/>
        <w:ind w:firstLine="709"/>
        <w:rPr>
          <w:rFonts w:ascii="PT Astra Serif" w:hAnsi="PT Astra Serif"/>
          <w:szCs w:val="28"/>
        </w:rPr>
      </w:pPr>
      <w:r w:rsidRPr="00C320CA">
        <w:rPr>
          <w:rFonts w:ascii="PT Astra Serif" w:hAnsi="PT Astra Serif" w:cs="Arial"/>
          <w:szCs w:val="28"/>
        </w:rPr>
        <w:t>По</w:t>
      </w:r>
      <w:r w:rsidR="004413CF" w:rsidRPr="00C320CA">
        <w:rPr>
          <w:rFonts w:ascii="PT Astra Serif" w:hAnsi="PT Astra Serif" w:cs="Arial"/>
          <w:szCs w:val="28"/>
        </w:rPr>
        <w:t xml:space="preserve">   </w:t>
      </w:r>
      <w:r w:rsidRPr="00C320CA">
        <w:rPr>
          <w:rFonts w:ascii="PT Astra Serif" w:hAnsi="PT Astra Serif" w:cs="Arial"/>
          <w:szCs w:val="28"/>
        </w:rPr>
        <w:t xml:space="preserve"> подразделу </w:t>
      </w:r>
      <w:r w:rsidR="004413CF" w:rsidRPr="00C320CA">
        <w:rPr>
          <w:rFonts w:ascii="PT Astra Serif" w:hAnsi="PT Astra Serif" w:cs="Arial"/>
          <w:szCs w:val="28"/>
        </w:rPr>
        <w:t xml:space="preserve"> </w:t>
      </w:r>
      <w:r w:rsidRPr="00C320CA">
        <w:rPr>
          <w:rFonts w:ascii="PT Astra Serif" w:hAnsi="PT Astra Serif" w:cs="Arial"/>
          <w:i/>
          <w:szCs w:val="28"/>
          <w:u w:val="single"/>
        </w:rPr>
        <w:t>1101</w:t>
      </w:r>
      <w:r w:rsidR="004413CF" w:rsidRPr="00C320CA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C320CA">
        <w:rPr>
          <w:rFonts w:ascii="PT Astra Serif" w:hAnsi="PT Astra Serif" w:cs="Arial"/>
          <w:i/>
          <w:szCs w:val="28"/>
          <w:u w:val="single"/>
        </w:rPr>
        <w:t xml:space="preserve"> </w:t>
      </w:r>
      <w:r w:rsidR="00540C15" w:rsidRPr="00C320CA">
        <w:rPr>
          <w:rFonts w:ascii="PT Astra Serif" w:hAnsi="PT Astra Serif" w:cs="Arial"/>
          <w:i/>
          <w:szCs w:val="28"/>
          <w:u w:val="single"/>
        </w:rPr>
        <w:t>«</w:t>
      </w:r>
      <w:r w:rsidRPr="00C320CA">
        <w:rPr>
          <w:rFonts w:ascii="PT Astra Serif" w:hAnsi="PT Astra Serif" w:cs="Arial"/>
          <w:i/>
          <w:szCs w:val="28"/>
          <w:u w:val="single"/>
        </w:rPr>
        <w:t>Физическая</w:t>
      </w:r>
      <w:r w:rsidR="004413CF" w:rsidRPr="00C320CA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C320CA">
        <w:rPr>
          <w:rFonts w:ascii="PT Astra Serif" w:hAnsi="PT Astra Serif" w:cs="Arial"/>
          <w:i/>
          <w:szCs w:val="28"/>
          <w:u w:val="single"/>
        </w:rPr>
        <w:t xml:space="preserve"> культура</w:t>
      </w:r>
      <w:r w:rsidR="00540C15" w:rsidRPr="00C320CA">
        <w:rPr>
          <w:rFonts w:ascii="PT Astra Serif" w:hAnsi="PT Astra Serif" w:cs="Arial"/>
          <w:i/>
          <w:szCs w:val="28"/>
          <w:u w:val="single"/>
        </w:rPr>
        <w:t>»</w:t>
      </w:r>
      <w:r w:rsidR="004413CF" w:rsidRPr="00C320CA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C320CA">
        <w:rPr>
          <w:rFonts w:ascii="PT Astra Serif" w:hAnsi="PT Astra Serif" w:cs="Arial"/>
          <w:szCs w:val="28"/>
        </w:rPr>
        <w:t xml:space="preserve"> расходы </w:t>
      </w:r>
      <w:r w:rsidR="004413CF" w:rsidRPr="00C320CA">
        <w:rPr>
          <w:rFonts w:ascii="PT Astra Serif" w:hAnsi="PT Astra Serif" w:cs="Arial"/>
          <w:szCs w:val="28"/>
        </w:rPr>
        <w:t xml:space="preserve"> </w:t>
      </w:r>
      <w:r w:rsidRPr="00C320CA">
        <w:rPr>
          <w:rFonts w:ascii="PT Astra Serif" w:hAnsi="PT Astra Serif" w:cs="Arial"/>
          <w:szCs w:val="28"/>
        </w:rPr>
        <w:t>составили</w:t>
      </w:r>
      <w:r w:rsidR="004413CF" w:rsidRPr="00C320CA">
        <w:rPr>
          <w:rFonts w:ascii="PT Astra Serif" w:hAnsi="PT Astra Serif" w:cs="Arial"/>
          <w:szCs w:val="28"/>
        </w:rPr>
        <w:t xml:space="preserve"> </w:t>
      </w:r>
      <w:r w:rsidRPr="00C320CA">
        <w:rPr>
          <w:rFonts w:ascii="PT Astra Serif" w:hAnsi="PT Astra Serif" w:cs="Arial"/>
          <w:szCs w:val="28"/>
        </w:rPr>
        <w:t xml:space="preserve"> </w:t>
      </w:r>
      <w:r w:rsidR="001E48FA" w:rsidRPr="00C320CA">
        <w:rPr>
          <w:rFonts w:ascii="PT Astra Serif" w:hAnsi="PT Astra Serif" w:cs="Arial"/>
          <w:szCs w:val="28"/>
        </w:rPr>
        <w:t>24 962 495,12</w:t>
      </w:r>
      <w:r w:rsidR="000452C2" w:rsidRPr="00C320CA">
        <w:rPr>
          <w:rFonts w:ascii="PT Astra Serif" w:hAnsi="PT Astra Serif" w:cs="Arial"/>
          <w:szCs w:val="28"/>
        </w:rPr>
        <w:t xml:space="preserve"> рубля</w:t>
      </w:r>
      <w:r w:rsidRPr="00C320CA">
        <w:rPr>
          <w:rFonts w:ascii="PT Astra Serif" w:hAnsi="PT Astra Serif" w:cs="Arial"/>
          <w:szCs w:val="28"/>
        </w:rPr>
        <w:t xml:space="preserve"> или </w:t>
      </w:r>
      <w:r w:rsidR="001E48FA" w:rsidRPr="00C320CA">
        <w:rPr>
          <w:rFonts w:ascii="PT Astra Serif" w:hAnsi="PT Astra Serif" w:cs="Arial"/>
          <w:szCs w:val="28"/>
        </w:rPr>
        <w:t>53,2</w:t>
      </w:r>
      <w:r w:rsidRPr="00C320CA">
        <w:rPr>
          <w:rFonts w:ascii="PT Astra Serif" w:hAnsi="PT Astra Serif" w:cs="Arial"/>
          <w:szCs w:val="28"/>
        </w:rPr>
        <w:t>% к плановым назначениям года</w:t>
      </w:r>
      <w:r w:rsidR="00BC552D" w:rsidRPr="00C320CA">
        <w:rPr>
          <w:rFonts w:ascii="PT Astra Serif" w:hAnsi="PT Astra Serif" w:cs="Arial"/>
          <w:szCs w:val="28"/>
        </w:rPr>
        <w:t xml:space="preserve">. </w:t>
      </w:r>
      <w:r w:rsidR="00BC552D" w:rsidRPr="00C320CA">
        <w:rPr>
          <w:rFonts w:ascii="PT Astra Serif" w:hAnsi="PT Astra Serif"/>
          <w:szCs w:val="28"/>
        </w:rPr>
        <w:t>С</w:t>
      </w:r>
      <w:r w:rsidR="00F2534F" w:rsidRPr="00C320CA">
        <w:rPr>
          <w:rFonts w:ascii="PT Astra Serif" w:hAnsi="PT Astra Serif"/>
          <w:szCs w:val="28"/>
        </w:rPr>
        <w:t>редства направлены</w:t>
      </w:r>
      <w:r w:rsidR="00BC552D" w:rsidRPr="00C320CA">
        <w:rPr>
          <w:rFonts w:ascii="PT Astra Serif" w:hAnsi="PT Astra Serif"/>
          <w:szCs w:val="28"/>
        </w:rPr>
        <w:t>:</w:t>
      </w:r>
    </w:p>
    <w:p w:rsidR="00A6479C" w:rsidRPr="00C320CA" w:rsidRDefault="00BC552D" w:rsidP="00F2534F">
      <w:pPr>
        <w:pStyle w:val="a5"/>
        <w:widowControl w:val="0"/>
        <w:ind w:firstLine="709"/>
        <w:rPr>
          <w:rFonts w:ascii="PT Astra Serif" w:hAnsi="PT Astra Serif"/>
          <w:szCs w:val="28"/>
        </w:rPr>
      </w:pPr>
      <w:r w:rsidRPr="00C320CA">
        <w:rPr>
          <w:rFonts w:ascii="PT Astra Serif" w:hAnsi="PT Astra Serif"/>
          <w:szCs w:val="28"/>
        </w:rPr>
        <w:t>-</w:t>
      </w:r>
      <w:r w:rsidR="00EB78A9" w:rsidRPr="00C320CA">
        <w:rPr>
          <w:rFonts w:ascii="PT Astra Serif" w:hAnsi="PT Astra Serif"/>
          <w:szCs w:val="28"/>
        </w:rPr>
        <w:t xml:space="preserve"> </w:t>
      </w:r>
      <w:r w:rsidR="00A6479C" w:rsidRPr="00C320CA">
        <w:rPr>
          <w:rFonts w:ascii="PT Astra Serif" w:hAnsi="PT Astra Serif"/>
          <w:szCs w:val="28"/>
        </w:rPr>
        <w:t>на финансовое обеспечение муниципального задания на оказание муниципальных услуг (выполнение работ)</w:t>
      </w:r>
      <w:r w:rsidR="00F030A2" w:rsidRPr="00C320CA">
        <w:rPr>
          <w:rFonts w:ascii="PT Astra Serif" w:hAnsi="PT Astra Serif"/>
          <w:szCs w:val="28"/>
        </w:rPr>
        <w:t xml:space="preserve"> учреждениями</w:t>
      </w:r>
      <w:r w:rsidR="00A6479C" w:rsidRPr="00C320CA">
        <w:rPr>
          <w:rFonts w:ascii="PT Astra Serif" w:hAnsi="PT Astra Serif"/>
          <w:szCs w:val="28"/>
        </w:rPr>
        <w:t xml:space="preserve"> физической культуры и спорта (МБВУ </w:t>
      </w:r>
      <w:r w:rsidR="00540C15" w:rsidRPr="00C320CA">
        <w:rPr>
          <w:rFonts w:ascii="PT Astra Serif" w:hAnsi="PT Astra Serif"/>
          <w:szCs w:val="28"/>
        </w:rPr>
        <w:t>«</w:t>
      </w:r>
      <w:proofErr w:type="gramStart"/>
      <w:r w:rsidR="00A6479C" w:rsidRPr="00C320CA">
        <w:rPr>
          <w:rFonts w:ascii="PT Astra Serif" w:hAnsi="PT Astra Serif"/>
          <w:szCs w:val="28"/>
        </w:rPr>
        <w:t>СОЦ</w:t>
      </w:r>
      <w:proofErr w:type="gramEnd"/>
      <w:r w:rsidR="00A6479C" w:rsidRPr="00C320CA">
        <w:rPr>
          <w:rFonts w:ascii="PT Astra Serif" w:hAnsi="PT Astra Serif"/>
          <w:szCs w:val="28"/>
        </w:rPr>
        <w:t xml:space="preserve"> </w:t>
      </w:r>
      <w:r w:rsidR="00540C15" w:rsidRPr="00C320CA">
        <w:rPr>
          <w:rFonts w:ascii="PT Astra Serif" w:hAnsi="PT Astra Serif"/>
          <w:szCs w:val="28"/>
        </w:rPr>
        <w:t>«</w:t>
      </w:r>
      <w:r w:rsidR="00A6479C" w:rsidRPr="00C320CA">
        <w:rPr>
          <w:rFonts w:ascii="PT Astra Serif" w:hAnsi="PT Astra Serif"/>
          <w:szCs w:val="28"/>
        </w:rPr>
        <w:t>Спутник</w:t>
      </w:r>
      <w:r w:rsidR="00540C15" w:rsidRPr="00C320CA">
        <w:rPr>
          <w:rFonts w:ascii="PT Astra Serif" w:hAnsi="PT Astra Serif"/>
          <w:szCs w:val="28"/>
        </w:rPr>
        <w:t>»</w:t>
      </w:r>
      <w:r w:rsidR="00A6479C" w:rsidRPr="00C320CA">
        <w:rPr>
          <w:rFonts w:ascii="PT Astra Serif" w:hAnsi="PT Astra Serif"/>
          <w:szCs w:val="28"/>
        </w:rPr>
        <w:t xml:space="preserve"> и МБУ </w:t>
      </w:r>
      <w:r w:rsidR="00540C15" w:rsidRPr="00C320CA">
        <w:rPr>
          <w:rFonts w:ascii="PT Astra Serif" w:hAnsi="PT Astra Serif"/>
          <w:szCs w:val="28"/>
        </w:rPr>
        <w:t>«</w:t>
      </w:r>
      <w:r w:rsidR="00A6479C" w:rsidRPr="00C320CA">
        <w:rPr>
          <w:rFonts w:ascii="PT Astra Serif" w:hAnsi="PT Astra Serif"/>
          <w:szCs w:val="28"/>
        </w:rPr>
        <w:t>Донской спортивный комплекс</w:t>
      </w:r>
      <w:r w:rsidR="00540C15" w:rsidRPr="00C320CA">
        <w:rPr>
          <w:rFonts w:ascii="PT Astra Serif" w:hAnsi="PT Astra Serif"/>
          <w:szCs w:val="28"/>
        </w:rPr>
        <w:t>»</w:t>
      </w:r>
      <w:r w:rsidR="00A6479C" w:rsidRPr="00C320CA">
        <w:rPr>
          <w:rFonts w:ascii="PT Astra Serif" w:hAnsi="PT Astra Serif"/>
          <w:szCs w:val="28"/>
        </w:rPr>
        <w:t>)</w:t>
      </w:r>
      <w:r w:rsidRPr="00C320CA">
        <w:rPr>
          <w:rFonts w:ascii="PT Astra Serif" w:hAnsi="PT Astra Serif"/>
          <w:szCs w:val="28"/>
        </w:rPr>
        <w:t xml:space="preserve"> в сумме </w:t>
      </w:r>
      <w:r w:rsidR="00C320CA" w:rsidRPr="00C320CA">
        <w:rPr>
          <w:rFonts w:ascii="PT Astra Serif" w:hAnsi="PT Astra Serif"/>
          <w:szCs w:val="28"/>
        </w:rPr>
        <w:t>22 776 118,9</w:t>
      </w:r>
      <w:r w:rsidRPr="00C320CA">
        <w:rPr>
          <w:rFonts w:ascii="PT Astra Serif" w:hAnsi="PT Astra Serif"/>
          <w:szCs w:val="28"/>
        </w:rPr>
        <w:t xml:space="preserve"> рубля</w:t>
      </w:r>
      <w:r w:rsidR="00A6479C" w:rsidRPr="00C320CA">
        <w:rPr>
          <w:rFonts w:ascii="PT Astra Serif" w:hAnsi="PT Astra Serif"/>
          <w:szCs w:val="28"/>
        </w:rPr>
        <w:t>;</w:t>
      </w:r>
    </w:p>
    <w:p w:rsidR="00A6479C" w:rsidRPr="00C320CA" w:rsidRDefault="00BC552D" w:rsidP="00F2534F">
      <w:pPr>
        <w:pStyle w:val="a5"/>
        <w:widowControl w:val="0"/>
        <w:ind w:firstLine="709"/>
        <w:rPr>
          <w:rFonts w:ascii="PT Astra Serif" w:hAnsi="PT Astra Serif" w:cs="Arial"/>
          <w:bCs/>
          <w:szCs w:val="28"/>
        </w:rPr>
      </w:pPr>
      <w:r w:rsidRPr="00C320CA">
        <w:rPr>
          <w:rFonts w:ascii="PT Astra Serif" w:hAnsi="PT Astra Serif" w:cs="Arial"/>
          <w:bCs/>
          <w:szCs w:val="28"/>
        </w:rPr>
        <w:t>- на укрепление, модернизацию, техническое и технологическое оснащение материально-технической базы муниципальных учреждений</w:t>
      </w:r>
      <w:r w:rsidR="00C320CA" w:rsidRPr="00C320CA">
        <w:rPr>
          <w:rFonts w:ascii="PT Astra Serif" w:hAnsi="PT Astra Serif" w:cs="Arial"/>
          <w:bCs/>
          <w:szCs w:val="28"/>
        </w:rPr>
        <w:t xml:space="preserve">        </w:t>
      </w:r>
      <w:r w:rsidRPr="00C320CA">
        <w:rPr>
          <w:rFonts w:ascii="PT Astra Serif" w:hAnsi="PT Astra Serif" w:cs="Arial"/>
          <w:bCs/>
          <w:szCs w:val="28"/>
        </w:rPr>
        <w:t xml:space="preserve"> </w:t>
      </w:r>
      <w:r w:rsidR="00C320CA" w:rsidRPr="00C320CA">
        <w:rPr>
          <w:rFonts w:ascii="PT Astra Serif" w:hAnsi="PT Astra Serif" w:cs="Arial"/>
          <w:bCs/>
          <w:szCs w:val="28"/>
        </w:rPr>
        <w:t>2 186 376,22</w:t>
      </w:r>
      <w:r w:rsidRPr="00C320CA">
        <w:rPr>
          <w:rFonts w:ascii="PT Astra Serif" w:hAnsi="PT Astra Serif" w:cs="Arial"/>
          <w:bCs/>
          <w:szCs w:val="28"/>
        </w:rPr>
        <w:t xml:space="preserve"> рубля.</w:t>
      </w:r>
    </w:p>
    <w:p w:rsidR="004413CF" w:rsidRPr="00814E5B" w:rsidRDefault="004413CF" w:rsidP="00F2534F">
      <w:pPr>
        <w:pStyle w:val="a5"/>
        <w:widowControl w:val="0"/>
        <w:ind w:firstLine="709"/>
        <w:rPr>
          <w:rFonts w:ascii="PT Astra Serif" w:hAnsi="PT Astra Serif" w:cs="Arial"/>
          <w:bCs/>
          <w:szCs w:val="28"/>
          <w:highlight w:val="yellow"/>
        </w:rPr>
      </w:pPr>
    </w:p>
    <w:p w:rsidR="00976BEC" w:rsidRPr="00C320CA" w:rsidRDefault="00976BEC" w:rsidP="00F2534F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C320CA">
        <w:rPr>
          <w:rFonts w:ascii="PT Astra Serif" w:hAnsi="PT Astra Serif" w:cs="Arial"/>
          <w:szCs w:val="28"/>
        </w:rPr>
        <w:t xml:space="preserve">По подразделу </w:t>
      </w:r>
      <w:r w:rsidRPr="00C320CA">
        <w:rPr>
          <w:rFonts w:ascii="PT Astra Serif" w:hAnsi="PT Astra Serif" w:cs="Arial"/>
          <w:i/>
          <w:szCs w:val="28"/>
          <w:u w:val="single"/>
        </w:rPr>
        <w:t xml:space="preserve">1102 </w:t>
      </w:r>
      <w:r w:rsidR="00540C15" w:rsidRPr="00C320CA">
        <w:rPr>
          <w:rFonts w:ascii="PT Astra Serif" w:hAnsi="PT Astra Serif" w:cs="Arial"/>
          <w:i/>
          <w:szCs w:val="28"/>
          <w:u w:val="single"/>
        </w:rPr>
        <w:t>«</w:t>
      </w:r>
      <w:r w:rsidRPr="00C320CA">
        <w:rPr>
          <w:rFonts w:ascii="PT Astra Serif" w:hAnsi="PT Astra Serif" w:cs="Arial"/>
          <w:i/>
          <w:szCs w:val="28"/>
          <w:u w:val="single"/>
        </w:rPr>
        <w:t>Массовый спорт</w:t>
      </w:r>
      <w:r w:rsidR="00540C15" w:rsidRPr="00C320CA">
        <w:rPr>
          <w:rFonts w:ascii="PT Astra Serif" w:hAnsi="PT Astra Serif" w:cs="Arial"/>
          <w:i/>
          <w:szCs w:val="28"/>
          <w:u w:val="single"/>
        </w:rPr>
        <w:t>»</w:t>
      </w:r>
      <w:r w:rsidRPr="00C320CA">
        <w:rPr>
          <w:rFonts w:ascii="PT Astra Serif" w:hAnsi="PT Astra Serif" w:cs="Arial"/>
          <w:szCs w:val="28"/>
        </w:rPr>
        <w:t xml:space="preserve"> расходы составили </w:t>
      </w:r>
      <w:r w:rsidR="001E48FA" w:rsidRPr="00C320CA">
        <w:rPr>
          <w:rFonts w:ascii="PT Astra Serif" w:hAnsi="PT Astra Serif" w:cs="Arial"/>
          <w:szCs w:val="28"/>
        </w:rPr>
        <w:t>186 245,00</w:t>
      </w:r>
      <w:r w:rsidRPr="00C320CA">
        <w:rPr>
          <w:rFonts w:ascii="PT Astra Serif" w:hAnsi="PT Astra Serif" w:cs="Arial"/>
          <w:szCs w:val="28"/>
        </w:rPr>
        <w:t xml:space="preserve"> рубл</w:t>
      </w:r>
      <w:r w:rsidR="004413CF" w:rsidRPr="00C320CA">
        <w:rPr>
          <w:rFonts w:ascii="PT Astra Serif" w:hAnsi="PT Astra Serif" w:cs="Arial"/>
          <w:szCs w:val="28"/>
        </w:rPr>
        <w:t>ей</w:t>
      </w:r>
      <w:r w:rsidRPr="00C320CA">
        <w:rPr>
          <w:rFonts w:ascii="PT Astra Serif" w:hAnsi="PT Astra Serif" w:cs="Arial"/>
          <w:szCs w:val="28"/>
        </w:rPr>
        <w:t xml:space="preserve"> или </w:t>
      </w:r>
      <w:r w:rsidR="001E48FA" w:rsidRPr="00C320CA">
        <w:rPr>
          <w:rFonts w:ascii="PT Astra Serif" w:hAnsi="PT Astra Serif" w:cs="Arial"/>
          <w:szCs w:val="28"/>
        </w:rPr>
        <w:t>56,1</w:t>
      </w:r>
      <w:r w:rsidRPr="00C320CA">
        <w:rPr>
          <w:rFonts w:ascii="PT Astra Serif" w:hAnsi="PT Astra Serif" w:cs="Arial"/>
          <w:szCs w:val="28"/>
        </w:rPr>
        <w:t>% к плановым назначениям года. Средства направлены:</w:t>
      </w:r>
    </w:p>
    <w:p w:rsidR="001C7C4F" w:rsidRPr="00C320CA" w:rsidRDefault="001C7C4F" w:rsidP="00F2534F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C320CA">
        <w:rPr>
          <w:rFonts w:ascii="PT Astra Serif" w:hAnsi="PT Astra Serif" w:cs="Arial"/>
          <w:szCs w:val="28"/>
        </w:rPr>
        <w:t xml:space="preserve">- </w:t>
      </w:r>
      <w:r w:rsidR="004413CF" w:rsidRPr="00C320CA">
        <w:rPr>
          <w:rFonts w:ascii="PT Astra Serif" w:hAnsi="PT Astra Serif" w:cs="Arial"/>
          <w:szCs w:val="28"/>
        </w:rPr>
        <w:t>19</w:t>
      </w:r>
      <w:r w:rsidRPr="00C320CA">
        <w:rPr>
          <w:rFonts w:ascii="PT Astra Serif" w:hAnsi="PT Astra Serif" w:cs="Arial"/>
          <w:szCs w:val="28"/>
        </w:rPr>
        <w:t> </w:t>
      </w:r>
      <w:r w:rsidR="004413CF" w:rsidRPr="00C320CA">
        <w:rPr>
          <w:rFonts w:ascii="PT Astra Serif" w:hAnsi="PT Astra Serif" w:cs="Arial"/>
          <w:szCs w:val="28"/>
        </w:rPr>
        <w:t>5</w:t>
      </w:r>
      <w:r w:rsidRPr="00C320CA">
        <w:rPr>
          <w:rFonts w:ascii="PT Astra Serif" w:hAnsi="PT Astra Serif" w:cs="Arial"/>
          <w:szCs w:val="28"/>
        </w:rPr>
        <w:t>00,00 рублей на мероприятия по профилактике пьянства и алкоголизма, противодействию нелегальной миграции, проведению мероприятий по культурно-физическому и нравственно-патриотическому воспитанию граждан;</w:t>
      </w:r>
    </w:p>
    <w:p w:rsidR="0038438B" w:rsidRPr="00C320CA" w:rsidRDefault="00976BEC" w:rsidP="00F2534F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C320CA">
        <w:rPr>
          <w:rFonts w:ascii="PT Astra Serif" w:hAnsi="PT Astra Serif" w:cs="Arial"/>
          <w:szCs w:val="28"/>
        </w:rPr>
        <w:t xml:space="preserve">- </w:t>
      </w:r>
      <w:r w:rsidR="00C320CA" w:rsidRPr="00C320CA">
        <w:rPr>
          <w:rFonts w:ascii="PT Astra Serif" w:hAnsi="PT Astra Serif" w:cs="Arial"/>
          <w:szCs w:val="28"/>
        </w:rPr>
        <w:t>166 745,00</w:t>
      </w:r>
      <w:r w:rsidRPr="00C320CA">
        <w:rPr>
          <w:rFonts w:ascii="PT Astra Serif" w:hAnsi="PT Astra Serif" w:cs="Arial"/>
          <w:szCs w:val="28"/>
        </w:rPr>
        <w:t xml:space="preserve"> рублей </w:t>
      </w:r>
      <w:r w:rsidR="0038438B" w:rsidRPr="00C320CA">
        <w:rPr>
          <w:rFonts w:ascii="PT Astra Serif" w:hAnsi="PT Astra Serif" w:cs="Arial"/>
          <w:szCs w:val="28"/>
        </w:rPr>
        <w:t>на реализацию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 мероприятиях</w:t>
      </w:r>
      <w:r w:rsidR="004413CF" w:rsidRPr="00C320CA">
        <w:rPr>
          <w:rFonts w:ascii="PT Astra Serif" w:hAnsi="PT Astra Serif" w:cs="Arial"/>
          <w:szCs w:val="28"/>
        </w:rPr>
        <w:t>.</w:t>
      </w:r>
    </w:p>
    <w:p w:rsidR="00CB17F2" w:rsidRPr="00814E5B" w:rsidRDefault="00CB17F2" w:rsidP="00F2534F">
      <w:pPr>
        <w:pStyle w:val="a5"/>
        <w:widowControl w:val="0"/>
        <w:ind w:firstLine="709"/>
        <w:rPr>
          <w:rFonts w:ascii="PT Astra Serif" w:hAnsi="PT Astra Serif" w:cs="Arial"/>
          <w:szCs w:val="28"/>
          <w:highlight w:val="yellow"/>
        </w:rPr>
      </w:pPr>
    </w:p>
    <w:p w:rsidR="00C95BFB" w:rsidRPr="00DB401E" w:rsidRDefault="00C95BFB" w:rsidP="00C95BFB">
      <w:pPr>
        <w:pStyle w:val="20"/>
        <w:widowControl w:val="0"/>
        <w:tabs>
          <w:tab w:val="left" w:pos="1134"/>
        </w:tabs>
        <w:ind w:firstLine="0"/>
        <w:rPr>
          <w:rFonts w:ascii="PT Astra Serif" w:hAnsi="PT Astra Serif" w:cs="Arial"/>
          <w:color w:val="FF0000"/>
          <w:szCs w:val="28"/>
        </w:rPr>
      </w:pPr>
      <w:r w:rsidRPr="00DB401E">
        <w:rPr>
          <w:rFonts w:ascii="PT Astra Serif" w:hAnsi="PT Astra Serif" w:cs="Arial"/>
          <w:color w:val="FF0000"/>
          <w:szCs w:val="28"/>
        </w:rPr>
        <w:tab/>
      </w:r>
    </w:p>
    <w:p w:rsidR="00C95BFB" w:rsidRPr="00DB401E" w:rsidRDefault="00F05CE3" w:rsidP="000C0E4C">
      <w:pPr>
        <w:pStyle w:val="20"/>
        <w:widowControl w:val="0"/>
        <w:tabs>
          <w:tab w:val="left" w:pos="567"/>
          <w:tab w:val="left" w:pos="709"/>
          <w:tab w:val="left" w:pos="851"/>
          <w:tab w:val="left" w:pos="1134"/>
        </w:tabs>
        <w:ind w:firstLine="0"/>
        <w:rPr>
          <w:rFonts w:ascii="PT Astra Serif" w:hAnsi="PT Astra Serif" w:cs="Arial"/>
          <w:color w:val="FF0000"/>
          <w:szCs w:val="28"/>
        </w:rPr>
      </w:pPr>
      <w:r w:rsidRPr="00DB401E">
        <w:rPr>
          <w:rFonts w:ascii="PT Astra Serif" w:hAnsi="PT Astra Serif" w:cs="Arial"/>
          <w:color w:val="FF0000"/>
          <w:szCs w:val="28"/>
        </w:rPr>
        <w:tab/>
      </w:r>
      <w:r w:rsidR="00C95BFB" w:rsidRPr="00DB401E">
        <w:rPr>
          <w:rFonts w:ascii="PT Astra Serif" w:hAnsi="PT Astra Serif" w:cs="Arial"/>
          <w:szCs w:val="28"/>
        </w:rPr>
        <w:t>Расходы по разделу</w:t>
      </w:r>
      <w:r w:rsidR="00C95BFB" w:rsidRPr="00DB401E">
        <w:rPr>
          <w:rFonts w:ascii="PT Astra Serif" w:hAnsi="PT Astra Serif" w:cs="Arial"/>
          <w:b/>
          <w:szCs w:val="28"/>
        </w:rPr>
        <w:t xml:space="preserve"> 1300 </w:t>
      </w:r>
      <w:r w:rsidR="00540C15" w:rsidRPr="00DB401E">
        <w:rPr>
          <w:rFonts w:ascii="PT Astra Serif" w:hAnsi="PT Astra Serif" w:cs="Arial"/>
          <w:b/>
          <w:szCs w:val="28"/>
        </w:rPr>
        <w:t>«</w:t>
      </w:r>
      <w:r w:rsidR="00C95BFB" w:rsidRPr="00DB401E">
        <w:rPr>
          <w:rFonts w:ascii="PT Astra Serif" w:hAnsi="PT Astra Serif" w:cs="Arial"/>
          <w:b/>
          <w:szCs w:val="28"/>
        </w:rPr>
        <w:t>Обслуживание государственного и муниципального долга</w:t>
      </w:r>
      <w:r w:rsidR="00540C15" w:rsidRPr="00DB401E">
        <w:rPr>
          <w:rFonts w:ascii="PT Astra Serif" w:hAnsi="PT Astra Serif" w:cs="Arial"/>
          <w:b/>
          <w:szCs w:val="28"/>
        </w:rPr>
        <w:t>»</w:t>
      </w:r>
      <w:r w:rsidR="00C95BFB" w:rsidRPr="00DB401E">
        <w:rPr>
          <w:rFonts w:ascii="PT Astra Serif" w:hAnsi="PT Astra Serif" w:cs="Arial"/>
          <w:b/>
          <w:szCs w:val="28"/>
        </w:rPr>
        <w:t xml:space="preserve"> </w:t>
      </w:r>
      <w:r w:rsidR="00D13B99" w:rsidRPr="00DB401E">
        <w:rPr>
          <w:rFonts w:ascii="PT Astra Serif" w:hAnsi="PT Astra Serif" w:cs="Arial"/>
          <w:szCs w:val="28"/>
        </w:rPr>
        <w:t xml:space="preserve">исполнены в сумме </w:t>
      </w:r>
      <w:r w:rsidR="001E48FA" w:rsidRPr="00DB401E">
        <w:rPr>
          <w:rFonts w:ascii="PT Astra Serif" w:hAnsi="PT Astra Serif" w:cs="Arial"/>
          <w:szCs w:val="28"/>
        </w:rPr>
        <w:t>138 256,34</w:t>
      </w:r>
      <w:r w:rsidR="00C95BFB" w:rsidRPr="00DB401E">
        <w:rPr>
          <w:rFonts w:ascii="PT Astra Serif" w:hAnsi="PT Astra Serif" w:cs="Arial"/>
          <w:szCs w:val="28"/>
        </w:rPr>
        <w:t xml:space="preserve"> рубл</w:t>
      </w:r>
      <w:r w:rsidR="009B71E8" w:rsidRPr="00DB401E">
        <w:rPr>
          <w:rFonts w:ascii="PT Astra Serif" w:hAnsi="PT Astra Serif" w:cs="Arial"/>
          <w:szCs w:val="28"/>
        </w:rPr>
        <w:t>я</w:t>
      </w:r>
      <w:r w:rsidR="00C95BFB" w:rsidRPr="00DB401E">
        <w:rPr>
          <w:rFonts w:ascii="PT Astra Serif" w:hAnsi="PT Astra Serif" w:cs="Arial"/>
          <w:szCs w:val="28"/>
        </w:rPr>
        <w:t xml:space="preserve"> или на</w:t>
      </w:r>
      <w:r w:rsidR="00C95BFB" w:rsidRPr="00DB401E">
        <w:rPr>
          <w:rFonts w:ascii="PT Astra Serif" w:hAnsi="PT Astra Serif" w:cs="Arial"/>
          <w:color w:val="FF0000"/>
          <w:szCs w:val="28"/>
        </w:rPr>
        <w:t xml:space="preserve"> </w:t>
      </w:r>
      <w:r w:rsidR="001E48FA" w:rsidRPr="00DB401E">
        <w:rPr>
          <w:rFonts w:ascii="PT Astra Serif" w:hAnsi="PT Astra Serif" w:cs="Arial"/>
          <w:szCs w:val="28"/>
        </w:rPr>
        <w:t>17,2</w:t>
      </w:r>
      <w:r w:rsidR="00256765" w:rsidRPr="00DB401E">
        <w:rPr>
          <w:rFonts w:ascii="PT Astra Serif" w:hAnsi="PT Astra Serif" w:cs="Arial"/>
          <w:szCs w:val="28"/>
        </w:rPr>
        <w:t>% к</w:t>
      </w:r>
      <w:r w:rsidR="00256765" w:rsidRPr="00DB401E">
        <w:rPr>
          <w:rFonts w:ascii="PT Astra Serif" w:hAnsi="PT Astra Serif" w:cs="Arial"/>
          <w:color w:val="FF0000"/>
          <w:szCs w:val="28"/>
        </w:rPr>
        <w:t xml:space="preserve"> </w:t>
      </w:r>
      <w:r w:rsidR="00256765" w:rsidRPr="00DB401E">
        <w:rPr>
          <w:rFonts w:ascii="PT Astra Serif" w:hAnsi="PT Astra Serif" w:cs="Arial"/>
          <w:szCs w:val="28"/>
        </w:rPr>
        <w:t xml:space="preserve">плановым назначениям года и </w:t>
      </w:r>
      <w:r w:rsidR="00C95BFB" w:rsidRPr="00DB401E">
        <w:rPr>
          <w:rFonts w:ascii="PT Astra Serif" w:hAnsi="PT Astra Serif" w:cs="Arial"/>
          <w:szCs w:val="28"/>
        </w:rPr>
        <w:t>направлены на обслуживание муниципального долга</w:t>
      </w:r>
      <w:r w:rsidR="00C95BFB" w:rsidRPr="00DB401E">
        <w:rPr>
          <w:rFonts w:ascii="PT Astra Serif" w:hAnsi="PT Astra Serif" w:cs="Arial"/>
          <w:color w:val="FF0000"/>
          <w:szCs w:val="28"/>
        </w:rPr>
        <w:t xml:space="preserve"> </w:t>
      </w:r>
      <w:r w:rsidR="00556D73" w:rsidRPr="00DB401E">
        <w:rPr>
          <w:rFonts w:ascii="PT Astra Serif" w:hAnsi="PT Astra Serif" w:cs="Arial"/>
          <w:szCs w:val="28"/>
        </w:rPr>
        <w:t>по бюджетным кредитам</w:t>
      </w:r>
      <w:r w:rsidR="00C95BFB" w:rsidRPr="00DB401E">
        <w:rPr>
          <w:rFonts w:ascii="PT Astra Serif" w:hAnsi="PT Astra Serif" w:cs="Arial"/>
          <w:szCs w:val="28"/>
        </w:rPr>
        <w:t>, в том числе:</w:t>
      </w:r>
    </w:p>
    <w:p w:rsidR="00D170F0" w:rsidRPr="00E83744" w:rsidRDefault="00B552E7" w:rsidP="001D21B3">
      <w:pPr>
        <w:pStyle w:val="a3"/>
        <w:jc w:val="both"/>
        <w:rPr>
          <w:rFonts w:ascii="PT Astra Serif" w:hAnsi="PT Astra Serif" w:cs="Arial"/>
          <w:szCs w:val="28"/>
        </w:rPr>
      </w:pPr>
      <w:r w:rsidRPr="00DB401E">
        <w:rPr>
          <w:rFonts w:ascii="PT Astra Serif" w:hAnsi="PT Astra Serif" w:cs="Arial"/>
          <w:szCs w:val="28"/>
        </w:rPr>
        <w:t xml:space="preserve">- по </w:t>
      </w:r>
      <w:r w:rsidR="001D21B3" w:rsidRPr="00DB401E">
        <w:rPr>
          <w:rFonts w:ascii="PT Astra Serif" w:hAnsi="PT Astra Serif" w:cs="Arial"/>
          <w:szCs w:val="28"/>
        </w:rPr>
        <w:t>договору с Министерством финансов Тульской</w:t>
      </w:r>
      <w:r w:rsidR="001D21B3" w:rsidRPr="00E83744">
        <w:rPr>
          <w:rFonts w:ascii="PT Astra Serif" w:hAnsi="PT Astra Serif" w:cs="Arial"/>
          <w:szCs w:val="28"/>
        </w:rPr>
        <w:t xml:space="preserve"> области от 22.08.201</w:t>
      </w:r>
      <w:r w:rsidRPr="00E83744">
        <w:rPr>
          <w:rFonts w:ascii="PT Astra Serif" w:hAnsi="PT Astra Serif" w:cs="Arial"/>
          <w:szCs w:val="28"/>
        </w:rPr>
        <w:t xml:space="preserve">9 года №19-05-02-08/01 в сумме </w:t>
      </w:r>
      <w:r w:rsidR="008D4414" w:rsidRPr="00E83744">
        <w:rPr>
          <w:rFonts w:ascii="PT Astra Serif" w:hAnsi="PT Astra Serif" w:cs="Arial"/>
          <w:szCs w:val="28"/>
        </w:rPr>
        <w:t>4 553,43</w:t>
      </w:r>
      <w:r w:rsidR="001D21B3" w:rsidRPr="00E83744">
        <w:rPr>
          <w:rFonts w:ascii="PT Astra Serif" w:hAnsi="PT Astra Serif" w:cs="Arial"/>
          <w:szCs w:val="28"/>
        </w:rPr>
        <w:t xml:space="preserve"> рубл</w:t>
      </w:r>
      <w:r w:rsidR="000452C2" w:rsidRPr="00E83744">
        <w:rPr>
          <w:rFonts w:ascii="PT Astra Serif" w:hAnsi="PT Astra Serif" w:cs="Arial"/>
          <w:szCs w:val="28"/>
        </w:rPr>
        <w:t>я</w:t>
      </w:r>
      <w:r w:rsidR="00556D73" w:rsidRPr="00E83744">
        <w:rPr>
          <w:rFonts w:ascii="PT Astra Serif" w:hAnsi="PT Astra Serif" w:cs="Arial"/>
          <w:szCs w:val="28"/>
        </w:rPr>
        <w:t>;</w:t>
      </w:r>
    </w:p>
    <w:p w:rsidR="006614AC" w:rsidRPr="00E83744" w:rsidRDefault="00B552E7" w:rsidP="001D21B3">
      <w:pPr>
        <w:pStyle w:val="a3"/>
        <w:jc w:val="both"/>
        <w:rPr>
          <w:rFonts w:ascii="PT Astra Serif" w:hAnsi="PT Astra Serif" w:cs="Arial"/>
          <w:szCs w:val="28"/>
        </w:rPr>
      </w:pPr>
      <w:r w:rsidRPr="00E83744">
        <w:rPr>
          <w:rFonts w:ascii="PT Astra Serif" w:hAnsi="PT Astra Serif" w:cs="Arial"/>
          <w:szCs w:val="28"/>
        </w:rPr>
        <w:t xml:space="preserve">-  по </w:t>
      </w:r>
      <w:r w:rsidR="00556D73" w:rsidRPr="00E83744">
        <w:rPr>
          <w:rFonts w:ascii="PT Astra Serif" w:hAnsi="PT Astra Serif" w:cs="Arial"/>
          <w:szCs w:val="28"/>
        </w:rPr>
        <w:t>договору с Министерством финансов Тульской области от 23.04.202</w:t>
      </w:r>
      <w:r w:rsidRPr="00E83744">
        <w:rPr>
          <w:rFonts w:ascii="PT Astra Serif" w:hAnsi="PT Astra Serif" w:cs="Arial"/>
          <w:szCs w:val="28"/>
        </w:rPr>
        <w:t xml:space="preserve">0 года №19-04-04-07/02 в сумме </w:t>
      </w:r>
      <w:r w:rsidR="00E83744" w:rsidRPr="00E83744">
        <w:rPr>
          <w:rFonts w:ascii="PT Astra Serif" w:hAnsi="PT Astra Serif" w:cs="Arial"/>
          <w:szCs w:val="28"/>
        </w:rPr>
        <w:t>31 511,13</w:t>
      </w:r>
      <w:r w:rsidR="009B71E8" w:rsidRPr="00E83744">
        <w:rPr>
          <w:rFonts w:ascii="PT Astra Serif" w:hAnsi="PT Astra Serif" w:cs="Arial"/>
          <w:szCs w:val="28"/>
        </w:rPr>
        <w:t xml:space="preserve"> рубля</w:t>
      </w:r>
      <w:r w:rsidR="006614AC" w:rsidRPr="00E83744">
        <w:rPr>
          <w:rFonts w:ascii="PT Astra Serif" w:hAnsi="PT Astra Serif" w:cs="Arial"/>
          <w:szCs w:val="28"/>
        </w:rPr>
        <w:t>;</w:t>
      </w:r>
    </w:p>
    <w:p w:rsidR="00E83744" w:rsidRDefault="00B552E7" w:rsidP="004A5C3E">
      <w:pPr>
        <w:pStyle w:val="a3"/>
        <w:spacing w:line="276" w:lineRule="auto"/>
        <w:jc w:val="both"/>
        <w:rPr>
          <w:rFonts w:ascii="PT Astra Serif" w:hAnsi="PT Astra Serif" w:cs="Arial"/>
          <w:szCs w:val="28"/>
        </w:rPr>
      </w:pPr>
      <w:r w:rsidRPr="00E83744">
        <w:rPr>
          <w:rFonts w:ascii="PT Astra Serif" w:hAnsi="PT Astra Serif" w:cs="Arial"/>
          <w:szCs w:val="28"/>
        </w:rPr>
        <w:t xml:space="preserve">- по </w:t>
      </w:r>
      <w:r w:rsidR="006614AC" w:rsidRPr="00E83744">
        <w:rPr>
          <w:rFonts w:ascii="PT Astra Serif" w:hAnsi="PT Astra Serif" w:cs="Arial"/>
          <w:szCs w:val="28"/>
        </w:rPr>
        <w:t>договору с Министерством финансов Тульской области от 24.07.202</w:t>
      </w:r>
      <w:r w:rsidRPr="00E83744">
        <w:rPr>
          <w:rFonts w:ascii="PT Astra Serif" w:hAnsi="PT Astra Serif" w:cs="Arial"/>
          <w:szCs w:val="28"/>
        </w:rPr>
        <w:t xml:space="preserve">0 года №19-04-04-07/06 в сумме </w:t>
      </w:r>
      <w:r w:rsidR="00E83744" w:rsidRPr="00E83744">
        <w:rPr>
          <w:rFonts w:ascii="PT Astra Serif" w:hAnsi="PT Astra Serif" w:cs="Arial"/>
          <w:szCs w:val="28"/>
        </w:rPr>
        <w:t xml:space="preserve">86 780,82 </w:t>
      </w:r>
      <w:r w:rsidR="006614AC" w:rsidRPr="00E83744">
        <w:rPr>
          <w:rFonts w:ascii="PT Astra Serif" w:hAnsi="PT Astra Serif" w:cs="Arial"/>
          <w:szCs w:val="28"/>
        </w:rPr>
        <w:t>рубл</w:t>
      </w:r>
      <w:r w:rsidR="006D6873" w:rsidRPr="00E83744">
        <w:rPr>
          <w:rFonts w:ascii="PT Astra Serif" w:hAnsi="PT Astra Serif" w:cs="Arial"/>
          <w:szCs w:val="28"/>
        </w:rPr>
        <w:t>я</w:t>
      </w:r>
      <w:r w:rsidR="00E83744">
        <w:rPr>
          <w:rFonts w:ascii="PT Astra Serif" w:hAnsi="PT Astra Serif" w:cs="Arial"/>
          <w:szCs w:val="28"/>
        </w:rPr>
        <w:t>;</w:t>
      </w:r>
    </w:p>
    <w:p w:rsidR="00556D73" w:rsidRPr="00E83744" w:rsidRDefault="00E83744" w:rsidP="004A5C3E">
      <w:pPr>
        <w:pStyle w:val="a3"/>
        <w:spacing w:line="276" w:lineRule="auto"/>
        <w:jc w:val="both"/>
        <w:rPr>
          <w:rFonts w:ascii="PT Astra Serif" w:hAnsi="PT Astra Serif" w:cs="Arial"/>
          <w:szCs w:val="28"/>
        </w:rPr>
      </w:pPr>
      <w:r w:rsidRPr="00E83744">
        <w:rPr>
          <w:rFonts w:ascii="PT Astra Serif" w:hAnsi="PT Astra Serif" w:cs="Arial"/>
          <w:szCs w:val="28"/>
        </w:rPr>
        <w:t>- по договору с Министерством финансов Тульской области от 2</w:t>
      </w:r>
      <w:r>
        <w:rPr>
          <w:rFonts w:ascii="PT Astra Serif" w:hAnsi="PT Astra Serif" w:cs="Arial"/>
          <w:szCs w:val="28"/>
        </w:rPr>
        <w:t>3</w:t>
      </w:r>
      <w:r w:rsidRPr="00E83744">
        <w:rPr>
          <w:rFonts w:ascii="PT Astra Serif" w:hAnsi="PT Astra Serif" w:cs="Arial"/>
          <w:szCs w:val="28"/>
        </w:rPr>
        <w:t>.0</w:t>
      </w:r>
      <w:r>
        <w:rPr>
          <w:rFonts w:ascii="PT Astra Serif" w:hAnsi="PT Astra Serif" w:cs="Arial"/>
          <w:szCs w:val="28"/>
        </w:rPr>
        <w:t>6</w:t>
      </w:r>
      <w:r w:rsidRPr="00E83744">
        <w:rPr>
          <w:rFonts w:ascii="PT Astra Serif" w:hAnsi="PT Astra Serif" w:cs="Arial"/>
          <w:szCs w:val="28"/>
        </w:rPr>
        <w:t>.202</w:t>
      </w:r>
      <w:r>
        <w:rPr>
          <w:rFonts w:ascii="PT Astra Serif" w:hAnsi="PT Astra Serif" w:cs="Arial"/>
          <w:szCs w:val="28"/>
        </w:rPr>
        <w:t>3</w:t>
      </w:r>
      <w:r w:rsidRPr="00E83744">
        <w:rPr>
          <w:rFonts w:ascii="PT Astra Serif" w:hAnsi="PT Astra Serif" w:cs="Arial"/>
          <w:szCs w:val="28"/>
        </w:rPr>
        <w:t xml:space="preserve"> го</w:t>
      </w:r>
      <w:r>
        <w:rPr>
          <w:rFonts w:ascii="PT Astra Serif" w:hAnsi="PT Astra Serif" w:cs="Arial"/>
          <w:szCs w:val="28"/>
        </w:rPr>
        <w:t>да №19-03</w:t>
      </w:r>
      <w:r w:rsidRPr="00E83744">
        <w:rPr>
          <w:rFonts w:ascii="PT Astra Serif" w:hAnsi="PT Astra Serif" w:cs="Arial"/>
          <w:szCs w:val="28"/>
        </w:rPr>
        <w:t>-04-0</w:t>
      </w:r>
      <w:r>
        <w:rPr>
          <w:rFonts w:ascii="PT Astra Serif" w:hAnsi="PT Astra Serif" w:cs="Arial"/>
          <w:szCs w:val="28"/>
        </w:rPr>
        <w:t>3</w:t>
      </w:r>
      <w:r w:rsidRPr="00E83744">
        <w:rPr>
          <w:rFonts w:ascii="PT Astra Serif" w:hAnsi="PT Astra Serif" w:cs="Arial"/>
          <w:szCs w:val="28"/>
        </w:rPr>
        <w:t>/0</w:t>
      </w:r>
      <w:r>
        <w:rPr>
          <w:rFonts w:ascii="PT Astra Serif" w:hAnsi="PT Astra Serif" w:cs="Arial"/>
          <w:szCs w:val="28"/>
        </w:rPr>
        <w:t>7</w:t>
      </w:r>
      <w:r w:rsidRPr="00E83744">
        <w:rPr>
          <w:rFonts w:ascii="PT Astra Serif" w:hAnsi="PT Astra Serif" w:cs="Arial"/>
          <w:szCs w:val="28"/>
        </w:rPr>
        <w:t xml:space="preserve"> в сумме </w:t>
      </w:r>
      <w:r>
        <w:rPr>
          <w:rFonts w:ascii="PT Astra Serif" w:hAnsi="PT Astra Serif" w:cs="Arial"/>
          <w:szCs w:val="28"/>
        </w:rPr>
        <w:t>15 410,96</w:t>
      </w:r>
      <w:r w:rsidRPr="00E83744">
        <w:rPr>
          <w:rFonts w:ascii="PT Astra Serif" w:hAnsi="PT Astra Serif" w:cs="Arial"/>
          <w:szCs w:val="28"/>
        </w:rPr>
        <w:t xml:space="preserve"> рубля</w:t>
      </w:r>
      <w:r w:rsidR="00556D73" w:rsidRPr="00E83744">
        <w:rPr>
          <w:rFonts w:ascii="PT Astra Serif" w:hAnsi="PT Astra Serif" w:cs="Arial"/>
          <w:szCs w:val="28"/>
        </w:rPr>
        <w:t>.</w:t>
      </w:r>
    </w:p>
    <w:p w:rsidR="004A5C3E" w:rsidRPr="004A5C3E" w:rsidRDefault="004A5C3E" w:rsidP="004A5C3E">
      <w:pPr>
        <w:pStyle w:val="a3"/>
        <w:spacing w:line="276" w:lineRule="auto"/>
        <w:jc w:val="both"/>
        <w:rPr>
          <w:rFonts w:ascii="PT Astra Serif" w:hAnsi="PT Astra Serif" w:cs="Arial"/>
          <w:szCs w:val="28"/>
        </w:rPr>
      </w:pPr>
      <w:r w:rsidRPr="00E83744">
        <w:rPr>
          <w:rFonts w:ascii="PT Astra Serif" w:hAnsi="PT Astra Serif" w:cs="Arial"/>
          <w:szCs w:val="28"/>
        </w:rPr>
        <w:t>Погаш</w:t>
      </w:r>
      <w:r w:rsidR="00E83744" w:rsidRPr="00E83744">
        <w:rPr>
          <w:rFonts w:ascii="PT Astra Serif" w:hAnsi="PT Astra Serif" w:cs="Arial"/>
          <w:szCs w:val="28"/>
        </w:rPr>
        <w:t>ено бюджетных кредитов на сумму 7</w:t>
      </w:r>
      <w:r w:rsidRPr="00E83744">
        <w:rPr>
          <w:rFonts w:ascii="PT Astra Serif" w:hAnsi="PT Astra Serif" w:cs="Arial"/>
          <w:szCs w:val="28"/>
        </w:rPr>
        <w:t> </w:t>
      </w:r>
      <w:r w:rsidR="00E83744" w:rsidRPr="00E83744">
        <w:rPr>
          <w:rFonts w:ascii="PT Astra Serif" w:hAnsi="PT Astra Serif" w:cs="Arial"/>
          <w:szCs w:val="28"/>
        </w:rPr>
        <w:t>20</w:t>
      </w:r>
      <w:r w:rsidRPr="00E83744">
        <w:rPr>
          <w:rFonts w:ascii="PT Astra Serif" w:hAnsi="PT Astra Serif" w:cs="Arial"/>
          <w:szCs w:val="28"/>
        </w:rPr>
        <w:t>0 000,00 рублей.</w:t>
      </w:r>
    </w:p>
    <w:p w:rsidR="008D4414" w:rsidRPr="004A5C3E" w:rsidRDefault="008D4414" w:rsidP="004A5C3E">
      <w:pPr>
        <w:pStyle w:val="20"/>
        <w:widowControl w:val="0"/>
        <w:tabs>
          <w:tab w:val="left" w:pos="1134"/>
        </w:tabs>
        <w:spacing w:line="276" w:lineRule="auto"/>
        <w:ind w:firstLine="0"/>
        <w:rPr>
          <w:rFonts w:ascii="PT Astra Serif" w:hAnsi="PT Astra Serif" w:cs="Arial"/>
          <w:b/>
          <w:szCs w:val="28"/>
        </w:rPr>
      </w:pPr>
    </w:p>
    <w:p w:rsidR="004A5C3E" w:rsidRPr="004A5C3E" w:rsidRDefault="004A5C3E" w:rsidP="004A5C3E">
      <w:pPr>
        <w:pStyle w:val="20"/>
        <w:widowControl w:val="0"/>
        <w:tabs>
          <w:tab w:val="left" w:pos="1134"/>
        </w:tabs>
        <w:spacing w:line="276" w:lineRule="auto"/>
        <w:ind w:firstLine="0"/>
        <w:rPr>
          <w:rFonts w:ascii="PT Astra Serif" w:hAnsi="PT Astra Serif" w:cs="Arial"/>
          <w:b/>
          <w:szCs w:val="28"/>
        </w:rPr>
      </w:pPr>
    </w:p>
    <w:p w:rsidR="000C0E4C" w:rsidRDefault="000C0E4C" w:rsidP="004A5C3E">
      <w:pPr>
        <w:pStyle w:val="20"/>
        <w:widowControl w:val="0"/>
        <w:tabs>
          <w:tab w:val="left" w:pos="1134"/>
        </w:tabs>
        <w:spacing w:line="276" w:lineRule="auto"/>
        <w:ind w:firstLine="0"/>
        <w:rPr>
          <w:rFonts w:ascii="PT Astra Serif" w:hAnsi="PT Astra Serif" w:cs="Arial"/>
          <w:b/>
          <w:szCs w:val="28"/>
        </w:rPr>
      </w:pPr>
    </w:p>
    <w:p w:rsidR="000C0E4C" w:rsidRDefault="000C0E4C" w:rsidP="004A5C3E">
      <w:pPr>
        <w:pStyle w:val="20"/>
        <w:widowControl w:val="0"/>
        <w:tabs>
          <w:tab w:val="left" w:pos="1134"/>
        </w:tabs>
        <w:spacing w:line="276" w:lineRule="auto"/>
        <w:ind w:firstLine="0"/>
        <w:rPr>
          <w:rFonts w:ascii="PT Astra Serif" w:hAnsi="PT Astra Serif" w:cs="Arial"/>
          <w:b/>
          <w:szCs w:val="28"/>
        </w:rPr>
      </w:pPr>
    </w:p>
    <w:sectPr w:rsidR="000C0E4C" w:rsidSect="0042584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5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D8F" w:rsidRDefault="002B1D8F">
      <w:r>
        <w:separator/>
      </w:r>
    </w:p>
  </w:endnote>
  <w:endnote w:type="continuationSeparator" w:id="1">
    <w:p w:rsidR="002B1D8F" w:rsidRDefault="002B1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8F" w:rsidRDefault="0003671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1D8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1D8F" w:rsidRDefault="002B1D8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8F" w:rsidRDefault="002B1D8F">
    <w:pPr>
      <w:pStyle w:val="a8"/>
      <w:framePr w:wrap="around" w:vAnchor="text" w:hAnchor="margin" w:xAlign="right" w:y="1"/>
      <w:rPr>
        <w:rStyle w:val="a9"/>
      </w:rPr>
    </w:pPr>
  </w:p>
  <w:p w:rsidR="002B1D8F" w:rsidRDefault="002B1D8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D8F" w:rsidRDefault="002B1D8F">
      <w:r>
        <w:separator/>
      </w:r>
    </w:p>
  </w:footnote>
  <w:footnote w:type="continuationSeparator" w:id="1">
    <w:p w:rsidR="002B1D8F" w:rsidRDefault="002B1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8F" w:rsidRDefault="000367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1D8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1D8F" w:rsidRDefault="002B1D8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D8F" w:rsidRDefault="000367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1D8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3EC2">
      <w:rPr>
        <w:rStyle w:val="a9"/>
        <w:noProof/>
      </w:rPr>
      <w:t>2</w:t>
    </w:r>
    <w:r>
      <w:rPr>
        <w:rStyle w:val="a9"/>
      </w:rPr>
      <w:fldChar w:fldCharType="end"/>
    </w:r>
  </w:p>
  <w:p w:rsidR="002B1D8F" w:rsidRDefault="002B1D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617"/>
    <w:multiLevelType w:val="hybridMultilevel"/>
    <w:tmpl w:val="E22C67AE"/>
    <w:lvl w:ilvl="0" w:tplc="D3F2786A">
      <w:start w:val="23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986146"/>
    <w:multiLevelType w:val="hybridMultilevel"/>
    <w:tmpl w:val="4802086E"/>
    <w:lvl w:ilvl="0" w:tplc="B4827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996349"/>
    <w:multiLevelType w:val="hybridMultilevel"/>
    <w:tmpl w:val="371CA584"/>
    <w:lvl w:ilvl="0" w:tplc="5172DFDA">
      <w:start w:val="1"/>
      <w:numFmt w:val="decimal"/>
      <w:lvlText w:val="%1."/>
      <w:lvlJc w:val="left"/>
      <w:pPr>
        <w:ind w:left="10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09AC3E5E"/>
    <w:multiLevelType w:val="hybridMultilevel"/>
    <w:tmpl w:val="D8B2BF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8E07DA"/>
    <w:multiLevelType w:val="hybridMultilevel"/>
    <w:tmpl w:val="D1ECE164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B26D1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F96848"/>
    <w:multiLevelType w:val="hybridMultilevel"/>
    <w:tmpl w:val="55FAC426"/>
    <w:lvl w:ilvl="0" w:tplc="033A2C1A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7E11D79"/>
    <w:multiLevelType w:val="hybridMultilevel"/>
    <w:tmpl w:val="EA1AA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6A46CD"/>
    <w:multiLevelType w:val="hybridMultilevel"/>
    <w:tmpl w:val="307C7A94"/>
    <w:lvl w:ilvl="0" w:tplc="1AA46E84">
      <w:start w:val="725"/>
      <w:numFmt w:val="bullet"/>
      <w:lvlText w:val="-"/>
      <w:lvlJc w:val="left"/>
      <w:pPr>
        <w:tabs>
          <w:tab w:val="num" w:pos="1452"/>
        </w:tabs>
        <w:ind w:left="145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5152B96"/>
    <w:multiLevelType w:val="hybridMultilevel"/>
    <w:tmpl w:val="586C9922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F62E84"/>
    <w:multiLevelType w:val="hybridMultilevel"/>
    <w:tmpl w:val="95A45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0B716E"/>
    <w:multiLevelType w:val="hybridMultilevel"/>
    <w:tmpl w:val="B3100E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429F01BD"/>
    <w:multiLevelType w:val="hybridMultilevel"/>
    <w:tmpl w:val="E0304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7B0D6E"/>
    <w:multiLevelType w:val="hybridMultilevel"/>
    <w:tmpl w:val="C6E01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426B6C"/>
    <w:multiLevelType w:val="hybridMultilevel"/>
    <w:tmpl w:val="14EAB378"/>
    <w:lvl w:ilvl="0" w:tplc="AC002FCC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88C62B0"/>
    <w:multiLevelType w:val="hybridMultilevel"/>
    <w:tmpl w:val="A0929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C76BA0"/>
    <w:multiLevelType w:val="hybridMultilevel"/>
    <w:tmpl w:val="BF92BCA2"/>
    <w:lvl w:ilvl="0" w:tplc="5FC0D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7201D7"/>
    <w:multiLevelType w:val="hybridMultilevel"/>
    <w:tmpl w:val="E39089F4"/>
    <w:lvl w:ilvl="0" w:tplc="346C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A75145"/>
    <w:multiLevelType w:val="hybridMultilevel"/>
    <w:tmpl w:val="FC4A5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50519D"/>
    <w:multiLevelType w:val="hybridMultilevel"/>
    <w:tmpl w:val="DDE42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13566D"/>
    <w:multiLevelType w:val="hybridMultilevel"/>
    <w:tmpl w:val="B88A1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AE36B0"/>
    <w:multiLevelType w:val="hybridMultilevel"/>
    <w:tmpl w:val="5C4C6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95204D"/>
    <w:multiLevelType w:val="hybridMultilevel"/>
    <w:tmpl w:val="B626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C843D3"/>
    <w:multiLevelType w:val="hybridMultilevel"/>
    <w:tmpl w:val="1B562DD6"/>
    <w:lvl w:ilvl="0" w:tplc="97E6DB14">
      <w:start w:val="331"/>
      <w:numFmt w:val="bullet"/>
      <w:lvlText w:val=""/>
      <w:lvlJc w:val="left"/>
      <w:pPr>
        <w:ind w:left="1759" w:hanging="103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3">
    <w:nsid w:val="6C635DE1"/>
    <w:multiLevelType w:val="hybridMultilevel"/>
    <w:tmpl w:val="917CD7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EE92CFE"/>
    <w:multiLevelType w:val="hybridMultilevel"/>
    <w:tmpl w:val="884078FE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B24A8B"/>
    <w:multiLevelType w:val="hybridMultilevel"/>
    <w:tmpl w:val="D904F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2"/>
  </w:num>
  <w:num w:numId="8">
    <w:abstractNumId w:val="15"/>
  </w:num>
  <w:num w:numId="9">
    <w:abstractNumId w:val="8"/>
  </w:num>
  <w:num w:numId="10">
    <w:abstractNumId w:val="24"/>
  </w:num>
  <w:num w:numId="11">
    <w:abstractNumId w:val="3"/>
  </w:num>
  <w:num w:numId="12">
    <w:abstractNumId w:val="19"/>
  </w:num>
  <w:num w:numId="13">
    <w:abstractNumId w:val="13"/>
  </w:num>
  <w:num w:numId="14">
    <w:abstractNumId w:val="10"/>
  </w:num>
  <w:num w:numId="15">
    <w:abstractNumId w:val="9"/>
  </w:num>
  <w:num w:numId="16">
    <w:abstractNumId w:val="22"/>
  </w:num>
  <w:num w:numId="17">
    <w:abstractNumId w:val="21"/>
  </w:num>
  <w:num w:numId="18">
    <w:abstractNumId w:val="25"/>
  </w:num>
  <w:num w:numId="19">
    <w:abstractNumId w:val="20"/>
  </w:num>
  <w:num w:numId="20">
    <w:abstractNumId w:val="23"/>
  </w:num>
  <w:num w:numId="21">
    <w:abstractNumId w:val="11"/>
  </w:num>
  <w:num w:numId="22">
    <w:abstractNumId w:val="4"/>
  </w:num>
  <w:num w:numId="23">
    <w:abstractNumId w:val="14"/>
  </w:num>
  <w:num w:numId="24">
    <w:abstractNumId w:val="17"/>
  </w:num>
  <w:num w:numId="25">
    <w:abstractNumId w:val="6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9B2"/>
    <w:rsid w:val="00000982"/>
    <w:rsid w:val="000023A2"/>
    <w:rsid w:val="00004106"/>
    <w:rsid w:val="000054F7"/>
    <w:rsid w:val="000063A1"/>
    <w:rsid w:val="0000681C"/>
    <w:rsid w:val="000079C3"/>
    <w:rsid w:val="00011FD6"/>
    <w:rsid w:val="0001305C"/>
    <w:rsid w:val="0001416D"/>
    <w:rsid w:val="00014238"/>
    <w:rsid w:val="00014270"/>
    <w:rsid w:val="000150AE"/>
    <w:rsid w:val="00015DCF"/>
    <w:rsid w:val="00016348"/>
    <w:rsid w:val="00016CAB"/>
    <w:rsid w:val="00017706"/>
    <w:rsid w:val="000201A7"/>
    <w:rsid w:val="000204C7"/>
    <w:rsid w:val="00022653"/>
    <w:rsid w:val="00022964"/>
    <w:rsid w:val="00022BA3"/>
    <w:rsid w:val="00022D18"/>
    <w:rsid w:val="000231C0"/>
    <w:rsid w:val="00024032"/>
    <w:rsid w:val="000257CE"/>
    <w:rsid w:val="00025971"/>
    <w:rsid w:val="00026308"/>
    <w:rsid w:val="000275A1"/>
    <w:rsid w:val="00027D14"/>
    <w:rsid w:val="00032313"/>
    <w:rsid w:val="00032872"/>
    <w:rsid w:val="00032B63"/>
    <w:rsid w:val="00034097"/>
    <w:rsid w:val="00034F5C"/>
    <w:rsid w:val="00036715"/>
    <w:rsid w:val="00040018"/>
    <w:rsid w:val="00040143"/>
    <w:rsid w:val="00040C05"/>
    <w:rsid w:val="00040C34"/>
    <w:rsid w:val="0004210F"/>
    <w:rsid w:val="00042820"/>
    <w:rsid w:val="00043CAF"/>
    <w:rsid w:val="00044356"/>
    <w:rsid w:val="000452C2"/>
    <w:rsid w:val="000476A4"/>
    <w:rsid w:val="00050175"/>
    <w:rsid w:val="000501B6"/>
    <w:rsid w:val="000516BE"/>
    <w:rsid w:val="00052704"/>
    <w:rsid w:val="00052B3C"/>
    <w:rsid w:val="00053846"/>
    <w:rsid w:val="00053D94"/>
    <w:rsid w:val="00054021"/>
    <w:rsid w:val="00055193"/>
    <w:rsid w:val="00055E1C"/>
    <w:rsid w:val="000609EB"/>
    <w:rsid w:val="000616F6"/>
    <w:rsid w:val="000618E3"/>
    <w:rsid w:val="00062104"/>
    <w:rsid w:val="000643D7"/>
    <w:rsid w:val="0006568D"/>
    <w:rsid w:val="00066A62"/>
    <w:rsid w:val="00067CED"/>
    <w:rsid w:val="0007216B"/>
    <w:rsid w:val="00072478"/>
    <w:rsid w:val="00072614"/>
    <w:rsid w:val="000729B1"/>
    <w:rsid w:val="00073240"/>
    <w:rsid w:val="00073665"/>
    <w:rsid w:val="0007372D"/>
    <w:rsid w:val="00074385"/>
    <w:rsid w:val="00075B3B"/>
    <w:rsid w:val="000763F3"/>
    <w:rsid w:val="00076AD6"/>
    <w:rsid w:val="00077717"/>
    <w:rsid w:val="00077A45"/>
    <w:rsid w:val="00080A21"/>
    <w:rsid w:val="00081455"/>
    <w:rsid w:val="00082EBD"/>
    <w:rsid w:val="00083E04"/>
    <w:rsid w:val="000848CF"/>
    <w:rsid w:val="00086D36"/>
    <w:rsid w:val="000907C7"/>
    <w:rsid w:val="00090AE9"/>
    <w:rsid w:val="00091DCA"/>
    <w:rsid w:val="00092045"/>
    <w:rsid w:val="00092844"/>
    <w:rsid w:val="000928EC"/>
    <w:rsid w:val="00094C53"/>
    <w:rsid w:val="00096059"/>
    <w:rsid w:val="000A0970"/>
    <w:rsid w:val="000A26C6"/>
    <w:rsid w:val="000A2A54"/>
    <w:rsid w:val="000A33C2"/>
    <w:rsid w:val="000A460B"/>
    <w:rsid w:val="000A55EB"/>
    <w:rsid w:val="000A6943"/>
    <w:rsid w:val="000A7189"/>
    <w:rsid w:val="000B0D3C"/>
    <w:rsid w:val="000B0E0A"/>
    <w:rsid w:val="000B0E2B"/>
    <w:rsid w:val="000B14D2"/>
    <w:rsid w:val="000B3726"/>
    <w:rsid w:val="000B4DBA"/>
    <w:rsid w:val="000B5072"/>
    <w:rsid w:val="000B51A0"/>
    <w:rsid w:val="000B52C5"/>
    <w:rsid w:val="000B6401"/>
    <w:rsid w:val="000B7BDB"/>
    <w:rsid w:val="000C072E"/>
    <w:rsid w:val="000C0B50"/>
    <w:rsid w:val="000C0E4C"/>
    <w:rsid w:val="000C0E8A"/>
    <w:rsid w:val="000C2AE8"/>
    <w:rsid w:val="000C2E9E"/>
    <w:rsid w:val="000C3382"/>
    <w:rsid w:val="000C3AB7"/>
    <w:rsid w:val="000C4B74"/>
    <w:rsid w:val="000C6CAE"/>
    <w:rsid w:val="000D14EE"/>
    <w:rsid w:val="000D24FD"/>
    <w:rsid w:val="000D2683"/>
    <w:rsid w:val="000D2B14"/>
    <w:rsid w:val="000D3B54"/>
    <w:rsid w:val="000D3BA9"/>
    <w:rsid w:val="000D4A5C"/>
    <w:rsid w:val="000D66FD"/>
    <w:rsid w:val="000D79AA"/>
    <w:rsid w:val="000E02A2"/>
    <w:rsid w:val="000E0B5E"/>
    <w:rsid w:val="000E1A3B"/>
    <w:rsid w:val="000E3746"/>
    <w:rsid w:val="000E3954"/>
    <w:rsid w:val="000E64E2"/>
    <w:rsid w:val="000E725A"/>
    <w:rsid w:val="000E782D"/>
    <w:rsid w:val="000F060B"/>
    <w:rsid w:val="000F06EF"/>
    <w:rsid w:val="000F269C"/>
    <w:rsid w:val="000F2BB3"/>
    <w:rsid w:val="000F3969"/>
    <w:rsid w:val="000F3A41"/>
    <w:rsid w:val="000F51EB"/>
    <w:rsid w:val="000F7B61"/>
    <w:rsid w:val="000F7F65"/>
    <w:rsid w:val="00100D48"/>
    <w:rsid w:val="00101952"/>
    <w:rsid w:val="00101C6B"/>
    <w:rsid w:val="00102567"/>
    <w:rsid w:val="001035D5"/>
    <w:rsid w:val="0010616D"/>
    <w:rsid w:val="00107963"/>
    <w:rsid w:val="00111B50"/>
    <w:rsid w:val="00111C9D"/>
    <w:rsid w:val="00113BF5"/>
    <w:rsid w:val="001154F7"/>
    <w:rsid w:val="00115CFC"/>
    <w:rsid w:val="00120329"/>
    <w:rsid w:val="001207BE"/>
    <w:rsid w:val="001239D6"/>
    <w:rsid w:val="001244FC"/>
    <w:rsid w:val="00125ACF"/>
    <w:rsid w:val="00126631"/>
    <w:rsid w:val="00126C53"/>
    <w:rsid w:val="00130540"/>
    <w:rsid w:val="00130BC1"/>
    <w:rsid w:val="001337A0"/>
    <w:rsid w:val="001345EF"/>
    <w:rsid w:val="00134A3B"/>
    <w:rsid w:val="00135A31"/>
    <w:rsid w:val="00135ADB"/>
    <w:rsid w:val="00135FE7"/>
    <w:rsid w:val="00136B09"/>
    <w:rsid w:val="00137BBA"/>
    <w:rsid w:val="0014037A"/>
    <w:rsid w:val="0014060B"/>
    <w:rsid w:val="00140D69"/>
    <w:rsid w:val="00141429"/>
    <w:rsid w:val="00142CB1"/>
    <w:rsid w:val="0014300F"/>
    <w:rsid w:val="001450BA"/>
    <w:rsid w:val="001463F6"/>
    <w:rsid w:val="001504B2"/>
    <w:rsid w:val="001504BC"/>
    <w:rsid w:val="00150A13"/>
    <w:rsid w:val="00150AD8"/>
    <w:rsid w:val="00150E02"/>
    <w:rsid w:val="0015180B"/>
    <w:rsid w:val="00153018"/>
    <w:rsid w:val="001530D1"/>
    <w:rsid w:val="00155AF6"/>
    <w:rsid w:val="00156126"/>
    <w:rsid w:val="00157820"/>
    <w:rsid w:val="00157C41"/>
    <w:rsid w:val="00157DE0"/>
    <w:rsid w:val="001606DE"/>
    <w:rsid w:val="00160E05"/>
    <w:rsid w:val="00161079"/>
    <w:rsid w:val="00161719"/>
    <w:rsid w:val="00161915"/>
    <w:rsid w:val="001636DB"/>
    <w:rsid w:val="001639F5"/>
    <w:rsid w:val="0016497F"/>
    <w:rsid w:val="001649FC"/>
    <w:rsid w:val="00164C82"/>
    <w:rsid w:val="00164E8D"/>
    <w:rsid w:val="00165F49"/>
    <w:rsid w:val="00166190"/>
    <w:rsid w:val="001678EA"/>
    <w:rsid w:val="001736B1"/>
    <w:rsid w:val="00174888"/>
    <w:rsid w:val="00175045"/>
    <w:rsid w:val="00175662"/>
    <w:rsid w:val="00177029"/>
    <w:rsid w:val="00177E10"/>
    <w:rsid w:val="00180025"/>
    <w:rsid w:val="00180176"/>
    <w:rsid w:val="00180334"/>
    <w:rsid w:val="001820E6"/>
    <w:rsid w:val="00183358"/>
    <w:rsid w:val="0018521E"/>
    <w:rsid w:val="0018646C"/>
    <w:rsid w:val="001864E0"/>
    <w:rsid w:val="0018702A"/>
    <w:rsid w:val="001901BF"/>
    <w:rsid w:val="00192F86"/>
    <w:rsid w:val="001961A7"/>
    <w:rsid w:val="00196F5F"/>
    <w:rsid w:val="00196F73"/>
    <w:rsid w:val="001A37CF"/>
    <w:rsid w:val="001A38AC"/>
    <w:rsid w:val="001A3A99"/>
    <w:rsid w:val="001A4381"/>
    <w:rsid w:val="001A5070"/>
    <w:rsid w:val="001A6A81"/>
    <w:rsid w:val="001A7362"/>
    <w:rsid w:val="001B055B"/>
    <w:rsid w:val="001B0B43"/>
    <w:rsid w:val="001B0F11"/>
    <w:rsid w:val="001B111D"/>
    <w:rsid w:val="001B1D67"/>
    <w:rsid w:val="001B3395"/>
    <w:rsid w:val="001B478B"/>
    <w:rsid w:val="001B6DD3"/>
    <w:rsid w:val="001B79D8"/>
    <w:rsid w:val="001C00C7"/>
    <w:rsid w:val="001C0644"/>
    <w:rsid w:val="001C08B6"/>
    <w:rsid w:val="001C17EB"/>
    <w:rsid w:val="001C225F"/>
    <w:rsid w:val="001C65EC"/>
    <w:rsid w:val="001C67BE"/>
    <w:rsid w:val="001C7330"/>
    <w:rsid w:val="001C7C4F"/>
    <w:rsid w:val="001D101C"/>
    <w:rsid w:val="001D1F0D"/>
    <w:rsid w:val="001D21B3"/>
    <w:rsid w:val="001D3497"/>
    <w:rsid w:val="001D4510"/>
    <w:rsid w:val="001D4825"/>
    <w:rsid w:val="001D4B56"/>
    <w:rsid w:val="001D5EC1"/>
    <w:rsid w:val="001E1EE6"/>
    <w:rsid w:val="001E2995"/>
    <w:rsid w:val="001E29A3"/>
    <w:rsid w:val="001E2E56"/>
    <w:rsid w:val="001E3372"/>
    <w:rsid w:val="001E3FA0"/>
    <w:rsid w:val="001E40EE"/>
    <w:rsid w:val="001E48FA"/>
    <w:rsid w:val="001E4E46"/>
    <w:rsid w:val="001E5666"/>
    <w:rsid w:val="001E6FD1"/>
    <w:rsid w:val="001F0683"/>
    <w:rsid w:val="001F0686"/>
    <w:rsid w:val="001F41D9"/>
    <w:rsid w:val="001F4C89"/>
    <w:rsid w:val="001F4D1F"/>
    <w:rsid w:val="001F7D08"/>
    <w:rsid w:val="002005E0"/>
    <w:rsid w:val="00201195"/>
    <w:rsid w:val="00201763"/>
    <w:rsid w:val="00201F57"/>
    <w:rsid w:val="002064E3"/>
    <w:rsid w:val="00206A4B"/>
    <w:rsid w:val="00207043"/>
    <w:rsid w:val="002075B2"/>
    <w:rsid w:val="00207A0C"/>
    <w:rsid w:val="00210A9C"/>
    <w:rsid w:val="0021109E"/>
    <w:rsid w:val="002118D3"/>
    <w:rsid w:val="00211BEC"/>
    <w:rsid w:val="00213D66"/>
    <w:rsid w:val="00217061"/>
    <w:rsid w:val="002170E4"/>
    <w:rsid w:val="0021744B"/>
    <w:rsid w:val="0021782A"/>
    <w:rsid w:val="00221615"/>
    <w:rsid w:val="002228BD"/>
    <w:rsid w:val="002236DC"/>
    <w:rsid w:val="00224123"/>
    <w:rsid w:val="002253F3"/>
    <w:rsid w:val="00225568"/>
    <w:rsid w:val="00227715"/>
    <w:rsid w:val="002305B2"/>
    <w:rsid w:val="00233859"/>
    <w:rsid w:val="00233ADC"/>
    <w:rsid w:val="00234E57"/>
    <w:rsid w:val="00234FF5"/>
    <w:rsid w:val="00237DB6"/>
    <w:rsid w:val="002419B3"/>
    <w:rsid w:val="002424E6"/>
    <w:rsid w:val="00243147"/>
    <w:rsid w:val="002431B6"/>
    <w:rsid w:val="0024340E"/>
    <w:rsid w:val="00244997"/>
    <w:rsid w:val="00244ABD"/>
    <w:rsid w:val="00246080"/>
    <w:rsid w:val="0024682C"/>
    <w:rsid w:val="00250DF2"/>
    <w:rsid w:val="00250F81"/>
    <w:rsid w:val="002518E8"/>
    <w:rsid w:val="00251A50"/>
    <w:rsid w:val="00251FCB"/>
    <w:rsid w:val="00254414"/>
    <w:rsid w:val="00256253"/>
    <w:rsid w:val="002564A3"/>
    <w:rsid w:val="00256765"/>
    <w:rsid w:val="00261E0A"/>
    <w:rsid w:val="00264525"/>
    <w:rsid w:val="00265DA8"/>
    <w:rsid w:val="00266517"/>
    <w:rsid w:val="002665F6"/>
    <w:rsid w:val="00266CE2"/>
    <w:rsid w:val="00266E3B"/>
    <w:rsid w:val="00267AF2"/>
    <w:rsid w:val="002700F0"/>
    <w:rsid w:val="002706E1"/>
    <w:rsid w:val="0027082A"/>
    <w:rsid w:val="0027084A"/>
    <w:rsid w:val="002726E3"/>
    <w:rsid w:val="00274921"/>
    <w:rsid w:val="002770AA"/>
    <w:rsid w:val="00277759"/>
    <w:rsid w:val="00277D55"/>
    <w:rsid w:val="00280134"/>
    <w:rsid w:val="00284875"/>
    <w:rsid w:val="0028563A"/>
    <w:rsid w:val="002865B7"/>
    <w:rsid w:val="00290695"/>
    <w:rsid w:val="00290891"/>
    <w:rsid w:val="00291D52"/>
    <w:rsid w:val="00292C31"/>
    <w:rsid w:val="00292F1D"/>
    <w:rsid w:val="0029405D"/>
    <w:rsid w:val="00295482"/>
    <w:rsid w:val="002959AA"/>
    <w:rsid w:val="0029605D"/>
    <w:rsid w:val="002A0507"/>
    <w:rsid w:val="002A186C"/>
    <w:rsid w:val="002A1B53"/>
    <w:rsid w:val="002A3054"/>
    <w:rsid w:val="002A3977"/>
    <w:rsid w:val="002A46D7"/>
    <w:rsid w:val="002A4BD3"/>
    <w:rsid w:val="002A577F"/>
    <w:rsid w:val="002A7CDF"/>
    <w:rsid w:val="002B13BC"/>
    <w:rsid w:val="002B1D8F"/>
    <w:rsid w:val="002B208E"/>
    <w:rsid w:val="002B35D1"/>
    <w:rsid w:val="002B4DC4"/>
    <w:rsid w:val="002B5832"/>
    <w:rsid w:val="002B59AC"/>
    <w:rsid w:val="002B6CBD"/>
    <w:rsid w:val="002B7C60"/>
    <w:rsid w:val="002C02DF"/>
    <w:rsid w:val="002C1EC5"/>
    <w:rsid w:val="002C37CA"/>
    <w:rsid w:val="002C4E09"/>
    <w:rsid w:val="002C58DA"/>
    <w:rsid w:val="002C58F9"/>
    <w:rsid w:val="002C681C"/>
    <w:rsid w:val="002D0618"/>
    <w:rsid w:val="002D2D24"/>
    <w:rsid w:val="002D2F56"/>
    <w:rsid w:val="002D3EEA"/>
    <w:rsid w:val="002D4732"/>
    <w:rsid w:val="002D55C6"/>
    <w:rsid w:val="002D6BDE"/>
    <w:rsid w:val="002D7376"/>
    <w:rsid w:val="002D767C"/>
    <w:rsid w:val="002D7A1A"/>
    <w:rsid w:val="002D7CFA"/>
    <w:rsid w:val="002E2734"/>
    <w:rsid w:val="002E2DD9"/>
    <w:rsid w:val="002E33F7"/>
    <w:rsid w:val="002E3736"/>
    <w:rsid w:val="002E479D"/>
    <w:rsid w:val="002E5074"/>
    <w:rsid w:val="002E5255"/>
    <w:rsid w:val="002E56B9"/>
    <w:rsid w:val="002E5948"/>
    <w:rsid w:val="002E6236"/>
    <w:rsid w:val="002E70D9"/>
    <w:rsid w:val="002F0F80"/>
    <w:rsid w:val="002F2CFC"/>
    <w:rsid w:val="002F48D9"/>
    <w:rsid w:val="002F70AF"/>
    <w:rsid w:val="002F75E1"/>
    <w:rsid w:val="002F79BB"/>
    <w:rsid w:val="00300778"/>
    <w:rsid w:val="00300FA2"/>
    <w:rsid w:val="00301711"/>
    <w:rsid w:val="00301812"/>
    <w:rsid w:val="00301B66"/>
    <w:rsid w:val="00302A00"/>
    <w:rsid w:val="003030D8"/>
    <w:rsid w:val="00303D1B"/>
    <w:rsid w:val="00305684"/>
    <w:rsid w:val="00305870"/>
    <w:rsid w:val="003066F0"/>
    <w:rsid w:val="00307A86"/>
    <w:rsid w:val="0031163B"/>
    <w:rsid w:val="00311BBB"/>
    <w:rsid w:val="00313061"/>
    <w:rsid w:val="00313087"/>
    <w:rsid w:val="00315022"/>
    <w:rsid w:val="00316F5D"/>
    <w:rsid w:val="00317674"/>
    <w:rsid w:val="00320E73"/>
    <w:rsid w:val="003211E1"/>
    <w:rsid w:val="00322F1F"/>
    <w:rsid w:val="003242D0"/>
    <w:rsid w:val="00324742"/>
    <w:rsid w:val="003252F8"/>
    <w:rsid w:val="003267E8"/>
    <w:rsid w:val="003267EE"/>
    <w:rsid w:val="00326C98"/>
    <w:rsid w:val="0032723C"/>
    <w:rsid w:val="00330070"/>
    <w:rsid w:val="0033026D"/>
    <w:rsid w:val="0033443A"/>
    <w:rsid w:val="003362CB"/>
    <w:rsid w:val="003374D6"/>
    <w:rsid w:val="00337B0E"/>
    <w:rsid w:val="003410F1"/>
    <w:rsid w:val="003441C2"/>
    <w:rsid w:val="00345333"/>
    <w:rsid w:val="003457F4"/>
    <w:rsid w:val="003463B6"/>
    <w:rsid w:val="0034774F"/>
    <w:rsid w:val="00347BAA"/>
    <w:rsid w:val="00351F53"/>
    <w:rsid w:val="00352712"/>
    <w:rsid w:val="00352F88"/>
    <w:rsid w:val="003543BD"/>
    <w:rsid w:val="00355E59"/>
    <w:rsid w:val="00356B04"/>
    <w:rsid w:val="00357042"/>
    <w:rsid w:val="003605A7"/>
    <w:rsid w:val="00360F94"/>
    <w:rsid w:val="00362FB0"/>
    <w:rsid w:val="00365870"/>
    <w:rsid w:val="00366B21"/>
    <w:rsid w:val="00371009"/>
    <w:rsid w:val="003719AA"/>
    <w:rsid w:val="00372978"/>
    <w:rsid w:val="0037355C"/>
    <w:rsid w:val="00373B9D"/>
    <w:rsid w:val="00375395"/>
    <w:rsid w:val="00375D92"/>
    <w:rsid w:val="003760DA"/>
    <w:rsid w:val="003773A3"/>
    <w:rsid w:val="0038040D"/>
    <w:rsid w:val="003809CE"/>
    <w:rsid w:val="00382C43"/>
    <w:rsid w:val="00383E52"/>
    <w:rsid w:val="0038438B"/>
    <w:rsid w:val="00384435"/>
    <w:rsid w:val="00384544"/>
    <w:rsid w:val="0038460F"/>
    <w:rsid w:val="0038492F"/>
    <w:rsid w:val="00384CB0"/>
    <w:rsid w:val="00384D2B"/>
    <w:rsid w:val="003854C0"/>
    <w:rsid w:val="003855B6"/>
    <w:rsid w:val="00385F1D"/>
    <w:rsid w:val="0038790B"/>
    <w:rsid w:val="00387E8E"/>
    <w:rsid w:val="003910EE"/>
    <w:rsid w:val="00391400"/>
    <w:rsid w:val="00391DC7"/>
    <w:rsid w:val="003929AC"/>
    <w:rsid w:val="00393380"/>
    <w:rsid w:val="00393612"/>
    <w:rsid w:val="00393F38"/>
    <w:rsid w:val="00394099"/>
    <w:rsid w:val="00394D6B"/>
    <w:rsid w:val="00394E13"/>
    <w:rsid w:val="00395C10"/>
    <w:rsid w:val="003963CC"/>
    <w:rsid w:val="00396D29"/>
    <w:rsid w:val="003A0B91"/>
    <w:rsid w:val="003A0E01"/>
    <w:rsid w:val="003A54E9"/>
    <w:rsid w:val="003A552F"/>
    <w:rsid w:val="003A5D0D"/>
    <w:rsid w:val="003B0D83"/>
    <w:rsid w:val="003B2241"/>
    <w:rsid w:val="003B22BA"/>
    <w:rsid w:val="003B22D7"/>
    <w:rsid w:val="003B431B"/>
    <w:rsid w:val="003B629D"/>
    <w:rsid w:val="003B791F"/>
    <w:rsid w:val="003C00D9"/>
    <w:rsid w:val="003C274D"/>
    <w:rsid w:val="003C2B35"/>
    <w:rsid w:val="003C34A0"/>
    <w:rsid w:val="003C3E12"/>
    <w:rsid w:val="003C524C"/>
    <w:rsid w:val="003C57D0"/>
    <w:rsid w:val="003C61AA"/>
    <w:rsid w:val="003D1236"/>
    <w:rsid w:val="003D1F73"/>
    <w:rsid w:val="003D22EA"/>
    <w:rsid w:val="003D3504"/>
    <w:rsid w:val="003D62C4"/>
    <w:rsid w:val="003D78C1"/>
    <w:rsid w:val="003E00D3"/>
    <w:rsid w:val="003E0254"/>
    <w:rsid w:val="003E0283"/>
    <w:rsid w:val="003E0AC5"/>
    <w:rsid w:val="003E2BA5"/>
    <w:rsid w:val="003E42BB"/>
    <w:rsid w:val="003E49C5"/>
    <w:rsid w:val="003E4FBE"/>
    <w:rsid w:val="003E76BA"/>
    <w:rsid w:val="003E772E"/>
    <w:rsid w:val="003F2584"/>
    <w:rsid w:val="003F2EF6"/>
    <w:rsid w:val="003F3F09"/>
    <w:rsid w:val="003F4194"/>
    <w:rsid w:val="003F4C10"/>
    <w:rsid w:val="003F4CFD"/>
    <w:rsid w:val="003F5D8A"/>
    <w:rsid w:val="003F6108"/>
    <w:rsid w:val="003F64C8"/>
    <w:rsid w:val="003F7D04"/>
    <w:rsid w:val="0040045A"/>
    <w:rsid w:val="00401BE3"/>
    <w:rsid w:val="00401DA7"/>
    <w:rsid w:val="00403F1B"/>
    <w:rsid w:val="00405580"/>
    <w:rsid w:val="00410A57"/>
    <w:rsid w:val="00411496"/>
    <w:rsid w:val="004127AB"/>
    <w:rsid w:val="00412864"/>
    <w:rsid w:val="00412F16"/>
    <w:rsid w:val="00412F98"/>
    <w:rsid w:val="0041368D"/>
    <w:rsid w:val="00413EFB"/>
    <w:rsid w:val="0041407B"/>
    <w:rsid w:val="004156F7"/>
    <w:rsid w:val="004202B2"/>
    <w:rsid w:val="004206F1"/>
    <w:rsid w:val="00420D42"/>
    <w:rsid w:val="00420D58"/>
    <w:rsid w:val="00423F41"/>
    <w:rsid w:val="00424904"/>
    <w:rsid w:val="004253CB"/>
    <w:rsid w:val="0042584E"/>
    <w:rsid w:val="00425C9A"/>
    <w:rsid w:val="00425DBB"/>
    <w:rsid w:val="004275BC"/>
    <w:rsid w:val="004300B6"/>
    <w:rsid w:val="00432352"/>
    <w:rsid w:val="00432F17"/>
    <w:rsid w:val="00433C31"/>
    <w:rsid w:val="00435176"/>
    <w:rsid w:val="00436371"/>
    <w:rsid w:val="00436F44"/>
    <w:rsid w:val="004372FD"/>
    <w:rsid w:val="00440F3F"/>
    <w:rsid w:val="004413CF"/>
    <w:rsid w:val="0044305F"/>
    <w:rsid w:val="00443E85"/>
    <w:rsid w:val="004442C9"/>
    <w:rsid w:val="004443A8"/>
    <w:rsid w:val="00444A96"/>
    <w:rsid w:val="00444D2A"/>
    <w:rsid w:val="0044505A"/>
    <w:rsid w:val="00445511"/>
    <w:rsid w:val="00445D55"/>
    <w:rsid w:val="00445E38"/>
    <w:rsid w:val="00446434"/>
    <w:rsid w:val="00447104"/>
    <w:rsid w:val="00450734"/>
    <w:rsid w:val="00453302"/>
    <w:rsid w:val="00453B06"/>
    <w:rsid w:val="00453DA1"/>
    <w:rsid w:val="00453E57"/>
    <w:rsid w:val="00454579"/>
    <w:rsid w:val="0045649D"/>
    <w:rsid w:val="0045732B"/>
    <w:rsid w:val="00457570"/>
    <w:rsid w:val="00461B73"/>
    <w:rsid w:val="00463844"/>
    <w:rsid w:val="00465752"/>
    <w:rsid w:val="00465D67"/>
    <w:rsid w:val="00466321"/>
    <w:rsid w:val="0046663C"/>
    <w:rsid w:val="00467C12"/>
    <w:rsid w:val="00471D50"/>
    <w:rsid w:val="004727A6"/>
    <w:rsid w:val="00474660"/>
    <w:rsid w:val="00475406"/>
    <w:rsid w:val="004765A2"/>
    <w:rsid w:val="004767EE"/>
    <w:rsid w:val="0047762B"/>
    <w:rsid w:val="00477733"/>
    <w:rsid w:val="00477DA1"/>
    <w:rsid w:val="004814AE"/>
    <w:rsid w:val="00482C98"/>
    <w:rsid w:val="00482CE6"/>
    <w:rsid w:val="00483268"/>
    <w:rsid w:val="00484C57"/>
    <w:rsid w:val="00486748"/>
    <w:rsid w:val="00490349"/>
    <w:rsid w:val="004918E1"/>
    <w:rsid w:val="00491CE6"/>
    <w:rsid w:val="00492233"/>
    <w:rsid w:val="0049259B"/>
    <w:rsid w:val="00494B03"/>
    <w:rsid w:val="0049624B"/>
    <w:rsid w:val="0049702A"/>
    <w:rsid w:val="004A0395"/>
    <w:rsid w:val="004A1FDB"/>
    <w:rsid w:val="004A2304"/>
    <w:rsid w:val="004A31A0"/>
    <w:rsid w:val="004A43FD"/>
    <w:rsid w:val="004A5C3E"/>
    <w:rsid w:val="004A7D34"/>
    <w:rsid w:val="004B01E0"/>
    <w:rsid w:val="004B107E"/>
    <w:rsid w:val="004B1BD2"/>
    <w:rsid w:val="004B2C85"/>
    <w:rsid w:val="004B3D73"/>
    <w:rsid w:val="004B5649"/>
    <w:rsid w:val="004B5D17"/>
    <w:rsid w:val="004B6CBD"/>
    <w:rsid w:val="004B6F0F"/>
    <w:rsid w:val="004B6FA7"/>
    <w:rsid w:val="004B77F3"/>
    <w:rsid w:val="004C00F1"/>
    <w:rsid w:val="004C0E58"/>
    <w:rsid w:val="004C143B"/>
    <w:rsid w:val="004C18C4"/>
    <w:rsid w:val="004C451A"/>
    <w:rsid w:val="004C496B"/>
    <w:rsid w:val="004C7039"/>
    <w:rsid w:val="004D2436"/>
    <w:rsid w:val="004D2A67"/>
    <w:rsid w:val="004D2BFF"/>
    <w:rsid w:val="004D33D8"/>
    <w:rsid w:val="004D33D9"/>
    <w:rsid w:val="004D41D9"/>
    <w:rsid w:val="004D4D68"/>
    <w:rsid w:val="004D5A7C"/>
    <w:rsid w:val="004D6329"/>
    <w:rsid w:val="004D6B81"/>
    <w:rsid w:val="004D7BA1"/>
    <w:rsid w:val="004E0CC3"/>
    <w:rsid w:val="004E1482"/>
    <w:rsid w:val="004E590E"/>
    <w:rsid w:val="004E5A1C"/>
    <w:rsid w:val="004E5E6B"/>
    <w:rsid w:val="004E6BFE"/>
    <w:rsid w:val="004E6D67"/>
    <w:rsid w:val="004E7ADA"/>
    <w:rsid w:val="004F0E6A"/>
    <w:rsid w:val="004F1A39"/>
    <w:rsid w:val="004F1C49"/>
    <w:rsid w:val="004F2AA0"/>
    <w:rsid w:val="004F46EA"/>
    <w:rsid w:val="004F5906"/>
    <w:rsid w:val="00500CEA"/>
    <w:rsid w:val="00501AD7"/>
    <w:rsid w:val="005038F1"/>
    <w:rsid w:val="00505840"/>
    <w:rsid w:val="00506397"/>
    <w:rsid w:val="005110FC"/>
    <w:rsid w:val="005136F5"/>
    <w:rsid w:val="00513B87"/>
    <w:rsid w:val="00515F1C"/>
    <w:rsid w:val="00516972"/>
    <w:rsid w:val="00517F7F"/>
    <w:rsid w:val="00521356"/>
    <w:rsid w:val="00522B56"/>
    <w:rsid w:val="00523487"/>
    <w:rsid w:val="00524CF3"/>
    <w:rsid w:val="00524E61"/>
    <w:rsid w:val="00525295"/>
    <w:rsid w:val="00527406"/>
    <w:rsid w:val="005274AE"/>
    <w:rsid w:val="00530C59"/>
    <w:rsid w:val="0053136D"/>
    <w:rsid w:val="005329C0"/>
    <w:rsid w:val="005337C7"/>
    <w:rsid w:val="00534643"/>
    <w:rsid w:val="00534A4B"/>
    <w:rsid w:val="00534B30"/>
    <w:rsid w:val="00534B47"/>
    <w:rsid w:val="00534EFD"/>
    <w:rsid w:val="005359AB"/>
    <w:rsid w:val="0053699F"/>
    <w:rsid w:val="00540C15"/>
    <w:rsid w:val="00542AD1"/>
    <w:rsid w:val="00545255"/>
    <w:rsid w:val="005467E9"/>
    <w:rsid w:val="00546C3C"/>
    <w:rsid w:val="0055026F"/>
    <w:rsid w:val="00550CD8"/>
    <w:rsid w:val="005516C9"/>
    <w:rsid w:val="00552750"/>
    <w:rsid w:val="00553FAA"/>
    <w:rsid w:val="00554361"/>
    <w:rsid w:val="005558A8"/>
    <w:rsid w:val="00556021"/>
    <w:rsid w:val="00556A14"/>
    <w:rsid w:val="00556D73"/>
    <w:rsid w:val="00557EE4"/>
    <w:rsid w:val="005601C2"/>
    <w:rsid w:val="00560254"/>
    <w:rsid w:val="00561C19"/>
    <w:rsid w:val="00562C6F"/>
    <w:rsid w:val="0056358A"/>
    <w:rsid w:val="00563A8F"/>
    <w:rsid w:val="00565C38"/>
    <w:rsid w:val="00566B81"/>
    <w:rsid w:val="00567B02"/>
    <w:rsid w:val="00567ED8"/>
    <w:rsid w:val="00570A4B"/>
    <w:rsid w:val="0057172B"/>
    <w:rsid w:val="00572304"/>
    <w:rsid w:val="00572AA2"/>
    <w:rsid w:val="00572DBC"/>
    <w:rsid w:val="005737C7"/>
    <w:rsid w:val="0057386D"/>
    <w:rsid w:val="00573D4E"/>
    <w:rsid w:val="00573E83"/>
    <w:rsid w:val="00573F54"/>
    <w:rsid w:val="00574110"/>
    <w:rsid w:val="00574380"/>
    <w:rsid w:val="00574859"/>
    <w:rsid w:val="005751F7"/>
    <w:rsid w:val="005756B0"/>
    <w:rsid w:val="0058081E"/>
    <w:rsid w:val="00582287"/>
    <w:rsid w:val="0058238C"/>
    <w:rsid w:val="005829E6"/>
    <w:rsid w:val="005843EC"/>
    <w:rsid w:val="005852C6"/>
    <w:rsid w:val="0058612A"/>
    <w:rsid w:val="0058784C"/>
    <w:rsid w:val="00587BBB"/>
    <w:rsid w:val="00590093"/>
    <w:rsid w:val="00591D95"/>
    <w:rsid w:val="00591EEE"/>
    <w:rsid w:val="00593174"/>
    <w:rsid w:val="00593AE8"/>
    <w:rsid w:val="00593FF3"/>
    <w:rsid w:val="00594B64"/>
    <w:rsid w:val="00597FB8"/>
    <w:rsid w:val="005A0346"/>
    <w:rsid w:val="005A1404"/>
    <w:rsid w:val="005A3E14"/>
    <w:rsid w:val="005A5DC7"/>
    <w:rsid w:val="005B1899"/>
    <w:rsid w:val="005B2180"/>
    <w:rsid w:val="005B42A4"/>
    <w:rsid w:val="005B4625"/>
    <w:rsid w:val="005B4FCC"/>
    <w:rsid w:val="005B5053"/>
    <w:rsid w:val="005B559A"/>
    <w:rsid w:val="005B571F"/>
    <w:rsid w:val="005B5810"/>
    <w:rsid w:val="005B5B8A"/>
    <w:rsid w:val="005B5FC6"/>
    <w:rsid w:val="005B6C60"/>
    <w:rsid w:val="005B6F53"/>
    <w:rsid w:val="005C1BB3"/>
    <w:rsid w:val="005C228D"/>
    <w:rsid w:val="005C46E0"/>
    <w:rsid w:val="005C4D58"/>
    <w:rsid w:val="005C57BC"/>
    <w:rsid w:val="005C6AF7"/>
    <w:rsid w:val="005D1F18"/>
    <w:rsid w:val="005D2D55"/>
    <w:rsid w:val="005D52E9"/>
    <w:rsid w:val="005D5784"/>
    <w:rsid w:val="005D6477"/>
    <w:rsid w:val="005D7401"/>
    <w:rsid w:val="005E1560"/>
    <w:rsid w:val="005E1705"/>
    <w:rsid w:val="005E50E9"/>
    <w:rsid w:val="005E5F2C"/>
    <w:rsid w:val="005E63CC"/>
    <w:rsid w:val="005E734E"/>
    <w:rsid w:val="005E7633"/>
    <w:rsid w:val="005F5885"/>
    <w:rsid w:val="005F6177"/>
    <w:rsid w:val="005F63F8"/>
    <w:rsid w:val="005F7C4E"/>
    <w:rsid w:val="005F7E08"/>
    <w:rsid w:val="006001E5"/>
    <w:rsid w:val="0060322C"/>
    <w:rsid w:val="006039D1"/>
    <w:rsid w:val="00604906"/>
    <w:rsid w:val="0060521D"/>
    <w:rsid w:val="00605745"/>
    <w:rsid w:val="0060590A"/>
    <w:rsid w:val="00606A4A"/>
    <w:rsid w:val="00612854"/>
    <w:rsid w:val="00615C0B"/>
    <w:rsid w:val="00616917"/>
    <w:rsid w:val="00622556"/>
    <w:rsid w:val="00622F78"/>
    <w:rsid w:val="0062525C"/>
    <w:rsid w:val="00625312"/>
    <w:rsid w:val="006256A5"/>
    <w:rsid w:val="00625B3F"/>
    <w:rsid w:val="00625BB6"/>
    <w:rsid w:val="006266E6"/>
    <w:rsid w:val="00630B78"/>
    <w:rsid w:val="00630C6D"/>
    <w:rsid w:val="0063245D"/>
    <w:rsid w:val="00632507"/>
    <w:rsid w:val="00632D70"/>
    <w:rsid w:val="00634D81"/>
    <w:rsid w:val="00635F7B"/>
    <w:rsid w:val="006369FE"/>
    <w:rsid w:val="00637371"/>
    <w:rsid w:val="00637499"/>
    <w:rsid w:val="00637AC6"/>
    <w:rsid w:val="00637BAB"/>
    <w:rsid w:val="00641370"/>
    <w:rsid w:val="00642C85"/>
    <w:rsid w:val="00644188"/>
    <w:rsid w:val="00645567"/>
    <w:rsid w:val="0064595C"/>
    <w:rsid w:val="00645D33"/>
    <w:rsid w:val="00646391"/>
    <w:rsid w:val="006554F5"/>
    <w:rsid w:val="00656B66"/>
    <w:rsid w:val="006571BD"/>
    <w:rsid w:val="00657253"/>
    <w:rsid w:val="00657416"/>
    <w:rsid w:val="00660223"/>
    <w:rsid w:val="006602CC"/>
    <w:rsid w:val="006614AC"/>
    <w:rsid w:val="00661ECE"/>
    <w:rsid w:val="0066384D"/>
    <w:rsid w:val="00663BB7"/>
    <w:rsid w:val="00666394"/>
    <w:rsid w:val="00667E05"/>
    <w:rsid w:val="00671DBD"/>
    <w:rsid w:val="006801B6"/>
    <w:rsid w:val="00680BD0"/>
    <w:rsid w:val="006814DB"/>
    <w:rsid w:val="0068273C"/>
    <w:rsid w:val="006836B9"/>
    <w:rsid w:val="00683920"/>
    <w:rsid w:val="006844A4"/>
    <w:rsid w:val="006847B1"/>
    <w:rsid w:val="00685F1E"/>
    <w:rsid w:val="0068696D"/>
    <w:rsid w:val="00687797"/>
    <w:rsid w:val="006919E3"/>
    <w:rsid w:val="00692C82"/>
    <w:rsid w:val="00694270"/>
    <w:rsid w:val="00694C4A"/>
    <w:rsid w:val="00694F4A"/>
    <w:rsid w:val="0069514F"/>
    <w:rsid w:val="00695376"/>
    <w:rsid w:val="00695E0F"/>
    <w:rsid w:val="006967CD"/>
    <w:rsid w:val="006972F0"/>
    <w:rsid w:val="0069758D"/>
    <w:rsid w:val="006978C8"/>
    <w:rsid w:val="006A4184"/>
    <w:rsid w:val="006A5430"/>
    <w:rsid w:val="006A5A59"/>
    <w:rsid w:val="006A6B38"/>
    <w:rsid w:val="006A7CAC"/>
    <w:rsid w:val="006B045D"/>
    <w:rsid w:val="006B1C79"/>
    <w:rsid w:val="006B223B"/>
    <w:rsid w:val="006B2B2A"/>
    <w:rsid w:val="006B50C3"/>
    <w:rsid w:val="006B69AD"/>
    <w:rsid w:val="006B76AC"/>
    <w:rsid w:val="006B7B2C"/>
    <w:rsid w:val="006B7E45"/>
    <w:rsid w:val="006C008B"/>
    <w:rsid w:val="006C07C5"/>
    <w:rsid w:val="006C0AD5"/>
    <w:rsid w:val="006C0D9B"/>
    <w:rsid w:val="006C3553"/>
    <w:rsid w:val="006C3CBD"/>
    <w:rsid w:val="006C3D1C"/>
    <w:rsid w:val="006C49E7"/>
    <w:rsid w:val="006C4EDF"/>
    <w:rsid w:val="006C6B05"/>
    <w:rsid w:val="006C6CFF"/>
    <w:rsid w:val="006D079E"/>
    <w:rsid w:val="006D15A5"/>
    <w:rsid w:val="006D1663"/>
    <w:rsid w:val="006D1B63"/>
    <w:rsid w:val="006D5889"/>
    <w:rsid w:val="006D6873"/>
    <w:rsid w:val="006D7E84"/>
    <w:rsid w:val="006D7FC2"/>
    <w:rsid w:val="006E3737"/>
    <w:rsid w:val="006E3FCF"/>
    <w:rsid w:val="006E46BE"/>
    <w:rsid w:val="006E51E9"/>
    <w:rsid w:val="006E5387"/>
    <w:rsid w:val="006E5C6D"/>
    <w:rsid w:val="006E5EF8"/>
    <w:rsid w:val="006E6D87"/>
    <w:rsid w:val="006E7BE8"/>
    <w:rsid w:val="006F001E"/>
    <w:rsid w:val="006F192D"/>
    <w:rsid w:val="006F3D8E"/>
    <w:rsid w:val="006F3E94"/>
    <w:rsid w:val="006F4E35"/>
    <w:rsid w:val="006F6CE5"/>
    <w:rsid w:val="006F743F"/>
    <w:rsid w:val="007017D9"/>
    <w:rsid w:val="0070190B"/>
    <w:rsid w:val="00703302"/>
    <w:rsid w:val="00703841"/>
    <w:rsid w:val="00705C29"/>
    <w:rsid w:val="00710C94"/>
    <w:rsid w:val="0071213B"/>
    <w:rsid w:val="00713027"/>
    <w:rsid w:val="0071565B"/>
    <w:rsid w:val="0071725C"/>
    <w:rsid w:val="0072000D"/>
    <w:rsid w:val="0072192E"/>
    <w:rsid w:val="00721DBD"/>
    <w:rsid w:val="007232C3"/>
    <w:rsid w:val="007250DC"/>
    <w:rsid w:val="00726700"/>
    <w:rsid w:val="00726E88"/>
    <w:rsid w:val="0072750C"/>
    <w:rsid w:val="00733ACA"/>
    <w:rsid w:val="00735B34"/>
    <w:rsid w:val="00736421"/>
    <w:rsid w:val="00737ACA"/>
    <w:rsid w:val="00737B07"/>
    <w:rsid w:val="00740294"/>
    <w:rsid w:val="00742DA6"/>
    <w:rsid w:val="0074389F"/>
    <w:rsid w:val="00745521"/>
    <w:rsid w:val="00746FCB"/>
    <w:rsid w:val="00747D54"/>
    <w:rsid w:val="00747E8D"/>
    <w:rsid w:val="0075042F"/>
    <w:rsid w:val="0075066E"/>
    <w:rsid w:val="00750F22"/>
    <w:rsid w:val="00751820"/>
    <w:rsid w:val="007518E4"/>
    <w:rsid w:val="007528B9"/>
    <w:rsid w:val="00753699"/>
    <w:rsid w:val="007540F6"/>
    <w:rsid w:val="0075428E"/>
    <w:rsid w:val="007542F6"/>
    <w:rsid w:val="00754352"/>
    <w:rsid w:val="007578E9"/>
    <w:rsid w:val="00761222"/>
    <w:rsid w:val="00761741"/>
    <w:rsid w:val="00761983"/>
    <w:rsid w:val="0076582B"/>
    <w:rsid w:val="00765938"/>
    <w:rsid w:val="00770B0E"/>
    <w:rsid w:val="007725EA"/>
    <w:rsid w:val="00772FAD"/>
    <w:rsid w:val="00772FC6"/>
    <w:rsid w:val="00775C25"/>
    <w:rsid w:val="007762C6"/>
    <w:rsid w:val="00777F29"/>
    <w:rsid w:val="0078389B"/>
    <w:rsid w:val="0078477D"/>
    <w:rsid w:val="00784F20"/>
    <w:rsid w:val="00786DDE"/>
    <w:rsid w:val="00787EF6"/>
    <w:rsid w:val="00791982"/>
    <w:rsid w:val="00791B4D"/>
    <w:rsid w:val="00793644"/>
    <w:rsid w:val="007959ED"/>
    <w:rsid w:val="00795E47"/>
    <w:rsid w:val="00797225"/>
    <w:rsid w:val="00797384"/>
    <w:rsid w:val="00797A3A"/>
    <w:rsid w:val="007A0108"/>
    <w:rsid w:val="007A4E16"/>
    <w:rsid w:val="007A642E"/>
    <w:rsid w:val="007A7609"/>
    <w:rsid w:val="007B0DD4"/>
    <w:rsid w:val="007B13E4"/>
    <w:rsid w:val="007B1A6A"/>
    <w:rsid w:val="007B2A81"/>
    <w:rsid w:val="007B5602"/>
    <w:rsid w:val="007B6B56"/>
    <w:rsid w:val="007B6E92"/>
    <w:rsid w:val="007C0536"/>
    <w:rsid w:val="007C14E4"/>
    <w:rsid w:val="007C1A00"/>
    <w:rsid w:val="007C27BE"/>
    <w:rsid w:val="007C29FE"/>
    <w:rsid w:val="007C2AFD"/>
    <w:rsid w:val="007C441C"/>
    <w:rsid w:val="007C4EEC"/>
    <w:rsid w:val="007C67CC"/>
    <w:rsid w:val="007C6A81"/>
    <w:rsid w:val="007C70DC"/>
    <w:rsid w:val="007C7188"/>
    <w:rsid w:val="007D11D7"/>
    <w:rsid w:val="007D367C"/>
    <w:rsid w:val="007D45A3"/>
    <w:rsid w:val="007D4806"/>
    <w:rsid w:val="007D7222"/>
    <w:rsid w:val="007D730E"/>
    <w:rsid w:val="007D7828"/>
    <w:rsid w:val="007D7B48"/>
    <w:rsid w:val="007E0719"/>
    <w:rsid w:val="007E0AF1"/>
    <w:rsid w:val="007E21F1"/>
    <w:rsid w:val="007E297B"/>
    <w:rsid w:val="007E2EB9"/>
    <w:rsid w:val="007E5493"/>
    <w:rsid w:val="007E5CEC"/>
    <w:rsid w:val="007E6EBF"/>
    <w:rsid w:val="007E6EEC"/>
    <w:rsid w:val="007F0B53"/>
    <w:rsid w:val="007F0BC0"/>
    <w:rsid w:val="007F0EBA"/>
    <w:rsid w:val="007F10D1"/>
    <w:rsid w:val="007F4616"/>
    <w:rsid w:val="007F47AA"/>
    <w:rsid w:val="007F52BA"/>
    <w:rsid w:val="007F5976"/>
    <w:rsid w:val="007F5D7D"/>
    <w:rsid w:val="007F5F0E"/>
    <w:rsid w:val="00801F32"/>
    <w:rsid w:val="00802D3C"/>
    <w:rsid w:val="00803979"/>
    <w:rsid w:val="008043A3"/>
    <w:rsid w:val="0080450D"/>
    <w:rsid w:val="00805605"/>
    <w:rsid w:val="008065C2"/>
    <w:rsid w:val="00807817"/>
    <w:rsid w:val="00810132"/>
    <w:rsid w:val="00810B2B"/>
    <w:rsid w:val="008120A3"/>
    <w:rsid w:val="00812594"/>
    <w:rsid w:val="00814E5B"/>
    <w:rsid w:val="0081544A"/>
    <w:rsid w:val="008163AA"/>
    <w:rsid w:val="00816442"/>
    <w:rsid w:val="00816A35"/>
    <w:rsid w:val="00816E48"/>
    <w:rsid w:val="00821251"/>
    <w:rsid w:val="00824061"/>
    <w:rsid w:val="0082455E"/>
    <w:rsid w:val="0082477A"/>
    <w:rsid w:val="00831E8F"/>
    <w:rsid w:val="0083236D"/>
    <w:rsid w:val="00834553"/>
    <w:rsid w:val="0083620D"/>
    <w:rsid w:val="00837875"/>
    <w:rsid w:val="008418A8"/>
    <w:rsid w:val="008422BB"/>
    <w:rsid w:val="00844206"/>
    <w:rsid w:val="0084655D"/>
    <w:rsid w:val="00847042"/>
    <w:rsid w:val="00847370"/>
    <w:rsid w:val="00847831"/>
    <w:rsid w:val="008505E8"/>
    <w:rsid w:val="00850B66"/>
    <w:rsid w:val="00851C33"/>
    <w:rsid w:val="00851E1F"/>
    <w:rsid w:val="008521D3"/>
    <w:rsid w:val="0085299A"/>
    <w:rsid w:val="00852E58"/>
    <w:rsid w:val="00853685"/>
    <w:rsid w:val="00854052"/>
    <w:rsid w:val="0085506D"/>
    <w:rsid w:val="008564A6"/>
    <w:rsid w:val="008578DA"/>
    <w:rsid w:val="00857945"/>
    <w:rsid w:val="00857C17"/>
    <w:rsid w:val="00857C88"/>
    <w:rsid w:val="00857EC3"/>
    <w:rsid w:val="00860ADB"/>
    <w:rsid w:val="00861B53"/>
    <w:rsid w:val="00863383"/>
    <w:rsid w:val="0086391E"/>
    <w:rsid w:val="00863C9D"/>
    <w:rsid w:val="00863D9B"/>
    <w:rsid w:val="00865AB3"/>
    <w:rsid w:val="008664E2"/>
    <w:rsid w:val="008668DA"/>
    <w:rsid w:val="00866E7D"/>
    <w:rsid w:val="00866EFC"/>
    <w:rsid w:val="00870CCF"/>
    <w:rsid w:val="00870D74"/>
    <w:rsid w:val="008711CD"/>
    <w:rsid w:val="00871316"/>
    <w:rsid w:val="00872D61"/>
    <w:rsid w:val="00873411"/>
    <w:rsid w:val="00873D92"/>
    <w:rsid w:val="008742B0"/>
    <w:rsid w:val="00881547"/>
    <w:rsid w:val="00881AD5"/>
    <w:rsid w:val="00884A8D"/>
    <w:rsid w:val="00884CB3"/>
    <w:rsid w:val="00885D31"/>
    <w:rsid w:val="00886932"/>
    <w:rsid w:val="008869B7"/>
    <w:rsid w:val="00886B62"/>
    <w:rsid w:val="00887797"/>
    <w:rsid w:val="008903A0"/>
    <w:rsid w:val="00890E5E"/>
    <w:rsid w:val="00891CFA"/>
    <w:rsid w:val="008924FC"/>
    <w:rsid w:val="00894275"/>
    <w:rsid w:val="00894E92"/>
    <w:rsid w:val="00895C18"/>
    <w:rsid w:val="00896901"/>
    <w:rsid w:val="00896C62"/>
    <w:rsid w:val="00897902"/>
    <w:rsid w:val="00897CCF"/>
    <w:rsid w:val="008A4E7E"/>
    <w:rsid w:val="008A5231"/>
    <w:rsid w:val="008A68F2"/>
    <w:rsid w:val="008A7AFA"/>
    <w:rsid w:val="008B0D6E"/>
    <w:rsid w:val="008B1DD9"/>
    <w:rsid w:val="008B31F0"/>
    <w:rsid w:val="008B3C43"/>
    <w:rsid w:val="008B5905"/>
    <w:rsid w:val="008B5999"/>
    <w:rsid w:val="008B5B0D"/>
    <w:rsid w:val="008B6B56"/>
    <w:rsid w:val="008B7B35"/>
    <w:rsid w:val="008C062B"/>
    <w:rsid w:val="008C0DA9"/>
    <w:rsid w:val="008C0F42"/>
    <w:rsid w:val="008C1333"/>
    <w:rsid w:val="008C25A4"/>
    <w:rsid w:val="008C35C7"/>
    <w:rsid w:val="008C4126"/>
    <w:rsid w:val="008C47C4"/>
    <w:rsid w:val="008C505A"/>
    <w:rsid w:val="008C6481"/>
    <w:rsid w:val="008C7550"/>
    <w:rsid w:val="008C7B21"/>
    <w:rsid w:val="008D0D75"/>
    <w:rsid w:val="008D131A"/>
    <w:rsid w:val="008D1537"/>
    <w:rsid w:val="008D19C7"/>
    <w:rsid w:val="008D1A30"/>
    <w:rsid w:val="008D266E"/>
    <w:rsid w:val="008D28DA"/>
    <w:rsid w:val="008D3548"/>
    <w:rsid w:val="008D4414"/>
    <w:rsid w:val="008D5A74"/>
    <w:rsid w:val="008D5F47"/>
    <w:rsid w:val="008E0306"/>
    <w:rsid w:val="008E0ACA"/>
    <w:rsid w:val="008E1D6B"/>
    <w:rsid w:val="008E2A63"/>
    <w:rsid w:val="008E71B8"/>
    <w:rsid w:val="008F0167"/>
    <w:rsid w:val="008F0922"/>
    <w:rsid w:val="008F0F55"/>
    <w:rsid w:val="008F14C2"/>
    <w:rsid w:val="008F1EEC"/>
    <w:rsid w:val="008F50F8"/>
    <w:rsid w:val="008F64D0"/>
    <w:rsid w:val="008F667F"/>
    <w:rsid w:val="0090403F"/>
    <w:rsid w:val="00907572"/>
    <w:rsid w:val="009100FB"/>
    <w:rsid w:val="009110CE"/>
    <w:rsid w:val="0091183E"/>
    <w:rsid w:val="00911A3A"/>
    <w:rsid w:val="0091242D"/>
    <w:rsid w:val="009128E8"/>
    <w:rsid w:val="009131E1"/>
    <w:rsid w:val="00913CE6"/>
    <w:rsid w:val="009141A3"/>
    <w:rsid w:val="00916E5C"/>
    <w:rsid w:val="0091717A"/>
    <w:rsid w:val="00920E5F"/>
    <w:rsid w:val="00921747"/>
    <w:rsid w:val="0092284A"/>
    <w:rsid w:val="00924A53"/>
    <w:rsid w:val="00925B63"/>
    <w:rsid w:val="0092634E"/>
    <w:rsid w:val="0092655B"/>
    <w:rsid w:val="009268C4"/>
    <w:rsid w:val="00926F4A"/>
    <w:rsid w:val="0093022B"/>
    <w:rsid w:val="00930599"/>
    <w:rsid w:val="00930EF2"/>
    <w:rsid w:val="00932A6F"/>
    <w:rsid w:val="0093305A"/>
    <w:rsid w:val="0093331E"/>
    <w:rsid w:val="00933708"/>
    <w:rsid w:val="0093421B"/>
    <w:rsid w:val="009347E7"/>
    <w:rsid w:val="00935A54"/>
    <w:rsid w:val="00935D00"/>
    <w:rsid w:val="00936937"/>
    <w:rsid w:val="009369A1"/>
    <w:rsid w:val="00940BA0"/>
    <w:rsid w:val="009413C5"/>
    <w:rsid w:val="00941675"/>
    <w:rsid w:val="00942044"/>
    <w:rsid w:val="009438D2"/>
    <w:rsid w:val="00943CEC"/>
    <w:rsid w:val="00943F1B"/>
    <w:rsid w:val="009446EE"/>
    <w:rsid w:val="0094556F"/>
    <w:rsid w:val="009467F3"/>
    <w:rsid w:val="00946851"/>
    <w:rsid w:val="00947678"/>
    <w:rsid w:val="00947FCD"/>
    <w:rsid w:val="00950FFC"/>
    <w:rsid w:val="00951047"/>
    <w:rsid w:val="0095136D"/>
    <w:rsid w:val="00952579"/>
    <w:rsid w:val="00952E53"/>
    <w:rsid w:val="00953A1F"/>
    <w:rsid w:val="009540B7"/>
    <w:rsid w:val="00954EEA"/>
    <w:rsid w:val="00955591"/>
    <w:rsid w:val="00960300"/>
    <w:rsid w:val="009609B0"/>
    <w:rsid w:val="00960E9F"/>
    <w:rsid w:val="009614B9"/>
    <w:rsid w:val="00961638"/>
    <w:rsid w:val="00962BB1"/>
    <w:rsid w:val="00962D48"/>
    <w:rsid w:val="00963215"/>
    <w:rsid w:val="00964651"/>
    <w:rsid w:val="0096544C"/>
    <w:rsid w:val="009656BB"/>
    <w:rsid w:val="009659BB"/>
    <w:rsid w:val="00965A87"/>
    <w:rsid w:val="00972E69"/>
    <w:rsid w:val="009741C4"/>
    <w:rsid w:val="00976BEC"/>
    <w:rsid w:val="00976EC9"/>
    <w:rsid w:val="00980B3E"/>
    <w:rsid w:val="00980E9B"/>
    <w:rsid w:val="00982036"/>
    <w:rsid w:val="00982807"/>
    <w:rsid w:val="009846FA"/>
    <w:rsid w:val="00984B49"/>
    <w:rsid w:val="00984B4C"/>
    <w:rsid w:val="009850F7"/>
    <w:rsid w:val="0098525E"/>
    <w:rsid w:val="00986178"/>
    <w:rsid w:val="009865C4"/>
    <w:rsid w:val="00986BE2"/>
    <w:rsid w:val="00986DDD"/>
    <w:rsid w:val="00986EA7"/>
    <w:rsid w:val="0099125F"/>
    <w:rsid w:val="00991AE6"/>
    <w:rsid w:val="0099261F"/>
    <w:rsid w:val="00992850"/>
    <w:rsid w:val="009928F5"/>
    <w:rsid w:val="009948FE"/>
    <w:rsid w:val="00995469"/>
    <w:rsid w:val="0099590A"/>
    <w:rsid w:val="00995D1B"/>
    <w:rsid w:val="00996209"/>
    <w:rsid w:val="009963E7"/>
    <w:rsid w:val="009A0281"/>
    <w:rsid w:val="009A0968"/>
    <w:rsid w:val="009A0B30"/>
    <w:rsid w:val="009A1977"/>
    <w:rsid w:val="009A2331"/>
    <w:rsid w:val="009A2EF0"/>
    <w:rsid w:val="009A33C4"/>
    <w:rsid w:val="009A501F"/>
    <w:rsid w:val="009A7551"/>
    <w:rsid w:val="009B22D9"/>
    <w:rsid w:val="009B2A5D"/>
    <w:rsid w:val="009B705E"/>
    <w:rsid w:val="009B711C"/>
    <w:rsid w:val="009B71E8"/>
    <w:rsid w:val="009C1649"/>
    <w:rsid w:val="009C2206"/>
    <w:rsid w:val="009C2D56"/>
    <w:rsid w:val="009C53E3"/>
    <w:rsid w:val="009C62FA"/>
    <w:rsid w:val="009C716F"/>
    <w:rsid w:val="009C72B0"/>
    <w:rsid w:val="009C7E60"/>
    <w:rsid w:val="009D08BE"/>
    <w:rsid w:val="009D13C5"/>
    <w:rsid w:val="009D187F"/>
    <w:rsid w:val="009D1ED7"/>
    <w:rsid w:val="009D220E"/>
    <w:rsid w:val="009D40A9"/>
    <w:rsid w:val="009D43B6"/>
    <w:rsid w:val="009D440C"/>
    <w:rsid w:val="009D4743"/>
    <w:rsid w:val="009D4880"/>
    <w:rsid w:val="009D48DD"/>
    <w:rsid w:val="009D551F"/>
    <w:rsid w:val="009D7978"/>
    <w:rsid w:val="009D7B05"/>
    <w:rsid w:val="009D7D53"/>
    <w:rsid w:val="009E1211"/>
    <w:rsid w:val="009E181D"/>
    <w:rsid w:val="009E1CD3"/>
    <w:rsid w:val="009E1F89"/>
    <w:rsid w:val="009E5012"/>
    <w:rsid w:val="009E5E78"/>
    <w:rsid w:val="009F04E1"/>
    <w:rsid w:val="009F0C5B"/>
    <w:rsid w:val="009F1F66"/>
    <w:rsid w:val="009F2AA3"/>
    <w:rsid w:val="00A00C42"/>
    <w:rsid w:val="00A019F5"/>
    <w:rsid w:val="00A02BCA"/>
    <w:rsid w:val="00A0303E"/>
    <w:rsid w:val="00A069DE"/>
    <w:rsid w:val="00A1142E"/>
    <w:rsid w:val="00A120C0"/>
    <w:rsid w:val="00A12BDE"/>
    <w:rsid w:val="00A13A26"/>
    <w:rsid w:val="00A14B77"/>
    <w:rsid w:val="00A14D14"/>
    <w:rsid w:val="00A154CE"/>
    <w:rsid w:val="00A17EA9"/>
    <w:rsid w:val="00A20302"/>
    <w:rsid w:val="00A2048D"/>
    <w:rsid w:val="00A21D13"/>
    <w:rsid w:val="00A22BAB"/>
    <w:rsid w:val="00A23B65"/>
    <w:rsid w:val="00A23EC8"/>
    <w:rsid w:val="00A25972"/>
    <w:rsid w:val="00A25FD6"/>
    <w:rsid w:val="00A26391"/>
    <w:rsid w:val="00A27333"/>
    <w:rsid w:val="00A27D9E"/>
    <w:rsid w:val="00A305F4"/>
    <w:rsid w:val="00A311D1"/>
    <w:rsid w:val="00A32155"/>
    <w:rsid w:val="00A321E3"/>
    <w:rsid w:val="00A32C74"/>
    <w:rsid w:val="00A34024"/>
    <w:rsid w:val="00A3429B"/>
    <w:rsid w:val="00A352BB"/>
    <w:rsid w:val="00A358C1"/>
    <w:rsid w:val="00A35C8D"/>
    <w:rsid w:val="00A35EE9"/>
    <w:rsid w:val="00A36348"/>
    <w:rsid w:val="00A3793A"/>
    <w:rsid w:val="00A40028"/>
    <w:rsid w:val="00A4028E"/>
    <w:rsid w:val="00A40B43"/>
    <w:rsid w:val="00A41670"/>
    <w:rsid w:val="00A41E78"/>
    <w:rsid w:val="00A438B8"/>
    <w:rsid w:val="00A440AD"/>
    <w:rsid w:val="00A469A0"/>
    <w:rsid w:val="00A46C67"/>
    <w:rsid w:val="00A5063C"/>
    <w:rsid w:val="00A50B42"/>
    <w:rsid w:val="00A52F2E"/>
    <w:rsid w:val="00A548E3"/>
    <w:rsid w:val="00A54F3A"/>
    <w:rsid w:val="00A56342"/>
    <w:rsid w:val="00A56ACE"/>
    <w:rsid w:val="00A56D96"/>
    <w:rsid w:val="00A573E2"/>
    <w:rsid w:val="00A57C5C"/>
    <w:rsid w:val="00A57CAD"/>
    <w:rsid w:val="00A60AC9"/>
    <w:rsid w:val="00A60DB1"/>
    <w:rsid w:val="00A61732"/>
    <w:rsid w:val="00A6215A"/>
    <w:rsid w:val="00A622D2"/>
    <w:rsid w:val="00A6244F"/>
    <w:rsid w:val="00A6319F"/>
    <w:rsid w:val="00A6351F"/>
    <w:rsid w:val="00A646C7"/>
    <w:rsid w:val="00A6479C"/>
    <w:rsid w:val="00A64FC0"/>
    <w:rsid w:val="00A65AE7"/>
    <w:rsid w:val="00A66C1B"/>
    <w:rsid w:val="00A7072D"/>
    <w:rsid w:val="00A71B73"/>
    <w:rsid w:val="00A727A4"/>
    <w:rsid w:val="00A74AA6"/>
    <w:rsid w:val="00A76A84"/>
    <w:rsid w:val="00A76A9B"/>
    <w:rsid w:val="00A774B9"/>
    <w:rsid w:val="00A8081C"/>
    <w:rsid w:val="00A809D3"/>
    <w:rsid w:val="00A818B9"/>
    <w:rsid w:val="00A81942"/>
    <w:rsid w:val="00A82906"/>
    <w:rsid w:val="00A82AB6"/>
    <w:rsid w:val="00A84EE6"/>
    <w:rsid w:val="00A8767E"/>
    <w:rsid w:val="00A87BD5"/>
    <w:rsid w:val="00A90364"/>
    <w:rsid w:val="00A916BB"/>
    <w:rsid w:val="00A92271"/>
    <w:rsid w:val="00A933DE"/>
    <w:rsid w:val="00A94C0B"/>
    <w:rsid w:val="00A94C4F"/>
    <w:rsid w:val="00A95198"/>
    <w:rsid w:val="00A9730A"/>
    <w:rsid w:val="00A97803"/>
    <w:rsid w:val="00AA093B"/>
    <w:rsid w:val="00AA0A78"/>
    <w:rsid w:val="00AA0C27"/>
    <w:rsid w:val="00AA2139"/>
    <w:rsid w:val="00AA4578"/>
    <w:rsid w:val="00AA5418"/>
    <w:rsid w:val="00AA6A70"/>
    <w:rsid w:val="00AA764D"/>
    <w:rsid w:val="00AB1792"/>
    <w:rsid w:val="00AB3EC2"/>
    <w:rsid w:val="00AB460D"/>
    <w:rsid w:val="00AB4818"/>
    <w:rsid w:val="00AB4E8E"/>
    <w:rsid w:val="00AB581A"/>
    <w:rsid w:val="00AB5B14"/>
    <w:rsid w:val="00AC023B"/>
    <w:rsid w:val="00AC0264"/>
    <w:rsid w:val="00AC2670"/>
    <w:rsid w:val="00AC29F6"/>
    <w:rsid w:val="00AC2E81"/>
    <w:rsid w:val="00AC379D"/>
    <w:rsid w:val="00AC3ACA"/>
    <w:rsid w:val="00AC3D75"/>
    <w:rsid w:val="00AC5860"/>
    <w:rsid w:val="00AD04D4"/>
    <w:rsid w:val="00AD0C56"/>
    <w:rsid w:val="00AD2957"/>
    <w:rsid w:val="00AD2D9A"/>
    <w:rsid w:val="00AD5725"/>
    <w:rsid w:val="00AD6345"/>
    <w:rsid w:val="00AD6376"/>
    <w:rsid w:val="00AD6907"/>
    <w:rsid w:val="00AD7136"/>
    <w:rsid w:val="00AD7D42"/>
    <w:rsid w:val="00AE007D"/>
    <w:rsid w:val="00AE1093"/>
    <w:rsid w:val="00AE1663"/>
    <w:rsid w:val="00AE2089"/>
    <w:rsid w:val="00AE3073"/>
    <w:rsid w:val="00AE38ED"/>
    <w:rsid w:val="00AE407C"/>
    <w:rsid w:val="00AE41B4"/>
    <w:rsid w:val="00AE4DF2"/>
    <w:rsid w:val="00AE5A83"/>
    <w:rsid w:val="00AE601F"/>
    <w:rsid w:val="00AE68DB"/>
    <w:rsid w:val="00AE6EAA"/>
    <w:rsid w:val="00AE707D"/>
    <w:rsid w:val="00AE74DD"/>
    <w:rsid w:val="00AE7AE1"/>
    <w:rsid w:val="00AF1224"/>
    <w:rsid w:val="00AF2205"/>
    <w:rsid w:val="00AF31B2"/>
    <w:rsid w:val="00AF3FDC"/>
    <w:rsid w:val="00AF563A"/>
    <w:rsid w:val="00AF59D6"/>
    <w:rsid w:val="00AF5A37"/>
    <w:rsid w:val="00B004D1"/>
    <w:rsid w:val="00B027A0"/>
    <w:rsid w:val="00B03B96"/>
    <w:rsid w:val="00B04B78"/>
    <w:rsid w:val="00B059B0"/>
    <w:rsid w:val="00B05A75"/>
    <w:rsid w:val="00B05CBA"/>
    <w:rsid w:val="00B10C35"/>
    <w:rsid w:val="00B10CC3"/>
    <w:rsid w:val="00B11502"/>
    <w:rsid w:val="00B146D7"/>
    <w:rsid w:val="00B14BA5"/>
    <w:rsid w:val="00B14DFA"/>
    <w:rsid w:val="00B1509B"/>
    <w:rsid w:val="00B1626E"/>
    <w:rsid w:val="00B1651C"/>
    <w:rsid w:val="00B16CAB"/>
    <w:rsid w:val="00B17C34"/>
    <w:rsid w:val="00B17D9B"/>
    <w:rsid w:val="00B210C5"/>
    <w:rsid w:val="00B21274"/>
    <w:rsid w:val="00B21828"/>
    <w:rsid w:val="00B235CD"/>
    <w:rsid w:val="00B27DAF"/>
    <w:rsid w:val="00B3036A"/>
    <w:rsid w:val="00B30AD6"/>
    <w:rsid w:val="00B317D7"/>
    <w:rsid w:val="00B31B14"/>
    <w:rsid w:val="00B338A7"/>
    <w:rsid w:val="00B34F77"/>
    <w:rsid w:val="00B35F51"/>
    <w:rsid w:val="00B362C2"/>
    <w:rsid w:val="00B376C4"/>
    <w:rsid w:val="00B37A17"/>
    <w:rsid w:val="00B412FB"/>
    <w:rsid w:val="00B417B6"/>
    <w:rsid w:val="00B41896"/>
    <w:rsid w:val="00B41ACD"/>
    <w:rsid w:val="00B42FAE"/>
    <w:rsid w:val="00B43F51"/>
    <w:rsid w:val="00B443BC"/>
    <w:rsid w:val="00B44CCF"/>
    <w:rsid w:val="00B45747"/>
    <w:rsid w:val="00B45AA6"/>
    <w:rsid w:val="00B50972"/>
    <w:rsid w:val="00B519B0"/>
    <w:rsid w:val="00B52C28"/>
    <w:rsid w:val="00B532D0"/>
    <w:rsid w:val="00B53489"/>
    <w:rsid w:val="00B5442E"/>
    <w:rsid w:val="00B544AA"/>
    <w:rsid w:val="00B552E7"/>
    <w:rsid w:val="00B5603E"/>
    <w:rsid w:val="00B56E49"/>
    <w:rsid w:val="00B57116"/>
    <w:rsid w:val="00B57225"/>
    <w:rsid w:val="00B60149"/>
    <w:rsid w:val="00B609E0"/>
    <w:rsid w:val="00B60D43"/>
    <w:rsid w:val="00B611DA"/>
    <w:rsid w:val="00B61C81"/>
    <w:rsid w:val="00B62EDE"/>
    <w:rsid w:val="00B643AE"/>
    <w:rsid w:val="00B67A02"/>
    <w:rsid w:val="00B67AC7"/>
    <w:rsid w:val="00B70C22"/>
    <w:rsid w:val="00B70C54"/>
    <w:rsid w:val="00B718DD"/>
    <w:rsid w:val="00B72206"/>
    <w:rsid w:val="00B72346"/>
    <w:rsid w:val="00B74DE6"/>
    <w:rsid w:val="00B76E66"/>
    <w:rsid w:val="00B819E8"/>
    <w:rsid w:val="00B84002"/>
    <w:rsid w:val="00B848B7"/>
    <w:rsid w:val="00B84AA2"/>
    <w:rsid w:val="00B8534A"/>
    <w:rsid w:val="00B87FC0"/>
    <w:rsid w:val="00B90824"/>
    <w:rsid w:val="00B92599"/>
    <w:rsid w:val="00B932DE"/>
    <w:rsid w:val="00B95096"/>
    <w:rsid w:val="00B95254"/>
    <w:rsid w:val="00B9643D"/>
    <w:rsid w:val="00B97174"/>
    <w:rsid w:val="00B97E68"/>
    <w:rsid w:val="00BA16ED"/>
    <w:rsid w:val="00BA285A"/>
    <w:rsid w:val="00BA2EDA"/>
    <w:rsid w:val="00BA3041"/>
    <w:rsid w:val="00BA597D"/>
    <w:rsid w:val="00BA62CD"/>
    <w:rsid w:val="00BB6830"/>
    <w:rsid w:val="00BB6CCB"/>
    <w:rsid w:val="00BC0625"/>
    <w:rsid w:val="00BC199E"/>
    <w:rsid w:val="00BC1E3D"/>
    <w:rsid w:val="00BC4430"/>
    <w:rsid w:val="00BC552D"/>
    <w:rsid w:val="00BC61E5"/>
    <w:rsid w:val="00BC64D4"/>
    <w:rsid w:val="00BC726D"/>
    <w:rsid w:val="00BC7468"/>
    <w:rsid w:val="00BD0131"/>
    <w:rsid w:val="00BD0219"/>
    <w:rsid w:val="00BD0B2F"/>
    <w:rsid w:val="00BD4A2B"/>
    <w:rsid w:val="00BD73A3"/>
    <w:rsid w:val="00BE016D"/>
    <w:rsid w:val="00BE2249"/>
    <w:rsid w:val="00BF01A6"/>
    <w:rsid w:val="00BF04DE"/>
    <w:rsid w:val="00BF3293"/>
    <w:rsid w:val="00BF407F"/>
    <w:rsid w:val="00BF482C"/>
    <w:rsid w:val="00BF4B76"/>
    <w:rsid w:val="00BF683B"/>
    <w:rsid w:val="00BF69C6"/>
    <w:rsid w:val="00C006CF"/>
    <w:rsid w:val="00C018B3"/>
    <w:rsid w:val="00C01E68"/>
    <w:rsid w:val="00C03355"/>
    <w:rsid w:val="00C03726"/>
    <w:rsid w:val="00C037CC"/>
    <w:rsid w:val="00C03BD7"/>
    <w:rsid w:val="00C073CE"/>
    <w:rsid w:val="00C07787"/>
    <w:rsid w:val="00C1377A"/>
    <w:rsid w:val="00C140EF"/>
    <w:rsid w:val="00C17AA3"/>
    <w:rsid w:val="00C21EE3"/>
    <w:rsid w:val="00C222D2"/>
    <w:rsid w:val="00C2628F"/>
    <w:rsid w:val="00C26448"/>
    <w:rsid w:val="00C26BA3"/>
    <w:rsid w:val="00C26FE0"/>
    <w:rsid w:val="00C27AA8"/>
    <w:rsid w:val="00C302B3"/>
    <w:rsid w:val="00C308E4"/>
    <w:rsid w:val="00C30DE9"/>
    <w:rsid w:val="00C30E9E"/>
    <w:rsid w:val="00C31DD5"/>
    <w:rsid w:val="00C31F90"/>
    <w:rsid w:val="00C320CA"/>
    <w:rsid w:val="00C3238B"/>
    <w:rsid w:val="00C33B0C"/>
    <w:rsid w:val="00C35077"/>
    <w:rsid w:val="00C35209"/>
    <w:rsid w:val="00C365B7"/>
    <w:rsid w:val="00C365C6"/>
    <w:rsid w:val="00C369B2"/>
    <w:rsid w:val="00C403A0"/>
    <w:rsid w:val="00C4183A"/>
    <w:rsid w:val="00C41FE4"/>
    <w:rsid w:val="00C431F6"/>
    <w:rsid w:val="00C43529"/>
    <w:rsid w:val="00C43714"/>
    <w:rsid w:val="00C437D4"/>
    <w:rsid w:val="00C43FDF"/>
    <w:rsid w:val="00C5045E"/>
    <w:rsid w:val="00C54F8E"/>
    <w:rsid w:val="00C5623A"/>
    <w:rsid w:val="00C56CA0"/>
    <w:rsid w:val="00C57393"/>
    <w:rsid w:val="00C57D74"/>
    <w:rsid w:val="00C605F5"/>
    <w:rsid w:val="00C60892"/>
    <w:rsid w:val="00C60DE9"/>
    <w:rsid w:val="00C61A19"/>
    <w:rsid w:val="00C61F64"/>
    <w:rsid w:val="00C62643"/>
    <w:rsid w:val="00C62FEB"/>
    <w:rsid w:val="00C63C12"/>
    <w:rsid w:val="00C63FBC"/>
    <w:rsid w:val="00C65813"/>
    <w:rsid w:val="00C65F92"/>
    <w:rsid w:val="00C6732D"/>
    <w:rsid w:val="00C70D4E"/>
    <w:rsid w:val="00C71112"/>
    <w:rsid w:val="00C711BF"/>
    <w:rsid w:val="00C720B4"/>
    <w:rsid w:val="00C75361"/>
    <w:rsid w:val="00C757E0"/>
    <w:rsid w:val="00C76535"/>
    <w:rsid w:val="00C7737E"/>
    <w:rsid w:val="00C80102"/>
    <w:rsid w:val="00C80140"/>
    <w:rsid w:val="00C8196F"/>
    <w:rsid w:val="00C81AE4"/>
    <w:rsid w:val="00C82674"/>
    <w:rsid w:val="00C829C2"/>
    <w:rsid w:val="00C82C71"/>
    <w:rsid w:val="00C82E2A"/>
    <w:rsid w:val="00C82EA0"/>
    <w:rsid w:val="00C844C4"/>
    <w:rsid w:val="00C84C92"/>
    <w:rsid w:val="00C86CB5"/>
    <w:rsid w:val="00C87CC0"/>
    <w:rsid w:val="00C87D07"/>
    <w:rsid w:val="00C928DD"/>
    <w:rsid w:val="00C95BFB"/>
    <w:rsid w:val="00C9672C"/>
    <w:rsid w:val="00C96B32"/>
    <w:rsid w:val="00CA026A"/>
    <w:rsid w:val="00CA2D52"/>
    <w:rsid w:val="00CA41F3"/>
    <w:rsid w:val="00CA42C2"/>
    <w:rsid w:val="00CA4C0D"/>
    <w:rsid w:val="00CA560C"/>
    <w:rsid w:val="00CA783C"/>
    <w:rsid w:val="00CB17F2"/>
    <w:rsid w:val="00CB1AF2"/>
    <w:rsid w:val="00CB320B"/>
    <w:rsid w:val="00CB327F"/>
    <w:rsid w:val="00CB5CBA"/>
    <w:rsid w:val="00CB5ECE"/>
    <w:rsid w:val="00CB78D7"/>
    <w:rsid w:val="00CC0396"/>
    <w:rsid w:val="00CC1B72"/>
    <w:rsid w:val="00CC7256"/>
    <w:rsid w:val="00CC7B3F"/>
    <w:rsid w:val="00CD0397"/>
    <w:rsid w:val="00CD2A92"/>
    <w:rsid w:val="00CD2C09"/>
    <w:rsid w:val="00CD32F0"/>
    <w:rsid w:val="00CD3992"/>
    <w:rsid w:val="00CD438C"/>
    <w:rsid w:val="00CD5C22"/>
    <w:rsid w:val="00CD76D5"/>
    <w:rsid w:val="00CD7B46"/>
    <w:rsid w:val="00CE2EE1"/>
    <w:rsid w:val="00CE2EF4"/>
    <w:rsid w:val="00CE3B53"/>
    <w:rsid w:val="00CE6558"/>
    <w:rsid w:val="00CE7184"/>
    <w:rsid w:val="00CF2794"/>
    <w:rsid w:val="00CF50B3"/>
    <w:rsid w:val="00CF7D47"/>
    <w:rsid w:val="00D00703"/>
    <w:rsid w:val="00D013A9"/>
    <w:rsid w:val="00D014C0"/>
    <w:rsid w:val="00D022ED"/>
    <w:rsid w:val="00D03574"/>
    <w:rsid w:val="00D03BE7"/>
    <w:rsid w:val="00D05161"/>
    <w:rsid w:val="00D058EB"/>
    <w:rsid w:val="00D05AF6"/>
    <w:rsid w:val="00D06A51"/>
    <w:rsid w:val="00D070F7"/>
    <w:rsid w:val="00D07FFA"/>
    <w:rsid w:val="00D126EE"/>
    <w:rsid w:val="00D1361B"/>
    <w:rsid w:val="00D13B99"/>
    <w:rsid w:val="00D13E7D"/>
    <w:rsid w:val="00D14016"/>
    <w:rsid w:val="00D140A5"/>
    <w:rsid w:val="00D145AB"/>
    <w:rsid w:val="00D1475C"/>
    <w:rsid w:val="00D15C09"/>
    <w:rsid w:val="00D15FC3"/>
    <w:rsid w:val="00D1634A"/>
    <w:rsid w:val="00D170F0"/>
    <w:rsid w:val="00D17995"/>
    <w:rsid w:val="00D17B6F"/>
    <w:rsid w:val="00D21EC7"/>
    <w:rsid w:val="00D225E3"/>
    <w:rsid w:val="00D2324B"/>
    <w:rsid w:val="00D23D58"/>
    <w:rsid w:val="00D25730"/>
    <w:rsid w:val="00D2615A"/>
    <w:rsid w:val="00D27628"/>
    <w:rsid w:val="00D27910"/>
    <w:rsid w:val="00D31B34"/>
    <w:rsid w:val="00D322B4"/>
    <w:rsid w:val="00D32C32"/>
    <w:rsid w:val="00D35877"/>
    <w:rsid w:val="00D360A6"/>
    <w:rsid w:val="00D3664C"/>
    <w:rsid w:val="00D40F9A"/>
    <w:rsid w:val="00D453AA"/>
    <w:rsid w:val="00D45609"/>
    <w:rsid w:val="00D4560B"/>
    <w:rsid w:val="00D476B2"/>
    <w:rsid w:val="00D47949"/>
    <w:rsid w:val="00D516EF"/>
    <w:rsid w:val="00D5196B"/>
    <w:rsid w:val="00D51A70"/>
    <w:rsid w:val="00D5267C"/>
    <w:rsid w:val="00D5268A"/>
    <w:rsid w:val="00D5276A"/>
    <w:rsid w:val="00D53CE0"/>
    <w:rsid w:val="00D543E9"/>
    <w:rsid w:val="00D5463D"/>
    <w:rsid w:val="00D54DDB"/>
    <w:rsid w:val="00D5553C"/>
    <w:rsid w:val="00D55778"/>
    <w:rsid w:val="00D55AEF"/>
    <w:rsid w:val="00D56E95"/>
    <w:rsid w:val="00D5715F"/>
    <w:rsid w:val="00D60DCC"/>
    <w:rsid w:val="00D64541"/>
    <w:rsid w:val="00D649C5"/>
    <w:rsid w:val="00D66002"/>
    <w:rsid w:val="00D70579"/>
    <w:rsid w:val="00D710D0"/>
    <w:rsid w:val="00D73E0A"/>
    <w:rsid w:val="00D74C1C"/>
    <w:rsid w:val="00D75D29"/>
    <w:rsid w:val="00D7674A"/>
    <w:rsid w:val="00D76FA5"/>
    <w:rsid w:val="00D77391"/>
    <w:rsid w:val="00D77711"/>
    <w:rsid w:val="00D8180E"/>
    <w:rsid w:val="00D8209C"/>
    <w:rsid w:val="00D82A87"/>
    <w:rsid w:val="00D84A78"/>
    <w:rsid w:val="00D84B8F"/>
    <w:rsid w:val="00D86505"/>
    <w:rsid w:val="00D90904"/>
    <w:rsid w:val="00D92592"/>
    <w:rsid w:val="00D92D94"/>
    <w:rsid w:val="00D93843"/>
    <w:rsid w:val="00D93C51"/>
    <w:rsid w:val="00D94854"/>
    <w:rsid w:val="00D9564C"/>
    <w:rsid w:val="00D95B8B"/>
    <w:rsid w:val="00DA0FF8"/>
    <w:rsid w:val="00DA178C"/>
    <w:rsid w:val="00DA3BA8"/>
    <w:rsid w:val="00DA4C0E"/>
    <w:rsid w:val="00DA54CA"/>
    <w:rsid w:val="00DA55EB"/>
    <w:rsid w:val="00DA7E79"/>
    <w:rsid w:val="00DB03E9"/>
    <w:rsid w:val="00DB0758"/>
    <w:rsid w:val="00DB091B"/>
    <w:rsid w:val="00DB099C"/>
    <w:rsid w:val="00DB0CCB"/>
    <w:rsid w:val="00DB124A"/>
    <w:rsid w:val="00DB2A75"/>
    <w:rsid w:val="00DB355B"/>
    <w:rsid w:val="00DB401E"/>
    <w:rsid w:val="00DB5E3F"/>
    <w:rsid w:val="00DB60E2"/>
    <w:rsid w:val="00DB63A6"/>
    <w:rsid w:val="00DB6E2D"/>
    <w:rsid w:val="00DB707E"/>
    <w:rsid w:val="00DB7CD6"/>
    <w:rsid w:val="00DB7D01"/>
    <w:rsid w:val="00DB7F43"/>
    <w:rsid w:val="00DC1647"/>
    <w:rsid w:val="00DC1A9C"/>
    <w:rsid w:val="00DC2177"/>
    <w:rsid w:val="00DC33E4"/>
    <w:rsid w:val="00DC3784"/>
    <w:rsid w:val="00DC417E"/>
    <w:rsid w:val="00DC5295"/>
    <w:rsid w:val="00DC6508"/>
    <w:rsid w:val="00DC6FCC"/>
    <w:rsid w:val="00DD0042"/>
    <w:rsid w:val="00DD135E"/>
    <w:rsid w:val="00DD1C5B"/>
    <w:rsid w:val="00DD235F"/>
    <w:rsid w:val="00DD4E03"/>
    <w:rsid w:val="00DD73D7"/>
    <w:rsid w:val="00DE0806"/>
    <w:rsid w:val="00DE153A"/>
    <w:rsid w:val="00DE17D5"/>
    <w:rsid w:val="00DE1E99"/>
    <w:rsid w:val="00DE327E"/>
    <w:rsid w:val="00DE4AB3"/>
    <w:rsid w:val="00DE4DAF"/>
    <w:rsid w:val="00DE520A"/>
    <w:rsid w:val="00DE5952"/>
    <w:rsid w:val="00DE621F"/>
    <w:rsid w:val="00DE644D"/>
    <w:rsid w:val="00DE7191"/>
    <w:rsid w:val="00DE7891"/>
    <w:rsid w:val="00DE7C43"/>
    <w:rsid w:val="00DF279C"/>
    <w:rsid w:val="00DF2F86"/>
    <w:rsid w:val="00DF4026"/>
    <w:rsid w:val="00DF6645"/>
    <w:rsid w:val="00DF761B"/>
    <w:rsid w:val="00DF7C90"/>
    <w:rsid w:val="00E00E16"/>
    <w:rsid w:val="00E01064"/>
    <w:rsid w:val="00E01948"/>
    <w:rsid w:val="00E01ECF"/>
    <w:rsid w:val="00E0220A"/>
    <w:rsid w:val="00E0252F"/>
    <w:rsid w:val="00E10BE7"/>
    <w:rsid w:val="00E12010"/>
    <w:rsid w:val="00E123A6"/>
    <w:rsid w:val="00E12474"/>
    <w:rsid w:val="00E12B90"/>
    <w:rsid w:val="00E1379C"/>
    <w:rsid w:val="00E142C8"/>
    <w:rsid w:val="00E1498C"/>
    <w:rsid w:val="00E14D2B"/>
    <w:rsid w:val="00E14FBE"/>
    <w:rsid w:val="00E161E5"/>
    <w:rsid w:val="00E163C3"/>
    <w:rsid w:val="00E20FB5"/>
    <w:rsid w:val="00E21343"/>
    <w:rsid w:val="00E21547"/>
    <w:rsid w:val="00E22DC5"/>
    <w:rsid w:val="00E23183"/>
    <w:rsid w:val="00E25CC6"/>
    <w:rsid w:val="00E268C7"/>
    <w:rsid w:val="00E27509"/>
    <w:rsid w:val="00E277F7"/>
    <w:rsid w:val="00E34754"/>
    <w:rsid w:val="00E35FAA"/>
    <w:rsid w:val="00E37B10"/>
    <w:rsid w:val="00E41859"/>
    <w:rsid w:val="00E4355D"/>
    <w:rsid w:val="00E43D6D"/>
    <w:rsid w:val="00E44D4C"/>
    <w:rsid w:val="00E453CE"/>
    <w:rsid w:val="00E45DFF"/>
    <w:rsid w:val="00E46845"/>
    <w:rsid w:val="00E46D3F"/>
    <w:rsid w:val="00E4717E"/>
    <w:rsid w:val="00E4734D"/>
    <w:rsid w:val="00E51A78"/>
    <w:rsid w:val="00E53368"/>
    <w:rsid w:val="00E5597E"/>
    <w:rsid w:val="00E574FD"/>
    <w:rsid w:val="00E60081"/>
    <w:rsid w:val="00E6212B"/>
    <w:rsid w:val="00E64408"/>
    <w:rsid w:val="00E64508"/>
    <w:rsid w:val="00E65688"/>
    <w:rsid w:val="00E67ABA"/>
    <w:rsid w:val="00E7048D"/>
    <w:rsid w:val="00E70F03"/>
    <w:rsid w:val="00E712E4"/>
    <w:rsid w:val="00E71624"/>
    <w:rsid w:val="00E71800"/>
    <w:rsid w:val="00E7287B"/>
    <w:rsid w:val="00E728AB"/>
    <w:rsid w:val="00E73403"/>
    <w:rsid w:val="00E7392B"/>
    <w:rsid w:val="00E73A06"/>
    <w:rsid w:val="00E7407F"/>
    <w:rsid w:val="00E74ACF"/>
    <w:rsid w:val="00E7547B"/>
    <w:rsid w:val="00E76F03"/>
    <w:rsid w:val="00E80020"/>
    <w:rsid w:val="00E801F2"/>
    <w:rsid w:val="00E804DE"/>
    <w:rsid w:val="00E80923"/>
    <w:rsid w:val="00E8119C"/>
    <w:rsid w:val="00E81A1A"/>
    <w:rsid w:val="00E81F11"/>
    <w:rsid w:val="00E82245"/>
    <w:rsid w:val="00E8259B"/>
    <w:rsid w:val="00E8372F"/>
    <w:rsid w:val="00E83744"/>
    <w:rsid w:val="00E83EB8"/>
    <w:rsid w:val="00E853CF"/>
    <w:rsid w:val="00E858CA"/>
    <w:rsid w:val="00E875F0"/>
    <w:rsid w:val="00E87792"/>
    <w:rsid w:val="00E87CC6"/>
    <w:rsid w:val="00E90B1B"/>
    <w:rsid w:val="00E91EF5"/>
    <w:rsid w:val="00E93359"/>
    <w:rsid w:val="00E9360F"/>
    <w:rsid w:val="00E9394F"/>
    <w:rsid w:val="00E94D14"/>
    <w:rsid w:val="00E9551C"/>
    <w:rsid w:val="00E95E3A"/>
    <w:rsid w:val="00E95E6C"/>
    <w:rsid w:val="00E96238"/>
    <w:rsid w:val="00E96FE0"/>
    <w:rsid w:val="00E97699"/>
    <w:rsid w:val="00EA08C0"/>
    <w:rsid w:val="00EA458E"/>
    <w:rsid w:val="00EA4C36"/>
    <w:rsid w:val="00EA5FDD"/>
    <w:rsid w:val="00EB177E"/>
    <w:rsid w:val="00EB2F7A"/>
    <w:rsid w:val="00EB4DE7"/>
    <w:rsid w:val="00EB59FA"/>
    <w:rsid w:val="00EB600A"/>
    <w:rsid w:val="00EB6A53"/>
    <w:rsid w:val="00EB78A9"/>
    <w:rsid w:val="00EC01B1"/>
    <w:rsid w:val="00EC1CD7"/>
    <w:rsid w:val="00EC23AC"/>
    <w:rsid w:val="00EC5E96"/>
    <w:rsid w:val="00ED0CAF"/>
    <w:rsid w:val="00ED14FC"/>
    <w:rsid w:val="00ED158C"/>
    <w:rsid w:val="00ED20CC"/>
    <w:rsid w:val="00ED32AD"/>
    <w:rsid w:val="00ED4CA5"/>
    <w:rsid w:val="00ED553D"/>
    <w:rsid w:val="00ED56AE"/>
    <w:rsid w:val="00ED67C7"/>
    <w:rsid w:val="00ED6AB9"/>
    <w:rsid w:val="00EE0684"/>
    <w:rsid w:val="00EE329A"/>
    <w:rsid w:val="00EE3B8E"/>
    <w:rsid w:val="00EE3EB4"/>
    <w:rsid w:val="00EE4108"/>
    <w:rsid w:val="00EE470B"/>
    <w:rsid w:val="00EF0589"/>
    <w:rsid w:val="00EF068A"/>
    <w:rsid w:val="00EF2532"/>
    <w:rsid w:val="00EF2581"/>
    <w:rsid w:val="00EF3B03"/>
    <w:rsid w:val="00EF3CCB"/>
    <w:rsid w:val="00EF3D51"/>
    <w:rsid w:val="00EF4D77"/>
    <w:rsid w:val="00EF554A"/>
    <w:rsid w:val="00EF5917"/>
    <w:rsid w:val="00EF6535"/>
    <w:rsid w:val="00EF7D8E"/>
    <w:rsid w:val="00F02C43"/>
    <w:rsid w:val="00F030A2"/>
    <w:rsid w:val="00F03661"/>
    <w:rsid w:val="00F0407B"/>
    <w:rsid w:val="00F050B4"/>
    <w:rsid w:val="00F05B8F"/>
    <w:rsid w:val="00F05CE3"/>
    <w:rsid w:val="00F06AD4"/>
    <w:rsid w:val="00F10B5B"/>
    <w:rsid w:val="00F10DCA"/>
    <w:rsid w:val="00F11B67"/>
    <w:rsid w:val="00F12302"/>
    <w:rsid w:val="00F1253A"/>
    <w:rsid w:val="00F1341A"/>
    <w:rsid w:val="00F15040"/>
    <w:rsid w:val="00F15EDC"/>
    <w:rsid w:val="00F1657A"/>
    <w:rsid w:val="00F22ECA"/>
    <w:rsid w:val="00F235FF"/>
    <w:rsid w:val="00F23812"/>
    <w:rsid w:val="00F23922"/>
    <w:rsid w:val="00F2443D"/>
    <w:rsid w:val="00F24BB2"/>
    <w:rsid w:val="00F2534F"/>
    <w:rsid w:val="00F3137F"/>
    <w:rsid w:val="00F34649"/>
    <w:rsid w:val="00F363C2"/>
    <w:rsid w:val="00F36414"/>
    <w:rsid w:val="00F405CE"/>
    <w:rsid w:val="00F40A18"/>
    <w:rsid w:val="00F40C31"/>
    <w:rsid w:val="00F40C70"/>
    <w:rsid w:val="00F410F7"/>
    <w:rsid w:val="00F41F17"/>
    <w:rsid w:val="00F423AA"/>
    <w:rsid w:val="00F42C22"/>
    <w:rsid w:val="00F431AA"/>
    <w:rsid w:val="00F43EBD"/>
    <w:rsid w:val="00F44284"/>
    <w:rsid w:val="00F460D9"/>
    <w:rsid w:val="00F4690B"/>
    <w:rsid w:val="00F47C8C"/>
    <w:rsid w:val="00F47CB7"/>
    <w:rsid w:val="00F5228F"/>
    <w:rsid w:val="00F5253F"/>
    <w:rsid w:val="00F525C9"/>
    <w:rsid w:val="00F53533"/>
    <w:rsid w:val="00F536EC"/>
    <w:rsid w:val="00F540DC"/>
    <w:rsid w:val="00F5611F"/>
    <w:rsid w:val="00F5636F"/>
    <w:rsid w:val="00F5678B"/>
    <w:rsid w:val="00F601C8"/>
    <w:rsid w:val="00F605AD"/>
    <w:rsid w:val="00F60B43"/>
    <w:rsid w:val="00F60E3F"/>
    <w:rsid w:val="00F610AC"/>
    <w:rsid w:val="00F6375A"/>
    <w:rsid w:val="00F6390E"/>
    <w:rsid w:val="00F646F5"/>
    <w:rsid w:val="00F6486C"/>
    <w:rsid w:val="00F649DB"/>
    <w:rsid w:val="00F64E2C"/>
    <w:rsid w:val="00F659D2"/>
    <w:rsid w:val="00F66748"/>
    <w:rsid w:val="00F67878"/>
    <w:rsid w:val="00F708B0"/>
    <w:rsid w:val="00F70C37"/>
    <w:rsid w:val="00F71AE3"/>
    <w:rsid w:val="00F71FBB"/>
    <w:rsid w:val="00F749F2"/>
    <w:rsid w:val="00F753AC"/>
    <w:rsid w:val="00F77133"/>
    <w:rsid w:val="00F777CF"/>
    <w:rsid w:val="00F81F79"/>
    <w:rsid w:val="00F82331"/>
    <w:rsid w:val="00F8335E"/>
    <w:rsid w:val="00F83D5F"/>
    <w:rsid w:val="00F841C8"/>
    <w:rsid w:val="00F856A0"/>
    <w:rsid w:val="00F86801"/>
    <w:rsid w:val="00F86C0C"/>
    <w:rsid w:val="00F90008"/>
    <w:rsid w:val="00F910A9"/>
    <w:rsid w:val="00F927C7"/>
    <w:rsid w:val="00F93DAA"/>
    <w:rsid w:val="00F940D5"/>
    <w:rsid w:val="00F94268"/>
    <w:rsid w:val="00F953F5"/>
    <w:rsid w:val="00F955E3"/>
    <w:rsid w:val="00F957FE"/>
    <w:rsid w:val="00F95B5F"/>
    <w:rsid w:val="00F965B3"/>
    <w:rsid w:val="00F96BC3"/>
    <w:rsid w:val="00F97565"/>
    <w:rsid w:val="00F97ABB"/>
    <w:rsid w:val="00FA1FF4"/>
    <w:rsid w:val="00FA2626"/>
    <w:rsid w:val="00FA28EC"/>
    <w:rsid w:val="00FA2CDC"/>
    <w:rsid w:val="00FA415B"/>
    <w:rsid w:val="00FA422D"/>
    <w:rsid w:val="00FA6113"/>
    <w:rsid w:val="00FB0CAD"/>
    <w:rsid w:val="00FB128E"/>
    <w:rsid w:val="00FB1DC1"/>
    <w:rsid w:val="00FB1EF0"/>
    <w:rsid w:val="00FB2849"/>
    <w:rsid w:val="00FB2C68"/>
    <w:rsid w:val="00FB33A6"/>
    <w:rsid w:val="00FB4974"/>
    <w:rsid w:val="00FB58A2"/>
    <w:rsid w:val="00FB5C1D"/>
    <w:rsid w:val="00FB6257"/>
    <w:rsid w:val="00FB753C"/>
    <w:rsid w:val="00FB7F8D"/>
    <w:rsid w:val="00FC19D3"/>
    <w:rsid w:val="00FC1C9A"/>
    <w:rsid w:val="00FC3B62"/>
    <w:rsid w:val="00FC3CCF"/>
    <w:rsid w:val="00FC4FF7"/>
    <w:rsid w:val="00FC5941"/>
    <w:rsid w:val="00FC5F49"/>
    <w:rsid w:val="00FC6173"/>
    <w:rsid w:val="00FD496E"/>
    <w:rsid w:val="00FD546C"/>
    <w:rsid w:val="00FD5C76"/>
    <w:rsid w:val="00FD70DC"/>
    <w:rsid w:val="00FE1451"/>
    <w:rsid w:val="00FE421D"/>
    <w:rsid w:val="00FE5758"/>
    <w:rsid w:val="00FF0978"/>
    <w:rsid w:val="00FF0D6E"/>
    <w:rsid w:val="00FF10E6"/>
    <w:rsid w:val="00FF15B6"/>
    <w:rsid w:val="00FF2762"/>
    <w:rsid w:val="00FF30B1"/>
    <w:rsid w:val="00FF3970"/>
    <w:rsid w:val="00FF4136"/>
    <w:rsid w:val="00FF4255"/>
    <w:rsid w:val="00FF4737"/>
    <w:rsid w:val="00FF4CE0"/>
    <w:rsid w:val="00FF6397"/>
    <w:rsid w:val="00FF7477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DFF"/>
  </w:style>
  <w:style w:type="paragraph" w:styleId="1">
    <w:name w:val="heading 1"/>
    <w:basedOn w:val="a"/>
    <w:next w:val="a"/>
    <w:link w:val="10"/>
    <w:qFormat/>
    <w:rsid w:val="00E45DFF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5DF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45DF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45DFF"/>
    <w:pPr>
      <w:keepNext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E45DF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45DF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E45DFF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45DFF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E45DFF"/>
    <w:pPr>
      <w:keepNext/>
      <w:ind w:firstLine="709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5DFF"/>
    <w:pPr>
      <w:ind w:firstLine="720"/>
    </w:pPr>
    <w:rPr>
      <w:sz w:val="28"/>
    </w:rPr>
  </w:style>
  <w:style w:type="paragraph" w:styleId="20">
    <w:name w:val="Body Text Indent 2"/>
    <w:basedOn w:val="a"/>
    <w:rsid w:val="00E45DFF"/>
    <w:pPr>
      <w:ind w:firstLine="851"/>
      <w:jc w:val="both"/>
    </w:pPr>
    <w:rPr>
      <w:sz w:val="28"/>
      <w:szCs w:val="22"/>
    </w:rPr>
  </w:style>
  <w:style w:type="paragraph" w:styleId="a5">
    <w:name w:val="Body Text"/>
    <w:basedOn w:val="a"/>
    <w:link w:val="a6"/>
    <w:rsid w:val="00E45DFF"/>
    <w:pPr>
      <w:jc w:val="both"/>
    </w:pPr>
    <w:rPr>
      <w:sz w:val="28"/>
      <w:szCs w:val="22"/>
    </w:rPr>
  </w:style>
  <w:style w:type="paragraph" w:styleId="a7">
    <w:name w:val="header"/>
    <w:basedOn w:val="a"/>
    <w:rsid w:val="00E45DF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45D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5DFF"/>
  </w:style>
  <w:style w:type="paragraph" w:customStyle="1" w:styleId="ConsTitle">
    <w:name w:val="ConsTitle"/>
    <w:rsid w:val="00E45D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rsid w:val="00E45DFF"/>
    <w:pPr>
      <w:ind w:firstLine="851"/>
      <w:jc w:val="both"/>
    </w:pPr>
    <w:rPr>
      <w:b/>
      <w:bCs/>
      <w:sz w:val="24"/>
    </w:rPr>
  </w:style>
  <w:style w:type="paragraph" w:styleId="aa">
    <w:name w:val="Plain Text"/>
    <w:basedOn w:val="a"/>
    <w:rsid w:val="00E45DFF"/>
    <w:rPr>
      <w:rFonts w:ascii="Courier New" w:hAnsi="Courier New" w:cs="Courier New"/>
    </w:rPr>
  </w:style>
  <w:style w:type="paragraph" w:customStyle="1" w:styleId="ConsNormal">
    <w:name w:val="ConsNormal"/>
    <w:rsid w:val="00E45DFF"/>
    <w:pPr>
      <w:widowControl w:val="0"/>
      <w:ind w:firstLine="720"/>
    </w:pPr>
    <w:rPr>
      <w:snapToGrid w:val="0"/>
      <w:sz w:val="24"/>
    </w:rPr>
  </w:style>
  <w:style w:type="paragraph" w:styleId="ab">
    <w:name w:val="Title"/>
    <w:basedOn w:val="a"/>
    <w:qFormat/>
    <w:rsid w:val="00E45DFF"/>
    <w:pPr>
      <w:jc w:val="center"/>
    </w:pPr>
    <w:rPr>
      <w:b/>
      <w:sz w:val="28"/>
    </w:rPr>
  </w:style>
  <w:style w:type="paragraph" w:styleId="21">
    <w:name w:val="Body Text 2"/>
    <w:basedOn w:val="a"/>
    <w:rsid w:val="00E45DFF"/>
    <w:pPr>
      <w:jc w:val="center"/>
    </w:pPr>
    <w:rPr>
      <w:sz w:val="28"/>
    </w:rPr>
  </w:style>
  <w:style w:type="paragraph" w:styleId="31">
    <w:name w:val="Body Text 3"/>
    <w:basedOn w:val="a"/>
    <w:rsid w:val="00E45DFF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E45D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F4CE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B2F7A"/>
    <w:pPr>
      <w:widowControl w:val="0"/>
      <w:autoSpaceDE w:val="0"/>
      <w:autoSpaceDN w:val="0"/>
      <w:adjustRightInd w:val="0"/>
      <w:spacing w:line="320" w:lineRule="exact"/>
      <w:ind w:firstLine="715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B2F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EB2F7A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EB2F7A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DF761B"/>
    <w:rPr>
      <w:sz w:val="28"/>
    </w:rPr>
  </w:style>
  <w:style w:type="character" w:customStyle="1" w:styleId="highlighthighlightactive">
    <w:name w:val="highlight highlight_active"/>
    <w:basedOn w:val="a0"/>
    <w:rsid w:val="00092844"/>
  </w:style>
  <w:style w:type="paragraph" w:customStyle="1" w:styleId="western">
    <w:name w:val="western"/>
    <w:basedOn w:val="a"/>
    <w:rsid w:val="0009284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A203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F4737"/>
    <w:rPr>
      <w:sz w:val="28"/>
    </w:rPr>
  </w:style>
  <w:style w:type="character" w:customStyle="1" w:styleId="40">
    <w:name w:val="Заголовок 4 Знак"/>
    <w:basedOn w:val="a0"/>
    <w:link w:val="4"/>
    <w:rsid w:val="00FF4737"/>
    <w:rPr>
      <w:b/>
      <w:bCs/>
      <w:sz w:val="24"/>
    </w:rPr>
  </w:style>
  <w:style w:type="character" w:customStyle="1" w:styleId="a6">
    <w:name w:val="Основной текст Знак"/>
    <w:basedOn w:val="a0"/>
    <w:link w:val="a5"/>
    <w:rsid w:val="001820E6"/>
    <w:rPr>
      <w:sz w:val="28"/>
      <w:szCs w:val="22"/>
    </w:rPr>
  </w:style>
  <w:style w:type="table" w:styleId="ae">
    <w:name w:val="Table Grid"/>
    <w:basedOn w:val="a1"/>
    <w:uiPriority w:val="59"/>
    <w:rsid w:val="000163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3503-783D-48F5-B9FD-10E78657B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C74C2-B826-489C-A556-BA89ECACE9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EA1EA1-D981-4239-B1B5-B8FE8BF607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9D7132-FCB1-403E-8D7E-21FBE2C798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716CE2-2545-4DCD-87CC-BCDE1A86134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747B5BE-E185-4699-B946-D4F54EEF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13</Pages>
  <Words>3408</Words>
  <Characters>22604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ОФУ</Company>
  <LinksUpToDate>false</LinksUpToDate>
  <CharactersWithSpaces>25961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Экономист</dc:creator>
  <cp:lastModifiedBy>smol'yaninova</cp:lastModifiedBy>
  <cp:revision>163</cp:revision>
  <cp:lastPrinted>2023-07-13T06:12:00Z</cp:lastPrinted>
  <dcterms:created xsi:type="dcterms:W3CDTF">2022-04-13T14:30:00Z</dcterms:created>
  <dcterms:modified xsi:type="dcterms:W3CDTF">2023-07-25T07:29:00Z</dcterms:modified>
</cp:coreProperties>
</file>