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AC" w:rsidRPr="000167A2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0167A2">
        <w:rPr>
          <w:rFonts w:ascii="PT Astra Serif" w:hAnsi="PT Astra Serif" w:cs="Arial"/>
          <w:b/>
          <w:sz w:val="28"/>
          <w:szCs w:val="28"/>
        </w:rPr>
        <w:t xml:space="preserve">Пояснительная записка </w:t>
      </w:r>
    </w:p>
    <w:p w:rsidR="001A38AC" w:rsidRPr="000167A2" w:rsidRDefault="001A38AC" w:rsidP="001A38AC">
      <w:pPr>
        <w:spacing w:line="360" w:lineRule="auto"/>
        <w:jc w:val="center"/>
        <w:rPr>
          <w:rFonts w:ascii="PT Astra Serif" w:hAnsi="PT Astra Serif" w:cs="Arial"/>
          <w:b/>
          <w:iCs/>
          <w:sz w:val="28"/>
          <w:szCs w:val="28"/>
        </w:rPr>
      </w:pPr>
      <w:r w:rsidRPr="000167A2">
        <w:rPr>
          <w:rFonts w:ascii="PT Astra Serif" w:hAnsi="PT Astra Serif" w:cs="Arial"/>
          <w:b/>
          <w:sz w:val="28"/>
          <w:szCs w:val="28"/>
        </w:rPr>
        <w:t>по исполнению бюджета муниципальног</w:t>
      </w:r>
      <w:r w:rsidR="006614AC" w:rsidRPr="000167A2">
        <w:rPr>
          <w:rFonts w:ascii="PT Astra Serif" w:hAnsi="PT Astra Serif" w:cs="Arial"/>
          <w:b/>
          <w:sz w:val="28"/>
          <w:szCs w:val="28"/>
        </w:rPr>
        <w:t xml:space="preserve">о образования город Донской за </w:t>
      </w:r>
      <w:r w:rsidR="000167A2" w:rsidRPr="000167A2">
        <w:rPr>
          <w:rFonts w:ascii="PT Astra Serif" w:hAnsi="PT Astra Serif" w:cs="Arial"/>
          <w:b/>
          <w:sz w:val="28"/>
          <w:szCs w:val="28"/>
        </w:rPr>
        <w:t>9</w:t>
      </w:r>
      <w:r w:rsidR="002E2DD9" w:rsidRPr="000167A2">
        <w:rPr>
          <w:rFonts w:ascii="PT Astra Serif" w:hAnsi="PT Astra Serif" w:cs="Arial"/>
          <w:b/>
          <w:sz w:val="28"/>
          <w:szCs w:val="28"/>
        </w:rPr>
        <w:t xml:space="preserve"> </w:t>
      </w:r>
      <w:r w:rsidR="000167A2" w:rsidRPr="000167A2">
        <w:rPr>
          <w:rFonts w:ascii="PT Astra Serif" w:hAnsi="PT Astra Serif" w:cs="Arial"/>
          <w:b/>
          <w:sz w:val="28"/>
          <w:szCs w:val="28"/>
        </w:rPr>
        <w:t>месяцев</w:t>
      </w:r>
      <w:r w:rsidR="0068696D" w:rsidRPr="000167A2">
        <w:rPr>
          <w:rFonts w:ascii="PT Astra Serif" w:hAnsi="PT Astra Serif" w:cs="Arial"/>
          <w:b/>
          <w:sz w:val="28"/>
          <w:szCs w:val="28"/>
        </w:rPr>
        <w:t xml:space="preserve"> 202</w:t>
      </w:r>
      <w:r w:rsidR="002424E6" w:rsidRPr="000167A2">
        <w:rPr>
          <w:rFonts w:ascii="PT Astra Serif" w:hAnsi="PT Astra Serif" w:cs="Arial"/>
          <w:b/>
          <w:sz w:val="28"/>
          <w:szCs w:val="28"/>
        </w:rPr>
        <w:t>3</w:t>
      </w:r>
      <w:r w:rsidRPr="000167A2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1A38AC" w:rsidRPr="000167A2" w:rsidRDefault="001A38AC" w:rsidP="001A38AC">
      <w:pPr>
        <w:rPr>
          <w:rFonts w:ascii="PT Astra Serif" w:hAnsi="PT Astra Serif"/>
          <w:color w:val="FF0000"/>
          <w:sz w:val="28"/>
          <w:szCs w:val="28"/>
          <w:highlight w:val="yellow"/>
        </w:rPr>
      </w:pPr>
    </w:p>
    <w:p w:rsidR="001A38AC" w:rsidRPr="00C473E5" w:rsidRDefault="001A38AC" w:rsidP="001A38AC">
      <w:pPr>
        <w:pStyle w:val="1"/>
        <w:ind w:firstLine="0"/>
        <w:jc w:val="center"/>
        <w:rPr>
          <w:rFonts w:ascii="PT Astra Serif" w:hAnsi="PT Astra Serif" w:cs="Arial"/>
          <w:b/>
          <w:iCs/>
          <w:szCs w:val="28"/>
        </w:rPr>
      </w:pPr>
      <w:r w:rsidRPr="00C473E5">
        <w:rPr>
          <w:rStyle w:val="highlighthighlightactive"/>
          <w:rFonts w:ascii="PT Astra Serif" w:hAnsi="PT Astra Serif" w:cs="Arial"/>
          <w:b/>
          <w:iCs/>
          <w:szCs w:val="28"/>
        </w:rPr>
        <w:t xml:space="preserve">Исполнение доходной части </w:t>
      </w:r>
    </w:p>
    <w:p w:rsidR="001A38AC" w:rsidRPr="00C473E5" w:rsidRDefault="001A38AC" w:rsidP="001A38A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A38AC" w:rsidRPr="00C473E5" w:rsidRDefault="002B7C60" w:rsidP="00A94C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C473E5">
        <w:rPr>
          <w:rFonts w:ascii="PT Astra Serif" w:hAnsi="PT Astra Serif" w:cs="Arial"/>
          <w:sz w:val="28"/>
          <w:szCs w:val="28"/>
        </w:rPr>
        <w:t>В соответствии с</w:t>
      </w:r>
      <w:r w:rsidR="00A94C0B" w:rsidRPr="00C473E5">
        <w:rPr>
          <w:rFonts w:ascii="PT Astra Serif" w:hAnsi="PT Astra Serif" w:cs="PT Astra Serif"/>
          <w:sz w:val="28"/>
          <w:szCs w:val="28"/>
        </w:rPr>
        <w:t>о статьей</w:t>
      </w:r>
      <w:r w:rsidRPr="00C473E5">
        <w:rPr>
          <w:rFonts w:ascii="PT Astra Serif" w:hAnsi="PT Astra Serif" w:cs="PT Astra Serif"/>
          <w:sz w:val="28"/>
          <w:szCs w:val="28"/>
        </w:rPr>
        <w:t xml:space="preserve"> 217 Бюджетного кодекса Российской Федерации,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</w:t>
      </w:r>
      <w:r w:rsidRPr="00C473E5">
        <w:rPr>
          <w:rFonts w:ascii="PT Astra Serif" w:hAnsi="PT Astra Serif" w:cs="Arial"/>
          <w:sz w:val="28"/>
          <w:szCs w:val="28"/>
        </w:rPr>
        <w:t>решением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Собрания депутатов </w:t>
      </w:r>
      <w:r w:rsidRPr="00C473E5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от </w:t>
      </w:r>
      <w:r w:rsidR="004B6FA7" w:rsidRPr="00C473E5">
        <w:rPr>
          <w:rFonts w:ascii="PT Astra Serif" w:hAnsi="PT Astra Serif" w:cs="Arial"/>
          <w:sz w:val="28"/>
          <w:szCs w:val="28"/>
        </w:rPr>
        <w:t>2</w:t>
      </w:r>
      <w:r w:rsidR="00316CAA" w:rsidRPr="00C473E5">
        <w:rPr>
          <w:rFonts w:ascii="PT Astra Serif" w:hAnsi="PT Astra Serif" w:cs="Arial"/>
          <w:sz w:val="28"/>
          <w:szCs w:val="28"/>
        </w:rPr>
        <w:t>1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</w:t>
      </w:r>
      <w:r w:rsidR="00316CAA" w:rsidRPr="00C473E5">
        <w:rPr>
          <w:rFonts w:ascii="PT Astra Serif" w:hAnsi="PT Astra Serif" w:cs="Arial"/>
          <w:sz w:val="28"/>
          <w:szCs w:val="28"/>
        </w:rPr>
        <w:t>сентября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202</w:t>
      </w:r>
      <w:r w:rsidR="004B6FA7" w:rsidRPr="00C473E5">
        <w:rPr>
          <w:rFonts w:ascii="PT Astra Serif" w:hAnsi="PT Astra Serif" w:cs="Arial"/>
          <w:sz w:val="28"/>
          <w:szCs w:val="28"/>
        </w:rPr>
        <w:t>3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года </w:t>
      </w:r>
      <w:r w:rsidR="00A94C0B" w:rsidRPr="00C473E5">
        <w:rPr>
          <w:rFonts w:ascii="PT Astra Serif" w:hAnsi="PT Astra Serif" w:cs="Arial"/>
          <w:sz w:val="28"/>
          <w:szCs w:val="28"/>
        </w:rPr>
        <w:t xml:space="preserve"> 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№ </w:t>
      </w:r>
      <w:r w:rsidR="00316CAA" w:rsidRPr="00C473E5">
        <w:rPr>
          <w:rFonts w:ascii="PT Astra Serif" w:hAnsi="PT Astra Serif" w:cs="Arial"/>
          <w:sz w:val="28"/>
          <w:szCs w:val="28"/>
        </w:rPr>
        <w:t>51</w:t>
      </w:r>
      <w:r w:rsidR="004B6FA7" w:rsidRPr="00C473E5">
        <w:rPr>
          <w:rFonts w:ascii="PT Astra Serif" w:hAnsi="PT Astra Serif" w:cs="Arial"/>
          <w:sz w:val="28"/>
          <w:szCs w:val="28"/>
        </w:rPr>
        <w:t>-</w:t>
      </w:r>
      <w:r w:rsidR="00316CAA" w:rsidRPr="00C473E5">
        <w:rPr>
          <w:rFonts w:ascii="PT Astra Serif" w:hAnsi="PT Astra Serif" w:cs="Arial"/>
          <w:sz w:val="28"/>
          <w:szCs w:val="28"/>
        </w:rPr>
        <w:t>3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</w:t>
      </w:r>
      <w:r w:rsidR="00540C15" w:rsidRPr="00C473E5">
        <w:rPr>
          <w:rFonts w:ascii="PT Astra Serif" w:hAnsi="PT Astra Serif" w:cs="Arial"/>
          <w:sz w:val="28"/>
          <w:szCs w:val="28"/>
        </w:rPr>
        <w:t>«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</w:t>
      </w:r>
      <w:r w:rsidR="004202B2" w:rsidRPr="00C473E5">
        <w:rPr>
          <w:rFonts w:ascii="PT Astra Serif" w:hAnsi="PT Astra Serif" w:cs="Arial"/>
          <w:sz w:val="28"/>
          <w:szCs w:val="28"/>
        </w:rPr>
        <w:t>2</w:t>
      </w:r>
      <w:r w:rsidR="004B6FA7" w:rsidRPr="00C473E5">
        <w:rPr>
          <w:rFonts w:ascii="PT Astra Serif" w:hAnsi="PT Astra Serif" w:cs="Arial"/>
          <w:sz w:val="28"/>
          <w:szCs w:val="28"/>
        </w:rPr>
        <w:t>8</w:t>
      </w:r>
      <w:r w:rsidR="001A38AC" w:rsidRPr="00C473E5">
        <w:rPr>
          <w:rFonts w:ascii="PT Astra Serif" w:hAnsi="PT Astra Serif" w:cs="Arial"/>
          <w:sz w:val="28"/>
          <w:szCs w:val="28"/>
        </w:rPr>
        <w:t>.12.20</w:t>
      </w:r>
      <w:r w:rsidR="00351F53" w:rsidRPr="00C473E5">
        <w:rPr>
          <w:rFonts w:ascii="PT Astra Serif" w:hAnsi="PT Astra Serif" w:cs="Arial"/>
          <w:sz w:val="28"/>
          <w:szCs w:val="28"/>
        </w:rPr>
        <w:t>2</w:t>
      </w:r>
      <w:r w:rsidR="004B6FA7" w:rsidRPr="00C473E5">
        <w:rPr>
          <w:rFonts w:ascii="PT Astra Serif" w:hAnsi="PT Astra Serif" w:cs="Arial"/>
          <w:sz w:val="28"/>
          <w:szCs w:val="28"/>
        </w:rPr>
        <w:t>2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года № </w:t>
      </w:r>
      <w:r w:rsidR="004B6FA7" w:rsidRPr="00C473E5">
        <w:rPr>
          <w:rFonts w:ascii="PT Astra Serif" w:hAnsi="PT Astra Serif" w:cs="Arial"/>
          <w:sz w:val="28"/>
          <w:szCs w:val="28"/>
        </w:rPr>
        <w:t>42-1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</w:t>
      </w:r>
      <w:r w:rsidR="00540C15" w:rsidRPr="00C473E5">
        <w:rPr>
          <w:rFonts w:ascii="PT Astra Serif" w:hAnsi="PT Astra Serif" w:cs="Arial"/>
          <w:sz w:val="28"/>
          <w:szCs w:val="28"/>
        </w:rPr>
        <w:t>«</w:t>
      </w:r>
      <w:r w:rsidR="001A38AC" w:rsidRPr="00C473E5">
        <w:rPr>
          <w:rFonts w:ascii="PT Astra Serif" w:hAnsi="PT Astra Serif" w:cs="Arial"/>
          <w:sz w:val="28"/>
          <w:szCs w:val="28"/>
        </w:rPr>
        <w:t>О</w:t>
      </w:r>
      <w:bookmarkStart w:id="0" w:name="YANDEX_46"/>
      <w:bookmarkEnd w:id="0"/>
      <w:r w:rsidR="001A38AC" w:rsidRPr="00C473E5">
        <w:rPr>
          <w:rFonts w:ascii="PT Astra Serif" w:hAnsi="PT Astra Serif" w:cs="Arial"/>
          <w:sz w:val="28"/>
          <w:szCs w:val="28"/>
        </w:rPr>
        <w:t xml:space="preserve"> </w:t>
      </w:r>
      <w:r w:rsidR="001A38AC" w:rsidRPr="00C473E5">
        <w:rPr>
          <w:rStyle w:val="highlighthighlightactive"/>
          <w:rFonts w:ascii="PT Astra Serif" w:hAnsi="PT Astra Serif" w:cs="Arial"/>
          <w:sz w:val="28"/>
          <w:szCs w:val="28"/>
        </w:rPr>
        <w:t>бюджете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на 202</w:t>
      </w:r>
      <w:r w:rsidR="004B6FA7" w:rsidRPr="00C473E5">
        <w:rPr>
          <w:rFonts w:ascii="PT Astra Serif" w:hAnsi="PT Astra Serif" w:cs="Arial"/>
          <w:sz w:val="28"/>
          <w:szCs w:val="28"/>
        </w:rPr>
        <w:t>3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год и плановый период 202</w:t>
      </w:r>
      <w:r w:rsidR="004B6FA7" w:rsidRPr="00C473E5">
        <w:rPr>
          <w:rFonts w:ascii="PT Astra Serif" w:hAnsi="PT Astra Serif" w:cs="Arial"/>
          <w:sz w:val="28"/>
          <w:szCs w:val="28"/>
        </w:rPr>
        <w:t>4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и 202</w:t>
      </w:r>
      <w:r w:rsidR="004B6FA7" w:rsidRPr="00C473E5">
        <w:rPr>
          <w:rFonts w:ascii="PT Astra Serif" w:hAnsi="PT Astra Serif" w:cs="Arial"/>
          <w:sz w:val="28"/>
          <w:szCs w:val="28"/>
        </w:rPr>
        <w:t>5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годов</w:t>
      </w:r>
      <w:r w:rsidR="00540C15" w:rsidRPr="00C473E5">
        <w:rPr>
          <w:rFonts w:ascii="PT Astra Serif" w:hAnsi="PT Astra Serif" w:cs="Arial"/>
          <w:sz w:val="28"/>
          <w:szCs w:val="28"/>
        </w:rPr>
        <w:t>»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были произведены уточнения (изменения) бюджетной росписи </w:t>
      </w:r>
      <w:bookmarkStart w:id="1" w:name="YANDEX_49"/>
      <w:bookmarkEnd w:id="1"/>
      <w:r w:rsidR="001A38AC" w:rsidRPr="00C473E5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proofErr w:type="gramEnd"/>
      <w:r w:rsidR="001A38AC" w:rsidRPr="00C473E5">
        <w:rPr>
          <w:rFonts w:ascii="PT Astra Serif" w:hAnsi="PT Astra Serif" w:cs="Arial"/>
          <w:sz w:val="28"/>
          <w:szCs w:val="28"/>
        </w:rPr>
        <w:t xml:space="preserve"> </w:t>
      </w:r>
      <w:bookmarkStart w:id="2" w:name="YANDEX_50"/>
      <w:bookmarkEnd w:id="2"/>
      <w:r w:rsidR="001A38AC" w:rsidRPr="00C473E5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, в результате которых уточненные плановые назначения </w:t>
      </w:r>
      <w:bookmarkStart w:id="3" w:name="YANDEX_51"/>
      <w:bookmarkEnd w:id="3"/>
      <w:r w:rsidR="00A94C0B" w:rsidRPr="00C473E5">
        <w:rPr>
          <w:rFonts w:ascii="PT Astra Serif" w:hAnsi="PT Astra Serif" w:cs="Arial"/>
          <w:sz w:val="28"/>
          <w:szCs w:val="28"/>
        </w:rPr>
        <w:t>на 01.</w:t>
      </w:r>
      <w:r w:rsidR="00316CAA" w:rsidRPr="00C473E5">
        <w:rPr>
          <w:rFonts w:ascii="PT Astra Serif" w:hAnsi="PT Astra Serif" w:cs="Arial"/>
          <w:sz w:val="28"/>
          <w:szCs w:val="28"/>
        </w:rPr>
        <w:t>10</w:t>
      </w:r>
      <w:r w:rsidR="00A94C0B" w:rsidRPr="00C473E5">
        <w:rPr>
          <w:rFonts w:ascii="PT Astra Serif" w:hAnsi="PT Astra Serif" w:cs="Arial"/>
          <w:sz w:val="28"/>
          <w:szCs w:val="28"/>
        </w:rPr>
        <w:t>.202</w:t>
      </w:r>
      <w:r w:rsidR="004B6FA7" w:rsidRPr="00C473E5">
        <w:rPr>
          <w:rFonts w:ascii="PT Astra Serif" w:hAnsi="PT Astra Serif" w:cs="Arial"/>
          <w:sz w:val="28"/>
          <w:szCs w:val="28"/>
        </w:rPr>
        <w:t>3</w:t>
      </w:r>
      <w:r w:rsidR="00A94C0B" w:rsidRPr="00C473E5">
        <w:rPr>
          <w:rFonts w:ascii="PT Astra Serif" w:hAnsi="PT Astra Serif" w:cs="Arial"/>
          <w:sz w:val="28"/>
          <w:szCs w:val="28"/>
        </w:rPr>
        <w:t xml:space="preserve"> года </w:t>
      </w:r>
      <w:r w:rsidR="001A38AC" w:rsidRPr="00C473E5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</w:t>
      </w:r>
      <w:bookmarkStart w:id="4" w:name="YANDEX_52"/>
      <w:bookmarkEnd w:id="4"/>
      <w:r w:rsidR="001A38AC" w:rsidRPr="00C473E5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</w:t>
      </w:r>
      <w:bookmarkStart w:id="5" w:name="YANDEX_53"/>
      <w:bookmarkEnd w:id="5"/>
      <w:r w:rsidR="001A38AC" w:rsidRPr="00C473E5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bookmarkStart w:id="6" w:name="YANDEX_54"/>
      <w:bookmarkEnd w:id="6"/>
      <w:r w:rsidR="001A38AC" w:rsidRPr="00C473E5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bookmarkStart w:id="7" w:name="YANDEX_55"/>
      <w:bookmarkEnd w:id="7"/>
      <w:r w:rsidR="001A38AC" w:rsidRPr="00C473E5">
        <w:rPr>
          <w:rFonts w:ascii="PT Astra Serif" w:hAnsi="PT Astra Serif" w:cs="Arial"/>
          <w:sz w:val="28"/>
          <w:szCs w:val="28"/>
        </w:rPr>
        <w:t>муниципального образования на 202</w:t>
      </w:r>
      <w:r w:rsidR="004B6FA7" w:rsidRPr="00C473E5">
        <w:rPr>
          <w:rFonts w:ascii="PT Astra Serif" w:hAnsi="PT Astra Serif" w:cs="Arial"/>
          <w:sz w:val="28"/>
          <w:szCs w:val="28"/>
        </w:rPr>
        <w:t>3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год составили </w:t>
      </w:r>
      <w:r w:rsidR="00C30DE9" w:rsidRPr="00C473E5">
        <w:rPr>
          <w:rFonts w:ascii="PT Astra Serif" w:hAnsi="PT Astra Serif" w:cs="Arial"/>
          <w:sz w:val="28"/>
          <w:szCs w:val="28"/>
        </w:rPr>
        <w:t>2</w:t>
      </w:r>
      <w:r w:rsidR="00316CAA" w:rsidRPr="00C473E5">
        <w:rPr>
          <w:rFonts w:ascii="PT Astra Serif" w:hAnsi="PT Astra Serif" w:cs="Arial"/>
          <w:sz w:val="28"/>
          <w:szCs w:val="28"/>
        </w:rPr>
        <w:t> 948 467 973,11</w:t>
      </w:r>
      <w:r w:rsidR="001A38AC" w:rsidRPr="00C473E5">
        <w:rPr>
          <w:rFonts w:ascii="PT Astra Serif" w:hAnsi="PT Astra Serif" w:cs="Arial"/>
          <w:sz w:val="28"/>
          <w:szCs w:val="28"/>
        </w:rPr>
        <w:t xml:space="preserve"> 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="001A38AC" w:rsidRPr="00C473E5">
        <w:rPr>
          <w:rFonts w:ascii="PT Astra Serif" w:hAnsi="PT Astra Serif" w:cs="Arial"/>
          <w:sz w:val="28"/>
          <w:szCs w:val="28"/>
        </w:rPr>
        <w:t>, в том числе:</w:t>
      </w:r>
    </w:p>
    <w:p w:rsidR="0098525E" w:rsidRPr="00C473E5" w:rsidRDefault="0098525E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- налоговые и неналоговые доходы </w:t>
      </w:r>
      <w:r w:rsidR="00316CAA" w:rsidRPr="00C473E5">
        <w:rPr>
          <w:rFonts w:ascii="PT Astra Serif" w:hAnsi="PT Astra Serif" w:cs="Arial"/>
          <w:sz w:val="28"/>
          <w:szCs w:val="28"/>
        </w:rPr>
        <w:t xml:space="preserve">448 352 484,23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4B6FA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>;</w:t>
      </w:r>
    </w:p>
    <w:p w:rsidR="00180334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- безвозмездные поступления составили </w:t>
      </w:r>
      <w:r w:rsidR="00316CAA" w:rsidRPr="00C473E5">
        <w:rPr>
          <w:rFonts w:ascii="PT Astra Serif" w:hAnsi="PT Astra Serif" w:cs="Arial"/>
          <w:sz w:val="28"/>
          <w:szCs w:val="28"/>
        </w:rPr>
        <w:t xml:space="preserve">2 500 115 488,88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. </w:t>
      </w:r>
    </w:p>
    <w:p w:rsidR="00180334" w:rsidRPr="00C473E5" w:rsidRDefault="0018033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>По состоянию на 01.</w:t>
      </w:r>
      <w:r w:rsidR="00316CAA" w:rsidRPr="00C473E5">
        <w:rPr>
          <w:rFonts w:ascii="PT Astra Serif" w:hAnsi="PT Astra Serif" w:cs="Arial"/>
          <w:sz w:val="28"/>
          <w:szCs w:val="28"/>
        </w:rPr>
        <w:t>10</w:t>
      </w:r>
      <w:r w:rsidRPr="00C473E5">
        <w:rPr>
          <w:rFonts w:ascii="PT Astra Serif" w:hAnsi="PT Astra Serif" w:cs="Arial"/>
          <w:sz w:val="28"/>
          <w:szCs w:val="28"/>
        </w:rPr>
        <w:t>.202</w:t>
      </w:r>
      <w:r w:rsidR="003B791F" w:rsidRPr="00C473E5">
        <w:rPr>
          <w:rFonts w:ascii="PT Astra Serif" w:hAnsi="PT Astra Serif" w:cs="Arial"/>
          <w:sz w:val="28"/>
          <w:szCs w:val="28"/>
        </w:rPr>
        <w:t>3</w:t>
      </w:r>
      <w:r w:rsidRPr="00C473E5">
        <w:rPr>
          <w:rFonts w:ascii="PT Astra Serif" w:hAnsi="PT Astra Serif" w:cs="Arial"/>
          <w:sz w:val="28"/>
          <w:szCs w:val="28"/>
        </w:rPr>
        <w:t xml:space="preserve"> года исполнение по безвозмездным поступлениям составило  –  </w:t>
      </w:r>
      <w:r w:rsidR="00316CAA" w:rsidRPr="00C473E5">
        <w:rPr>
          <w:rFonts w:ascii="PT Astra Serif" w:hAnsi="PT Astra Serif" w:cs="Arial"/>
          <w:sz w:val="28"/>
          <w:szCs w:val="28"/>
        </w:rPr>
        <w:t>1 202 527 681,84</w:t>
      </w:r>
      <w:r w:rsidR="00637BAB" w:rsidRPr="00C473E5">
        <w:rPr>
          <w:rFonts w:ascii="PT Astra Serif" w:hAnsi="PT Astra Serif" w:cs="Arial"/>
          <w:sz w:val="28"/>
          <w:szCs w:val="28"/>
        </w:rPr>
        <w:t xml:space="preserve">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 или </w:t>
      </w:r>
      <w:r w:rsidR="00316CAA" w:rsidRPr="00C473E5">
        <w:rPr>
          <w:rFonts w:ascii="PT Astra Serif" w:hAnsi="PT Astra Serif" w:cs="Arial"/>
          <w:sz w:val="28"/>
          <w:szCs w:val="28"/>
        </w:rPr>
        <w:t>48</w:t>
      </w:r>
      <w:r w:rsidR="003929AC" w:rsidRPr="00C473E5">
        <w:rPr>
          <w:rFonts w:ascii="PT Astra Serif" w:hAnsi="PT Astra Serif" w:cs="Arial"/>
          <w:sz w:val="28"/>
          <w:szCs w:val="28"/>
        </w:rPr>
        <w:t>,</w:t>
      </w:r>
      <w:r w:rsidR="003C00D9" w:rsidRPr="00C473E5">
        <w:rPr>
          <w:rFonts w:ascii="PT Astra Serif" w:hAnsi="PT Astra Serif" w:cs="Arial"/>
          <w:sz w:val="28"/>
          <w:szCs w:val="28"/>
        </w:rPr>
        <w:t>1</w:t>
      </w:r>
      <w:r w:rsidRPr="00C473E5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8D5F47" w:rsidRPr="00C473E5" w:rsidRDefault="008D5F47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>- по дотациям –</w:t>
      </w:r>
      <w:r w:rsidR="00637BAB" w:rsidRPr="00C473E5">
        <w:rPr>
          <w:rFonts w:ascii="PT Astra Serif" w:hAnsi="PT Astra Serif" w:cs="Arial"/>
          <w:sz w:val="28"/>
          <w:szCs w:val="28"/>
        </w:rPr>
        <w:t xml:space="preserve"> </w:t>
      </w:r>
      <w:r w:rsidR="00316CAA" w:rsidRPr="00C473E5">
        <w:rPr>
          <w:rFonts w:ascii="PT Astra Serif" w:hAnsi="PT Astra Serif" w:cs="Arial"/>
          <w:sz w:val="28"/>
          <w:szCs w:val="28"/>
        </w:rPr>
        <w:t>261 530 550,80</w:t>
      </w:r>
      <w:r w:rsidR="00EA5FDD" w:rsidRPr="00C473E5">
        <w:rPr>
          <w:rFonts w:ascii="PT Astra Serif" w:hAnsi="PT Astra Serif" w:cs="Arial"/>
          <w:sz w:val="28"/>
          <w:szCs w:val="28"/>
        </w:rPr>
        <w:t xml:space="preserve">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 (</w:t>
      </w:r>
      <w:r w:rsidR="00316CAA" w:rsidRPr="00C473E5">
        <w:rPr>
          <w:rFonts w:ascii="PT Astra Serif" w:hAnsi="PT Astra Serif" w:cs="Arial"/>
          <w:sz w:val="28"/>
          <w:szCs w:val="28"/>
        </w:rPr>
        <w:t>75,7</w:t>
      </w:r>
      <w:r w:rsidRPr="00C473E5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>- по субсидиям –</w:t>
      </w:r>
      <w:r w:rsidR="00637BAB" w:rsidRPr="00C473E5">
        <w:rPr>
          <w:rFonts w:ascii="PT Astra Serif" w:hAnsi="PT Astra Serif" w:cs="Arial"/>
          <w:sz w:val="28"/>
          <w:szCs w:val="28"/>
        </w:rPr>
        <w:t xml:space="preserve"> </w:t>
      </w:r>
      <w:r w:rsidR="00316CAA" w:rsidRPr="00C473E5">
        <w:rPr>
          <w:rFonts w:ascii="PT Astra Serif" w:hAnsi="PT Astra Serif" w:cs="Arial"/>
          <w:sz w:val="28"/>
          <w:szCs w:val="28"/>
        </w:rPr>
        <w:t>142 275 355,51</w:t>
      </w:r>
      <w:r w:rsidR="003F4C10" w:rsidRPr="00C473E5">
        <w:rPr>
          <w:rFonts w:ascii="PT Astra Serif" w:hAnsi="PT Astra Serif" w:cs="Arial"/>
          <w:sz w:val="28"/>
          <w:szCs w:val="28"/>
        </w:rPr>
        <w:t xml:space="preserve">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 (</w:t>
      </w:r>
      <w:r w:rsidR="003B791F" w:rsidRPr="00C473E5">
        <w:rPr>
          <w:rFonts w:ascii="PT Astra Serif" w:hAnsi="PT Astra Serif" w:cs="Arial"/>
          <w:sz w:val="28"/>
          <w:szCs w:val="28"/>
        </w:rPr>
        <w:t>1</w:t>
      </w:r>
      <w:r w:rsidR="00316CAA" w:rsidRPr="00C473E5">
        <w:rPr>
          <w:rFonts w:ascii="PT Astra Serif" w:hAnsi="PT Astra Serif" w:cs="Arial"/>
          <w:sz w:val="28"/>
          <w:szCs w:val="28"/>
        </w:rPr>
        <w:t>5</w:t>
      </w:r>
      <w:r w:rsidR="003B791F" w:rsidRPr="00C473E5">
        <w:rPr>
          <w:rFonts w:ascii="PT Astra Serif" w:hAnsi="PT Astra Serif" w:cs="Arial"/>
          <w:sz w:val="28"/>
          <w:szCs w:val="28"/>
        </w:rPr>
        <w:t>,</w:t>
      </w:r>
      <w:r w:rsidR="00316CAA" w:rsidRPr="00C473E5">
        <w:rPr>
          <w:rFonts w:ascii="PT Astra Serif" w:hAnsi="PT Astra Serif" w:cs="Arial"/>
          <w:sz w:val="28"/>
          <w:szCs w:val="28"/>
        </w:rPr>
        <w:t>9</w:t>
      </w:r>
      <w:r w:rsidRPr="00C473E5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>- по субвенциям –</w:t>
      </w:r>
      <w:r w:rsidR="00316CAA" w:rsidRPr="00C473E5">
        <w:rPr>
          <w:rFonts w:ascii="PT Astra Serif" w:hAnsi="PT Astra Serif" w:cs="Arial"/>
          <w:sz w:val="28"/>
          <w:szCs w:val="28"/>
        </w:rPr>
        <w:t xml:space="preserve"> 448 167 686,45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 (</w:t>
      </w:r>
      <w:r w:rsidR="00316CAA" w:rsidRPr="00C473E5">
        <w:rPr>
          <w:rFonts w:ascii="PT Astra Serif" w:hAnsi="PT Astra Serif" w:cs="Arial"/>
          <w:sz w:val="28"/>
          <w:szCs w:val="28"/>
        </w:rPr>
        <w:t>7</w:t>
      </w:r>
      <w:r w:rsidR="00055DD2">
        <w:rPr>
          <w:rFonts w:ascii="PT Astra Serif" w:hAnsi="PT Astra Serif" w:cs="Arial"/>
          <w:sz w:val="28"/>
          <w:szCs w:val="28"/>
        </w:rPr>
        <w:t>5</w:t>
      </w:r>
      <w:r w:rsidR="003929AC" w:rsidRPr="00C473E5">
        <w:rPr>
          <w:rFonts w:ascii="PT Astra Serif" w:hAnsi="PT Astra Serif" w:cs="Arial"/>
          <w:sz w:val="28"/>
          <w:szCs w:val="28"/>
        </w:rPr>
        <w:t>,</w:t>
      </w:r>
      <w:r w:rsidR="00316CAA" w:rsidRPr="00C473E5">
        <w:rPr>
          <w:rFonts w:ascii="PT Astra Serif" w:hAnsi="PT Astra Serif" w:cs="Arial"/>
          <w:sz w:val="28"/>
          <w:szCs w:val="28"/>
        </w:rPr>
        <w:t>4</w:t>
      </w:r>
      <w:r w:rsidRPr="00C473E5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>- по иным межбюджетным трансфертам –</w:t>
      </w:r>
      <w:r w:rsidR="00637BAB" w:rsidRPr="00C473E5">
        <w:rPr>
          <w:rFonts w:ascii="PT Astra Serif" w:hAnsi="PT Astra Serif" w:cs="Arial"/>
          <w:sz w:val="28"/>
          <w:szCs w:val="28"/>
        </w:rPr>
        <w:t xml:space="preserve"> </w:t>
      </w:r>
      <w:r w:rsidR="00A76A84" w:rsidRPr="00C473E5">
        <w:rPr>
          <w:rFonts w:ascii="PT Astra Serif" w:hAnsi="PT Astra Serif" w:cs="Arial"/>
          <w:sz w:val="28"/>
          <w:szCs w:val="28"/>
        </w:rPr>
        <w:t xml:space="preserve"> </w:t>
      </w:r>
      <w:r w:rsidR="00316CAA" w:rsidRPr="00C473E5">
        <w:rPr>
          <w:rFonts w:ascii="PT Astra Serif" w:hAnsi="PT Astra Serif" w:cs="Arial"/>
          <w:sz w:val="28"/>
          <w:szCs w:val="28"/>
        </w:rPr>
        <w:t xml:space="preserve">348 812 586,56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 (</w:t>
      </w:r>
      <w:r w:rsidR="000B52FB" w:rsidRPr="00C473E5">
        <w:rPr>
          <w:rFonts w:ascii="PT Astra Serif" w:hAnsi="PT Astra Serif" w:cs="Arial"/>
          <w:sz w:val="28"/>
          <w:szCs w:val="28"/>
        </w:rPr>
        <w:t>52,4</w:t>
      </w:r>
      <w:r w:rsidRPr="00C473E5">
        <w:rPr>
          <w:rFonts w:ascii="PT Astra Serif" w:hAnsi="PT Astra Serif" w:cs="Arial"/>
          <w:sz w:val="28"/>
          <w:szCs w:val="28"/>
        </w:rPr>
        <w:t>% к плану года);</w:t>
      </w:r>
    </w:p>
    <w:p w:rsidR="000B52FB" w:rsidRPr="00C473E5" w:rsidRDefault="00D251D1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>- б</w:t>
      </w:r>
      <w:r w:rsidR="000B52FB" w:rsidRPr="00C473E5">
        <w:rPr>
          <w:rFonts w:ascii="PT Astra Serif" w:hAnsi="PT Astra Serif" w:cs="Arial"/>
          <w:sz w:val="28"/>
          <w:szCs w:val="28"/>
        </w:rPr>
        <w:t>езвозмездные</w:t>
      </w:r>
      <w:r w:rsidRPr="00C473E5">
        <w:rPr>
          <w:rFonts w:ascii="PT Astra Serif" w:hAnsi="PT Astra Serif" w:cs="Arial"/>
          <w:sz w:val="28"/>
          <w:szCs w:val="28"/>
        </w:rPr>
        <w:t xml:space="preserve"> поступления от негосударственных организаций – 300 000,00 рубля (100,0% к плану года);</w:t>
      </w:r>
    </w:p>
    <w:p w:rsidR="00594B64" w:rsidRDefault="00594B6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- прочие безвозмездные поступления составили </w:t>
      </w:r>
      <w:r w:rsidR="003929AC" w:rsidRPr="00C473E5">
        <w:rPr>
          <w:rFonts w:ascii="PT Astra Serif" w:hAnsi="PT Astra Serif" w:cs="Arial"/>
          <w:sz w:val="28"/>
          <w:szCs w:val="28"/>
        </w:rPr>
        <w:t>1</w:t>
      </w:r>
      <w:r w:rsidR="00D251D1" w:rsidRPr="00C473E5">
        <w:rPr>
          <w:rFonts w:ascii="PT Astra Serif" w:hAnsi="PT Astra Serif" w:cs="Arial"/>
          <w:sz w:val="28"/>
          <w:szCs w:val="28"/>
        </w:rPr>
        <w:t xml:space="preserve"> 430 588,08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3B791F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 (</w:t>
      </w:r>
      <w:r w:rsidR="00D251D1" w:rsidRPr="00C473E5">
        <w:rPr>
          <w:rFonts w:ascii="PT Astra Serif" w:hAnsi="PT Astra Serif" w:cs="Arial"/>
          <w:sz w:val="28"/>
          <w:szCs w:val="28"/>
        </w:rPr>
        <w:t>102,9</w:t>
      </w:r>
      <w:r w:rsidRPr="00C473E5">
        <w:rPr>
          <w:rFonts w:ascii="PT Astra Serif" w:hAnsi="PT Astra Serif" w:cs="Arial"/>
          <w:sz w:val="28"/>
          <w:szCs w:val="28"/>
        </w:rPr>
        <w:t xml:space="preserve">% к плану года); </w:t>
      </w:r>
    </w:p>
    <w:p w:rsidR="00055DD2" w:rsidRPr="00055DD2" w:rsidRDefault="00055DD2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55DD2">
        <w:rPr>
          <w:rFonts w:ascii="PT Astra Serif" w:hAnsi="PT Astra Serif" w:cs="Arial"/>
          <w:sz w:val="28"/>
          <w:szCs w:val="28"/>
        </w:rPr>
        <w:t>д</w:t>
      </w:r>
      <w:r w:rsidRPr="00055DD2">
        <w:rPr>
          <w:rFonts w:ascii="PT Astra Serif" w:hAnsi="PT Astra Serif" w:cs="Courier New"/>
          <w:color w:val="000000"/>
          <w:sz w:val="28"/>
          <w:szCs w:val="28"/>
        </w:rPr>
        <w:t xml:space="preserve">оходы бюджетов городских округов от возврата бюджетными учреждениями остатков субсидий прошлых лет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055DD2">
        <w:rPr>
          <w:rFonts w:ascii="PT Astra Serif" w:hAnsi="PT Astra Serif" w:cs="Courier New"/>
          <w:color w:val="000000"/>
          <w:sz w:val="28"/>
          <w:szCs w:val="28"/>
        </w:rPr>
        <w:t>216 410,12 рубля (0</w:t>
      </w:r>
      <w:r w:rsidR="00CB7209">
        <w:rPr>
          <w:rFonts w:ascii="PT Astra Serif" w:hAnsi="PT Astra Serif" w:cs="Courier New"/>
          <w:color w:val="000000"/>
          <w:sz w:val="28"/>
          <w:szCs w:val="28"/>
        </w:rPr>
        <w:t>,0</w:t>
      </w:r>
      <w:r w:rsidRPr="00055DD2">
        <w:rPr>
          <w:rFonts w:ascii="PT Astra Serif" w:hAnsi="PT Astra Serif" w:cs="Courier New"/>
          <w:color w:val="000000"/>
          <w:sz w:val="28"/>
          <w:szCs w:val="28"/>
        </w:rPr>
        <w:t>% к плану года)</w:t>
      </w:r>
      <w:r w:rsidRPr="00C473E5">
        <w:rPr>
          <w:rFonts w:ascii="PT Astra Serif" w:hAnsi="PT Astra Serif" w:cs="Arial"/>
          <w:sz w:val="28"/>
          <w:szCs w:val="28"/>
        </w:rPr>
        <w:t>;</w:t>
      </w:r>
    </w:p>
    <w:p w:rsidR="001A38AC" w:rsidRPr="00C473E5" w:rsidRDefault="001A38AC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из бюджета МО город Донской в бюджет Тульской области – составил </w:t>
      </w:r>
      <w:r w:rsidR="00540C15" w:rsidRPr="00C473E5">
        <w:rPr>
          <w:rFonts w:ascii="PT Astra Serif" w:hAnsi="PT Astra Serif" w:cs="Arial"/>
          <w:sz w:val="28"/>
          <w:szCs w:val="28"/>
        </w:rPr>
        <w:t>«</w:t>
      </w:r>
      <w:r w:rsidRPr="00C473E5">
        <w:rPr>
          <w:rFonts w:ascii="PT Astra Serif" w:hAnsi="PT Astra Serif" w:cs="Arial"/>
          <w:sz w:val="28"/>
          <w:szCs w:val="28"/>
        </w:rPr>
        <w:t>-</w:t>
      </w:r>
      <w:r w:rsidR="00540C15" w:rsidRPr="00C473E5">
        <w:rPr>
          <w:rFonts w:ascii="PT Astra Serif" w:hAnsi="PT Astra Serif" w:cs="Arial"/>
          <w:sz w:val="28"/>
          <w:szCs w:val="28"/>
        </w:rPr>
        <w:t>»</w:t>
      </w:r>
      <w:r w:rsidRPr="00C473E5">
        <w:rPr>
          <w:rFonts w:ascii="PT Astra Serif" w:hAnsi="PT Astra Serif" w:cs="Arial"/>
          <w:sz w:val="28"/>
          <w:szCs w:val="28"/>
        </w:rPr>
        <w:t xml:space="preserve"> </w:t>
      </w:r>
      <w:r w:rsidR="00D251D1" w:rsidRPr="00C473E5">
        <w:rPr>
          <w:rFonts w:ascii="PT Astra Serif" w:hAnsi="PT Astra Serif" w:cs="Arial"/>
          <w:sz w:val="28"/>
          <w:szCs w:val="28"/>
        </w:rPr>
        <w:t>205 495,68</w:t>
      </w:r>
      <w:r w:rsidRPr="00C473E5">
        <w:rPr>
          <w:rFonts w:ascii="PT Astra Serif" w:hAnsi="PT Astra Serif" w:cs="Arial"/>
          <w:sz w:val="28"/>
          <w:szCs w:val="28"/>
        </w:rPr>
        <w:t xml:space="preserve"> 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. </w:t>
      </w:r>
    </w:p>
    <w:p w:rsidR="0098525E" w:rsidRPr="00C473E5" w:rsidRDefault="0098525E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34649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Фактическое поступление </w:t>
      </w:r>
      <w:bookmarkStart w:id="8" w:name="YANDEX_58"/>
      <w:bookmarkEnd w:id="8"/>
      <w:r w:rsidRPr="00C473E5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C473E5">
        <w:rPr>
          <w:rFonts w:ascii="PT Astra Serif" w:hAnsi="PT Astra Serif" w:cs="Arial"/>
          <w:sz w:val="28"/>
          <w:szCs w:val="28"/>
        </w:rPr>
        <w:t xml:space="preserve"> </w:t>
      </w:r>
      <w:bookmarkStart w:id="9" w:name="YANDEX_59"/>
      <w:bookmarkEnd w:id="9"/>
      <w:r w:rsidRPr="00C473E5">
        <w:rPr>
          <w:rFonts w:ascii="PT Astra Serif" w:hAnsi="PT Astra Serif" w:cs="Arial"/>
          <w:sz w:val="28"/>
          <w:szCs w:val="28"/>
        </w:rPr>
        <w:t>в</w:t>
      </w:r>
      <w:r w:rsidRPr="00C473E5">
        <w:rPr>
          <w:rStyle w:val="highlighthighlightactive"/>
          <w:rFonts w:ascii="PT Astra Serif" w:hAnsi="PT Astra Serif" w:cs="Arial"/>
          <w:sz w:val="28"/>
          <w:szCs w:val="28"/>
        </w:rPr>
        <w:t xml:space="preserve"> бюджет </w:t>
      </w:r>
      <w:bookmarkStart w:id="10" w:name="YANDEX_60"/>
      <w:bookmarkStart w:id="11" w:name="YANDEX_61"/>
      <w:bookmarkEnd w:id="10"/>
      <w:bookmarkEnd w:id="11"/>
      <w:r w:rsidRPr="00C473E5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bookmarkStart w:id="12" w:name="YANDEX_62"/>
      <w:bookmarkEnd w:id="12"/>
      <w:r w:rsidRPr="00C473E5">
        <w:rPr>
          <w:rStyle w:val="highlighthighlightactive"/>
          <w:rFonts w:ascii="PT Astra Serif" w:hAnsi="PT Astra Serif" w:cs="Arial"/>
          <w:sz w:val="28"/>
          <w:szCs w:val="28"/>
        </w:rPr>
        <w:t>за</w:t>
      </w:r>
      <w:r w:rsidRPr="00C473E5">
        <w:rPr>
          <w:rFonts w:ascii="PT Astra Serif" w:hAnsi="PT Astra Serif" w:cs="Arial"/>
          <w:sz w:val="28"/>
          <w:szCs w:val="28"/>
        </w:rPr>
        <w:t xml:space="preserve"> </w:t>
      </w:r>
      <w:bookmarkStart w:id="13" w:name="YANDEX_63"/>
      <w:bookmarkEnd w:id="13"/>
      <w:r w:rsidR="00D251D1" w:rsidRPr="00C473E5">
        <w:rPr>
          <w:rFonts w:ascii="PT Astra Serif" w:hAnsi="PT Astra Serif" w:cs="Arial"/>
          <w:sz w:val="28"/>
          <w:szCs w:val="28"/>
        </w:rPr>
        <w:t>9</w:t>
      </w:r>
      <w:r w:rsidR="00E277F7" w:rsidRPr="00C473E5">
        <w:rPr>
          <w:rFonts w:ascii="PT Astra Serif" w:hAnsi="PT Astra Serif" w:cs="Arial"/>
          <w:sz w:val="28"/>
          <w:szCs w:val="28"/>
        </w:rPr>
        <w:t xml:space="preserve"> </w:t>
      </w:r>
      <w:r w:rsidR="00D251D1" w:rsidRPr="00C473E5">
        <w:rPr>
          <w:rFonts w:ascii="PT Astra Serif" w:hAnsi="PT Astra Serif" w:cs="Arial"/>
          <w:sz w:val="28"/>
          <w:szCs w:val="28"/>
        </w:rPr>
        <w:t>месяцев</w:t>
      </w:r>
      <w:r w:rsidRPr="00C473E5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r w:rsidRPr="00C473E5">
        <w:rPr>
          <w:rFonts w:ascii="PT Astra Serif" w:hAnsi="PT Astra Serif" w:cs="Arial"/>
          <w:sz w:val="28"/>
          <w:szCs w:val="28"/>
        </w:rPr>
        <w:t>202</w:t>
      </w:r>
      <w:r w:rsidR="00AE41B4" w:rsidRPr="00C473E5">
        <w:rPr>
          <w:rFonts w:ascii="PT Astra Serif" w:hAnsi="PT Astra Serif" w:cs="Arial"/>
          <w:sz w:val="28"/>
          <w:szCs w:val="28"/>
        </w:rPr>
        <w:t>3</w:t>
      </w:r>
      <w:r w:rsidRPr="00C473E5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D251D1" w:rsidRPr="00C473E5">
        <w:rPr>
          <w:rFonts w:ascii="PT Astra Serif" w:hAnsi="PT Astra Serif" w:cs="Arial"/>
          <w:sz w:val="28"/>
          <w:szCs w:val="28"/>
        </w:rPr>
        <w:t xml:space="preserve">1 533 549 519,90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9A1977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, бюджетные назначения исполнены на </w:t>
      </w:r>
      <w:r w:rsidR="00E145F7" w:rsidRPr="00C473E5">
        <w:rPr>
          <w:rFonts w:ascii="PT Astra Serif" w:hAnsi="PT Astra Serif" w:cs="Arial"/>
          <w:sz w:val="28"/>
          <w:szCs w:val="28"/>
        </w:rPr>
        <w:t>52</w:t>
      </w:r>
      <w:r w:rsidR="003929AC" w:rsidRPr="00C473E5">
        <w:rPr>
          <w:rFonts w:ascii="PT Astra Serif" w:hAnsi="PT Astra Serif" w:cs="Arial"/>
          <w:sz w:val="28"/>
          <w:szCs w:val="28"/>
        </w:rPr>
        <w:t>,</w:t>
      </w:r>
      <w:r w:rsidR="00E145F7" w:rsidRPr="00C473E5">
        <w:rPr>
          <w:rFonts w:ascii="PT Astra Serif" w:hAnsi="PT Astra Serif" w:cs="Arial"/>
          <w:sz w:val="28"/>
          <w:szCs w:val="28"/>
        </w:rPr>
        <w:t>0</w:t>
      </w:r>
      <w:r w:rsidRPr="00C473E5">
        <w:rPr>
          <w:rFonts w:ascii="PT Astra Serif" w:hAnsi="PT Astra Serif" w:cs="Arial"/>
          <w:sz w:val="28"/>
          <w:szCs w:val="28"/>
        </w:rPr>
        <w:t>% от плановых назначений 202</w:t>
      </w:r>
      <w:r w:rsidR="00AE41B4" w:rsidRPr="00C473E5">
        <w:rPr>
          <w:rFonts w:ascii="PT Astra Serif" w:hAnsi="PT Astra Serif" w:cs="Arial"/>
          <w:sz w:val="28"/>
          <w:szCs w:val="28"/>
        </w:rPr>
        <w:t>3</w:t>
      </w:r>
      <w:r w:rsidRPr="00C473E5">
        <w:rPr>
          <w:rFonts w:ascii="PT Astra Serif" w:hAnsi="PT Astra Serif" w:cs="Arial"/>
          <w:sz w:val="28"/>
          <w:szCs w:val="28"/>
        </w:rPr>
        <w:t xml:space="preserve"> года.    </w:t>
      </w: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                                                  </w:t>
      </w: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lastRenderedPageBreak/>
        <w:t xml:space="preserve">Укрупненная структура </w:t>
      </w:r>
      <w:r w:rsidRPr="00C473E5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C473E5">
        <w:rPr>
          <w:rFonts w:ascii="PT Astra Serif" w:hAnsi="PT Astra Serif" w:cs="Arial"/>
          <w:sz w:val="28"/>
          <w:szCs w:val="28"/>
        </w:rPr>
        <w:t xml:space="preserve"> за отчетный период выглядит следующим образом:       </w:t>
      </w:r>
    </w:p>
    <w:p w:rsidR="0098525E" w:rsidRPr="00C473E5" w:rsidRDefault="001A38AC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             </w:t>
      </w:r>
    </w:p>
    <w:p w:rsidR="005D1F18" w:rsidRPr="00C473E5" w:rsidRDefault="0098525E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                                                                                               </w:t>
      </w:r>
    </w:p>
    <w:p w:rsidR="001A38AC" w:rsidRPr="00C473E5" w:rsidRDefault="0098525E" w:rsidP="005D1F18">
      <w:pPr>
        <w:pStyle w:val="western"/>
        <w:spacing w:before="0" w:beforeAutospacing="0" w:after="0" w:afterAutospacing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 xml:space="preserve"> </w:t>
      </w:r>
      <w:r w:rsidR="001A38AC" w:rsidRPr="00C473E5">
        <w:rPr>
          <w:rFonts w:ascii="PT Astra Serif" w:hAnsi="PT Astra Serif" w:cs="Arial"/>
          <w:sz w:val="28"/>
          <w:szCs w:val="28"/>
        </w:rPr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755"/>
        <w:gridCol w:w="1701"/>
        <w:gridCol w:w="1701"/>
        <w:gridCol w:w="851"/>
        <w:gridCol w:w="1559"/>
      </w:tblGrid>
      <w:tr w:rsidR="001A38AC" w:rsidRPr="00C473E5" w:rsidTr="0085506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0F7B61">
            <w:pPr>
              <w:widowControl w:val="0"/>
              <w:tabs>
                <w:tab w:val="left" w:pos="2616"/>
              </w:tabs>
              <w:ind w:right="1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473E5">
              <w:rPr>
                <w:rFonts w:ascii="PT Astra Serif" w:eastAsia="MS Mincho" w:hAnsi="PT Astra Serif"/>
                <w:sz w:val="24"/>
                <w:szCs w:val="24"/>
              </w:rPr>
              <w:t xml:space="preserve">Наименование доходов                                                                                                                     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C473E5">
              <w:rPr>
                <w:rFonts w:ascii="PT Astra Serif" w:hAnsi="PT Astra Serif"/>
              </w:rPr>
              <w:t xml:space="preserve">Исполнено </w:t>
            </w:r>
            <w:r w:rsidRPr="00C473E5">
              <w:rPr>
                <w:rStyle w:val="highlighthighlightactive"/>
                <w:rFonts w:ascii="PT Astra Serif" w:hAnsi="PT Astra Serif"/>
              </w:rPr>
              <w:t>за</w:t>
            </w:r>
          </w:p>
          <w:p w:rsidR="00E01948" w:rsidRPr="00C473E5" w:rsidRDefault="009317B1" w:rsidP="00E01948">
            <w:pPr>
              <w:widowControl w:val="0"/>
              <w:ind w:right="-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3E5">
              <w:rPr>
                <w:rFonts w:ascii="PT Astra Serif" w:hAnsi="PT Astra Serif"/>
                <w:sz w:val="24"/>
                <w:szCs w:val="24"/>
              </w:rPr>
              <w:t>9</w:t>
            </w:r>
            <w:r w:rsidR="00AE41B4" w:rsidRPr="00C473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473E5">
              <w:rPr>
                <w:rFonts w:ascii="PT Astra Serif" w:hAnsi="PT Astra Serif"/>
                <w:sz w:val="24"/>
                <w:szCs w:val="24"/>
              </w:rPr>
              <w:t>месяцев</w:t>
            </w:r>
          </w:p>
          <w:p w:rsidR="001A38AC" w:rsidRPr="00C473E5" w:rsidRDefault="001A38AC" w:rsidP="00AE41B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473E5">
              <w:rPr>
                <w:rFonts w:ascii="PT Astra Serif" w:hAnsi="PT Astra Serif"/>
                <w:sz w:val="24"/>
                <w:szCs w:val="24"/>
              </w:rPr>
              <w:t>20</w:t>
            </w:r>
            <w:r w:rsidR="00692C82" w:rsidRPr="00C473E5">
              <w:rPr>
                <w:rFonts w:ascii="PT Astra Serif" w:hAnsi="PT Astra Serif"/>
                <w:sz w:val="24"/>
                <w:szCs w:val="24"/>
              </w:rPr>
              <w:t>2</w:t>
            </w:r>
            <w:r w:rsidR="00AE41B4" w:rsidRPr="00C473E5">
              <w:rPr>
                <w:rFonts w:ascii="PT Astra Serif" w:hAnsi="PT Astra Serif"/>
                <w:sz w:val="24"/>
                <w:szCs w:val="24"/>
              </w:rPr>
              <w:t>2</w:t>
            </w:r>
            <w:r w:rsidRPr="00C473E5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6B7E45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473E5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C473E5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6B7E45" w:rsidRPr="00C473E5">
              <w:rPr>
                <w:rFonts w:ascii="PT Astra Serif" w:hAnsi="PT Astra Serif"/>
                <w:spacing w:val="-6"/>
                <w:sz w:val="24"/>
                <w:szCs w:val="24"/>
              </w:rPr>
              <w:t>3</w:t>
            </w:r>
            <w:r w:rsidRPr="00C473E5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0F7B61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473E5">
              <w:rPr>
                <w:rFonts w:ascii="PT Astra Serif" w:hAnsi="PT Astra Serif"/>
                <w:spacing w:val="-6"/>
                <w:sz w:val="24"/>
                <w:szCs w:val="24"/>
              </w:rPr>
              <w:t>Отклонения</w:t>
            </w:r>
          </w:p>
          <w:p w:rsidR="001A38AC" w:rsidRPr="00C473E5" w:rsidRDefault="001A38AC" w:rsidP="00871316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C473E5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C473E5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871316" w:rsidRPr="00C473E5">
              <w:rPr>
                <w:rFonts w:ascii="PT Astra Serif" w:hAnsi="PT Astra Serif"/>
                <w:spacing w:val="-6"/>
                <w:sz w:val="24"/>
                <w:szCs w:val="24"/>
              </w:rPr>
              <w:t>3</w:t>
            </w:r>
            <w:r w:rsidRPr="00C473E5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 20</w:t>
            </w:r>
            <w:r w:rsidR="00692C82" w:rsidRPr="00C473E5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  <w:r w:rsidR="00871316" w:rsidRPr="00C473E5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</w:p>
        </w:tc>
      </w:tr>
      <w:tr w:rsidR="001A38AC" w:rsidRPr="00C473E5" w:rsidTr="0085506D">
        <w:trPr>
          <w:trHeight w:val="295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9317B1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473E5">
              <w:rPr>
                <w:rFonts w:ascii="PT Astra Serif" w:hAnsi="PT Astra Serif"/>
                <w:sz w:val="24"/>
                <w:szCs w:val="24"/>
              </w:rPr>
              <w:t>Уточненный план  на 01.</w:t>
            </w:r>
            <w:r w:rsidR="009317B1" w:rsidRPr="00C473E5">
              <w:rPr>
                <w:rFonts w:ascii="PT Astra Serif" w:hAnsi="PT Astra Serif"/>
                <w:sz w:val="24"/>
                <w:szCs w:val="24"/>
              </w:rPr>
              <w:t>10</w:t>
            </w:r>
            <w:r w:rsidRPr="00C473E5">
              <w:rPr>
                <w:rFonts w:ascii="PT Astra Serif" w:hAnsi="PT Astra Serif"/>
                <w:sz w:val="24"/>
                <w:szCs w:val="24"/>
              </w:rPr>
              <w:t>.20</w:t>
            </w:r>
            <w:r w:rsidRPr="00C473E5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AE41B4" w:rsidRPr="00C473E5">
              <w:rPr>
                <w:rFonts w:ascii="PT Astra Serif" w:hAnsi="PT Astra Serif"/>
                <w:sz w:val="24"/>
                <w:szCs w:val="24"/>
              </w:rPr>
              <w:t>3</w:t>
            </w:r>
            <w:r w:rsidRPr="00C473E5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C473E5">
              <w:rPr>
                <w:rFonts w:ascii="PT Astra Serif" w:hAnsi="PT Astra Serif"/>
              </w:rPr>
              <w:t xml:space="preserve">Исполнено </w:t>
            </w:r>
            <w:r w:rsidRPr="00C473E5">
              <w:rPr>
                <w:rStyle w:val="highlighthighlightactive"/>
                <w:rFonts w:ascii="PT Astra Serif" w:hAnsi="PT Astra Serif"/>
              </w:rPr>
              <w:t>за</w:t>
            </w:r>
          </w:p>
          <w:p w:rsidR="001A38AC" w:rsidRPr="00C473E5" w:rsidRDefault="009317B1" w:rsidP="00E9394F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473E5">
              <w:rPr>
                <w:rFonts w:ascii="PT Astra Serif" w:hAnsi="PT Astra Serif"/>
                <w:sz w:val="24"/>
                <w:szCs w:val="24"/>
              </w:rPr>
              <w:t xml:space="preserve">9 месяцев </w:t>
            </w:r>
            <w:r w:rsidR="001A38AC" w:rsidRPr="00C473E5">
              <w:rPr>
                <w:rFonts w:ascii="PT Astra Serif" w:hAnsi="PT Astra Serif"/>
                <w:sz w:val="24"/>
                <w:szCs w:val="24"/>
              </w:rPr>
              <w:t>20</w:t>
            </w:r>
            <w:r w:rsidR="001A38AC" w:rsidRPr="00C473E5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AE41B4" w:rsidRPr="00C473E5">
              <w:rPr>
                <w:rFonts w:ascii="PT Astra Serif" w:hAnsi="PT Astra Serif"/>
                <w:sz w:val="24"/>
                <w:szCs w:val="24"/>
              </w:rPr>
              <w:t>3</w:t>
            </w:r>
            <w:r w:rsidR="001A38AC" w:rsidRPr="00C473E5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0F7B61">
            <w:pPr>
              <w:widowControl w:val="0"/>
              <w:ind w:left="-108" w:right="-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473E5">
              <w:rPr>
                <w:rFonts w:ascii="PT Astra Serif" w:hAnsi="PT Astra Serif"/>
                <w:spacing w:val="-6"/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C473E5" w:rsidRDefault="001A38AC" w:rsidP="000F7B61">
            <w:pPr>
              <w:widowControl w:val="0"/>
              <w:ind w:right="-18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C473E5">
              <w:rPr>
                <w:rFonts w:ascii="PT Astra Serif" w:hAnsi="PT Astra Serif"/>
                <w:spacing w:val="-6"/>
                <w:sz w:val="24"/>
                <w:szCs w:val="24"/>
              </w:rPr>
              <w:t>+;-</w:t>
            </w:r>
          </w:p>
        </w:tc>
      </w:tr>
      <w:tr w:rsidR="009317B1" w:rsidRPr="00C473E5" w:rsidTr="00A40028">
        <w:trPr>
          <w:trHeight w:val="2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17B1" w:rsidRPr="00C473E5" w:rsidRDefault="009317B1" w:rsidP="000F7B61">
            <w:pPr>
              <w:rPr>
                <w:rFonts w:ascii="PT Astra Serif" w:hAnsi="PT Astra Serif"/>
                <w:b/>
                <w:spacing w:val="-6"/>
              </w:rPr>
            </w:pPr>
            <w:r w:rsidRPr="00C473E5">
              <w:rPr>
                <w:rFonts w:ascii="PT Astra Serif" w:hAnsi="PT Astra Serif"/>
                <w:b/>
                <w:spacing w:val="-6"/>
              </w:rPr>
              <w:t>Доходы городского бюджета,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C473E5">
              <w:rPr>
                <w:rFonts w:ascii="PT Astra Serif" w:hAnsi="PT Astra Serif" w:cs="Calibri"/>
                <w:b/>
                <w:bCs/>
                <w:color w:val="000000"/>
              </w:rPr>
              <w:t xml:space="preserve">1 505 176 048,66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C473E5">
              <w:rPr>
                <w:rFonts w:ascii="PT Astra Serif" w:hAnsi="PT Astra Serif" w:cs="Calibri"/>
                <w:b/>
                <w:bCs/>
                <w:color w:val="000000"/>
              </w:rPr>
              <w:t xml:space="preserve">2 948 467 973,11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C473E5">
              <w:rPr>
                <w:rFonts w:ascii="PT Astra Serif" w:hAnsi="PT Astra Serif" w:cs="Calibri"/>
                <w:b/>
                <w:bCs/>
                <w:color w:val="000000"/>
              </w:rPr>
              <w:t xml:space="preserve">1 533 549 519,90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C473E5">
              <w:rPr>
                <w:rFonts w:ascii="PT Astra Serif" w:hAnsi="PT Astra Serif" w:cs="Calibri"/>
                <w:b/>
                <w:bCs/>
                <w:color w:val="000000"/>
              </w:rPr>
              <w:t xml:space="preserve">28 373 471,24  </w:t>
            </w:r>
          </w:p>
        </w:tc>
      </w:tr>
      <w:tr w:rsidR="009317B1" w:rsidRPr="00C473E5" w:rsidTr="00A40028">
        <w:trPr>
          <w:trHeight w:val="50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C473E5">
              <w:rPr>
                <w:rFonts w:ascii="PT Astra Serif" w:hAnsi="PT Astra Serif"/>
                <w:spacing w:val="-6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 xml:space="preserve">295 787 109,13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 xml:space="preserve">448 352 484,23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 xml:space="preserve">331 021 838,06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 w:rsidP="009317B1">
            <w:pPr>
              <w:jc w:val="center"/>
              <w:rPr>
                <w:rFonts w:ascii="Calibri" w:hAnsi="Calibri" w:cs="Calibri"/>
                <w:color w:val="000000"/>
              </w:rPr>
            </w:pPr>
            <w:r w:rsidRPr="00C473E5">
              <w:rPr>
                <w:rFonts w:ascii="Calibri" w:hAnsi="Calibri" w:cs="Calibri"/>
                <w:color w:val="000000"/>
              </w:rPr>
              <w:t xml:space="preserve">35 234 728,93 </w:t>
            </w:r>
          </w:p>
        </w:tc>
      </w:tr>
      <w:tr w:rsidR="009317B1" w:rsidRPr="00C473E5" w:rsidTr="00A40028">
        <w:trPr>
          <w:trHeight w:val="606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C473E5">
              <w:rPr>
                <w:rFonts w:ascii="PT Astra Serif" w:hAnsi="PT Astra Serif"/>
                <w:spacing w:val="-6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 xml:space="preserve">1 209 388 939,53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 xml:space="preserve">2 500 115 488,88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 xml:space="preserve">1 202 527 681,84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473E5">
              <w:rPr>
                <w:rFonts w:ascii="PT Astra Serif" w:hAnsi="PT Astra Serif" w:cs="Calibri"/>
                <w:color w:val="000000"/>
              </w:rPr>
              <w:t>48,1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B1" w:rsidRPr="00C473E5" w:rsidRDefault="009317B1">
            <w:pPr>
              <w:jc w:val="center"/>
              <w:rPr>
                <w:rFonts w:ascii="Calibri" w:hAnsi="Calibri" w:cs="Calibri"/>
                <w:color w:val="000000"/>
              </w:rPr>
            </w:pPr>
            <w:r w:rsidRPr="00C473E5">
              <w:rPr>
                <w:rFonts w:ascii="Calibri" w:hAnsi="Calibri" w:cs="Calibri"/>
                <w:color w:val="000000"/>
              </w:rPr>
              <w:t xml:space="preserve">-6 861 257,69 </w:t>
            </w:r>
          </w:p>
        </w:tc>
      </w:tr>
    </w:tbl>
    <w:p w:rsidR="001A38AC" w:rsidRPr="00C473E5" w:rsidRDefault="001A38AC" w:rsidP="001A38AC">
      <w:pPr>
        <w:pStyle w:val="a5"/>
        <w:widowControl w:val="0"/>
        <w:ind w:firstLine="709"/>
        <w:jc w:val="center"/>
        <w:rPr>
          <w:rFonts w:ascii="PT Astra Serif" w:hAnsi="PT Astra Serif"/>
          <w:b/>
          <w:i/>
          <w:szCs w:val="28"/>
        </w:rPr>
      </w:pPr>
    </w:p>
    <w:p w:rsidR="001A38AC" w:rsidRPr="00C473E5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473E5">
        <w:rPr>
          <w:rFonts w:ascii="PT Astra Serif" w:hAnsi="PT Astra Serif" w:cs="Arial"/>
          <w:sz w:val="28"/>
          <w:szCs w:val="28"/>
        </w:rPr>
        <w:t>По сравнению с аналогичным периодом 20</w:t>
      </w:r>
      <w:r w:rsidR="0056358A" w:rsidRPr="00C473E5">
        <w:rPr>
          <w:rFonts w:ascii="PT Astra Serif" w:hAnsi="PT Astra Serif" w:cs="Arial"/>
          <w:sz w:val="28"/>
          <w:szCs w:val="28"/>
        </w:rPr>
        <w:t>2</w:t>
      </w:r>
      <w:r w:rsidR="00C57393" w:rsidRPr="00C473E5">
        <w:rPr>
          <w:rFonts w:ascii="PT Astra Serif" w:hAnsi="PT Astra Serif" w:cs="Arial"/>
          <w:sz w:val="28"/>
          <w:szCs w:val="28"/>
        </w:rPr>
        <w:t>2</w:t>
      </w:r>
      <w:r w:rsidRPr="00C473E5">
        <w:rPr>
          <w:rFonts w:ascii="PT Astra Serif" w:hAnsi="PT Astra Serif" w:cs="Arial"/>
          <w:sz w:val="28"/>
          <w:szCs w:val="28"/>
        </w:rPr>
        <w:t xml:space="preserve"> года </w:t>
      </w:r>
      <w:bookmarkStart w:id="14" w:name="YANDEX_76"/>
      <w:bookmarkEnd w:id="14"/>
      <w:r w:rsidRPr="00C473E5">
        <w:rPr>
          <w:rStyle w:val="highlighthighlightactive"/>
          <w:rFonts w:ascii="PT Astra Serif" w:hAnsi="PT Astra Serif" w:cs="Arial"/>
          <w:sz w:val="28"/>
          <w:szCs w:val="28"/>
        </w:rPr>
        <w:t>исполнение</w:t>
      </w:r>
      <w:r w:rsidRPr="00C473E5">
        <w:rPr>
          <w:rFonts w:ascii="PT Astra Serif" w:hAnsi="PT Astra Serif" w:cs="Arial"/>
          <w:sz w:val="28"/>
          <w:szCs w:val="28"/>
        </w:rPr>
        <w:t xml:space="preserve"> доходной части </w:t>
      </w:r>
      <w:bookmarkStart w:id="15" w:name="YANDEX_77"/>
      <w:bookmarkEnd w:id="15"/>
      <w:r w:rsidRPr="00C473E5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r w:rsidRPr="00C473E5">
        <w:rPr>
          <w:rFonts w:ascii="PT Astra Serif" w:hAnsi="PT Astra Serif" w:cs="Arial"/>
          <w:sz w:val="28"/>
          <w:szCs w:val="28"/>
        </w:rPr>
        <w:t xml:space="preserve"> </w:t>
      </w:r>
      <w:bookmarkStart w:id="16" w:name="YANDEX_78"/>
      <w:bookmarkStart w:id="17" w:name="YANDEX_79"/>
      <w:bookmarkEnd w:id="16"/>
      <w:bookmarkEnd w:id="17"/>
      <w:r w:rsidRPr="00C473E5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9741C4" w:rsidRPr="00C473E5">
        <w:rPr>
          <w:rFonts w:ascii="PT Astra Serif" w:hAnsi="PT Astra Serif" w:cs="Arial"/>
          <w:sz w:val="28"/>
          <w:szCs w:val="28"/>
        </w:rPr>
        <w:t>у</w:t>
      </w:r>
      <w:r w:rsidR="009317B1" w:rsidRPr="00C473E5">
        <w:rPr>
          <w:rFonts w:ascii="PT Astra Serif" w:hAnsi="PT Astra Serif" w:cs="Arial"/>
          <w:sz w:val="28"/>
          <w:szCs w:val="28"/>
        </w:rPr>
        <w:t>величилось</w:t>
      </w:r>
      <w:r w:rsidRPr="00C473E5">
        <w:rPr>
          <w:rFonts w:ascii="PT Astra Serif" w:hAnsi="PT Astra Serif" w:cs="Arial"/>
          <w:sz w:val="28"/>
          <w:szCs w:val="28"/>
        </w:rPr>
        <w:t xml:space="preserve">  на </w:t>
      </w:r>
      <w:r w:rsidR="009317B1" w:rsidRPr="00C473E5">
        <w:rPr>
          <w:rFonts w:ascii="PT Astra Serif" w:hAnsi="PT Astra Serif" w:cs="Arial"/>
          <w:sz w:val="28"/>
          <w:szCs w:val="28"/>
        </w:rPr>
        <w:t>28 373 471,24</w:t>
      </w:r>
      <w:r w:rsidR="00C57393" w:rsidRPr="00C473E5">
        <w:rPr>
          <w:rFonts w:ascii="PT Astra Serif" w:hAnsi="PT Astra Serif" w:cs="Arial"/>
          <w:sz w:val="28"/>
          <w:szCs w:val="28"/>
        </w:rPr>
        <w:t xml:space="preserve"> </w:t>
      </w:r>
      <w:r w:rsidRPr="00C473E5">
        <w:rPr>
          <w:rFonts w:ascii="PT Astra Serif" w:hAnsi="PT Astra Serif" w:cs="Arial"/>
          <w:sz w:val="28"/>
          <w:szCs w:val="28"/>
        </w:rPr>
        <w:t>рубл</w:t>
      </w:r>
      <w:r w:rsidR="00C57393" w:rsidRPr="00C473E5">
        <w:rPr>
          <w:rFonts w:ascii="PT Astra Serif" w:hAnsi="PT Astra Serif" w:cs="Arial"/>
          <w:sz w:val="28"/>
          <w:szCs w:val="28"/>
        </w:rPr>
        <w:t>я</w:t>
      </w:r>
      <w:r w:rsidRPr="00C473E5">
        <w:rPr>
          <w:rFonts w:ascii="PT Astra Serif" w:hAnsi="PT Astra Serif" w:cs="Arial"/>
          <w:sz w:val="28"/>
          <w:szCs w:val="28"/>
        </w:rPr>
        <w:t xml:space="preserve">. </w:t>
      </w:r>
    </w:p>
    <w:p w:rsidR="001A38AC" w:rsidRPr="00C473E5" w:rsidRDefault="001A38AC" w:rsidP="001A38AC">
      <w:pPr>
        <w:pStyle w:val="4"/>
        <w:ind w:firstLine="720"/>
        <w:rPr>
          <w:rFonts w:ascii="PT Astra Serif" w:hAnsi="PT Astra Serif" w:cs="Arial"/>
          <w:b w:val="0"/>
          <w:bCs w:val="0"/>
          <w:sz w:val="28"/>
          <w:szCs w:val="28"/>
        </w:rPr>
      </w:pPr>
      <w:bookmarkStart w:id="18" w:name="YANDEX_80"/>
      <w:bookmarkEnd w:id="18"/>
      <w:r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Поступление налоговых и неналоговых </w:t>
      </w:r>
      <w:bookmarkStart w:id="19" w:name="YANDEX_92"/>
      <w:bookmarkEnd w:id="19"/>
      <w:r w:rsidRPr="00C473E5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доходов</w:t>
      </w:r>
      <w:r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0" w:name="YANDEX_93"/>
      <w:bookmarkEnd w:id="20"/>
      <w:r w:rsidRPr="00C473E5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за</w:t>
      </w:r>
      <w:r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1" w:name="YANDEX_94"/>
      <w:bookmarkEnd w:id="21"/>
      <w:r w:rsidR="009317B1" w:rsidRPr="00C473E5">
        <w:rPr>
          <w:rFonts w:ascii="PT Astra Serif" w:hAnsi="PT Astra Serif" w:cs="Arial"/>
          <w:b w:val="0"/>
          <w:bCs w:val="0"/>
          <w:sz w:val="28"/>
          <w:szCs w:val="28"/>
        </w:rPr>
        <w:t>9 месяцев</w:t>
      </w:r>
      <w:r w:rsidR="00F749F2"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 202</w:t>
      </w:r>
      <w:r w:rsidR="00C57393" w:rsidRPr="00C473E5">
        <w:rPr>
          <w:rFonts w:ascii="PT Astra Serif" w:hAnsi="PT Astra Serif" w:cs="Arial"/>
          <w:b w:val="0"/>
          <w:bCs w:val="0"/>
          <w:sz w:val="28"/>
          <w:szCs w:val="28"/>
        </w:rPr>
        <w:t>3</w:t>
      </w:r>
      <w:r w:rsidR="00F749F2"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 составило </w:t>
      </w:r>
      <w:r w:rsidR="009317B1" w:rsidRPr="00C473E5">
        <w:rPr>
          <w:rFonts w:ascii="PT Astra Serif" w:hAnsi="PT Astra Serif" w:cs="Arial"/>
          <w:b w:val="0"/>
          <w:bCs w:val="0"/>
          <w:sz w:val="28"/>
          <w:szCs w:val="28"/>
        </w:rPr>
        <w:t>331 021 838,06</w:t>
      </w:r>
      <w:r w:rsidR="00A40028"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C35209" w:rsidRPr="00C473E5">
        <w:rPr>
          <w:rFonts w:ascii="PT Astra Serif" w:hAnsi="PT Astra Serif" w:cs="Arial"/>
          <w:b w:val="0"/>
          <w:bCs w:val="0"/>
          <w:sz w:val="28"/>
          <w:szCs w:val="28"/>
        </w:rPr>
        <w:t>рубл</w:t>
      </w:r>
      <w:r w:rsidR="009A1977" w:rsidRPr="00C473E5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, что на </w:t>
      </w:r>
      <w:r w:rsidR="00A35F34" w:rsidRPr="00C473E5">
        <w:rPr>
          <w:rFonts w:ascii="PT Astra Serif" w:hAnsi="PT Astra Serif" w:cs="Arial"/>
          <w:b w:val="0"/>
          <w:bCs w:val="0"/>
          <w:sz w:val="28"/>
          <w:szCs w:val="28"/>
        </w:rPr>
        <w:t>35 234 728,93</w:t>
      </w:r>
      <w:r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 рубл</w:t>
      </w:r>
      <w:r w:rsidR="009A1977" w:rsidRPr="00C473E5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E9394F" w:rsidRPr="00C473E5">
        <w:rPr>
          <w:rFonts w:ascii="PT Astra Serif" w:hAnsi="PT Astra Serif" w:cs="Arial"/>
          <w:b w:val="0"/>
          <w:bCs w:val="0"/>
          <w:sz w:val="28"/>
          <w:szCs w:val="28"/>
        </w:rPr>
        <w:t>больше</w:t>
      </w:r>
      <w:r w:rsidR="0056358A" w:rsidRPr="00C473E5">
        <w:rPr>
          <w:rFonts w:ascii="PT Astra Serif" w:hAnsi="PT Astra Serif" w:cs="Arial"/>
          <w:b w:val="0"/>
          <w:bCs w:val="0"/>
          <w:sz w:val="28"/>
          <w:szCs w:val="28"/>
        </w:rPr>
        <w:t>, чем в аналогичном периоде 202</w:t>
      </w:r>
      <w:r w:rsidR="00E6212B" w:rsidRPr="00C473E5">
        <w:rPr>
          <w:rFonts w:ascii="PT Astra Serif" w:hAnsi="PT Astra Serif" w:cs="Arial"/>
          <w:b w:val="0"/>
          <w:bCs w:val="0"/>
          <w:sz w:val="28"/>
          <w:szCs w:val="28"/>
        </w:rPr>
        <w:t>2</w:t>
      </w:r>
      <w:r w:rsidRPr="00C473E5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года.</w:t>
      </w:r>
    </w:p>
    <w:p w:rsidR="001A38AC" w:rsidRPr="00C473E5" w:rsidRDefault="001A38AC" w:rsidP="001A38AC">
      <w:pPr>
        <w:rPr>
          <w:rFonts w:ascii="PT Astra Serif" w:hAnsi="PT Astra Serif"/>
          <w:color w:val="FF0000"/>
          <w:sz w:val="28"/>
          <w:szCs w:val="28"/>
        </w:rPr>
      </w:pPr>
    </w:p>
    <w:p w:rsidR="00C95BFB" w:rsidRPr="000167A2" w:rsidRDefault="00C95BFB" w:rsidP="009330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0167A2">
        <w:rPr>
          <w:rFonts w:ascii="PT Astra Serif" w:hAnsi="PT Astra Serif" w:cs="Arial"/>
          <w:b/>
          <w:bCs/>
          <w:sz w:val="28"/>
          <w:szCs w:val="28"/>
        </w:rPr>
        <w:t>Исполнение расходной части</w:t>
      </w:r>
    </w:p>
    <w:p w:rsidR="00C95BFB" w:rsidRPr="000167A2" w:rsidRDefault="00C95BFB" w:rsidP="00C95BFB">
      <w:pPr>
        <w:rPr>
          <w:rFonts w:ascii="PT Astra Serif" w:hAnsi="PT Astra Serif" w:cs="Arial"/>
          <w:b/>
          <w:sz w:val="28"/>
          <w:szCs w:val="28"/>
          <w:highlight w:val="yellow"/>
          <w:u w:val="single"/>
        </w:rPr>
      </w:pPr>
    </w:p>
    <w:p w:rsidR="00043CAF" w:rsidRPr="000167A2" w:rsidRDefault="00C95BFB" w:rsidP="00C95BFB">
      <w:pPr>
        <w:ind w:firstLine="720"/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0167A2">
        <w:rPr>
          <w:rFonts w:ascii="PT Astra Serif" w:hAnsi="PT Astra Serif" w:cs="Arial"/>
          <w:sz w:val="28"/>
          <w:szCs w:val="28"/>
        </w:rPr>
        <w:t>Расходы консолидированного бюджета муниципального образования город Донской на 01.</w:t>
      </w:r>
      <w:r w:rsidR="002424E6" w:rsidRPr="000167A2">
        <w:rPr>
          <w:rFonts w:ascii="PT Astra Serif" w:hAnsi="PT Astra Serif" w:cs="Arial"/>
          <w:sz w:val="28"/>
          <w:szCs w:val="28"/>
        </w:rPr>
        <w:t>0</w:t>
      </w:r>
      <w:r w:rsidR="000167A2" w:rsidRPr="000167A2">
        <w:rPr>
          <w:rFonts w:ascii="PT Astra Serif" w:hAnsi="PT Astra Serif" w:cs="Arial"/>
          <w:sz w:val="28"/>
          <w:szCs w:val="28"/>
        </w:rPr>
        <w:t>9</w:t>
      </w:r>
      <w:r w:rsidRPr="000167A2">
        <w:rPr>
          <w:rFonts w:ascii="PT Astra Serif" w:hAnsi="PT Astra Serif" w:cs="Arial"/>
          <w:sz w:val="28"/>
          <w:szCs w:val="28"/>
        </w:rPr>
        <w:t>.20</w:t>
      </w:r>
      <w:r w:rsidR="003362CB" w:rsidRPr="000167A2">
        <w:rPr>
          <w:rFonts w:ascii="PT Astra Serif" w:hAnsi="PT Astra Serif" w:cs="Arial"/>
          <w:sz w:val="28"/>
          <w:szCs w:val="28"/>
        </w:rPr>
        <w:t>2</w:t>
      </w:r>
      <w:r w:rsidR="002424E6" w:rsidRPr="000167A2">
        <w:rPr>
          <w:rFonts w:ascii="PT Astra Serif" w:hAnsi="PT Astra Serif" w:cs="Arial"/>
          <w:sz w:val="28"/>
          <w:szCs w:val="28"/>
        </w:rPr>
        <w:t>3</w:t>
      </w:r>
      <w:r w:rsidRPr="000167A2">
        <w:rPr>
          <w:rFonts w:ascii="PT Astra Serif" w:hAnsi="PT Astra Serif" w:cs="Arial"/>
          <w:sz w:val="28"/>
          <w:szCs w:val="28"/>
        </w:rPr>
        <w:t xml:space="preserve"> года исполнены в сумме </w:t>
      </w:r>
      <w:r w:rsidR="000167A2" w:rsidRPr="000167A2">
        <w:rPr>
          <w:rFonts w:ascii="PT Astra Serif" w:hAnsi="PT Astra Serif" w:cs="Arial"/>
          <w:sz w:val="28"/>
          <w:szCs w:val="28"/>
        </w:rPr>
        <w:t xml:space="preserve">1 542 042 967,47 </w:t>
      </w:r>
      <w:r w:rsidRPr="000167A2">
        <w:rPr>
          <w:rFonts w:ascii="PT Astra Serif" w:hAnsi="PT Astra Serif" w:cs="Arial"/>
          <w:sz w:val="28"/>
          <w:szCs w:val="28"/>
        </w:rPr>
        <w:t>рубл</w:t>
      </w:r>
      <w:r w:rsidR="00857C17" w:rsidRPr="000167A2">
        <w:rPr>
          <w:rFonts w:ascii="PT Astra Serif" w:hAnsi="PT Astra Serif" w:cs="Arial"/>
          <w:sz w:val="28"/>
          <w:szCs w:val="28"/>
        </w:rPr>
        <w:t>я</w:t>
      </w:r>
      <w:r w:rsidRPr="000167A2">
        <w:rPr>
          <w:rFonts w:ascii="PT Astra Serif" w:hAnsi="PT Astra Serif" w:cs="Arial"/>
          <w:sz w:val="28"/>
          <w:szCs w:val="28"/>
        </w:rPr>
        <w:t xml:space="preserve"> или на </w:t>
      </w:r>
      <w:r w:rsidR="000167A2" w:rsidRPr="000167A2">
        <w:rPr>
          <w:rFonts w:ascii="PT Astra Serif" w:hAnsi="PT Astra Serif" w:cs="Arial"/>
          <w:sz w:val="28"/>
          <w:szCs w:val="28"/>
        </w:rPr>
        <w:t>51,1</w:t>
      </w:r>
      <w:r w:rsidRPr="000167A2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1A6A81" w:rsidRPr="000167A2">
        <w:rPr>
          <w:rFonts w:ascii="PT Astra Serif" w:hAnsi="PT Astra Serif" w:cs="Arial"/>
          <w:sz w:val="28"/>
          <w:szCs w:val="28"/>
        </w:rPr>
        <w:t xml:space="preserve"> (</w:t>
      </w:r>
      <w:r w:rsidR="000167A2" w:rsidRPr="000167A2">
        <w:rPr>
          <w:rFonts w:ascii="PT Astra Serif" w:hAnsi="PT Astra Serif" w:cs="Arial"/>
          <w:sz w:val="28"/>
          <w:szCs w:val="28"/>
        </w:rPr>
        <w:t>3 018 315 323,48</w:t>
      </w:r>
      <w:r w:rsidR="001A6A81" w:rsidRPr="000167A2">
        <w:rPr>
          <w:rFonts w:ascii="PT Astra Serif" w:hAnsi="PT Astra Serif" w:cs="Arial"/>
          <w:sz w:val="28"/>
          <w:szCs w:val="28"/>
        </w:rPr>
        <w:t>)</w:t>
      </w:r>
      <w:r w:rsidRPr="000167A2">
        <w:rPr>
          <w:rFonts w:ascii="PT Astra Serif" w:hAnsi="PT Astra Serif" w:cs="Arial"/>
          <w:sz w:val="28"/>
          <w:szCs w:val="28"/>
        </w:rPr>
        <w:t>.</w:t>
      </w:r>
      <w:r w:rsidR="00814E5B" w:rsidRPr="000167A2"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 xml:space="preserve"> </w:t>
      </w:r>
    </w:p>
    <w:p w:rsidR="00043CAF" w:rsidRPr="000167A2" w:rsidRDefault="00043CAF" w:rsidP="00C95BFB">
      <w:pPr>
        <w:ind w:firstLine="720"/>
        <w:jc w:val="both"/>
        <w:rPr>
          <w:rFonts w:ascii="Arial" w:hAnsi="Arial" w:cs="Arial"/>
          <w:b/>
          <w:bCs/>
          <w:color w:val="000000"/>
          <w:sz w:val="14"/>
          <w:szCs w:val="14"/>
          <w:highlight w:val="yellow"/>
          <w:shd w:val="clear" w:color="auto" w:fill="FFFFFF"/>
        </w:rPr>
      </w:pPr>
    </w:p>
    <w:p w:rsidR="00C95BFB" w:rsidRPr="000167A2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167A2">
        <w:rPr>
          <w:rFonts w:ascii="PT Astra Serif" w:hAnsi="PT Astra Serif" w:cs="Arial"/>
          <w:sz w:val="28"/>
          <w:szCs w:val="28"/>
        </w:rPr>
        <w:t xml:space="preserve">Расходы бюджета муниципального образования по разделу </w:t>
      </w:r>
      <w:r w:rsidRPr="000167A2">
        <w:rPr>
          <w:rFonts w:ascii="PT Astra Serif" w:hAnsi="PT Astra Serif" w:cs="Arial"/>
          <w:b/>
          <w:sz w:val="28"/>
          <w:szCs w:val="28"/>
        </w:rPr>
        <w:t>0100</w:t>
      </w:r>
      <w:r w:rsidRPr="000167A2">
        <w:rPr>
          <w:rFonts w:ascii="PT Astra Serif" w:hAnsi="PT Astra Serif" w:cs="Arial"/>
          <w:sz w:val="28"/>
          <w:szCs w:val="28"/>
        </w:rPr>
        <w:t xml:space="preserve"> </w:t>
      </w:r>
      <w:r w:rsidR="00540C15" w:rsidRPr="000167A2">
        <w:rPr>
          <w:rFonts w:ascii="PT Astra Serif" w:hAnsi="PT Astra Serif" w:cs="Arial"/>
          <w:b/>
          <w:sz w:val="28"/>
          <w:szCs w:val="28"/>
        </w:rPr>
        <w:t>«</w:t>
      </w:r>
      <w:r w:rsidRPr="000167A2">
        <w:rPr>
          <w:rFonts w:ascii="PT Astra Serif" w:hAnsi="PT Astra Serif" w:cs="Arial"/>
          <w:b/>
          <w:sz w:val="28"/>
          <w:szCs w:val="28"/>
        </w:rPr>
        <w:t>Общегосударственные вопросы</w:t>
      </w:r>
      <w:r w:rsidR="00540C15" w:rsidRPr="000167A2">
        <w:rPr>
          <w:rFonts w:ascii="PT Astra Serif" w:hAnsi="PT Astra Serif" w:cs="Arial"/>
          <w:b/>
          <w:sz w:val="28"/>
          <w:szCs w:val="28"/>
        </w:rPr>
        <w:t>»</w:t>
      </w:r>
      <w:r w:rsidRPr="000167A2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0167A2" w:rsidRPr="000167A2">
        <w:rPr>
          <w:rFonts w:ascii="PT Astra Serif" w:hAnsi="PT Astra Serif" w:cs="Arial"/>
          <w:sz w:val="28"/>
          <w:szCs w:val="28"/>
        </w:rPr>
        <w:t>157 373 427,83</w:t>
      </w:r>
      <w:r w:rsidRPr="000167A2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0167A2">
        <w:rPr>
          <w:rFonts w:ascii="PT Astra Serif" w:hAnsi="PT Astra Serif" w:cs="Arial"/>
          <w:sz w:val="28"/>
          <w:szCs w:val="28"/>
        </w:rPr>
        <w:t>я</w:t>
      </w:r>
      <w:r w:rsidRPr="000167A2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0167A2" w:rsidRPr="000167A2">
        <w:rPr>
          <w:rFonts w:ascii="PT Astra Serif" w:hAnsi="PT Astra Serif" w:cs="Arial"/>
          <w:sz w:val="28"/>
          <w:szCs w:val="28"/>
        </w:rPr>
        <w:t>72</w:t>
      </w:r>
      <w:r w:rsidR="00043CAF" w:rsidRPr="000167A2">
        <w:rPr>
          <w:rFonts w:ascii="PT Astra Serif" w:hAnsi="PT Astra Serif" w:cs="Arial"/>
          <w:sz w:val="28"/>
          <w:szCs w:val="28"/>
        </w:rPr>
        <w:t>,</w:t>
      </w:r>
      <w:r w:rsidR="000167A2" w:rsidRPr="000167A2">
        <w:rPr>
          <w:rFonts w:ascii="PT Astra Serif" w:hAnsi="PT Astra Serif" w:cs="Arial"/>
          <w:sz w:val="28"/>
          <w:szCs w:val="28"/>
        </w:rPr>
        <w:t>2</w:t>
      </w:r>
      <w:r w:rsidRPr="000167A2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C95BFB" w:rsidRPr="000167A2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215DB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15DB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 xml:space="preserve">0103 </w:t>
      </w:r>
      <w:r w:rsidR="00540C15" w:rsidRPr="00215DB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 xml:space="preserve">Функционирование законодательных (представительных) органов государственной власти и </w:t>
      </w:r>
      <w:r w:rsidR="00A818B9" w:rsidRPr="00215DB3">
        <w:rPr>
          <w:rFonts w:ascii="PT Astra Serif" w:hAnsi="PT Astra Serif" w:cs="Arial"/>
          <w:i/>
          <w:sz w:val="28"/>
          <w:szCs w:val="28"/>
          <w:u w:val="single"/>
        </w:rPr>
        <w:t xml:space="preserve">представительных 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>органов муниципальных образований</w:t>
      </w:r>
      <w:r w:rsidR="00540C15" w:rsidRPr="00215DB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215DB3">
        <w:rPr>
          <w:rFonts w:ascii="PT Astra Serif" w:hAnsi="PT Astra Serif" w:cs="Arial"/>
          <w:sz w:val="28"/>
          <w:szCs w:val="28"/>
        </w:rPr>
        <w:t xml:space="preserve"> расходы исполнены в сумме</w:t>
      </w:r>
      <w:r w:rsidR="00215DB3">
        <w:rPr>
          <w:rFonts w:ascii="PT Astra Serif" w:hAnsi="PT Astra Serif" w:cs="Arial"/>
          <w:sz w:val="28"/>
          <w:szCs w:val="28"/>
        </w:rPr>
        <w:t xml:space="preserve">                 </w:t>
      </w:r>
      <w:r w:rsidRPr="00215DB3">
        <w:rPr>
          <w:rFonts w:ascii="PT Astra Serif" w:hAnsi="PT Astra Serif" w:cs="Arial"/>
          <w:sz w:val="28"/>
          <w:szCs w:val="28"/>
        </w:rPr>
        <w:t xml:space="preserve"> </w:t>
      </w:r>
      <w:r w:rsidR="00215DB3" w:rsidRPr="00215DB3">
        <w:rPr>
          <w:rFonts w:ascii="PT Astra Serif" w:hAnsi="PT Astra Serif" w:cs="Arial"/>
          <w:sz w:val="28"/>
          <w:szCs w:val="28"/>
        </w:rPr>
        <w:t>1</w:t>
      </w:r>
      <w:r w:rsidR="00215DB3">
        <w:rPr>
          <w:rFonts w:ascii="PT Astra Serif" w:hAnsi="PT Astra Serif" w:cs="Arial"/>
          <w:sz w:val="28"/>
          <w:szCs w:val="28"/>
        </w:rPr>
        <w:t xml:space="preserve"> </w:t>
      </w:r>
      <w:r w:rsidR="00215DB3" w:rsidRPr="00215DB3">
        <w:rPr>
          <w:rFonts w:ascii="PT Astra Serif" w:hAnsi="PT Astra Serif" w:cs="Arial"/>
          <w:sz w:val="28"/>
          <w:szCs w:val="28"/>
        </w:rPr>
        <w:t>194</w:t>
      </w:r>
      <w:r w:rsidR="00215DB3">
        <w:rPr>
          <w:rFonts w:ascii="PT Astra Serif" w:hAnsi="PT Astra Serif" w:cs="Arial"/>
          <w:sz w:val="28"/>
          <w:szCs w:val="28"/>
        </w:rPr>
        <w:t xml:space="preserve"> </w:t>
      </w:r>
      <w:r w:rsidR="00215DB3" w:rsidRPr="00215DB3">
        <w:rPr>
          <w:rFonts w:ascii="PT Astra Serif" w:hAnsi="PT Astra Serif" w:cs="Arial"/>
          <w:sz w:val="28"/>
          <w:szCs w:val="28"/>
        </w:rPr>
        <w:t>542,35</w:t>
      </w:r>
      <w:r w:rsidRPr="00215DB3">
        <w:rPr>
          <w:rFonts w:ascii="PT Astra Serif" w:hAnsi="PT Astra Serif" w:cs="Arial"/>
          <w:sz w:val="28"/>
          <w:szCs w:val="28"/>
        </w:rPr>
        <w:t xml:space="preserve"> рубл</w:t>
      </w:r>
      <w:r w:rsidR="00573D4E" w:rsidRPr="00215DB3">
        <w:rPr>
          <w:rFonts w:ascii="PT Astra Serif" w:hAnsi="PT Astra Serif" w:cs="Arial"/>
          <w:sz w:val="28"/>
          <w:szCs w:val="28"/>
        </w:rPr>
        <w:t>я</w:t>
      </w:r>
      <w:r w:rsidRPr="00215DB3">
        <w:rPr>
          <w:rFonts w:ascii="PT Astra Serif" w:hAnsi="PT Astra Serif" w:cs="Arial"/>
          <w:sz w:val="28"/>
          <w:szCs w:val="28"/>
        </w:rPr>
        <w:t xml:space="preserve"> или на </w:t>
      </w:r>
      <w:r w:rsidR="00215DB3" w:rsidRPr="00215DB3">
        <w:rPr>
          <w:rFonts w:ascii="PT Astra Serif" w:hAnsi="PT Astra Serif" w:cs="Arial"/>
          <w:sz w:val="28"/>
          <w:szCs w:val="28"/>
        </w:rPr>
        <w:t>65</w:t>
      </w:r>
      <w:r w:rsidR="006602CC" w:rsidRPr="00215DB3">
        <w:rPr>
          <w:rFonts w:ascii="PT Astra Serif" w:hAnsi="PT Astra Serif" w:cs="Arial"/>
          <w:sz w:val="28"/>
          <w:szCs w:val="28"/>
        </w:rPr>
        <w:t>,</w:t>
      </w:r>
      <w:r w:rsidR="00215DB3" w:rsidRPr="00215DB3">
        <w:rPr>
          <w:rFonts w:ascii="PT Astra Serif" w:hAnsi="PT Astra Serif" w:cs="Arial"/>
          <w:sz w:val="28"/>
          <w:szCs w:val="28"/>
        </w:rPr>
        <w:t>4</w:t>
      </w:r>
      <w:r w:rsidRPr="00215DB3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F83D5F" w:rsidRPr="00215DB3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215DB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15DB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 xml:space="preserve">0104 </w:t>
      </w:r>
      <w:r w:rsidR="00540C15" w:rsidRPr="00215DB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540C15" w:rsidRPr="00215DB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215DB3">
        <w:rPr>
          <w:rFonts w:ascii="PT Astra Serif" w:hAnsi="PT Astra Serif" w:cs="Arial"/>
          <w:sz w:val="28"/>
          <w:szCs w:val="28"/>
        </w:rPr>
        <w:t xml:space="preserve"> расходы исполнены</w:t>
      </w:r>
      <w:r w:rsidRPr="00215DB3">
        <w:rPr>
          <w:rFonts w:ascii="PT Astra Serif" w:hAnsi="PT Astra Serif" w:cs="Arial"/>
          <w:i/>
          <w:sz w:val="28"/>
          <w:szCs w:val="28"/>
        </w:rPr>
        <w:t xml:space="preserve"> </w:t>
      </w:r>
      <w:r w:rsidRPr="00215DB3">
        <w:rPr>
          <w:rFonts w:ascii="PT Astra Serif" w:hAnsi="PT Astra Serif" w:cs="Arial"/>
          <w:sz w:val="28"/>
          <w:szCs w:val="28"/>
        </w:rPr>
        <w:t xml:space="preserve">в объеме </w:t>
      </w:r>
      <w:r w:rsidR="00215DB3" w:rsidRPr="00215DB3">
        <w:rPr>
          <w:rFonts w:ascii="PT Astra Serif" w:hAnsi="PT Astra Serif" w:cs="Arial"/>
          <w:sz w:val="28"/>
          <w:szCs w:val="28"/>
        </w:rPr>
        <w:t>50 052 759,65</w:t>
      </w:r>
      <w:r w:rsidRPr="00215DB3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215DB3">
        <w:rPr>
          <w:rFonts w:ascii="PT Astra Serif" w:hAnsi="PT Astra Serif" w:cs="Arial"/>
          <w:sz w:val="28"/>
          <w:szCs w:val="28"/>
        </w:rPr>
        <w:t>я</w:t>
      </w:r>
      <w:r w:rsidRPr="00215DB3">
        <w:rPr>
          <w:rFonts w:ascii="PT Astra Serif" w:hAnsi="PT Astra Serif" w:cs="Arial"/>
          <w:sz w:val="28"/>
          <w:szCs w:val="28"/>
        </w:rPr>
        <w:t xml:space="preserve"> или на </w:t>
      </w:r>
      <w:r w:rsidR="00215DB3" w:rsidRPr="00215DB3">
        <w:rPr>
          <w:rFonts w:ascii="PT Astra Serif" w:hAnsi="PT Astra Serif" w:cs="Arial"/>
          <w:sz w:val="28"/>
          <w:szCs w:val="28"/>
        </w:rPr>
        <w:t>80</w:t>
      </w:r>
      <w:r w:rsidR="00043CAF" w:rsidRPr="00215DB3">
        <w:rPr>
          <w:rFonts w:ascii="PT Astra Serif" w:hAnsi="PT Astra Serif" w:cs="Arial"/>
          <w:sz w:val="28"/>
          <w:szCs w:val="28"/>
        </w:rPr>
        <w:t>,</w:t>
      </w:r>
      <w:r w:rsidR="00215DB3" w:rsidRPr="00215DB3">
        <w:rPr>
          <w:rFonts w:ascii="PT Astra Serif" w:hAnsi="PT Astra Serif" w:cs="Arial"/>
          <w:sz w:val="28"/>
          <w:szCs w:val="28"/>
        </w:rPr>
        <w:t>7</w:t>
      </w:r>
      <w:r w:rsidRPr="00215DB3">
        <w:rPr>
          <w:rFonts w:ascii="PT Astra Serif" w:hAnsi="PT Astra Serif" w:cs="Arial"/>
          <w:sz w:val="28"/>
          <w:szCs w:val="28"/>
        </w:rPr>
        <w:t>% к  плановым назначениям года.</w:t>
      </w:r>
    </w:p>
    <w:p w:rsidR="00F83D5F" w:rsidRPr="000167A2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73665" w:rsidRPr="00215DB3" w:rsidRDefault="00073665" w:rsidP="0007366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15DB3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 xml:space="preserve">0105 </w:t>
      </w:r>
      <w:r w:rsidR="00540C15" w:rsidRPr="00215DB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>Судебная система</w:t>
      </w:r>
      <w:r w:rsidR="00540C15" w:rsidRPr="00215DB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215DB3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E728AB" w:rsidRPr="00215DB3">
        <w:rPr>
          <w:rFonts w:ascii="PT Astra Serif" w:hAnsi="PT Astra Serif" w:cs="Arial"/>
          <w:sz w:val="28"/>
          <w:szCs w:val="28"/>
        </w:rPr>
        <w:t>7 556,73</w:t>
      </w:r>
      <w:r w:rsidRPr="00215DB3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215DB3">
        <w:rPr>
          <w:rFonts w:ascii="PT Astra Serif" w:hAnsi="PT Astra Serif" w:cs="Arial"/>
          <w:sz w:val="28"/>
          <w:szCs w:val="28"/>
        </w:rPr>
        <w:t>я</w:t>
      </w:r>
      <w:r w:rsidRPr="00215DB3">
        <w:rPr>
          <w:rFonts w:ascii="PT Astra Serif" w:hAnsi="PT Astra Serif" w:cs="Arial"/>
          <w:sz w:val="28"/>
          <w:szCs w:val="28"/>
        </w:rPr>
        <w:t xml:space="preserve"> или на 100,0% к годовым плановым назначениям.</w:t>
      </w:r>
    </w:p>
    <w:p w:rsidR="00073665" w:rsidRPr="000167A2" w:rsidRDefault="00073665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215DB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15DB3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 xml:space="preserve">0106 </w:t>
      </w:r>
      <w:r w:rsidR="00540C15" w:rsidRPr="00215DB3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>Обеспечение деятельности финансовых, налоговых, и таможенных органов и органов финансового (финансово-бюджетного) надзора</w:t>
      </w:r>
      <w:r w:rsidR="00540C15" w:rsidRPr="00215DB3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215DB3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215DB3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215DB3" w:rsidRPr="00215DB3">
        <w:rPr>
          <w:rFonts w:ascii="PT Astra Serif" w:hAnsi="PT Astra Serif" w:cs="Arial"/>
          <w:sz w:val="28"/>
          <w:szCs w:val="28"/>
        </w:rPr>
        <w:t>11 054 627,8</w:t>
      </w:r>
      <w:r w:rsidR="00797225" w:rsidRPr="00215DB3">
        <w:rPr>
          <w:rFonts w:ascii="PT Astra Serif" w:hAnsi="PT Astra Serif" w:cs="Arial"/>
          <w:sz w:val="28"/>
          <w:szCs w:val="28"/>
        </w:rPr>
        <w:t xml:space="preserve"> </w:t>
      </w:r>
      <w:r w:rsidRPr="00215DB3">
        <w:rPr>
          <w:rFonts w:ascii="PT Astra Serif" w:hAnsi="PT Astra Serif" w:cs="Arial"/>
          <w:sz w:val="28"/>
          <w:szCs w:val="28"/>
        </w:rPr>
        <w:t>рубл</w:t>
      </w:r>
      <w:r w:rsidR="00E44D4C" w:rsidRPr="00215DB3">
        <w:rPr>
          <w:rFonts w:ascii="PT Astra Serif" w:hAnsi="PT Astra Serif" w:cs="Arial"/>
          <w:sz w:val="28"/>
          <w:szCs w:val="28"/>
        </w:rPr>
        <w:t>я</w:t>
      </w:r>
      <w:r w:rsidRPr="00215DB3">
        <w:rPr>
          <w:rFonts w:ascii="PT Astra Serif" w:hAnsi="PT Astra Serif" w:cs="Arial"/>
          <w:sz w:val="28"/>
          <w:szCs w:val="28"/>
        </w:rPr>
        <w:t xml:space="preserve"> или на </w:t>
      </w:r>
      <w:r w:rsidR="00215DB3" w:rsidRPr="00215DB3">
        <w:rPr>
          <w:rFonts w:ascii="PT Astra Serif" w:hAnsi="PT Astra Serif" w:cs="Arial"/>
          <w:sz w:val="28"/>
          <w:szCs w:val="28"/>
        </w:rPr>
        <w:t>72,1</w:t>
      </w:r>
      <w:r w:rsidRPr="00215DB3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CB08FA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B08FA">
        <w:rPr>
          <w:rFonts w:ascii="PT Astra Serif" w:hAnsi="PT Astra Serif" w:cs="Arial"/>
          <w:sz w:val="28"/>
          <w:szCs w:val="28"/>
        </w:rPr>
        <w:t xml:space="preserve">- </w:t>
      </w:r>
      <w:r w:rsidR="00CB08FA" w:rsidRPr="00CB08FA">
        <w:rPr>
          <w:rFonts w:ascii="PT Astra Serif" w:hAnsi="PT Astra Serif" w:cs="Arial"/>
          <w:sz w:val="28"/>
          <w:szCs w:val="28"/>
        </w:rPr>
        <w:t>9 623 168,5</w:t>
      </w:r>
      <w:r w:rsidRPr="00CB08FA">
        <w:rPr>
          <w:rFonts w:ascii="PT Astra Serif" w:hAnsi="PT Astra Serif" w:cs="Arial"/>
          <w:sz w:val="28"/>
          <w:szCs w:val="28"/>
        </w:rPr>
        <w:t xml:space="preserve"> рубл</w:t>
      </w:r>
      <w:r w:rsidR="00E44D4C" w:rsidRPr="00CB08FA">
        <w:rPr>
          <w:rFonts w:ascii="PT Astra Serif" w:hAnsi="PT Astra Serif" w:cs="Arial"/>
          <w:sz w:val="28"/>
          <w:szCs w:val="28"/>
        </w:rPr>
        <w:t>я</w:t>
      </w:r>
      <w:r w:rsidR="00A646C7" w:rsidRPr="00CB08FA">
        <w:rPr>
          <w:rFonts w:ascii="PT Astra Serif" w:hAnsi="PT Astra Serif" w:cs="Arial"/>
          <w:sz w:val="28"/>
          <w:szCs w:val="28"/>
        </w:rPr>
        <w:t xml:space="preserve"> –</w:t>
      </w:r>
      <w:r w:rsidRPr="00CB08FA">
        <w:rPr>
          <w:rFonts w:ascii="PT Astra Serif" w:hAnsi="PT Astra Serif" w:cs="Arial"/>
          <w:sz w:val="28"/>
          <w:szCs w:val="28"/>
        </w:rPr>
        <w:t xml:space="preserve"> на обеспечение деятельности финансового управления администрации МО город Донской;</w:t>
      </w:r>
    </w:p>
    <w:p w:rsidR="00C95BFB" w:rsidRPr="00CB08FA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B08FA">
        <w:rPr>
          <w:rFonts w:ascii="PT Astra Serif" w:hAnsi="PT Astra Serif" w:cs="Arial"/>
          <w:sz w:val="28"/>
          <w:szCs w:val="28"/>
        </w:rPr>
        <w:t xml:space="preserve">- </w:t>
      </w:r>
      <w:r w:rsidR="00CB08FA" w:rsidRPr="00CB08FA">
        <w:rPr>
          <w:rFonts w:ascii="PT Astra Serif" w:hAnsi="PT Astra Serif" w:cs="Arial"/>
          <w:sz w:val="28"/>
          <w:szCs w:val="28"/>
        </w:rPr>
        <w:t>887 725,73</w:t>
      </w:r>
      <w:r w:rsidRPr="00CB08FA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CB08FA">
        <w:rPr>
          <w:rFonts w:ascii="PT Astra Serif" w:hAnsi="PT Astra Serif" w:cs="Arial"/>
          <w:sz w:val="28"/>
          <w:szCs w:val="28"/>
        </w:rPr>
        <w:t>я</w:t>
      </w:r>
      <w:r w:rsidRPr="00CB08FA">
        <w:rPr>
          <w:rFonts w:ascii="PT Astra Serif" w:hAnsi="PT Astra Serif" w:cs="Arial"/>
          <w:sz w:val="28"/>
          <w:szCs w:val="28"/>
        </w:rPr>
        <w:t xml:space="preserve"> –</w:t>
      </w:r>
      <w:r w:rsidR="00A646C7" w:rsidRPr="00CB08FA">
        <w:rPr>
          <w:rFonts w:ascii="PT Astra Serif" w:hAnsi="PT Astra Serif" w:cs="Arial"/>
          <w:sz w:val="28"/>
          <w:szCs w:val="28"/>
        </w:rPr>
        <w:t xml:space="preserve"> </w:t>
      </w:r>
      <w:r w:rsidRPr="00CB08FA">
        <w:rPr>
          <w:rFonts w:ascii="PT Astra Serif" w:hAnsi="PT Astra Serif" w:cs="Arial"/>
          <w:sz w:val="28"/>
          <w:szCs w:val="28"/>
        </w:rPr>
        <w:t>на обеспечение деятельности председателя контрольно-счетной комиссии</w:t>
      </w:r>
      <w:r w:rsidR="00A84EE6" w:rsidRPr="00CB08FA">
        <w:rPr>
          <w:rFonts w:ascii="PT Astra Serif" w:hAnsi="PT Astra Serif" w:cs="Arial"/>
          <w:sz w:val="28"/>
          <w:szCs w:val="28"/>
        </w:rPr>
        <w:t xml:space="preserve"> МО город Донской</w:t>
      </w:r>
      <w:r w:rsidRPr="00CB08FA">
        <w:rPr>
          <w:rFonts w:ascii="PT Astra Serif" w:hAnsi="PT Astra Serif" w:cs="Arial"/>
          <w:sz w:val="28"/>
          <w:szCs w:val="28"/>
        </w:rPr>
        <w:t>;</w:t>
      </w:r>
    </w:p>
    <w:p w:rsidR="00C95BFB" w:rsidRPr="00CB08FA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B08FA">
        <w:rPr>
          <w:rFonts w:ascii="PT Astra Serif" w:hAnsi="PT Astra Serif" w:cs="Arial"/>
          <w:sz w:val="28"/>
          <w:szCs w:val="28"/>
        </w:rPr>
        <w:t xml:space="preserve">- </w:t>
      </w:r>
      <w:r w:rsidR="00CB08FA" w:rsidRPr="00CB08FA">
        <w:rPr>
          <w:rFonts w:ascii="PT Astra Serif" w:hAnsi="PT Astra Serif" w:cs="Arial"/>
          <w:sz w:val="28"/>
          <w:szCs w:val="28"/>
        </w:rPr>
        <w:t>543 733,57</w:t>
      </w:r>
      <w:r w:rsidR="00A311D1" w:rsidRPr="00CB08FA">
        <w:rPr>
          <w:rFonts w:ascii="PT Astra Serif" w:hAnsi="PT Astra Serif" w:cs="Arial"/>
          <w:sz w:val="28"/>
          <w:szCs w:val="28"/>
        </w:rPr>
        <w:t xml:space="preserve"> </w:t>
      </w:r>
      <w:r w:rsidR="002726E3" w:rsidRPr="00CB08FA">
        <w:rPr>
          <w:rFonts w:ascii="PT Astra Serif" w:hAnsi="PT Astra Serif" w:cs="Arial"/>
          <w:sz w:val="28"/>
          <w:szCs w:val="28"/>
        </w:rPr>
        <w:t>р</w:t>
      </w:r>
      <w:r w:rsidRPr="00CB08FA">
        <w:rPr>
          <w:rFonts w:ascii="PT Astra Serif" w:hAnsi="PT Astra Serif" w:cs="Arial"/>
          <w:sz w:val="28"/>
          <w:szCs w:val="28"/>
        </w:rPr>
        <w:t>убл</w:t>
      </w:r>
      <w:r w:rsidR="00E44D4C" w:rsidRPr="00CB08FA">
        <w:rPr>
          <w:rFonts w:ascii="PT Astra Serif" w:hAnsi="PT Astra Serif" w:cs="Arial"/>
          <w:sz w:val="28"/>
          <w:szCs w:val="28"/>
        </w:rPr>
        <w:t>я</w:t>
      </w:r>
      <w:r w:rsidRPr="00CB08FA">
        <w:rPr>
          <w:rFonts w:ascii="PT Astra Serif" w:hAnsi="PT Astra Serif" w:cs="Arial"/>
          <w:sz w:val="28"/>
          <w:szCs w:val="28"/>
        </w:rPr>
        <w:t xml:space="preserve"> – на обеспечение деятельности контрольно-счетной комиссии МО город Донской.</w:t>
      </w:r>
    </w:p>
    <w:p w:rsidR="004D7BA1" w:rsidRPr="000167A2" w:rsidRDefault="004D7BA1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BF215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F215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BF2150">
        <w:rPr>
          <w:rFonts w:ascii="PT Astra Serif" w:hAnsi="PT Astra Serif" w:cs="Arial"/>
          <w:i/>
          <w:sz w:val="28"/>
          <w:szCs w:val="28"/>
          <w:u w:val="single"/>
        </w:rPr>
        <w:t xml:space="preserve">0113 </w:t>
      </w:r>
      <w:r w:rsidR="00540C15" w:rsidRPr="00BF215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BF2150">
        <w:rPr>
          <w:rFonts w:ascii="PT Astra Serif" w:hAnsi="PT Astra Serif" w:cs="Arial"/>
          <w:i/>
          <w:sz w:val="28"/>
          <w:szCs w:val="28"/>
          <w:u w:val="single"/>
        </w:rPr>
        <w:t>Другие общегосударственные вопросы</w:t>
      </w:r>
      <w:r w:rsidR="00540C15" w:rsidRPr="00BF215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BF2150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BF2150" w:rsidRPr="00BF2150">
        <w:rPr>
          <w:rFonts w:ascii="PT Astra Serif" w:hAnsi="PT Astra Serif" w:cs="Arial"/>
          <w:sz w:val="28"/>
          <w:szCs w:val="28"/>
        </w:rPr>
        <w:t>95 063 941,3</w:t>
      </w:r>
      <w:r w:rsidR="00D5196B" w:rsidRPr="00BF2150">
        <w:rPr>
          <w:rFonts w:ascii="PT Astra Serif" w:hAnsi="PT Astra Serif" w:cs="Arial"/>
          <w:sz w:val="28"/>
          <w:szCs w:val="28"/>
        </w:rPr>
        <w:t xml:space="preserve"> рубля</w:t>
      </w:r>
      <w:r w:rsidRPr="00BF2150">
        <w:rPr>
          <w:rFonts w:ascii="PT Astra Serif" w:hAnsi="PT Astra Serif" w:cs="Arial"/>
          <w:sz w:val="28"/>
          <w:szCs w:val="28"/>
        </w:rPr>
        <w:t xml:space="preserve"> или на </w:t>
      </w:r>
      <w:r w:rsidR="00BF2150" w:rsidRPr="00BF2150">
        <w:rPr>
          <w:rFonts w:ascii="PT Astra Serif" w:hAnsi="PT Astra Serif" w:cs="Arial"/>
          <w:sz w:val="28"/>
          <w:szCs w:val="28"/>
        </w:rPr>
        <w:t>68,7</w:t>
      </w:r>
      <w:r w:rsidRPr="00BF2150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4918C4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 xml:space="preserve">2 532 671,21 </w:t>
      </w:r>
      <w:r w:rsidRPr="004918C4">
        <w:rPr>
          <w:rFonts w:ascii="PT Astra Serif" w:hAnsi="PT Astra Serif" w:cs="Arial"/>
          <w:sz w:val="28"/>
          <w:szCs w:val="28"/>
        </w:rPr>
        <w:t>рубл</w:t>
      </w:r>
      <w:r w:rsidR="00D27628" w:rsidRPr="004918C4">
        <w:rPr>
          <w:rFonts w:ascii="PT Astra Serif" w:hAnsi="PT Astra Serif" w:cs="Arial"/>
          <w:sz w:val="28"/>
          <w:szCs w:val="28"/>
        </w:rPr>
        <w:t>я</w:t>
      </w:r>
      <w:r w:rsidRPr="004918C4">
        <w:rPr>
          <w:rFonts w:ascii="PT Astra Serif" w:hAnsi="PT Astra Serif" w:cs="Arial"/>
          <w:sz w:val="28"/>
          <w:szCs w:val="28"/>
        </w:rPr>
        <w:t xml:space="preserve"> – </w:t>
      </w:r>
      <w:r w:rsidR="001C65EC" w:rsidRPr="004918C4">
        <w:rPr>
          <w:rFonts w:ascii="PT Astra Serif" w:hAnsi="PT Astra Serif" w:cs="Arial"/>
          <w:sz w:val="28"/>
          <w:szCs w:val="28"/>
        </w:rPr>
        <w:t xml:space="preserve">на мероприятия в </w:t>
      </w:r>
      <w:r w:rsidRPr="004918C4">
        <w:rPr>
          <w:rFonts w:ascii="PT Astra Serif" w:hAnsi="PT Astra Serif" w:cs="Arial"/>
          <w:sz w:val="28"/>
          <w:szCs w:val="28"/>
        </w:rPr>
        <w:t xml:space="preserve">рамках муниципальной программы </w:t>
      </w:r>
      <w:r w:rsidR="00540C15" w:rsidRPr="004918C4">
        <w:rPr>
          <w:rFonts w:ascii="PT Astra Serif" w:hAnsi="PT Astra Serif" w:cs="Arial"/>
          <w:sz w:val="28"/>
          <w:szCs w:val="28"/>
        </w:rPr>
        <w:t>«</w:t>
      </w:r>
      <w:r w:rsidRPr="004918C4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540C15" w:rsidRPr="004918C4">
        <w:rPr>
          <w:rFonts w:ascii="PT Astra Serif" w:hAnsi="PT Astra Serif" w:cs="Arial"/>
          <w:sz w:val="28"/>
          <w:szCs w:val="28"/>
        </w:rPr>
        <w:t>»</w:t>
      </w:r>
      <w:r w:rsidRPr="004918C4">
        <w:rPr>
          <w:rFonts w:ascii="PT Astra Serif" w:hAnsi="PT Astra Serif" w:cs="Arial"/>
          <w:sz w:val="28"/>
          <w:szCs w:val="28"/>
        </w:rPr>
        <w:t xml:space="preserve">;  </w:t>
      </w:r>
    </w:p>
    <w:p w:rsidR="00C95BFB" w:rsidRPr="004918C4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>926 075,00</w:t>
      </w:r>
      <w:r w:rsidRPr="004918C4">
        <w:rPr>
          <w:rFonts w:ascii="PT Astra Serif" w:hAnsi="PT Astra Serif" w:cs="Arial"/>
          <w:sz w:val="28"/>
          <w:szCs w:val="28"/>
        </w:rPr>
        <w:t xml:space="preserve"> рубл</w:t>
      </w:r>
      <w:r w:rsidR="004918C4" w:rsidRPr="004918C4">
        <w:rPr>
          <w:rFonts w:ascii="PT Astra Serif" w:hAnsi="PT Astra Serif" w:cs="Arial"/>
          <w:sz w:val="28"/>
          <w:szCs w:val="28"/>
        </w:rPr>
        <w:t>ей</w:t>
      </w:r>
      <w:r w:rsidRPr="004918C4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комиссии по делам несовершеннолетних и защите их прав;  </w:t>
      </w:r>
    </w:p>
    <w:p w:rsidR="00C95BFB" w:rsidRPr="004918C4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>543 001,99</w:t>
      </w:r>
      <w:r w:rsidRPr="004918C4">
        <w:rPr>
          <w:rFonts w:ascii="PT Astra Serif" w:hAnsi="PT Astra Serif" w:cs="Arial"/>
          <w:sz w:val="28"/>
          <w:szCs w:val="28"/>
        </w:rPr>
        <w:t xml:space="preserve"> рубл</w:t>
      </w:r>
      <w:r w:rsidR="00D27628" w:rsidRPr="004918C4">
        <w:rPr>
          <w:rFonts w:ascii="PT Astra Serif" w:hAnsi="PT Astra Serif" w:cs="Arial"/>
          <w:sz w:val="28"/>
          <w:szCs w:val="28"/>
        </w:rPr>
        <w:t>я</w:t>
      </w:r>
      <w:r w:rsidRPr="004918C4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</w:t>
      </w:r>
      <w:r w:rsidR="000907C7" w:rsidRPr="004918C4">
        <w:rPr>
          <w:rFonts w:ascii="PT Astra Serif" w:hAnsi="PT Astra Serif" w:cs="Arial"/>
          <w:sz w:val="28"/>
          <w:szCs w:val="28"/>
        </w:rPr>
        <w:t>очий административной комиссии;</w:t>
      </w:r>
    </w:p>
    <w:p w:rsidR="000907C7" w:rsidRPr="004918C4" w:rsidRDefault="000907C7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>15 945,78</w:t>
      </w:r>
      <w:r w:rsidR="009B71E8" w:rsidRPr="004918C4">
        <w:rPr>
          <w:rFonts w:ascii="PT Astra Serif" w:hAnsi="PT Astra Serif" w:cs="Arial"/>
          <w:sz w:val="28"/>
          <w:szCs w:val="28"/>
        </w:rPr>
        <w:t xml:space="preserve"> рубля</w:t>
      </w:r>
      <w:r w:rsidRPr="004918C4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по осуществлению уведомительной регистрации коллективных договоров;</w:t>
      </w:r>
    </w:p>
    <w:p w:rsidR="00C95BFB" w:rsidRPr="004918C4" w:rsidRDefault="00443E85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>2 882 796,92</w:t>
      </w:r>
      <w:r w:rsidRPr="004918C4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4918C4">
        <w:rPr>
          <w:rFonts w:ascii="PT Astra Serif" w:hAnsi="PT Astra Serif" w:cs="Arial"/>
          <w:sz w:val="28"/>
          <w:szCs w:val="28"/>
        </w:rPr>
        <w:t>я</w:t>
      </w:r>
      <w:r w:rsidRPr="004918C4">
        <w:rPr>
          <w:rFonts w:ascii="PT Astra Serif" w:hAnsi="PT Astra Serif" w:cs="Arial"/>
          <w:sz w:val="28"/>
          <w:szCs w:val="28"/>
        </w:rPr>
        <w:t xml:space="preserve"> на выплаты из резервного фонда по исполнительным листам;</w:t>
      </w:r>
      <w:r w:rsidR="00C95BFB" w:rsidRPr="004918C4">
        <w:rPr>
          <w:rFonts w:ascii="PT Astra Serif" w:hAnsi="PT Astra Serif" w:cs="Arial"/>
          <w:sz w:val="28"/>
          <w:szCs w:val="28"/>
        </w:rPr>
        <w:t xml:space="preserve"> </w:t>
      </w:r>
    </w:p>
    <w:p w:rsidR="00161719" w:rsidRPr="004918C4" w:rsidRDefault="00161719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>31 510 859,89</w:t>
      </w:r>
      <w:r w:rsidRPr="004918C4">
        <w:rPr>
          <w:rFonts w:ascii="PT Astra Serif" w:hAnsi="PT Astra Serif" w:cs="Arial"/>
          <w:sz w:val="28"/>
          <w:szCs w:val="28"/>
        </w:rPr>
        <w:t xml:space="preserve"> рубля на выполнение </w:t>
      </w:r>
      <w:r w:rsidR="00E858CA" w:rsidRPr="004918C4">
        <w:rPr>
          <w:rFonts w:ascii="PT Astra Serif" w:hAnsi="PT Astra Serif" w:cs="Arial"/>
          <w:sz w:val="28"/>
          <w:szCs w:val="28"/>
        </w:rPr>
        <w:t>судебных актов</w:t>
      </w:r>
      <w:r w:rsidRPr="004918C4">
        <w:rPr>
          <w:rFonts w:ascii="PT Astra Serif" w:hAnsi="PT Astra Serif" w:cs="Arial"/>
          <w:sz w:val="28"/>
          <w:szCs w:val="28"/>
        </w:rPr>
        <w:t>;</w:t>
      </w:r>
    </w:p>
    <w:p w:rsidR="00161719" w:rsidRPr="004918C4" w:rsidRDefault="00161719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>240 465,1</w:t>
      </w:r>
      <w:r w:rsidRPr="004918C4">
        <w:rPr>
          <w:rFonts w:ascii="PT Astra Serif" w:hAnsi="PT Astra Serif" w:cs="Arial"/>
          <w:sz w:val="28"/>
          <w:szCs w:val="28"/>
        </w:rPr>
        <w:t xml:space="preserve"> рубля на оплату членских взносов в Совет муниципальных образований Тульской области;</w:t>
      </w:r>
    </w:p>
    <w:p w:rsidR="002E33F7" w:rsidRPr="004918C4" w:rsidRDefault="002E33F7" w:rsidP="00F15ED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>1</w:t>
      </w:r>
      <w:r w:rsidR="002F4B43">
        <w:rPr>
          <w:rFonts w:ascii="PT Astra Serif" w:hAnsi="PT Astra Serif" w:cs="Arial"/>
          <w:sz w:val="28"/>
          <w:szCs w:val="28"/>
        </w:rPr>
        <w:t xml:space="preserve"> </w:t>
      </w:r>
      <w:r w:rsidR="004918C4" w:rsidRPr="004918C4">
        <w:rPr>
          <w:rFonts w:ascii="PT Astra Serif" w:hAnsi="PT Astra Serif" w:cs="Arial"/>
          <w:sz w:val="28"/>
          <w:szCs w:val="28"/>
        </w:rPr>
        <w:t>622 613,1</w:t>
      </w:r>
      <w:r w:rsidRPr="004918C4">
        <w:rPr>
          <w:rFonts w:ascii="PT Astra Serif" w:hAnsi="PT Astra Serif" w:cs="Arial"/>
          <w:sz w:val="28"/>
          <w:szCs w:val="28"/>
        </w:rPr>
        <w:t xml:space="preserve"> рубл</w:t>
      </w:r>
      <w:r w:rsidR="00645D33" w:rsidRPr="004918C4">
        <w:rPr>
          <w:rFonts w:ascii="PT Astra Serif" w:hAnsi="PT Astra Serif" w:cs="Arial"/>
          <w:sz w:val="28"/>
          <w:szCs w:val="28"/>
        </w:rPr>
        <w:t>я</w:t>
      </w:r>
      <w:r w:rsidRPr="004918C4">
        <w:rPr>
          <w:rFonts w:ascii="PT Astra Serif" w:hAnsi="PT Astra Serif" w:cs="Arial"/>
          <w:sz w:val="28"/>
          <w:szCs w:val="28"/>
        </w:rPr>
        <w:t xml:space="preserve"> </w:t>
      </w:r>
      <w:r w:rsidR="006D6873" w:rsidRPr="004918C4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0D4A5C" w:rsidRPr="004918C4">
        <w:rPr>
          <w:rFonts w:ascii="PT Astra Serif" w:hAnsi="PT Astra Serif" w:cs="Arial"/>
          <w:sz w:val="28"/>
          <w:szCs w:val="28"/>
        </w:rPr>
        <w:t xml:space="preserve">в рамках муниципальной программы </w:t>
      </w:r>
      <w:r w:rsidR="00540C15" w:rsidRPr="004918C4">
        <w:rPr>
          <w:rFonts w:ascii="PT Astra Serif" w:hAnsi="PT Astra Serif" w:cs="Arial"/>
          <w:sz w:val="28"/>
          <w:szCs w:val="28"/>
        </w:rPr>
        <w:t>«</w:t>
      </w:r>
      <w:r w:rsidR="000D4A5C" w:rsidRPr="004918C4">
        <w:rPr>
          <w:rFonts w:ascii="PT Astra Serif" w:hAnsi="PT Astra Serif" w:cs="Arial"/>
          <w:sz w:val="28"/>
          <w:szCs w:val="28"/>
        </w:rPr>
        <w:t>Развитие информатизации муниципального образования город Донской</w:t>
      </w:r>
      <w:r w:rsidR="00540C15" w:rsidRPr="004918C4">
        <w:rPr>
          <w:rFonts w:ascii="PT Astra Serif" w:hAnsi="PT Astra Serif" w:cs="Arial"/>
          <w:sz w:val="28"/>
          <w:szCs w:val="28"/>
        </w:rPr>
        <w:t>»</w:t>
      </w:r>
      <w:r w:rsidR="000D4A5C" w:rsidRPr="004918C4">
        <w:rPr>
          <w:rFonts w:ascii="PT Astra Serif" w:hAnsi="PT Astra Serif" w:cs="Arial"/>
          <w:sz w:val="28"/>
          <w:szCs w:val="28"/>
        </w:rPr>
        <w:t>;</w:t>
      </w:r>
    </w:p>
    <w:p w:rsidR="00C95BFB" w:rsidRPr="006632C5" w:rsidRDefault="00687797" w:rsidP="000907C7">
      <w:pPr>
        <w:jc w:val="both"/>
        <w:rPr>
          <w:rFonts w:ascii="PT Astra Serif" w:hAnsi="PT Astra Serif" w:cs="Arial"/>
          <w:sz w:val="28"/>
          <w:szCs w:val="28"/>
        </w:rPr>
      </w:pPr>
      <w:r w:rsidRPr="006632C5">
        <w:rPr>
          <w:rFonts w:ascii="PT Astra Serif" w:hAnsi="PT Astra Serif" w:cs="Arial"/>
          <w:bCs/>
          <w:color w:val="FF0000"/>
          <w:sz w:val="28"/>
          <w:szCs w:val="28"/>
        </w:rPr>
        <w:tab/>
      </w:r>
      <w:r w:rsidR="00C95BFB" w:rsidRPr="006632C5">
        <w:rPr>
          <w:rFonts w:ascii="PT Astra Serif" w:hAnsi="PT Astra Serif" w:cs="Arial"/>
          <w:sz w:val="28"/>
          <w:szCs w:val="28"/>
        </w:rPr>
        <w:t xml:space="preserve">- </w:t>
      </w:r>
      <w:r w:rsidR="006632C5" w:rsidRPr="006632C5">
        <w:rPr>
          <w:rFonts w:ascii="PT Astra Serif" w:hAnsi="PT Astra Serif" w:cs="Arial"/>
          <w:sz w:val="28"/>
          <w:szCs w:val="28"/>
        </w:rPr>
        <w:t>27 687 310,87</w:t>
      </w:r>
      <w:r w:rsidR="00740294" w:rsidRPr="006632C5">
        <w:rPr>
          <w:rFonts w:ascii="PT Astra Serif" w:hAnsi="PT Astra Serif" w:cs="Arial"/>
          <w:sz w:val="28"/>
          <w:szCs w:val="28"/>
        </w:rPr>
        <w:t xml:space="preserve"> р</w:t>
      </w:r>
      <w:r w:rsidR="00D5196B" w:rsidRPr="006632C5">
        <w:rPr>
          <w:rFonts w:ascii="PT Astra Serif" w:hAnsi="PT Astra Serif" w:cs="Arial"/>
          <w:sz w:val="28"/>
          <w:szCs w:val="28"/>
        </w:rPr>
        <w:t>убля</w:t>
      </w:r>
      <w:r w:rsidR="00C95BFB" w:rsidRPr="006632C5">
        <w:rPr>
          <w:rFonts w:ascii="PT Astra Serif" w:hAnsi="PT Astra Serif" w:cs="Arial"/>
          <w:sz w:val="28"/>
          <w:szCs w:val="28"/>
        </w:rPr>
        <w:t xml:space="preserve"> на обеспечение деятельн</w:t>
      </w:r>
      <w:r w:rsidR="00F15EDC" w:rsidRPr="006632C5">
        <w:rPr>
          <w:rFonts w:ascii="PT Astra Serif" w:hAnsi="PT Astra Serif" w:cs="Arial"/>
          <w:sz w:val="28"/>
          <w:szCs w:val="28"/>
        </w:rPr>
        <w:t xml:space="preserve">ости МКУ </w:t>
      </w:r>
      <w:r w:rsidR="00540C15" w:rsidRPr="006632C5">
        <w:rPr>
          <w:rFonts w:ascii="PT Astra Serif" w:hAnsi="PT Astra Serif" w:cs="Arial"/>
          <w:sz w:val="28"/>
          <w:szCs w:val="28"/>
        </w:rPr>
        <w:t>«</w:t>
      </w:r>
      <w:r w:rsidR="00F15EDC" w:rsidRPr="006632C5">
        <w:rPr>
          <w:rFonts w:ascii="PT Astra Serif" w:hAnsi="PT Astra Serif" w:cs="Arial"/>
          <w:sz w:val="28"/>
          <w:szCs w:val="28"/>
        </w:rPr>
        <w:t>Хозяйственные услуги</w:t>
      </w:r>
      <w:r w:rsidR="00540C15" w:rsidRPr="006632C5">
        <w:rPr>
          <w:rFonts w:ascii="PT Astra Serif" w:hAnsi="PT Astra Serif" w:cs="Arial"/>
          <w:sz w:val="28"/>
          <w:szCs w:val="28"/>
        </w:rPr>
        <w:t>»</w:t>
      </w:r>
      <w:r w:rsidR="00F15EDC" w:rsidRPr="006632C5">
        <w:rPr>
          <w:rFonts w:ascii="PT Astra Serif" w:hAnsi="PT Astra Serif" w:cs="Arial"/>
          <w:sz w:val="28"/>
          <w:szCs w:val="28"/>
        </w:rPr>
        <w:t>;</w:t>
      </w:r>
    </w:p>
    <w:p w:rsidR="00CE2EE1" w:rsidRPr="004918C4" w:rsidRDefault="00F15EDC" w:rsidP="000907C7">
      <w:pPr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color w:val="FF0000"/>
          <w:sz w:val="28"/>
          <w:szCs w:val="28"/>
        </w:rPr>
        <w:tab/>
      </w:r>
      <w:r w:rsidRPr="004918C4">
        <w:rPr>
          <w:rFonts w:ascii="PT Astra Serif" w:hAnsi="PT Astra Serif" w:cs="Arial"/>
          <w:sz w:val="28"/>
          <w:szCs w:val="28"/>
        </w:rPr>
        <w:t xml:space="preserve">- </w:t>
      </w:r>
      <w:r w:rsidR="004918C4" w:rsidRPr="004918C4">
        <w:rPr>
          <w:rFonts w:ascii="PT Astra Serif" w:hAnsi="PT Astra Serif" w:cs="Arial"/>
          <w:sz w:val="28"/>
          <w:szCs w:val="28"/>
        </w:rPr>
        <w:t>534 416,5</w:t>
      </w:r>
      <w:r w:rsidRPr="004918C4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4918C4">
        <w:rPr>
          <w:rFonts w:ascii="PT Astra Serif" w:hAnsi="PT Astra Serif" w:cs="Arial"/>
          <w:sz w:val="28"/>
          <w:szCs w:val="28"/>
        </w:rPr>
        <w:t>я</w:t>
      </w:r>
      <w:r w:rsidRPr="004918C4">
        <w:rPr>
          <w:rFonts w:ascii="PT Astra Serif" w:hAnsi="PT Astra Serif" w:cs="Arial"/>
          <w:sz w:val="28"/>
          <w:szCs w:val="28"/>
        </w:rPr>
        <w:t xml:space="preserve"> </w:t>
      </w:r>
      <w:r w:rsidR="006D6873" w:rsidRPr="004918C4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Pr="004918C4">
        <w:rPr>
          <w:rFonts w:ascii="PT Astra Serif" w:hAnsi="PT Astra Serif" w:cs="Arial"/>
          <w:sz w:val="28"/>
          <w:szCs w:val="28"/>
        </w:rPr>
        <w:t>в рамках муниципальной программы по работе с населением и развитию местного самоуправления на территории муниципального образования город Донской</w:t>
      </w:r>
      <w:r w:rsidR="00A71B73" w:rsidRPr="004918C4">
        <w:rPr>
          <w:rFonts w:ascii="PT Astra Serif" w:hAnsi="PT Astra Serif" w:cs="Arial"/>
          <w:sz w:val="28"/>
          <w:szCs w:val="28"/>
        </w:rPr>
        <w:t>;</w:t>
      </w:r>
    </w:p>
    <w:p w:rsidR="00B84002" w:rsidRPr="004918C4" w:rsidRDefault="00B84002" w:rsidP="000907C7">
      <w:pPr>
        <w:jc w:val="both"/>
        <w:rPr>
          <w:rFonts w:ascii="PT Astra Serif" w:hAnsi="PT Astra Serif" w:cs="Arial"/>
          <w:sz w:val="28"/>
          <w:szCs w:val="28"/>
        </w:rPr>
      </w:pPr>
      <w:r w:rsidRPr="004918C4">
        <w:rPr>
          <w:rFonts w:ascii="PT Astra Serif" w:hAnsi="PT Astra Serif" w:cs="Arial"/>
          <w:sz w:val="28"/>
          <w:szCs w:val="28"/>
        </w:rPr>
        <w:tab/>
        <w:t>- 5 000,00 рублей в рамках муниципальной программы "Профилактика терроризма и экстремизма на территории муниципального образования город Донской";</w:t>
      </w:r>
    </w:p>
    <w:p w:rsidR="00B84002" w:rsidRPr="00BF2150" w:rsidRDefault="00B84002" w:rsidP="000907C7">
      <w:pPr>
        <w:jc w:val="both"/>
        <w:rPr>
          <w:rFonts w:ascii="PT Astra Serif" w:hAnsi="PT Astra Serif" w:cs="Arial"/>
          <w:sz w:val="28"/>
          <w:szCs w:val="28"/>
        </w:rPr>
      </w:pPr>
      <w:r w:rsidRPr="00BF2150">
        <w:rPr>
          <w:rFonts w:ascii="PT Astra Serif" w:hAnsi="PT Astra Serif" w:cs="Arial"/>
          <w:sz w:val="28"/>
          <w:szCs w:val="28"/>
        </w:rPr>
        <w:tab/>
        <w:t xml:space="preserve">- </w:t>
      </w:r>
      <w:r w:rsidR="00BF2150" w:rsidRPr="00BF2150">
        <w:rPr>
          <w:rFonts w:ascii="PT Astra Serif" w:hAnsi="PT Astra Serif" w:cs="Arial"/>
          <w:sz w:val="28"/>
          <w:szCs w:val="28"/>
        </w:rPr>
        <w:t>31 200,00</w:t>
      </w:r>
      <w:r w:rsidRPr="00BF2150">
        <w:rPr>
          <w:rFonts w:ascii="PT Astra Serif" w:hAnsi="PT Astra Serif" w:cs="Arial"/>
          <w:sz w:val="28"/>
          <w:szCs w:val="28"/>
        </w:rPr>
        <w:t xml:space="preserve"> рублей на комплекс процессных мероприятий "Реализация мероприятий по противодействию коррупции на территории муниципального образования город Донской";</w:t>
      </w:r>
    </w:p>
    <w:p w:rsidR="005110FC" w:rsidRDefault="005110FC" w:rsidP="005110FC">
      <w:pPr>
        <w:jc w:val="both"/>
        <w:rPr>
          <w:rFonts w:ascii="PT Astra Serif" w:hAnsi="PT Astra Serif" w:cs="Arial"/>
          <w:sz w:val="28"/>
          <w:szCs w:val="28"/>
        </w:rPr>
      </w:pPr>
      <w:r w:rsidRPr="00BF2150">
        <w:rPr>
          <w:rFonts w:ascii="PT Astra Serif" w:hAnsi="PT Astra Serif" w:cs="Arial"/>
          <w:sz w:val="28"/>
          <w:szCs w:val="28"/>
        </w:rPr>
        <w:lastRenderedPageBreak/>
        <w:tab/>
        <w:t xml:space="preserve">- </w:t>
      </w:r>
      <w:r w:rsidR="00BF2150" w:rsidRPr="00BF2150">
        <w:rPr>
          <w:rFonts w:ascii="PT Astra Serif" w:hAnsi="PT Astra Serif" w:cs="Arial"/>
          <w:sz w:val="28"/>
          <w:szCs w:val="28"/>
        </w:rPr>
        <w:t>23 875 255,94</w:t>
      </w:r>
      <w:r w:rsidR="00E00E16" w:rsidRPr="00BF2150">
        <w:rPr>
          <w:rFonts w:ascii="PT Astra Serif" w:hAnsi="PT Astra Serif" w:cs="Arial"/>
          <w:sz w:val="28"/>
          <w:szCs w:val="28"/>
        </w:rPr>
        <w:t xml:space="preserve"> рубля</w:t>
      </w:r>
      <w:r w:rsidRPr="00BF2150">
        <w:rPr>
          <w:rFonts w:ascii="PT Astra Serif" w:hAnsi="PT Astra Serif" w:cs="Arial"/>
          <w:sz w:val="28"/>
          <w:szCs w:val="28"/>
        </w:rPr>
        <w:t xml:space="preserve"> на обеспечение деятельности МКУ «Централизованна</w:t>
      </w:r>
      <w:r w:rsidR="00396336">
        <w:rPr>
          <w:rFonts w:ascii="PT Astra Serif" w:hAnsi="PT Astra Serif" w:cs="Arial"/>
          <w:sz w:val="28"/>
          <w:szCs w:val="28"/>
        </w:rPr>
        <w:t>я бухгалтерия МО город Донской»;</w:t>
      </w:r>
    </w:p>
    <w:p w:rsidR="00396336" w:rsidRDefault="00396336" w:rsidP="00396336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396336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96336">
        <w:rPr>
          <w:rFonts w:ascii="PT Astra Serif" w:hAnsi="PT Astra Serif" w:cs="Arial"/>
          <w:sz w:val="28"/>
          <w:szCs w:val="28"/>
        </w:rPr>
        <w:t>956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96336">
        <w:rPr>
          <w:rFonts w:ascii="PT Astra Serif" w:hAnsi="PT Astra Serif" w:cs="Arial"/>
          <w:sz w:val="28"/>
          <w:szCs w:val="28"/>
        </w:rPr>
        <w:t>329</w:t>
      </w:r>
      <w:r>
        <w:rPr>
          <w:rFonts w:ascii="PT Astra Serif" w:hAnsi="PT Astra Serif" w:cs="Arial"/>
          <w:sz w:val="28"/>
          <w:szCs w:val="28"/>
        </w:rPr>
        <w:t>,00 рублей - и</w:t>
      </w:r>
      <w:r w:rsidRPr="00396336">
        <w:rPr>
          <w:rFonts w:ascii="PT Astra Serif" w:hAnsi="PT Astra Serif" w:cs="Arial"/>
          <w:sz w:val="28"/>
          <w:szCs w:val="28"/>
        </w:rPr>
        <w:t>ные дотации из бюджета Тульской области на поощрение муниципальных управленческих команд за достижение значений (уровней) показателей для оценки эффективности деятельности Губернатора Тульской области и деятельности органов исполнительной власти Тульской области</w:t>
      </w:r>
      <w:r>
        <w:rPr>
          <w:rFonts w:ascii="PT Astra Serif" w:hAnsi="PT Astra Serif" w:cs="Arial"/>
          <w:sz w:val="28"/>
          <w:szCs w:val="28"/>
        </w:rPr>
        <w:t>;</w:t>
      </w:r>
    </w:p>
    <w:p w:rsidR="00396336" w:rsidRPr="00BF2150" w:rsidRDefault="00396336" w:rsidP="005110FC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- 700 000,00 рубле</w:t>
      </w:r>
      <w:proofErr w:type="gramStart"/>
      <w:r>
        <w:rPr>
          <w:rFonts w:ascii="PT Astra Serif" w:hAnsi="PT Astra Serif" w:cs="Arial"/>
          <w:sz w:val="28"/>
          <w:szCs w:val="28"/>
        </w:rPr>
        <w:t>й-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д</w:t>
      </w:r>
      <w:r w:rsidRPr="00396336">
        <w:rPr>
          <w:rFonts w:ascii="PT Astra Serif" w:hAnsi="PT Astra Serif" w:cs="Arial"/>
          <w:sz w:val="28"/>
          <w:szCs w:val="28"/>
        </w:rPr>
        <w:t>отации на поощрение достижения наилучших значений показателей деятельности органов местного самоуправления муниципальных районов и городских округов.</w:t>
      </w:r>
    </w:p>
    <w:p w:rsidR="005110FC" w:rsidRPr="000167A2" w:rsidRDefault="005110FC" w:rsidP="000907C7">
      <w:pPr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0167A2" w:rsidRDefault="00C95BFB" w:rsidP="00C95BFB">
      <w:pPr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4F402B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402B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4F402B">
        <w:rPr>
          <w:rFonts w:ascii="PT Astra Serif" w:hAnsi="PT Astra Serif" w:cs="Arial"/>
          <w:b/>
          <w:sz w:val="28"/>
          <w:szCs w:val="28"/>
        </w:rPr>
        <w:t>0200</w:t>
      </w:r>
      <w:r w:rsidRPr="004F402B">
        <w:rPr>
          <w:rFonts w:ascii="PT Astra Serif" w:hAnsi="PT Astra Serif" w:cs="Arial"/>
          <w:sz w:val="28"/>
          <w:szCs w:val="28"/>
        </w:rPr>
        <w:t xml:space="preserve"> </w:t>
      </w:r>
      <w:r w:rsidR="00540C15" w:rsidRPr="004F402B">
        <w:rPr>
          <w:rFonts w:ascii="PT Astra Serif" w:hAnsi="PT Astra Serif" w:cs="Arial"/>
          <w:b/>
          <w:sz w:val="28"/>
          <w:szCs w:val="28"/>
        </w:rPr>
        <w:t>«</w:t>
      </w:r>
      <w:r w:rsidRPr="004F402B">
        <w:rPr>
          <w:rFonts w:ascii="PT Astra Serif" w:hAnsi="PT Astra Serif" w:cs="Arial"/>
          <w:b/>
          <w:sz w:val="28"/>
          <w:szCs w:val="28"/>
        </w:rPr>
        <w:t>Национальная оборона</w:t>
      </w:r>
      <w:r w:rsidR="00540C15" w:rsidRPr="004F402B">
        <w:rPr>
          <w:rFonts w:ascii="PT Astra Serif" w:hAnsi="PT Astra Serif" w:cs="Arial"/>
          <w:b/>
          <w:sz w:val="28"/>
          <w:szCs w:val="28"/>
        </w:rPr>
        <w:t>»</w:t>
      </w:r>
      <w:r w:rsidRPr="004F402B">
        <w:rPr>
          <w:rFonts w:ascii="PT Astra Serif" w:hAnsi="PT Astra Serif" w:cs="Arial"/>
          <w:b/>
          <w:sz w:val="28"/>
          <w:szCs w:val="28"/>
        </w:rPr>
        <w:t xml:space="preserve">  </w:t>
      </w:r>
      <w:r w:rsidRPr="004F402B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4F402B" w:rsidRPr="004F402B">
        <w:rPr>
          <w:rFonts w:ascii="PT Astra Serif" w:hAnsi="PT Astra Serif" w:cs="Arial"/>
          <w:sz w:val="28"/>
          <w:szCs w:val="28"/>
        </w:rPr>
        <w:t>2 551 254,45</w:t>
      </w:r>
      <w:r w:rsidRPr="004F402B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4F402B">
        <w:rPr>
          <w:rFonts w:ascii="PT Astra Serif" w:hAnsi="PT Astra Serif" w:cs="Arial"/>
          <w:sz w:val="28"/>
          <w:szCs w:val="28"/>
        </w:rPr>
        <w:t>я</w:t>
      </w:r>
      <w:r w:rsidRPr="004F402B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4F402B" w:rsidRPr="004F402B">
        <w:rPr>
          <w:rFonts w:ascii="PT Astra Serif" w:hAnsi="PT Astra Serif" w:cs="Arial"/>
          <w:sz w:val="28"/>
          <w:szCs w:val="28"/>
        </w:rPr>
        <w:t>68,9</w:t>
      </w:r>
      <w:r w:rsidRPr="004F402B">
        <w:rPr>
          <w:rFonts w:ascii="PT Astra Serif" w:hAnsi="PT Astra Serif" w:cs="Arial"/>
          <w:sz w:val="28"/>
          <w:szCs w:val="28"/>
        </w:rPr>
        <w:t>% к годовым плановым назначениям. За счет средств федерального бюджета бюджету МО город Донской перечислены субвенции на осуществление первичного воинского учета на территориях, где отсутствуют военные комиссариаты.</w:t>
      </w:r>
    </w:p>
    <w:p w:rsidR="00C95BFB" w:rsidRPr="00757078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757078" w:rsidRDefault="00C95BFB" w:rsidP="006978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57078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757078">
        <w:rPr>
          <w:rFonts w:ascii="PT Astra Serif" w:hAnsi="PT Astra Serif" w:cs="Arial"/>
          <w:b/>
          <w:sz w:val="28"/>
          <w:szCs w:val="28"/>
        </w:rPr>
        <w:t xml:space="preserve">0300 </w:t>
      </w:r>
      <w:r w:rsidR="00540C15" w:rsidRPr="00757078">
        <w:rPr>
          <w:rFonts w:ascii="PT Astra Serif" w:hAnsi="PT Astra Serif" w:cs="Arial"/>
          <w:b/>
          <w:sz w:val="28"/>
          <w:szCs w:val="28"/>
        </w:rPr>
        <w:t>«</w:t>
      </w:r>
      <w:r w:rsidRPr="00757078">
        <w:rPr>
          <w:rFonts w:ascii="PT Astra Serif" w:hAnsi="PT Astra Serif" w:cs="Arial"/>
          <w:b/>
          <w:sz w:val="28"/>
          <w:szCs w:val="28"/>
        </w:rPr>
        <w:t>Национальная безопасность и правоохранительная деятельность</w:t>
      </w:r>
      <w:r w:rsidR="00540C15" w:rsidRPr="00757078">
        <w:rPr>
          <w:rFonts w:ascii="PT Astra Serif" w:hAnsi="PT Astra Serif" w:cs="Arial"/>
          <w:b/>
          <w:sz w:val="28"/>
          <w:szCs w:val="28"/>
        </w:rPr>
        <w:t>»</w:t>
      </w:r>
      <w:r w:rsidRPr="00757078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757078" w:rsidRPr="00757078">
        <w:rPr>
          <w:rFonts w:ascii="PT Astra Serif" w:hAnsi="PT Astra Serif" w:cs="Arial"/>
          <w:sz w:val="28"/>
          <w:szCs w:val="28"/>
        </w:rPr>
        <w:t>6 826 505,12</w:t>
      </w:r>
      <w:r w:rsidRPr="00757078">
        <w:rPr>
          <w:rFonts w:ascii="PT Astra Serif" w:hAnsi="PT Astra Serif" w:cs="Arial"/>
          <w:sz w:val="28"/>
          <w:szCs w:val="28"/>
        </w:rPr>
        <w:t xml:space="preserve"> рубл</w:t>
      </w:r>
      <w:r w:rsidR="0095136D" w:rsidRPr="00757078">
        <w:rPr>
          <w:rFonts w:ascii="PT Astra Serif" w:hAnsi="PT Astra Serif" w:cs="Arial"/>
          <w:sz w:val="28"/>
          <w:szCs w:val="28"/>
        </w:rPr>
        <w:t>я</w:t>
      </w:r>
      <w:r w:rsidRPr="00757078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757078" w:rsidRPr="00757078">
        <w:rPr>
          <w:rFonts w:ascii="PT Astra Serif" w:hAnsi="PT Astra Serif" w:cs="Arial"/>
          <w:sz w:val="28"/>
          <w:szCs w:val="28"/>
        </w:rPr>
        <w:t>76</w:t>
      </w:r>
      <w:r w:rsidR="00044356" w:rsidRPr="00757078">
        <w:rPr>
          <w:rFonts w:ascii="PT Astra Serif" w:hAnsi="PT Astra Serif" w:cs="Arial"/>
          <w:sz w:val="28"/>
          <w:szCs w:val="28"/>
        </w:rPr>
        <w:t>,</w:t>
      </w:r>
      <w:r w:rsidR="00757078" w:rsidRPr="00757078">
        <w:rPr>
          <w:rFonts w:ascii="PT Astra Serif" w:hAnsi="PT Astra Serif" w:cs="Arial"/>
          <w:sz w:val="28"/>
          <w:szCs w:val="28"/>
        </w:rPr>
        <w:t>5</w:t>
      </w:r>
      <w:r w:rsidRPr="00757078">
        <w:rPr>
          <w:rFonts w:ascii="PT Astra Serif" w:hAnsi="PT Astra Serif" w:cs="Arial"/>
          <w:sz w:val="28"/>
          <w:szCs w:val="28"/>
        </w:rPr>
        <w:t>% от плановых назначений года, в том числе:</w:t>
      </w:r>
    </w:p>
    <w:p w:rsidR="00C95BFB" w:rsidRPr="000167A2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44356" w:rsidRPr="00757078" w:rsidRDefault="00044356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57078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57078">
        <w:rPr>
          <w:rFonts w:ascii="PT Astra Serif" w:hAnsi="PT Astra Serif" w:cs="Arial"/>
          <w:i/>
          <w:sz w:val="28"/>
          <w:szCs w:val="28"/>
          <w:u w:val="single"/>
        </w:rPr>
        <w:t xml:space="preserve">0309 «Гражданская оборона» </w:t>
      </w:r>
      <w:r w:rsidRPr="00757078">
        <w:rPr>
          <w:rFonts w:ascii="PT Astra Serif" w:hAnsi="PT Astra Serif" w:cs="Arial"/>
          <w:sz w:val="28"/>
          <w:szCs w:val="28"/>
        </w:rPr>
        <w:t>расходы составили</w:t>
      </w:r>
      <w:r w:rsidR="00757078" w:rsidRPr="00757078">
        <w:rPr>
          <w:rFonts w:ascii="PT Astra Serif" w:hAnsi="PT Astra Serif" w:cs="Arial"/>
          <w:sz w:val="28"/>
          <w:szCs w:val="28"/>
        </w:rPr>
        <w:t xml:space="preserve">        </w:t>
      </w:r>
      <w:r w:rsidRPr="00757078">
        <w:rPr>
          <w:rFonts w:ascii="PT Astra Serif" w:hAnsi="PT Astra Serif" w:cs="Arial"/>
          <w:sz w:val="28"/>
          <w:szCs w:val="28"/>
        </w:rPr>
        <w:t xml:space="preserve"> </w:t>
      </w:r>
      <w:r w:rsidR="00757078" w:rsidRPr="00757078">
        <w:rPr>
          <w:rFonts w:ascii="PT Astra Serif" w:hAnsi="PT Astra Serif" w:cs="Arial"/>
          <w:sz w:val="28"/>
          <w:szCs w:val="28"/>
        </w:rPr>
        <w:t>16 990,5</w:t>
      </w:r>
      <w:r w:rsidRPr="00757078">
        <w:rPr>
          <w:rFonts w:ascii="PT Astra Serif" w:hAnsi="PT Astra Serif" w:cs="Arial"/>
          <w:sz w:val="28"/>
          <w:szCs w:val="28"/>
        </w:rPr>
        <w:t xml:space="preserve"> рубля или </w:t>
      </w:r>
      <w:r w:rsidR="00757078" w:rsidRPr="00757078">
        <w:rPr>
          <w:rFonts w:ascii="PT Astra Serif" w:hAnsi="PT Astra Serif" w:cs="Arial"/>
          <w:sz w:val="28"/>
          <w:szCs w:val="28"/>
        </w:rPr>
        <w:t>52,8</w:t>
      </w:r>
      <w:r w:rsidRPr="00757078">
        <w:rPr>
          <w:rFonts w:ascii="PT Astra Serif" w:hAnsi="PT Astra Serif" w:cs="Arial"/>
          <w:sz w:val="28"/>
          <w:szCs w:val="28"/>
        </w:rPr>
        <w:t xml:space="preserve">% к плановым назначениям. Средства направлены на оказание услуг </w:t>
      </w:r>
      <w:proofErr w:type="spellStart"/>
      <w:r w:rsidRPr="00757078">
        <w:rPr>
          <w:rFonts w:ascii="PT Astra Serif" w:hAnsi="PT Astra Serif" w:cs="Arial"/>
          <w:sz w:val="28"/>
          <w:szCs w:val="28"/>
        </w:rPr>
        <w:t>спецсвязи</w:t>
      </w:r>
      <w:proofErr w:type="spellEnd"/>
      <w:r w:rsidRPr="00757078">
        <w:rPr>
          <w:rFonts w:ascii="PT Astra Serif" w:hAnsi="PT Astra Serif" w:cs="Arial"/>
          <w:sz w:val="28"/>
          <w:szCs w:val="28"/>
        </w:rPr>
        <w:t>.</w:t>
      </w:r>
    </w:p>
    <w:p w:rsidR="00B210C5" w:rsidRPr="000167A2" w:rsidRDefault="00B210C5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8B31F0" w:rsidRPr="00757078" w:rsidRDefault="008B31F0" w:rsidP="00E74AC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57078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57078">
        <w:rPr>
          <w:rFonts w:ascii="PT Astra Serif" w:hAnsi="PT Astra Serif" w:cs="Arial"/>
          <w:i/>
          <w:sz w:val="28"/>
          <w:szCs w:val="28"/>
          <w:u w:val="single"/>
        </w:rPr>
        <w:t xml:space="preserve">0310 </w:t>
      </w:r>
      <w:r w:rsidR="00540C15" w:rsidRPr="00757078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757078">
        <w:rPr>
          <w:rFonts w:ascii="PT Astra Serif" w:hAnsi="PT Astra Serif" w:cs="Arial"/>
          <w:i/>
          <w:sz w:val="28"/>
          <w:szCs w:val="28"/>
          <w:u w:val="single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540C15" w:rsidRPr="00757078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757078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757078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="00757078" w:rsidRPr="00757078">
        <w:rPr>
          <w:rFonts w:ascii="PT Astra Serif" w:hAnsi="PT Astra Serif" w:cs="Arial"/>
          <w:sz w:val="28"/>
          <w:szCs w:val="28"/>
        </w:rPr>
        <w:t>6 007 191,64</w:t>
      </w:r>
      <w:r w:rsidRPr="00757078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757078">
        <w:rPr>
          <w:rFonts w:ascii="PT Astra Serif" w:hAnsi="PT Astra Serif" w:cs="Arial"/>
          <w:sz w:val="28"/>
          <w:szCs w:val="28"/>
        </w:rPr>
        <w:t>я</w:t>
      </w:r>
      <w:r w:rsidRPr="00757078">
        <w:rPr>
          <w:rFonts w:ascii="PT Astra Serif" w:hAnsi="PT Astra Serif" w:cs="Arial"/>
          <w:sz w:val="28"/>
          <w:szCs w:val="28"/>
        </w:rPr>
        <w:t xml:space="preserve"> или </w:t>
      </w:r>
      <w:r w:rsidR="00757078" w:rsidRPr="00757078">
        <w:rPr>
          <w:rFonts w:ascii="PT Astra Serif" w:hAnsi="PT Astra Serif" w:cs="Arial"/>
          <w:sz w:val="28"/>
          <w:szCs w:val="28"/>
        </w:rPr>
        <w:t>79,2</w:t>
      </w:r>
      <w:r w:rsidRPr="00757078">
        <w:rPr>
          <w:rFonts w:ascii="PT Astra Serif" w:hAnsi="PT Astra Serif" w:cs="Arial"/>
          <w:sz w:val="28"/>
          <w:szCs w:val="28"/>
        </w:rPr>
        <w:t>% к плановым назначениям, в том числе:</w:t>
      </w:r>
    </w:p>
    <w:p w:rsidR="008B31F0" w:rsidRPr="00757078" w:rsidRDefault="008B31F0" w:rsidP="008521D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57078">
        <w:rPr>
          <w:rFonts w:ascii="PT Astra Serif" w:hAnsi="PT Astra Serif" w:cs="Arial"/>
          <w:sz w:val="28"/>
          <w:szCs w:val="28"/>
        </w:rPr>
        <w:t xml:space="preserve">- </w:t>
      </w:r>
      <w:r w:rsidR="00757078" w:rsidRPr="00757078">
        <w:rPr>
          <w:rFonts w:ascii="PT Astra Serif" w:hAnsi="PT Astra Serif" w:cs="Arial"/>
          <w:sz w:val="28"/>
          <w:szCs w:val="28"/>
        </w:rPr>
        <w:t>5 101 565,16</w:t>
      </w:r>
      <w:r w:rsidRPr="00757078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757078">
        <w:rPr>
          <w:rFonts w:ascii="PT Astra Serif" w:hAnsi="PT Astra Serif" w:cs="Arial"/>
          <w:sz w:val="28"/>
          <w:szCs w:val="28"/>
        </w:rPr>
        <w:t>я</w:t>
      </w:r>
      <w:r w:rsidRPr="00757078">
        <w:rPr>
          <w:rFonts w:ascii="PT Astra Serif" w:hAnsi="PT Astra Serif" w:cs="Arial"/>
          <w:sz w:val="28"/>
          <w:szCs w:val="28"/>
        </w:rPr>
        <w:t xml:space="preserve"> направлены на обеспечение деятельности МКУ </w:t>
      </w:r>
      <w:r w:rsidR="00540C15" w:rsidRPr="00757078">
        <w:rPr>
          <w:rFonts w:ascii="PT Astra Serif" w:hAnsi="PT Astra Serif" w:cs="Arial"/>
          <w:sz w:val="28"/>
          <w:szCs w:val="28"/>
        </w:rPr>
        <w:t>«</w:t>
      </w:r>
      <w:r w:rsidRPr="00757078">
        <w:rPr>
          <w:rFonts w:ascii="PT Astra Serif" w:hAnsi="PT Astra Serif" w:cs="Arial"/>
          <w:sz w:val="28"/>
          <w:szCs w:val="28"/>
        </w:rPr>
        <w:t>ЕДДС МО город Донской</w:t>
      </w:r>
      <w:r w:rsidR="00540C15" w:rsidRPr="00757078">
        <w:rPr>
          <w:rFonts w:ascii="PT Astra Serif" w:hAnsi="PT Astra Serif" w:cs="Arial"/>
          <w:sz w:val="28"/>
          <w:szCs w:val="28"/>
        </w:rPr>
        <w:t>»</w:t>
      </w:r>
      <w:r w:rsidRPr="00757078">
        <w:rPr>
          <w:rFonts w:ascii="PT Astra Serif" w:hAnsi="PT Astra Serif" w:cs="Arial"/>
          <w:sz w:val="28"/>
          <w:szCs w:val="28"/>
        </w:rPr>
        <w:t>;</w:t>
      </w:r>
    </w:p>
    <w:p w:rsidR="008B31F0" w:rsidRPr="00757078" w:rsidRDefault="008B31F0" w:rsidP="008B31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57078">
        <w:rPr>
          <w:rFonts w:ascii="PT Astra Serif" w:hAnsi="PT Astra Serif" w:cs="Arial"/>
          <w:sz w:val="28"/>
          <w:szCs w:val="28"/>
        </w:rPr>
        <w:t xml:space="preserve">- </w:t>
      </w:r>
      <w:r w:rsidR="00757078" w:rsidRPr="00757078">
        <w:rPr>
          <w:rFonts w:ascii="PT Astra Serif" w:hAnsi="PT Astra Serif" w:cs="Arial"/>
          <w:sz w:val="28"/>
          <w:szCs w:val="28"/>
        </w:rPr>
        <w:t>850 626,48</w:t>
      </w:r>
      <w:r w:rsidRPr="00757078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757078">
        <w:rPr>
          <w:rFonts w:ascii="PT Astra Serif" w:hAnsi="PT Astra Serif" w:cs="Arial"/>
          <w:sz w:val="28"/>
          <w:szCs w:val="28"/>
        </w:rPr>
        <w:t>я</w:t>
      </w:r>
      <w:r w:rsidR="00AC3D75" w:rsidRPr="00757078">
        <w:rPr>
          <w:rFonts w:ascii="PT Astra Serif" w:hAnsi="PT Astra Serif" w:cs="Arial"/>
          <w:sz w:val="28"/>
          <w:szCs w:val="28"/>
        </w:rPr>
        <w:t xml:space="preserve"> в рамках комплекса процессных мероприятий "Реализация мероприятий по защите населения и территории муниципального образования город Донской от чрезвычайных ситуаций, обеспечение пожарной безопасности"</w:t>
      </w:r>
      <w:r w:rsidR="008521D3" w:rsidRPr="00757078">
        <w:rPr>
          <w:rFonts w:ascii="PT Astra Serif" w:hAnsi="PT Astra Serif" w:cs="Arial"/>
          <w:sz w:val="28"/>
          <w:szCs w:val="28"/>
        </w:rPr>
        <w:t>;</w:t>
      </w:r>
    </w:p>
    <w:p w:rsidR="008521D3" w:rsidRPr="00757078" w:rsidRDefault="008521D3" w:rsidP="008B31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57078">
        <w:rPr>
          <w:rFonts w:ascii="PT Astra Serif" w:hAnsi="PT Astra Serif" w:cs="Arial"/>
          <w:sz w:val="28"/>
          <w:szCs w:val="28"/>
        </w:rPr>
        <w:t>- 55 000,00 рублей на выплаты из резервного фонда по постановлениям администрации.</w:t>
      </w:r>
    </w:p>
    <w:p w:rsidR="00DE0806" w:rsidRPr="000167A2" w:rsidRDefault="00DE0806" w:rsidP="008B31F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B41ACD" w:rsidRPr="00603A40" w:rsidRDefault="00DE0806" w:rsidP="00DE080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03A4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603A40">
        <w:rPr>
          <w:rFonts w:ascii="PT Astra Serif" w:hAnsi="PT Astra Serif" w:cs="Arial"/>
          <w:i/>
          <w:sz w:val="28"/>
          <w:szCs w:val="28"/>
          <w:u w:val="single"/>
        </w:rPr>
        <w:t xml:space="preserve">0314 </w:t>
      </w:r>
      <w:r w:rsidR="00540C15" w:rsidRPr="00603A4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603A40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безопасности и правоохранительной деятельности</w:t>
      </w:r>
      <w:r w:rsidR="00540C15" w:rsidRPr="00603A4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603A40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603A40" w:rsidRPr="00603A40">
        <w:rPr>
          <w:rFonts w:ascii="PT Astra Serif" w:hAnsi="PT Astra Serif" w:cs="Arial"/>
          <w:sz w:val="28"/>
          <w:szCs w:val="28"/>
        </w:rPr>
        <w:t>802 322,98</w:t>
      </w:r>
      <w:r w:rsidRPr="00603A40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603A40">
        <w:rPr>
          <w:rFonts w:ascii="PT Astra Serif" w:hAnsi="PT Astra Serif" w:cs="Arial"/>
          <w:sz w:val="28"/>
          <w:szCs w:val="28"/>
        </w:rPr>
        <w:t>я</w:t>
      </w:r>
      <w:r w:rsidRPr="00603A40">
        <w:rPr>
          <w:rFonts w:ascii="PT Astra Serif" w:hAnsi="PT Astra Serif" w:cs="Arial"/>
          <w:sz w:val="28"/>
          <w:szCs w:val="28"/>
        </w:rPr>
        <w:t xml:space="preserve"> или </w:t>
      </w:r>
      <w:r w:rsidR="00603A40" w:rsidRPr="00603A40">
        <w:rPr>
          <w:rFonts w:ascii="PT Astra Serif" w:hAnsi="PT Astra Serif" w:cs="Arial"/>
          <w:sz w:val="28"/>
          <w:szCs w:val="28"/>
        </w:rPr>
        <w:t>61,3</w:t>
      </w:r>
      <w:r w:rsidRPr="00603A40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</w:p>
    <w:p w:rsidR="00DE0806" w:rsidRPr="000167A2" w:rsidRDefault="00DE0806" w:rsidP="00DE0806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9540B7" w:rsidRPr="00603A40" w:rsidRDefault="009540B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03A40">
        <w:rPr>
          <w:rFonts w:ascii="PT Astra Serif" w:hAnsi="PT Astra Serif" w:cs="Arial"/>
          <w:sz w:val="28"/>
          <w:szCs w:val="28"/>
        </w:rPr>
        <w:lastRenderedPageBreak/>
        <w:t xml:space="preserve">Расходы бюджета по разделу </w:t>
      </w:r>
      <w:r w:rsidRPr="00603A40">
        <w:rPr>
          <w:rFonts w:ascii="PT Astra Serif" w:hAnsi="PT Astra Serif" w:cs="Arial"/>
          <w:b/>
          <w:sz w:val="28"/>
          <w:szCs w:val="28"/>
        </w:rPr>
        <w:t xml:space="preserve">0400 </w:t>
      </w:r>
      <w:r w:rsidR="00540C15" w:rsidRPr="00603A40">
        <w:rPr>
          <w:rFonts w:ascii="PT Astra Serif" w:hAnsi="PT Astra Serif" w:cs="Arial"/>
          <w:b/>
          <w:sz w:val="28"/>
          <w:szCs w:val="28"/>
        </w:rPr>
        <w:t>«</w:t>
      </w:r>
      <w:r w:rsidRPr="00603A40">
        <w:rPr>
          <w:rFonts w:ascii="PT Astra Serif" w:hAnsi="PT Astra Serif" w:cs="Arial"/>
          <w:b/>
          <w:sz w:val="28"/>
          <w:szCs w:val="28"/>
        </w:rPr>
        <w:t>Национальная экономика</w:t>
      </w:r>
      <w:r w:rsidR="00540C15" w:rsidRPr="00603A40">
        <w:rPr>
          <w:rFonts w:ascii="PT Astra Serif" w:hAnsi="PT Astra Serif" w:cs="Arial"/>
          <w:b/>
          <w:sz w:val="28"/>
          <w:szCs w:val="28"/>
        </w:rPr>
        <w:t>»</w:t>
      </w:r>
      <w:r w:rsidRPr="00603A40">
        <w:rPr>
          <w:rFonts w:ascii="PT Astra Serif" w:hAnsi="PT Astra Serif" w:cs="Arial"/>
          <w:b/>
          <w:sz w:val="28"/>
          <w:szCs w:val="28"/>
        </w:rPr>
        <w:t xml:space="preserve"> </w:t>
      </w:r>
      <w:r w:rsidRPr="00603A40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603A40" w:rsidRPr="00603A40">
        <w:rPr>
          <w:rFonts w:ascii="PT Astra Serif" w:hAnsi="PT Astra Serif" w:cs="Arial"/>
          <w:sz w:val="28"/>
          <w:szCs w:val="28"/>
        </w:rPr>
        <w:t>135 049 419,66</w:t>
      </w:r>
      <w:r w:rsidR="003E76BA" w:rsidRPr="00603A40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603A40">
        <w:rPr>
          <w:rFonts w:ascii="PT Astra Serif" w:hAnsi="PT Astra Serif" w:cs="Arial"/>
          <w:sz w:val="28"/>
          <w:szCs w:val="28"/>
        </w:rPr>
        <w:t>я</w:t>
      </w:r>
      <w:r w:rsidR="003E76BA" w:rsidRPr="00603A40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603A40" w:rsidRPr="00603A40">
        <w:rPr>
          <w:rFonts w:ascii="PT Astra Serif" w:hAnsi="PT Astra Serif" w:cs="Arial"/>
          <w:sz w:val="28"/>
          <w:szCs w:val="28"/>
        </w:rPr>
        <w:t>83,4</w:t>
      </w:r>
      <w:r w:rsidRPr="00603A40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6A5430" w:rsidRPr="000167A2" w:rsidRDefault="006A5430" w:rsidP="009540B7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513B87" w:rsidRPr="00603A40" w:rsidRDefault="00513B87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03A4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603A40">
        <w:rPr>
          <w:rFonts w:ascii="PT Astra Serif" w:hAnsi="PT Astra Serif" w:cs="Arial"/>
          <w:i/>
          <w:sz w:val="28"/>
          <w:szCs w:val="28"/>
          <w:u w:val="single"/>
        </w:rPr>
        <w:t>0401 «Общеэкономические вопросы»</w:t>
      </w:r>
      <w:r w:rsidRPr="00603A40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603A40" w:rsidRPr="00603A40">
        <w:rPr>
          <w:rFonts w:ascii="PT Astra Serif" w:hAnsi="PT Astra Serif" w:cs="Arial"/>
          <w:sz w:val="28"/>
          <w:szCs w:val="28"/>
        </w:rPr>
        <w:t>1 493 178,14</w:t>
      </w:r>
      <w:r w:rsidRPr="00603A40">
        <w:rPr>
          <w:rFonts w:ascii="PT Astra Serif" w:hAnsi="PT Astra Serif" w:cs="Arial"/>
          <w:sz w:val="28"/>
          <w:szCs w:val="28"/>
        </w:rPr>
        <w:t xml:space="preserve"> рубля или </w:t>
      </w:r>
      <w:r w:rsidR="00603A40" w:rsidRPr="00603A40">
        <w:rPr>
          <w:rFonts w:ascii="PT Astra Serif" w:hAnsi="PT Astra Serif" w:cs="Arial"/>
          <w:sz w:val="28"/>
          <w:szCs w:val="28"/>
        </w:rPr>
        <w:t>96,9</w:t>
      </w:r>
      <w:r w:rsidRPr="00603A40">
        <w:rPr>
          <w:rFonts w:ascii="PT Astra Serif" w:hAnsi="PT Astra Serif" w:cs="Arial"/>
          <w:sz w:val="28"/>
          <w:szCs w:val="28"/>
        </w:rPr>
        <w:t>% к плановым назначениям.</w:t>
      </w:r>
      <w:r w:rsidR="00637499" w:rsidRPr="00603A40">
        <w:rPr>
          <w:rFonts w:ascii="PT Astra Serif" w:hAnsi="PT Astra Serif" w:cs="Arial"/>
          <w:sz w:val="28"/>
          <w:szCs w:val="28"/>
        </w:rPr>
        <w:t xml:space="preserve"> Средства направлены на комплекс процессных мероприятий «Реализация молодежной политики, поддержка талантливой и социально-активной молодежи».</w:t>
      </w:r>
    </w:p>
    <w:p w:rsidR="00513B87" w:rsidRPr="000167A2" w:rsidRDefault="00513B87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513B87" w:rsidRPr="00603A40" w:rsidRDefault="00513B87" w:rsidP="00513B8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03A4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603A40">
        <w:rPr>
          <w:rFonts w:ascii="PT Astra Serif" w:hAnsi="PT Astra Serif" w:cs="Arial"/>
          <w:i/>
          <w:sz w:val="28"/>
          <w:szCs w:val="28"/>
          <w:u w:val="single"/>
        </w:rPr>
        <w:t>0405 «Сельское хозяйство и рыболовство»</w:t>
      </w:r>
      <w:r w:rsidRPr="00603A40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603A40" w:rsidRPr="00603A40">
        <w:rPr>
          <w:rFonts w:ascii="PT Astra Serif" w:hAnsi="PT Astra Serif" w:cs="Arial"/>
          <w:sz w:val="28"/>
          <w:szCs w:val="28"/>
        </w:rPr>
        <w:t>4</w:t>
      </w:r>
      <w:r w:rsidR="0034611B">
        <w:rPr>
          <w:rFonts w:ascii="PT Astra Serif" w:hAnsi="PT Astra Serif" w:cs="Arial"/>
          <w:sz w:val="28"/>
          <w:szCs w:val="28"/>
        </w:rPr>
        <w:t xml:space="preserve"> </w:t>
      </w:r>
      <w:r w:rsidR="00603A40" w:rsidRPr="00603A40">
        <w:rPr>
          <w:rFonts w:ascii="PT Astra Serif" w:hAnsi="PT Astra Serif" w:cs="Arial"/>
          <w:sz w:val="28"/>
          <w:szCs w:val="28"/>
        </w:rPr>
        <w:t>416</w:t>
      </w:r>
      <w:r w:rsidR="0034611B">
        <w:rPr>
          <w:rFonts w:ascii="PT Astra Serif" w:hAnsi="PT Astra Serif" w:cs="Arial"/>
          <w:sz w:val="28"/>
          <w:szCs w:val="28"/>
        </w:rPr>
        <w:t xml:space="preserve"> </w:t>
      </w:r>
      <w:r w:rsidR="00603A40" w:rsidRPr="00603A40">
        <w:rPr>
          <w:rFonts w:ascii="PT Astra Serif" w:hAnsi="PT Astra Serif" w:cs="Arial"/>
          <w:sz w:val="28"/>
          <w:szCs w:val="28"/>
        </w:rPr>
        <w:t>566,00</w:t>
      </w:r>
      <w:r w:rsidRPr="00603A40">
        <w:rPr>
          <w:rFonts w:ascii="PT Astra Serif" w:hAnsi="PT Astra Serif" w:cs="Arial"/>
          <w:sz w:val="28"/>
          <w:szCs w:val="28"/>
        </w:rPr>
        <w:t xml:space="preserve"> рублей или </w:t>
      </w:r>
      <w:r w:rsidR="00603A40" w:rsidRPr="00603A40">
        <w:rPr>
          <w:rFonts w:ascii="PT Astra Serif" w:hAnsi="PT Astra Serif" w:cs="Arial"/>
          <w:sz w:val="28"/>
          <w:szCs w:val="28"/>
        </w:rPr>
        <w:t>95,6</w:t>
      </w:r>
      <w:r w:rsidRPr="00603A40">
        <w:rPr>
          <w:rFonts w:ascii="PT Astra Serif" w:hAnsi="PT Astra Serif" w:cs="Arial"/>
          <w:sz w:val="28"/>
          <w:szCs w:val="28"/>
        </w:rPr>
        <w:t>% к плановым назначениям</w:t>
      </w:r>
      <w:r w:rsidR="00A469A0" w:rsidRPr="00603A40">
        <w:rPr>
          <w:rFonts w:ascii="PT Astra Serif" w:hAnsi="PT Astra Serif" w:cs="Arial"/>
          <w:sz w:val="28"/>
          <w:szCs w:val="28"/>
        </w:rPr>
        <w:t>.</w:t>
      </w:r>
    </w:p>
    <w:p w:rsidR="00A469A0" w:rsidRPr="000167A2" w:rsidRDefault="00A469A0" w:rsidP="00513B87">
      <w:pPr>
        <w:shd w:val="clear" w:color="auto" w:fill="FFFFFF"/>
        <w:ind w:firstLine="709"/>
        <w:jc w:val="both"/>
        <w:rPr>
          <w:rFonts w:ascii="PT Astra Serif" w:hAnsi="PT Astra Serif" w:cs="Arial"/>
          <w:i/>
          <w:sz w:val="28"/>
          <w:szCs w:val="28"/>
          <w:highlight w:val="yellow"/>
          <w:u w:val="single"/>
        </w:rPr>
      </w:pPr>
    </w:p>
    <w:p w:rsidR="00C95BFB" w:rsidRPr="00603A40" w:rsidRDefault="00C95BFB" w:rsidP="00A469A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03A4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603A40">
        <w:rPr>
          <w:rFonts w:ascii="PT Astra Serif" w:hAnsi="PT Astra Serif" w:cs="Arial"/>
          <w:i/>
          <w:sz w:val="28"/>
          <w:szCs w:val="28"/>
          <w:u w:val="single"/>
        </w:rPr>
        <w:t xml:space="preserve">0409 </w:t>
      </w:r>
      <w:r w:rsidR="00540C15" w:rsidRPr="00603A4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603A40">
        <w:rPr>
          <w:rFonts w:ascii="PT Astra Serif" w:hAnsi="PT Astra Serif" w:cs="Arial"/>
          <w:i/>
          <w:sz w:val="28"/>
          <w:szCs w:val="28"/>
          <w:u w:val="single"/>
        </w:rPr>
        <w:t>Дорожное хозяйство (дорожные фонды)</w:t>
      </w:r>
      <w:r w:rsidR="00540C15" w:rsidRPr="00603A4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7250DC" w:rsidRPr="00603A40">
        <w:rPr>
          <w:rFonts w:ascii="PT Astra Serif" w:hAnsi="PT Astra Serif" w:cs="Arial"/>
          <w:sz w:val="28"/>
          <w:szCs w:val="28"/>
        </w:rPr>
        <w:t xml:space="preserve"> исполнение за </w:t>
      </w:r>
      <w:r w:rsidR="00603A40">
        <w:rPr>
          <w:rFonts w:ascii="PT Astra Serif" w:hAnsi="PT Astra Serif" w:cs="Arial"/>
          <w:sz w:val="28"/>
          <w:szCs w:val="28"/>
        </w:rPr>
        <w:t>9 месяцев</w:t>
      </w:r>
      <w:r w:rsidR="007250DC" w:rsidRPr="00603A40">
        <w:rPr>
          <w:rFonts w:ascii="PT Astra Serif" w:hAnsi="PT Astra Serif" w:cs="Arial"/>
          <w:sz w:val="28"/>
          <w:szCs w:val="28"/>
        </w:rPr>
        <w:t xml:space="preserve"> 20</w:t>
      </w:r>
      <w:r w:rsidR="001A4381" w:rsidRPr="00603A40">
        <w:rPr>
          <w:rFonts w:ascii="PT Astra Serif" w:hAnsi="PT Astra Serif" w:cs="Arial"/>
          <w:sz w:val="28"/>
          <w:szCs w:val="28"/>
        </w:rPr>
        <w:t>2</w:t>
      </w:r>
      <w:r w:rsidR="009A0B30" w:rsidRPr="00603A40">
        <w:rPr>
          <w:rFonts w:ascii="PT Astra Serif" w:hAnsi="PT Astra Serif" w:cs="Arial"/>
          <w:sz w:val="28"/>
          <w:szCs w:val="28"/>
        </w:rPr>
        <w:t>3</w:t>
      </w:r>
      <w:r w:rsidR="00C5045E" w:rsidRPr="00603A40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603A40" w:rsidRPr="00603A40">
        <w:rPr>
          <w:rFonts w:ascii="PT Astra Serif" w:hAnsi="PT Astra Serif" w:cs="Arial"/>
          <w:sz w:val="28"/>
          <w:szCs w:val="28"/>
        </w:rPr>
        <w:t>128 323 775,52</w:t>
      </w:r>
      <w:r w:rsidR="007250DC" w:rsidRPr="00603A40">
        <w:rPr>
          <w:rFonts w:ascii="PT Astra Serif" w:hAnsi="PT Astra Serif" w:cs="Arial"/>
          <w:sz w:val="28"/>
          <w:szCs w:val="28"/>
        </w:rPr>
        <w:t xml:space="preserve"> </w:t>
      </w:r>
      <w:r w:rsidR="00C5045E" w:rsidRPr="00603A40">
        <w:rPr>
          <w:rFonts w:ascii="PT Astra Serif" w:hAnsi="PT Astra Serif" w:cs="Arial"/>
          <w:sz w:val="28"/>
          <w:szCs w:val="28"/>
        </w:rPr>
        <w:t>рубл</w:t>
      </w:r>
      <w:r w:rsidR="000452C2" w:rsidRPr="00603A40">
        <w:rPr>
          <w:rFonts w:ascii="PT Astra Serif" w:hAnsi="PT Astra Serif" w:cs="Arial"/>
          <w:sz w:val="28"/>
          <w:szCs w:val="28"/>
        </w:rPr>
        <w:t>я</w:t>
      </w:r>
      <w:r w:rsidR="00C5045E" w:rsidRPr="00603A40">
        <w:rPr>
          <w:rFonts w:ascii="PT Astra Serif" w:hAnsi="PT Astra Serif" w:cs="Arial"/>
          <w:sz w:val="28"/>
          <w:szCs w:val="28"/>
        </w:rPr>
        <w:t xml:space="preserve"> или </w:t>
      </w:r>
      <w:r w:rsidR="00603A40" w:rsidRPr="00603A40">
        <w:rPr>
          <w:rFonts w:ascii="PT Astra Serif" w:hAnsi="PT Astra Serif" w:cs="Arial"/>
          <w:sz w:val="28"/>
          <w:szCs w:val="28"/>
        </w:rPr>
        <w:t>83,8</w:t>
      </w:r>
      <w:r w:rsidRPr="00603A40">
        <w:rPr>
          <w:rFonts w:ascii="PT Astra Serif" w:hAnsi="PT Astra Serif" w:cs="Arial"/>
          <w:sz w:val="28"/>
          <w:szCs w:val="28"/>
        </w:rPr>
        <w:t xml:space="preserve">% </w:t>
      </w:r>
      <w:r w:rsidR="001A6A81" w:rsidRPr="00603A40">
        <w:rPr>
          <w:rFonts w:ascii="PT Astra Serif" w:hAnsi="PT Astra Serif" w:cs="Arial"/>
          <w:sz w:val="28"/>
          <w:szCs w:val="28"/>
        </w:rPr>
        <w:t>к годовым бюджетным назначениям, в том числе:</w:t>
      </w:r>
    </w:p>
    <w:p w:rsidR="004C7039" w:rsidRDefault="004C7039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2326">
        <w:rPr>
          <w:rFonts w:ascii="PT Astra Serif" w:hAnsi="PT Astra Serif" w:cs="Arial"/>
          <w:sz w:val="28"/>
          <w:szCs w:val="28"/>
        </w:rPr>
        <w:t xml:space="preserve">- </w:t>
      </w:r>
      <w:r w:rsidR="003A2326" w:rsidRPr="003A2326">
        <w:rPr>
          <w:rFonts w:ascii="PT Astra Serif" w:hAnsi="PT Astra Serif" w:cs="Arial"/>
          <w:sz w:val="28"/>
          <w:szCs w:val="28"/>
        </w:rPr>
        <w:t>31 524 156,64</w:t>
      </w:r>
      <w:r w:rsidRPr="003A2326">
        <w:rPr>
          <w:rFonts w:ascii="PT Astra Serif" w:hAnsi="PT Astra Serif" w:cs="Arial"/>
          <w:sz w:val="28"/>
          <w:szCs w:val="28"/>
        </w:rPr>
        <w:t xml:space="preserve"> рубля на капитальный ремонт, ремонт и содержание автомобильных дорог общего пользования местного значения, в т.ч. дорожных сооружений на них;</w:t>
      </w:r>
    </w:p>
    <w:p w:rsidR="003A2326" w:rsidRDefault="003A2326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3A2326">
        <w:rPr>
          <w:rFonts w:ascii="PT Astra Serif" w:hAnsi="PT Astra Serif" w:cs="Arial"/>
          <w:sz w:val="28"/>
          <w:szCs w:val="28"/>
        </w:rPr>
        <w:t>591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A2326">
        <w:rPr>
          <w:rFonts w:ascii="PT Astra Serif" w:hAnsi="PT Astra Serif" w:cs="Arial"/>
          <w:sz w:val="28"/>
          <w:szCs w:val="28"/>
        </w:rPr>
        <w:t>623</w:t>
      </w:r>
      <w:r>
        <w:rPr>
          <w:rFonts w:ascii="PT Astra Serif" w:hAnsi="PT Astra Serif" w:cs="Arial"/>
          <w:sz w:val="28"/>
          <w:szCs w:val="28"/>
        </w:rPr>
        <w:t>,00 рубля п</w:t>
      </w:r>
      <w:r w:rsidRPr="003A2326">
        <w:rPr>
          <w:rFonts w:ascii="PT Astra Serif" w:hAnsi="PT Astra Serif" w:cs="Arial"/>
          <w:sz w:val="28"/>
          <w:szCs w:val="28"/>
        </w:rPr>
        <w:t>риобретение и установка знаков дорожного движения, светофоров</w:t>
      </w:r>
      <w:r>
        <w:rPr>
          <w:rFonts w:ascii="PT Astra Serif" w:hAnsi="PT Astra Serif" w:cs="Arial"/>
          <w:sz w:val="28"/>
          <w:szCs w:val="28"/>
        </w:rPr>
        <w:t>;</w:t>
      </w:r>
    </w:p>
    <w:p w:rsidR="003A2326" w:rsidRPr="003A2326" w:rsidRDefault="003A2326" w:rsidP="003A2326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A2326">
        <w:rPr>
          <w:rFonts w:ascii="PT Astra Serif" w:hAnsi="PT Astra Serif" w:cs="Arial"/>
          <w:sz w:val="28"/>
          <w:szCs w:val="28"/>
        </w:rPr>
        <w:t>- 214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A2326">
        <w:rPr>
          <w:rFonts w:ascii="PT Astra Serif" w:hAnsi="PT Astra Serif" w:cs="Arial"/>
          <w:sz w:val="28"/>
          <w:szCs w:val="28"/>
        </w:rPr>
        <w:t>264,00 рубля на разработку проектно-сметной документации, проверку сметной документации и технический (строительный) над</w:t>
      </w:r>
      <w:r w:rsidR="00DD2B97">
        <w:rPr>
          <w:rFonts w:ascii="PT Astra Serif" w:hAnsi="PT Astra Serif" w:cs="Arial"/>
          <w:sz w:val="28"/>
          <w:szCs w:val="28"/>
        </w:rPr>
        <w:t>зор;</w:t>
      </w:r>
    </w:p>
    <w:p w:rsidR="003A2326" w:rsidRPr="003A2326" w:rsidRDefault="00DD2B97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DD2B97">
        <w:rPr>
          <w:rFonts w:ascii="PT Astra Serif" w:hAnsi="PT Astra Serif" w:cs="Arial"/>
          <w:sz w:val="28"/>
          <w:szCs w:val="28"/>
        </w:rPr>
        <w:t>303</w:t>
      </w:r>
      <w:r>
        <w:rPr>
          <w:rFonts w:ascii="PT Astra Serif" w:hAnsi="PT Astra Serif" w:cs="Arial"/>
          <w:sz w:val="28"/>
          <w:szCs w:val="28"/>
        </w:rPr>
        <w:t> </w:t>
      </w:r>
      <w:r w:rsidRPr="00DD2B97">
        <w:rPr>
          <w:rFonts w:ascii="PT Astra Serif" w:hAnsi="PT Astra Serif" w:cs="Arial"/>
          <w:sz w:val="28"/>
          <w:szCs w:val="28"/>
        </w:rPr>
        <w:t>280</w:t>
      </w:r>
      <w:r>
        <w:rPr>
          <w:rFonts w:ascii="PT Astra Serif" w:hAnsi="PT Astra Serif" w:cs="Arial"/>
          <w:sz w:val="28"/>
          <w:szCs w:val="28"/>
        </w:rPr>
        <w:t>,00 рублей п</w:t>
      </w:r>
      <w:r w:rsidRPr="00DD2B97">
        <w:rPr>
          <w:rFonts w:ascii="PT Astra Serif" w:hAnsi="PT Astra Serif" w:cs="Arial"/>
          <w:sz w:val="28"/>
          <w:szCs w:val="28"/>
        </w:rPr>
        <w:t>аспортизация автомобильных дорог общего пользования местного значения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D058EB" w:rsidRPr="002C3275" w:rsidRDefault="00C33B0C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D2B97">
        <w:rPr>
          <w:rFonts w:ascii="PT Astra Serif" w:hAnsi="PT Astra Serif" w:cs="Arial"/>
          <w:sz w:val="28"/>
          <w:szCs w:val="28"/>
        </w:rPr>
        <w:t xml:space="preserve">- </w:t>
      </w:r>
      <w:r w:rsidR="00DD2B97" w:rsidRPr="00DD2B97">
        <w:rPr>
          <w:rFonts w:ascii="PT Astra Serif" w:hAnsi="PT Astra Serif" w:cs="Arial"/>
          <w:sz w:val="28"/>
          <w:szCs w:val="28"/>
        </w:rPr>
        <w:t>40 652 968,57</w:t>
      </w:r>
      <w:r w:rsidR="005D52E9" w:rsidRPr="00DD2B97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DD2B97">
        <w:rPr>
          <w:rFonts w:ascii="PT Astra Serif" w:hAnsi="PT Astra Serif" w:cs="Arial"/>
          <w:sz w:val="28"/>
          <w:szCs w:val="28"/>
        </w:rPr>
        <w:t>я</w:t>
      </w:r>
      <w:r w:rsidRPr="00DD2B97">
        <w:rPr>
          <w:rFonts w:ascii="PT Astra Serif" w:hAnsi="PT Astra Serif" w:cs="Arial"/>
          <w:sz w:val="28"/>
          <w:szCs w:val="28"/>
        </w:rPr>
        <w:t xml:space="preserve"> </w:t>
      </w:r>
      <w:r w:rsidR="00791982" w:rsidRPr="00DD2B97">
        <w:rPr>
          <w:rFonts w:ascii="PT Astra Serif" w:hAnsi="PT Astra Serif" w:cs="Arial"/>
          <w:sz w:val="28"/>
          <w:szCs w:val="28"/>
        </w:rPr>
        <w:t xml:space="preserve">на </w:t>
      </w:r>
      <w:r w:rsidRPr="00DD2B97">
        <w:rPr>
          <w:rFonts w:ascii="PT Astra Serif" w:hAnsi="PT Astra Serif" w:cs="Arial"/>
          <w:sz w:val="28"/>
          <w:szCs w:val="28"/>
        </w:rPr>
        <w:t>с</w:t>
      </w:r>
      <w:r w:rsidR="00D058EB" w:rsidRPr="00DD2B97">
        <w:rPr>
          <w:rFonts w:ascii="PT Astra Serif" w:hAnsi="PT Astra Serif" w:cs="Arial"/>
          <w:sz w:val="28"/>
          <w:szCs w:val="28"/>
        </w:rPr>
        <w:t>одержание, благоустройство, обустройство улично-дорожной сети и искусственных сооружений на них</w:t>
      </w:r>
      <w:r w:rsidRPr="00DD2B97">
        <w:rPr>
          <w:rFonts w:ascii="PT Astra Serif" w:hAnsi="PT Astra Serif" w:cs="Arial"/>
          <w:sz w:val="28"/>
          <w:szCs w:val="28"/>
        </w:rPr>
        <w:t>;</w:t>
      </w:r>
    </w:p>
    <w:p w:rsidR="002C3275" w:rsidRDefault="002C3275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3275">
        <w:rPr>
          <w:rFonts w:ascii="PT Astra Serif" w:hAnsi="PT Astra Serif" w:cs="Arial"/>
          <w:sz w:val="28"/>
          <w:szCs w:val="28"/>
        </w:rPr>
        <w:t>- 12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C3275">
        <w:rPr>
          <w:rFonts w:ascii="PT Astra Serif" w:hAnsi="PT Astra Serif" w:cs="Arial"/>
          <w:sz w:val="28"/>
          <w:szCs w:val="28"/>
        </w:rPr>
        <w:t>193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C3275">
        <w:rPr>
          <w:rFonts w:ascii="PT Astra Serif" w:hAnsi="PT Astra Serif" w:cs="Arial"/>
          <w:sz w:val="28"/>
          <w:szCs w:val="28"/>
        </w:rPr>
        <w:t xml:space="preserve">036,68 рубля на </w:t>
      </w:r>
      <w:r>
        <w:rPr>
          <w:rFonts w:ascii="PT Astra Serif" w:hAnsi="PT Astra Serif" w:cs="Arial"/>
          <w:sz w:val="28"/>
          <w:szCs w:val="28"/>
        </w:rPr>
        <w:t>р</w:t>
      </w:r>
      <w:r w:rsidRPr="002C3275">
        <w:rPr>
          <w:rFonts w:ascii="PT Astra Serif" w:hAnsi="PT Astra Serif" w:cs="Arial"/>
          <w:sz w:val="28"/>
          <w:szCs w:val="28"/>
        </w:rPr>
        <w:t>емонт тротуаров</w:t>
      </w:r>
      <w:r>
        <w:rPr>
          <w:rFonts w:ascii="PT Astra Serif" w:hAnsi="PT Astra Serif" w:cs="Arial"/>
          <w:sz w:val="28"/>
          <w:szCs w:val="28"/>
        </w:rPr>
        <w:t>;</w:t>
      </w:r>
    </w:p>
    <w:p w:rsidR="002C3275" w:rsidRPr="002C3275" w:rsidRDefault="002C3275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2C3275">
        <w:rPr>
          <w:rFonts w:ascii="PT Astra Serif" w:hAnsi="PT Astra Serif" w:cs="Arial"/>
          <w:sz w:val="28"/>
          <w:szCs w:val="28"/>
        </w:rPr>
        <w:t>13</w:t>
      </w:r>
      <w:r>
        <w:rPr>
          <w:rFonts w:ascii="PT Astra Serif" w:hAnsi="PT Astra Serif" w:cs="Arial"/>
          <w:sz w:val="28"/>
          <w:szCs w:val="28"/>
        </w:rPr>
        <w:t> </w:t>
      </w:r>
      <w:r w:rsidRPr="002C3275">
        <w:rPr>
          <w:rFonts w:ascii="PT Astra Serif" w:hAnsi="PT Astra Serif" w:cs="Arial"/>
          <w:sz w:val="28"/>
          <w:szCs w:val="28"/>
        </w:rPr>
        <w:t>442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C3275">
        <w:rPr>
          <w:rFonts w:ascii="PT Astra Serif" w:hAnsi="PT Astra Serif" w:cs="Arial"/>
          <w:sz w:val="28"/>
          <w:szCs w:val="28"/>
        </w:rPr>
        <w:t>110,07</w:t>
      </w:r>
      <w:r>
        <w:rPr>
          <w:rFonts w:ascii="PT Astra Serif" w:hAnsi="PT Astra Serif" w:cs="Arial"/>
          <w:sz w:val="28"/>
          <w:szCs w:val="28"/>
        </w:rPr>
        <w:t xml:space="preserve"> рубля на ремонт автомобильных дорог;</w:t>
      </w:r>
    </w:p>
    <w:p w:rsidR="00C31F90" w:rsidRDefault="00C31F90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3275">
        <w:rPr>
          <w:rFonts w:ascii="PT Astra Serif" w:hAnsi="PT Astra Serif" w:cs="Arial"/>
          <w:sz w:val="28"/>
          <w:szCs w:val="28"/>
        </w:rPr>
        <w:t xml:space="preserve">- </w:t>
      </w:r>
      <w:r w:rsidR="002C3275" w:rsidRPr="002C3275">
        <w:rPr>
          <w:rFonts w:ascii="PT Astra Serif" w:hAnsi="PT Astra Serif" w:cs="Arial"/>
          <w:sz w:val="28"/>
          <w:szCs w:val="28"/>
        </w:rPr>
        <w:t>24 592 002,50</w:t>
      </w:r>
      <w:r w:rsidRPr="002C3275">
        <w:rPr>
          <w:rFonts w:ascii="PT Astra Serif" w:hAnsi="PT Astra Serif" w:cs="Arial"/>
          <w:sz w:val="28"/>
          <w:szCs w:val="28"/>
        </w:rPr>
        <w:t xml:space="preserve"> рубля иные межбюджетные трансферты на финансовое обеспечение дорожной деятельности в отношении автомобильных дорог общего пользования местного значения;</w:t>
      </w:r>
    </w:p>
    <w:p w:rsidR="002C3275" w:rsidRDefault="002C3275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2C3275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C3275">
        <w:rPr>
          <w:rFonts w:ascii="PT Astra Serif" w:hAnsi="PT Astra Serif" w:cs="Arial"/>
          <w:sz w:val="28"/>
          <w:szCs w:val="28"/>
        </w:rPr>
        <w:t>999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C3275">
        <w:rPr>
          <w:rFonts w:ascii="PT Astra Serif" w:hAnsi="PT Astra Serif" w:cs="Arial"/>
          <w:sz w:val="28"/>
          <w:szCs w:val="28"/>
        </w:rPr>
        <w:t>967,48</w:t>
      </w:r>
      <w:r>
        <w:rPr>
          <w:rFonts w:ascii="PT Astra Serif" w:hAnsi="PT Astra Serif" w:cs="Arial"/>
          <w:sz w:val="28"/>
          <w:szCs w:val="28"/>
        </w:rPr>
        <w:t xml:space="preserve"> рубля и</w:t>
      </w:r>
      <w:r w:rsidRPr="002C3275">
        <w:rPr>
          <w:rFonts w:ascii="PT Astra Serif" w:hAnsi="PT Astra Serif" w:cs="Arial"/>
          <w:sz w:val="28"/>
          <w:szCs w:val="28"/>
        </w:rPr>
        <w:t xml:space="preserve">ные межбюджетные трансферты на устранение дефектов и повреждений асфальтобетонного </w:t>
      </w:r>
      <w:proofErr w:type="gramStart"/>
      <w:r w:rsidRPr="002C3275">
        <w:rPr>
          <w:rFonts w:ascii="PT Astra Serif" w:hAnsi="PT Astra Serif" w:cs="Arial"/>
          <w:sz w:val="28"/>
          <w:szCs w:val="28"/>
        </w:rPr>
        <w:t>покрытия</w:t>
      </w:r>
      <w:proofErr w:type="gramEnd"/>
      <w:r w:rsidRPr="002C3275">
        <w:rPr>
          <w:rFonts w:ascii="PT Astra Serif" w:hAnsi="PT Astra Serif" w:cs="Arial"/>
          <w:sz w:val="28"/>
          <w:szCs w:val="28"/>
        </w:rPr>
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</w:r>
      <w:r>
        <w:rPr>
          <w:rFonts w:ascii="PT Astra Serif" w:hAnsi="PT Astra Serif" w:cs="Arial"/>
          <w:sz w:val="28"/>
          <w:szCs w:val="28"/>
        </w:rPr>
        <w:t>;</w:t>
      </w:r>
    </w:p>
    <w:p w:rsidR="002E649A" w:rsidRDefault="002C3275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2C3275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C3275">
        <w:rPr>
          <w:rFonts w:ascii="PT Astra Serif" w:hAnsi="PT Astra Serif" w:cs="Arial"/>
          <w:sz w:val="28"/>
          <w:szCs w:val="28"/>
        </w:rPr>
        <w:t>810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C3275">
        <w:rPr>
          <w:rFonts w:ascii="PT Astra Serif" w:hAnsi="PT Astra Serif" w:cs="Arial"/>
          <w:sz w:val="28"/>
          <w:szCs w:val="28"/>
        </w:rPr>
        <w:t>366,58</w:t>
      </w:r>
      <w:r>
        <w:rPr>
          <w:rFonts w:ascii="PT Astra Serif" w:hAnsi="PT Astra Serif" w:cs="Arial"/>
          <w:sz w:val="28"/>
          <w:szCs w:val="28"/>
        </w:rPr>
        <w:t xml:space="preserve"> рубля на реали</w:t>
      </w:r>
      <w:r w:rsidR="002E649A">
        <w:rPr>
          <w:rFonts w:ascii="PT Astra Serif" w:hAnsi="PT Astra Serif" w:cs="Arial"/>
          <w:sz w:val="28"/>
          <w:szCs w:val="28"/>
        </w:rPr>
        <w:t xml:space="preserve">зацию проекта «Народный бюджет», в т.ч.: </w:t>
      </w:r>
      <w:r w:rsidR="002E649A" w:rsidRPr="002E649A">
        <w:rPr>
          <w:rFonts w:ascii="PT Astra Serif" w:hAnsi="PT Astra Serif" w:cs="Arial"/>
          <w:sz w:val="28"/>
          <w:szCs w:val="28"/>
        </w:rPr>
        <w:t>1</w:t>
      </w:r>
      <w:r w:rsidR="002E649A">
        <w:rPr>
          <w:rFonts w:ascii="PT Astra Serif" w:hAnsi="PT Astra Serif" w:cs="Arial"/>
          <w:sz w:val="28"/>
          <w:szCs w:val="28"/>
        </w:rPr>
        <w:t> </w:t>
      </w:r>
      <w:r w:rsidR="002E649A" w:rsidRPr="002E649A">
        <w:rPr>
          <w:rFonts w:ascii="PT Astra Serif" w:hAnsi="PT Astra Serif" w:cs="Arial"/>
          <w:sz w:val="28"/>
          <w:szCs w:val="28"/>
        </w:rPr>
        <w:t>305</w:t>
      </w:r>
      <w:r w:rsidR="002E649A">
        <w:rPr>
          <w:rFonts w:ascii="PT Astra Serif" w:hAnsi="PT Astra Serif" w:cs="Arial"/>
          <w:sz w:val="28"/>
          <w:szCs w:val="28"/>
        </w:rPr>
        <w:t xml:space="preserve"> </w:t>
      </w:r>
      <w:r w:rsidR="002E649A" w:rsidRPr="002E649A">
        <w:rPr>
          <w:rFonts w:ascii="PT Astra Serif" w:hAnsi="PT Astra Serif" w:cs="Arial"/>
          <w:sz w:val="28"/>
          <w:szCs w:val="28"/>
        </w:rPr>
        <w:t>456,06</w:t>
      </w:r>
      <w:r w:rsidR="002E649A">
        <w:rPr>
          <w:rFonts w:ascii="PT Astra Serif" w:hAnsi="PT Astra Serif" w:cs="Arial"/>
          <w:sz w:val="28"/>
          <w:szCs w:val="28"/>
        </w:rPr>
        <w:t xml:space="preserve"> рубля – средства бюджета Тульской области;</w:t>
      </w:r>
    </w:p>
    <w:p w:rsidR="002E649A" w:rsidRPr="002C3275" w:rsidRDefault="002E649A" w:rsidP="002E649A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Pr="002E649A">
        <w:rPr>
          <w:rFonts w:ascii="PT Astra Serif" w:hAnsi="PT Astra Serif" w:cs="Arial"/>
          <w:sz w:val="28"/>
          <w:szCs w:val="28"/>
        </w:rPr>
        <w:t>504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E649A">
        <w:rPr>
          <w:rFonts w:ascii="PT Astra Serif" w:hAnsi="PT Astra Serif" w:cs="Arial"/>
          <w:sz w:val="28"/>
          <w:szCs w:val="28"/>
        </w:rPr>
        <w:t>910,52</w:t>
      </w:r>
      <w:r>
        <w:rPr>
          <w:rFonts w:ascii="PT Astra Serif" w:hAnsi="PT Astra Serif" w:cs="Arial"/>
          <w:sz w:val="28"/>
          <w:szCs w:val="28"/>
        </w:rPr>
        <w:t xml:space="preserve"> рубля – средства бюджета МО и спонсоров.</w:t>
      </w:r>
    </w:p>
    <w:p w:rsidR="00165F49" w:rsidRPr="000167A2" w:rsidRDefault="00165F49" w:rsidP="00534EFD">
      <w:pPr>
        <w:shd w:val="clear" w:color="auto" w:fill="FFFFFF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126631" w:rsidRPr="000167A2" w:rsidRDefault="00126631" w:rsidP="00126631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676B71" w:rsidRPr="00676B71" w:rsidRDefault="00126631" w:rsidP="00F97A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76B71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676B71">
        <w:rPr>
          <w:rFonts w:ascii="PT Astra Serif" w:hAnsi="PT Astra Serif" w:cs="Arial"/>
          <w:i/>
          <w:sz w:val="28"/>
          <w:szCs w:val="28"/>
          <w:u w:val="single"/>
        </w:rPr>
        <w:t>041</w:t>
      </w:r>
      <w:r w:rsidR="00F97ABB" w:rsidRPr="00676B71">
        <w:rPr>
          <w:rFonts w:ascii="PT Astra Serif" w:hAnsi="PT Astra Serif" w:cs="Arial"/>
          <w:i/>
          <w:sz w:val="28"/>
          <w:szCs w:val="28"/>
          <w:u w:val="single"/>
        </w:rPr>
        <w:t>2</w:t>
      </w:r>
      <w:r w:rsidRPr="00676B71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540C15" w:rsidRPr="00676B71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F97ABB" w:rsidRPr="00676B71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экономики</w:t>
      </w:r>
      <w:r w:rsidR="00540C15" w:rsidRPr="00676B71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F97ABB" w:rsidRPr="00676B71">
        <w:rPr>
          <w:rFonts w:ascii="PT Astra Serif" w:hAnsi="PT Astra Serif" w:cs="Arial"/>
          <w:sz w:val="28"/>
          <w:szCs w:val="28"/>
        </w:rPr>
        <w:t xml:space="preserve"> </w:t>
      </w:r>
      <w:r w:rsidRPr="00676B71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F243C6" w:rsidRPr="00676B71">
        <w:rPr>
          <w:rFonts w:ascii="PT Astra Serif" w:hAnsi="PT Astra Serif" w:cs="Arial"/>
          <w:sz w:val="28"/>
          <w:szCs w:val="28"/>
        </w:rPr>
        <w:t>815 900</w:t>
      </w:r>
      <w:r w:rsidR="00F64E2C" w:rsidRPr="00676B71">
        <w:rPr>
          <w:rFonts w:ascii="PT Astra Serif" w:hAnsi="PT Astra Serif" w:cs="Arial"/>
          <w:sz w:val="28"/>
          <w:szCs w:val="28"/>
        </w:rPr>
        <w:t>,00</w:t>
      </w:r>
      <w:r w:rsidRPr="00676B71">
        <w:rPr>
          <w:rFonts w:ascii="PT Astra Serif" w:hAnsi="PT Astra Serif" w:cs="Arial"/>
          <w:sz w:val="28"/>
          <w:szCs w:val="28"/>
        </w:rPr>
        <w:t xml:space="preserve"> рублей или на </w:t>
      </w:r>
      <w:r w:rsidR="00F64E2C" w:rsidRPr="00676B71">
        <w:rPr>
          <w:rFonts w:ascii="PT Astra Serif" w:hAnsi="PT Astra Serif" w:cs="Arial"/>
          <w:sz w:val="28"/>
          <w:szCs w:val="28"/>
        </w:rPr>
        <w:t>2</w:t>
      </w:r>
      <w:r w:rsidR="00F243C6" w:rsidRPr="00676B71">
        <w:rPr>
          <w:rFonts w:ascii="PT Astra Serif" w:hAnsi="PT Astra Serif" w:cs="Arial"/>
          <w:sz w:val="28"/>
          <w:szCs w:val="28"/>
        </w:rPr>
        <w:t>9,8</w:t>
      </w:r>
      <w:r w:rsidRPr="00676B71">
        <w:rPr>
          <w:rFonts w:ascii="PT Astra Serif" w:hAnsi="PT Astra Serif" w:cs="Arial"/>
          <w:sz w:val="28"/>
          <w:szCs w:val="28"/>
        </w:rPr>
        <w:t>% к годовым плановым назначениям.</w:t>
      </w:r>
      <w:r w:rsidR="00F97ABB" w:rsidRPr="00676B71">
        <w:rPr>
          <w:rFonts w:ascii="PT Astra Serif" w:hAnsi="PT Astra Serif" w:cs="Arial"/>
          <w:sz w:val="28"/>
          <w:szCs w:val="28"/>
        </w:rPr>
        <w:t xml:space="preserve"> </w:t>
      </w:r>
      <w:r w:rsidR="00F64E2C" w:rsidRPr="00676B71">
        <w:rPr>
          <w:rFonts w:ascii="PT Astra Serif" w:hAnsi="PT Astra Serif" w:cs="Arial"/>
          <w:sz w:val="28"/>
          <w:szCs w:val="28"/>
        </w:rPr>
        <w:t>Средства направлены</w:t>
      </w:r>
      <w:r w:rsidR="00676B71" w:rsidRPr="00676B71">
        <w:rPr>
          <w:rFonts w:ascii="PT Astra Serif" w:hAnsi="PT Astra Serif" w:cs="Arial"/>
          <w:sz w:val="28"/>
          <w:szCs w:val="28"/>
        </w:rPr>
        <w:t>:</w:t>
      </w:r>
    </w:p>
    <w:p w:rsidR="00F97ABB" w:rsidRPr="00676B71" w:rsidRDefault="00676B71" w:rsidP="00F97A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76B71">
        <w:rPr>
          <w:rFonts w:ascii="PT Astra Serif" w:hAnsi="PT Astra Serif" w:cs="Arial"/>
          <w:sz w:val="28"/>
          <w:szCs w:val="28"/>
        </w:rPr>
        <w:lastRenderedPageBreak/>
        <w:t xml:space="preserve">- 700 500,00 рублей </w:t>
      </w:r>
      <w:r w:rsidR="00F97ABB" w:rsidRPr="00676B71">
        <w:rPr>
          <w:rFonts w:ascii="PT Astra Serif" w:hAnsi="PT Astra Serif" w:cs="Arial"/>
          <w:sz w:val="28"/>
          <w:szCs w:val="28"/>
        </w:rPr>
        <w:t xml:space="preserve">на </w:t>
      </w:r>
      <w:r w:rsidR="00F64E2C" w:rsidRPr="00676B71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F97ABB" w:rsidRPr="00676B71">
        <w:rPr>
          <w:rFonts w:ascii="PT Astra Serif" w:hAnsi="PT Astra Serif" w:cs="Arial"/>
          <w:sz w:val="28"/>
          <w:szCs w:val="28"/>
        </w:rPr>
        <w:t>в рамках муниципальн</w:t>
      </w:r>
      <w:r w:rsidR="00F64E2C" w:rsidRPr="00676B71">
        <w:rPr>
          <w:rFonts w:ascii="PT Astra Serif" w:hAnsi="PT Astra Serif" w:cs="Arial"/>
          <w:sz w:val="28"/>
          <w:szCs w:val="28"/>
        </w:rPr>
        <w:t>ых программ</w:t>
      </w:r>
      <w:r w:rsidR="00F97ABB" w:rsidRPr="00676B71">
        <w:rPr>
          <w:rFonts w:ascii="PT Astra Serif" w:hAnsi="PT Astra Serif" w:cs="Arial"/>
          <w:sz w:val="28"/>
          <w:szCs w:val="28"/>
        </w:rPr>
        <w:t xml:space="preserve"> </w:t>
      </w:r>
      <w:r w:rsidR="00540C15" w:rsidRPr="00676B71">
        <w:rPr>
          <w:rFonts w:ascii="PT Astra Serif" w:hAnsi="PT Astra Serif" w:cs="Arial"/>
          <w:sz w:val="28"/>
          <w:szCs w:val="28"/>
        </w:rPr>
        <w:t>«</w:t>
      </w:r>
      <w:r w:rsidR="00F97ABB" w:rsidRPr="00676B71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540C15" w:rsidRPr="00676B71">
        <w:rPr>
          <w:rFonts w:ascii="PT Astra Serif" w:hAnsi="PT Astra Serif" w:cs="Arial"/>
          <w:sz w:val="28"/>
          <w:szCs w:val="28"/>
        </w:rPr>
        <w:t>»</w:t>
      </w:r>
      <w:r w:rsidR="00F64E2C" w:rsidRPr="00676B71">
        <w:rPr>
          <w:rFonts w:ascii="PT Astra Serif" w:hAnsi="PT Astra Serif" w:cs="Arial"/>
          <w:sz w:val="28"/>
          <w:szCs w:val="28"/>
        </w:rPr>
        <w:t xml:space="preserve"> и "Развитие субъектов малого и среднего предпринимательства в муниципал</w:t>
      </w:r>
      <w:r w:rsidRPr="00676B71">
        <w:rPr>
          <w:rFonts w:ascii="PT Astra Serif" w:hAnsi="PT Astra Serif" w:cs="Arial"/>
          <w:sz w:val="28"/>
          <w:szCs w:val="28"/>
        </w:rPr>
        <w:t>ьном образовании город Донской";</w:t>
      </w:r>
    </w:p>
    <w:p w:rsidR="00676B71" w:rsidRPr="00676B71" w:rsidRDefault="00676B71" w:rsidP="00F97A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76B71">
        <w:rPr>
          <w:rFonts w:ascii="PT Astra Serif" w:hAnsi="PT Astra Serif" w:cs="Arial"/>
          <w:sz w:val="28"/>
          <w:szCs w:val="28"/>
        </w:rPr>
        <w:t xml:space="preserve">- 115 400,00 рублей </w:t>
      </w:r>
      <w:r w:rsidR="006D523F">
        <w:rPr>
          <w:rFonts w:ascii="PT Astra Serif" w:hAnsi="PT Astra Serif" w:cs="Arial"/>
          <w:sz w:val="28"/>
          <w:szCs w:val="28"/>
        </w:rPr>
        <w:t>на муниципальную</w:t>
      </w:r>
      <w:r w:rsidRPr="00676B71">
        <w:rPr>
          <w:rFonts w:ascii="PT Astra Serif" w:hAnsi="PT Astra Serif" w:cs="Arial"/>
          <w:sz w:val="28"/>
          <w:szCs w:val="28"/>
        </w:rPr>
        <w:t xml:space="preserve"> программ</w:t>
      </w:r>
      <w:r w:rsidR="006D523F">
        <w:rPr>
          <w:rFonts w:ascii="PT Astra Serif" w:hAnsi="PT Astra Serif" w:cs="Arial"/>
          <w:sz w:val="28"/>
          <w:szCs w:val="28"/>
        </w:rPr>
        <w:t>у</w:t>
      </w:r>
      <w:r w:rsidRPr="00676B71">
        <w:rPr>
          <w:rFonts w:ascii="PT Astra Serif" w:hAnsi="PT Astra Serif" w:cs="Arial"/>
          <w:sz w:val="28"/>
          <w:szCs w:val="28"/>
        </w:rPr>
        <w:t xml:space="preserve"> "Развитие субъектов малого и среднего предпринимательства в муниципальном образовании город Донской".</w:t>
      </w:r>
    </w:p>
    <w:p w:rsidR="00243147" w:rsidRPr="000167A2" w:rsidRDefault="00243147" w:rsidP="0015180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243147" w:rsidRPr="001D5977" w:rsidRDefault="00243147" w:rsidP="0015180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D15A5" w:rsidRPr="001D5977" w:rsidRDefault="00C037CC" w:rsidP="0015180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5977">
        <w:rPr>
          <w:rFonts w:ascii="PT Astra Serif" w:hAnsi="PT Astra Serif" w:cs="Arial"/>
          <w:sz w:val="28"/>
          <w:szCs w:val="28"/>
        </w:rPr>
        <w:t>Расходы</w:t>
      </w:r>
      <w:r w:rsidR="00926F4A" w:rsidRPr="001D5977">
        <w:rPr>
          <w:rFonts w:ascii="PT Astra Serif" w:hAnsi="PT Astra Serif" w:cs="Arial"/>
          <w:sz w:val="28"/>
          <w:szCs w:val="28"/>
        </w:rPr>
        <w:t xml:space="preserve"> бюджета </w:t>
      </w:r>
      <w:r w:rsidR="00C95BFB" w:rsidRPr="001D5977">
        <w:rPr>
          <w:rFonts w:ascii="PT Astra Serif" w:hAnsi="PT Astra Serif" w:cs="Arial"/>
          <w:sz w:val="28"/>
          <w:szCs w:val="28"/>
        </w:rPr>
        <w:t xml:space="preserve">по разделу </w:t>
      </w:r>
      <w:r w:rsidR="00C95BFB" w:rsidRPr="001D5977">
        <w:rPr>
          <w:rFonts w:ascii="PT Astra Serif" w:hAnsi="PT Astra Serif" w:cs="Arial"/>
          <w:b/>
          <w:sz w:val="28"/>
          <w:szCs w:val="28"/>
          <w:u w:val="single"/>
        </w:rPr>
        <w:t xml:space="preserve">0500 </w:t>
      </w:r>
      <w:r w:rsidR="00540C15" w:rsidRPr="001D5977">
        <w:rPr>
          <w:rFonts w:ascii="PT Astra Serif" w:hAnsi="PT Astra Serif" w:cs="Arial"/>
          <w:b/>
          <w:sz w:val="28"/>
          <w:szCs w:val="28"/>
          <w:u w:val="single"/>
        </w:rPr>
        <w:t>«</w:t>
      </w:r>
      <w:r w:rsidR="00C95BFB" w:rsidRPr="001D5977">
        <w:rPr>
          <w:rFonts w:ascii="PT Astra Serif" w:hAnsi="PT Astra Serif" w:cs="Arial"/>
          <w:b/>
          <w:sz w:val="28"/>
          <w:szCs w:val="28"/>
          <w:u w:val="single"/>
        </w:rPr>
        <w:t>Жилищно-коммунальное хозяйство</w:t>
      </w:r>
      <w:r w:rsidR="00540C15" w:rsidRPr="001D5977">
        <w:rPr>
          <w:rFonts w:ascii="PT Astra Serif" w:hAnsi="PT Astra Serif" w:cs="Arial"/>
          <w:b/>
          <w:sz w:val="28"/>
          <w:szCs w:val="28"/>
          <w:u w:val="single"/>
        </w:rPr>
        <w:t>»</w:t>
      </w:r>
      <w:r w:rsidR="00926F4A" w:rsidRPr="001D5977">
        <w:rPr>
          <w:rFonts w:ascii="PT Astra Serif" w:hAnsi="PT Astra Serif" w:cs="Arial"/>
          <w:b/>
          <w:sz w:val="28"/>
          <w:szCs w:val="28"/>
        </w:rPr>
        <w:t xml:space="preserve"> </w:t>
      </w:r>
      <w:r w:rsidRPr="001D5977">
        <w:rPr>
          <w:rFonts w:ascii="PT Astra Serif" w:hAnsi="PT Astra Serif" w:cs="Arial"/>
          <w:sz w:val="28"/>
          <w:szCs w:val="28"/>
        </w:rPr>
        <w:t>исполнены в сумме</w:t>
      </w:r>
      <w:r w:rsidR="00926F4A" w:rsidRPr="001D5977">
        <w:rPr>
          <w:rFonts w:ascii="PT Astra Serif" w:hAnsi="PT Astra Serif" w:cs="Arial"/>
          <w:sz w:val="28"/>
          <w:szCs w:val="28"/>
        </w:rPr>
        <w:t xml:space="preserve"> </w:t>
      </w:r>
      <w:r w:rsidR="001D5977" w:rsidRPr="001D5977">
        <w:rPr>
          <w:rFonts w:ascii="PT Astra Serif" w:hAnsi="PT Astra Serif" w:cs="Arial"/>
          <w:sz w:val="28"/>
          <w:szCs w:val="28"/>
        </w:rPr>
        <w:t>456 382 227,64</w:t>
      </w:r>
      <w:r w:rsidR="000452C2" w:rsidRPr="001D5977">
        <w:rPr>
          <w:rFonts w:ascii="PT Astra Serif" w:hAnsi="PT Astra Serif" w:cs="Arial"/>
          <w:sz w:val="28"/>
          <w:szCs w:val="28"/>
        </w:rPr>
        <w:t xml:space="preserve"> рубля</w:t>
      </w:r>
      <w:r w:rsidRPr="001D5977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D5977" w:rsidRPr="001D5977">
        <w:rPr>
          <w:rFonts w:ascii="PT Astra Serif" w:hAnsi="PT Astra Serif" w:cs="Arial"/>
          <w:sz w:val="28"/>
          <w:szCs w:val="28"/>
        </w:rPr>
        <w:t>53,5</w:t>
      </w:r>
      <w:r w:rsidR="00474660" w:rsidRPr="001D5977">
        <w:rPr>
          <w:rFonts w:ascii="PT Astra Serif" w:hAnsi="PT Astra Serif" w:cs="Arial"/>
          <w:sz w:val="28"/>
          <w:szCs w:val="28"/>
        </w:rPr>
        <w:t xml:space="preserve"> </w:t>
      </w:r>
      <w:r w:rsidR="00926F4A" w:rsidRPr="001D5977">
        <w:rPr>
          <w:rFonts w:ascii="PT Astra Serif" w:hAnsi="PT Astra Serif" w:cs="Arial"/>
          <w:sz w:val="28"/>
          <w:szCs w:val="28"/>
        </w:rPr>
        <w:t xml:space="preserve">% к годовым плановым </w:t>
      </w:r>
      <w:r w:rsidR="00C95BFB" w:rsidRPr="001D5977">
        <w:rPr>
          <w:rFonts w:ascii="PT Astra Serif" w:hAnsi="PT Astra Serif" w:cs="Arial"/>
          <w:sz w:val="28"/>
          <w:szCs w:val="28"/>
        </w:rPr>
        <w:t>назначениям</w:t>
      </w:r>
      <w:r w:rsidR="00926F4A" w:rsidRPr="001D5977">
        <w:rPr>
          <w:rFonts w:ascii="PT Astra Serif" w:hAnsi="PT Astra Serif" w:cs="Arial"/>
          <w:sz w:val="28"/>
          <w:szCs w:val="28"/>
        </w:rPr>
        <w:t>, в том числе:</w:t>
      </w:r>
      <w:r w:rsidR="00C95BFB" w:rsidRPr="001D5977">
        <w:rPr>
          <w:rFonts w:ascii="PT Astra Serif" w:hAnsi="PT Astra Serif" w:cs="Arial"/>
          <w:sz w:val="28"/>
          <w:szCs w:val="28"/>
        </w:rPr>
        <w:t xml:space="preserve"> </w:t>
      </w:r>
    </w:p>
    <w:p w:rsidR="00140D69" w:rsidRPr="001D5977" w:rsidRDefault="00140D69" w:rsidP="0015180B">
      <w:pPr>
        <w:shd w:val="clear" w:color="auto" w:fill="FFFFFF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C95BFB" w:rsidRPr="001D5977" w:rsidRDefault="00C95BFB" w:rsidP="001D597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5977">
        <w:rPr>
          <w:rFonts w:ascii="PT Astra Serif" w:hAnsi="PT Astra Serif" w:cs="Arial"/>
          <w:sz w:val="28"/>
          <w:szCs w:val="28"/>
        </w:rPr>
        <w:t xml:space="preserve"> По подразделу </w:t>
      </w:r>
      <w:r w:rsidRPr="001D5977">
        <w:rPr>
          <w:rFonts w:ascii="PT Astra Serif" w:hAnsi="PT Astra Serif" w:cs="Arial"/>
          <w:i/>
          <w:sz w:val="28"/>
          <w:szCs w:val="28"/>
          <w:u w:val="single"/>
        </w:rPr>
        <w:t xml:space="preserve">0501 </w:t>
      </w:r>
      <w:r w:rsidR="00540C15" w:rsidRPr="001D5977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D5977">
        <w:rPr>
          <w:rFonts w:ascii="PT Astra Serif" w:hAnsi="PT Astra Serif" w:cs="Arial"/>
          <w:i/>
          <w:sz w:val="28"/>
          <w:szCs w:val="28"/>
          <w:u w:val="single"/>
        </w:rPr>
        <w:t>Жилищное хозяйство</w:t>
      </w:r>
      <w:r w:rsidR="00540C15" w:rsidRPr="001D5977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250DF2" w:rsidRPr="001D5977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805605" w:rsidRPr="001D5977">
        <w:rPr>
          <w:rFonts w:ascii="PT Astra Serif" w:hAnsi="PT Astra Serif" w:cs="Arial"/>
          <w:sz w:val="28"/>
          <w:szCs w:val="28"/>
        </w:rPr>
        <w:t xml:space="preserve">          </w:t>
      </w:r>
      <w:r w:rsidR="001D5977" w:rsidRPr="001D5977">
        <w:rPr>
          <w:rFonts w:ascii="PT Astra Serif" w:hAnsi="PT Astra Serif" w:cs="Arial"/>
          <w:sz w:val="28"/>
          <w:szCs w:val="28"/>
        </w:rPr>
        <w:t>312 740 578,44</w:t>
      </w:r>
      <w:r w:rsidR="000452C2" w:rsidRPr="001D5977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1D5977">
        <w:rPr>
          <w:rFonts w:ascii="PT Astra Serif" w:hAnsi="PT Astra Serif" w:cs="Arial"/>
          <w:sz w:val="28"/>
          <w:szCs w:val="28"/>
        </w:rPr>
        <w:t>я</w:t>
      </w:r>
      <w:r w:rsidR="00250DF2" w:rsidRPr="001D5977">
        <w:rPr>
          <w:rFonts w:ascii="PT Astra Serif" w:hAnsi="PT Astra Serif" w:cs="Arial"/>
          <w:sz w:val="28"/>
          <w:szCs w:val="28"/>
        </w:rPr>
        <w:t xml:space="preserve"> или </w:t>
      </w:r>
      <w:r w:rsidR="001D5977" w:rsidRPr="001D5977">
        <w:rPr>
          <w:rFonts w:ascii="PT Astra Serif" w:hAnsi="PT Astra Serif" w:cs="Arial"/>
          <w:sz w:val="28"/>
          <w:szCs w:val="28"/>
        </w:rPr>
        <w:t>50</w:t>
      </w:r>
      <w:r w:rsidR="004C451A" w:rsidRPr="001D5977">
        <w:rPr>
          <w:rFonts w:ascii="PT Astra Serif" w:hAnsi="PT Astra Serif" w:cs="Arial"/>
          <w:sz w:val="28"/>
          <w:szCs w:val="28"/>
        </w:rPr>
        <w:t>,</w:t>
      </w:r>
      <w:r w:rsidR="001D5977" w:rsidRPr="001D5977">
        <w:rPr>
          <w:rFonts w:ascii="PT Astra Serif" w:hAnsi="PT Astra Serif" w:cs="Arial"/>
          <w:sz w:val="28"/>
          <w:szCs w:val="28"/>
        </w:rPr>
        <w:t>6</w:t>
      </w:r>
      <w:r w:rsidRPr="001D5977">
        <w:rPr>
          <w:rFonts w:ascii="PT Astra Serif" w:hAnsi="PT Astra Serif" w:cs="Arial"/>
          <w:sz w:val="28"/>
          <w:szCs w:val="28"/>
        </w:rPr>
        <w:t xml:space="preserve"> % </w:t>
      </w:r>
      <w:r w:rsidR="00926F4A" w:rsidRPr="001D5977">
        <w:rPr>
          <w:rFonts w:ascii="PT Astra Serif" w:hAnsi="PT Astra Serif" w:cs="Arial"/>
          <w:sz w:val="28"/>
          <w:szCs w:val="28"/>
        </w:rPr>
        <w:t>к годовым плановым назначениям</w:t>
      </w:r>
      <w:r w:rsidR="00E37B10" w:rsidRPr="001D5977">
        <w:rPr>
          <w:rFonts w:ascii="PT Astra Serif" w:hAnsi="PT Astra Serif" w:cs="Arial"/>
          <w:sz w:val="28"/>
          <w:szCs w:val="28"/>
        </w:rPr>
        <w:t>, в том числе:</w:t>
      </w:r>
    </w:p>
    <w:p w:rsidR="004C451A" w:rsidRPr="005510FC" w:rsidRDefault="004C451A" w:rsidP="00C9672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510FC">
        <w:rPr>
          <w:rFonts w:ascii="PT Astra Serif" w:hAnsi="PT Astra Serif" w:cs="Arial"/>
          <w:sz w:val="28"/>
          <w:szCs w:val="28"/>
        </w:rPr>
        <w:t xml:space="preserve">- </w:t>
      </w:r>
      <w:r w:rsidR="00811819" w:rsidRPr="005510FC">
        <w:rPr>
          <w:rFonts w:ascii="PT Astra Serif" w:hAnsi="PT Astra Serif" w:cs="Arial"/>
          <w:sz w:val="28"/>
          <w:szCs w:val="28"/>
        </w:rPr>
        <w:t>9</w:t>
      </w:r>
      <w:r w:rsidR="005510FC" w:rsidRPr="005510FC">
        <w:rPr>
          <w:rFonts w:ascii="PT Astra Serif" w:hAnsi="PT Astra Serif" w:cs="Arial"/>
          <w:sz w:val="28"/>
          <w:szCs w:val="28"/>
        </w:rPr>
        <w:t xml:space="preserve"> </w:t>
      </w:r>
      <w:r w:rsidR="00811819" w:rsidRPr="005510FC">
        <w:rPr>
          <w:rFonts w:ascii="PT Astra Serif" w:hAnsi="PT Astra Serif" w:cs="Arial"/>
          <w:sz w:val="28"/>
          <w:szCs w:val="28"/>
        </w:rPr>
        <w:t>000</w:t>
      </w:r>
      <w:r w:rsidR="005510FC" w:rsidRPr="005510FC">
        <w:rPr>
          <w:rFonts w:ascii="PT Astra Serif" w:hAnsi="PT Astra Serif" w:cs="Arial"/>
          <w:sz w:val="28"/>
          <w:szCs w:val="28"/>
        </w:rPr>
        <w:t xml:space="preserve"> </w:t>
      </w:r>
      <w:r w:rsidR="00811819" w:rsidRPr="005510FC">
        <w:rPr>
          <w:rFonts w:ascii="PT Astra Serif" w:hAnsi="PT Astra Serif" w:cs="Arial"/>
          <w:sz w:val="28"/>
          <w:szCs w:val="28"/>
        </w:rPr>
        <w:t>584,64</w:t>
      </w:r>
      <w:r w:rsidRPr="005510FC">
        <w:rPr>
          <w:rFonts w:ascii="PT Astra Serif" w:hAnsi="PT Astra Serif" w:cs="Arial"/>
          <w:sz w:val="28"/>
          <w:szCs w:val="28"/>
        </w:rPr>
        <w:t xml:space="preserve"> рубля на проведение капитального ремонта жилого фонда, находящегося в муниципальной собственности;</w:t>
      </w:r>
    </w:p>
    <w:p w:rsidR="00266CE2" w:rsidRPr="005510FC" w:rsidRDefault="00266CE2" w:rsidP="00277D5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5510FC">
        <w:rPr>
          <w:rFonts w:ascii="PT Astra Serif" w:hAnsi="PT Astra Serif" w:cs="Arial"/>
          <w:sz w:val="28"/>
          <w:szCs w:val="28"/>
        </w:rPr>
        <w:t>-</w:t>
      </w:r>
      <w:r w:rsidR="00791982" w:rsidRPr="005510FC">
        <w:rPr>
          <w:rFonts w:ascii="PT Astra Serif" w:hAnsi="PT Astra Serif" w:cs="Arial"/>
          <w:sz w:val="28"/>
          <w:szCs w:val="28"/>
        </w:rPr>
        <w:t xml:space="preserve"> </w:t>
      </w:r>
      <w:r w:rsidR="005510FC" w:rsidRPr="005510FC">
        <w:rPr>
          <w:rFonts w:ascii="PT Astra Serif" w:hAnsi="PT Astra Serif" w:cs="Arial"/>
          <w:sz w:val="28"/>
          <w:szCs w:val="28"/>
        </w:rPr>
        <w:t>600 152,20</w:t>
      </w:r>
      <w:r w:rsidRPr="005510FC">
        <w:rPr>
          <w:rFonts w:ascii="PT Astra Serif" w:hAnsi="PT Astra Serif" w:cs="Arial"/>
          <w:sz w:val="28"/>
          <w:szCs w:val="28"/>
        </w:rPr>
        <w:t xml:space="preserve"> рубл</w:t>
      </w:r>
      <w:r w:rsidR="00391400" w:rsidRPr="005510FC">
        <w:rPr>
          <w:rFonts w:ascii="PT Astra Serif" w:hAnsi="PT Astra Serif" w:cs="Arial"/>
          <w:sz w:val="28"/>
          <w:szCs w:val="28"/>
        </w:rPr>
        <w:t>я</w:t>
      </w:r>
      <w:r w:rsidRPr="005510FC">
        <w:rPr>
          <w:rFonts w:ascii="PT Astra Serif" w:hAnsi="PT Astra Serif" w:cs="Arial"/>
          <w:sz w:val="28"/>
          <w:szCs w:val="28"/>
        </w:rPr>
        <w:t xml:space="preserve"> </w:t>
      </w:r>
      <w:r w:rsidR="00140D69" w:rsidRPr="005510FC">
        <w:rPr>
          <w:rFonts w:ascii="PT Astra Serif" w:hAnsi="PT Astra Serif" w:cs="Arial"/>
          <w:sz w:val="28"/>
          <w:szCs w:val="28"/>
        </w:rPr>
        <w:t>в рамках</w:t>
      </w:r>
      <w:r w:rsidRPr="005510FC">
        <w:rPr>
          <w:rFonts w:ascii="PT Astra Serif" w:hAnsi="PT Astra Serif" w:cs="Arial"/>
          <w:sz w:val="28"/>
          <w:szCs w:val="28"/>
        </w:rPr>
        <w:t xml:space="preserve"> </w:t>
      </w:r>
      <w:r w:rsidR="00140D69" w:rsidRPr="005510FC">
        <w:rPr>
          <w:rFonts w:ascii="PT Astra Serif" w:hAnsi="PT Astra Serif" w:cs="Arial"/>
          <w:sz w:val="28"/>
          <w:szCs w:val="28"/>
        </w:rPr>
        <w:t>комплекса процессных мероприятий "Реализация мероприятий по ремонту многоквартирных домов, жилых помещений муниципального образования город Донской"</w:t>
      </w:r>
      <w:r w:rsidRPr="005510FC">
        <w:rPr>
          <w:rFonts w:ascii="PT Astra Serif" w:hAnsi="PT Astra Serif" w:cs="Arial"/>
          <w:sz w:val="28"/>
          <w:szCs w:val="28"/>
        </w:rPr>
        <w:t>;</w:t>
      </w:r>
    </w:p>
    <w:p w:rsidR="00391400" w:rsidRPr="005510FC" w:rsidRDefault="00391400" w:rsidP="00277D5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5510FC">
        <w:rPr>
          <w:rFonts w:ascii="PT Astra Serif" w:hAnsi="PT Astra Serif" w:cs="Arial"/>
          <w:sz w:val="28"/>
          <w:szCs w:val="28"/>
        </w:rPr>
        <w:t>- 595 000,00 рублей в рамках муниципальной программы "Архитектура и градостроительство в муниципальном образовании город Донской";</w:t>
      </w:r>
    </w:p>
    <w:p w:rsidR="00FE421D" w:rsidRPr="00B46711" w:rsidRDefault="00FE421D" w:rsidP="00277D5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46711">
        <w:rPr>
          <w:rFonts w:ascii="PT Astra Serif" w:hAnsi="PT Astra Serif" w:cs="Arial"/>
          <w:sz w:val="28"/>
          <w:szCs w:val="28"/>
        </w:rPr>
        <w:t xml:space="preserve">- </w:t>
      </w:r>
      <w:r w:rsidR="00391400" w:rsidRPr="00B46711">
        <w:rPr>
          <w:rFonts w:ascii="PT Astra Serif" w:hAnsi="PT Astra Serif" w:cs="Arial"/>
          <w:sz w:val="28"/>
          <w:szCs w:val="28"/>
        </w:rPr>
        <w:t>1 390 000,00</w:t>
      </w:r>
      <w:r w:rsidRPr="00B46711">
        <w:rPr>
          <w:rFonts w:ascii="PT Astra Serif" w:hAnsi="PT Astra Serif" w:cs="Arial"/>
          <w:sz w:val="28"/>
          <w:szCs w:val="28"/>
        </w:rPr>
        <w:t xml:space="preserve"> рублей </w:t>
      </w:r>
      <w:r w:rsidR="000B4DBA" w:rsidRPr="00B46711">
        <w:rPr>
          <w:rFonts w:ascii="PT Astra Serif" w:hAnsi="PT Astra Serif" w:cs="Arial"/>
          <w:sz w:val="28"/>
          <w:szCs w:val="28"/>
        </w:rPr>
        <w:t>на модернизацию сетей уличного освещения</w:t>
      </w:r>
      <w:r w:rsidR="00140D69" w:rsidRPr="00B46711">
        <w:rPr>
          <w:rFonts w:ascii="PT Astra Serif" w:hAnsi="PT Astra Serif" w:cs="Arial"/>
          <w:sz w:val="28"/>
          <w:szCs w:val="28"/>
        </w:rPr>
        <w:t>.</w:t>
      </w:r>
    </w:p>
    <w:p w:rsidR="001F4D1F" w:rsidRPr="00B46711" w:rsidRDefault="00BF06DF" w:rsidP="006F743F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46711">
        <w:rPr>
          <w:rFonts w:ascii="PT Astra Serif" w:hAnsi="PT Astra Serif" w:cs="Arial"/>
          <w:sz w:val="28"/>
          <w:szCs w:val="28"/>
        </w:rPr>
        <w:t xml:space="preserve">- 301 154 841,60 рубля в рамках муниципальной программы "Обеспечение доступным и комфортным жильем населения муниципального образования город Донской". Деньги направлены </w:t>
      </w:r>
      <w:proofErr w:type="gramStart"/>
      <w:r w:rsidRPr="00B46711">
        <w:rPr>
          <w:rFonts w:ascii="PT Astra Serif" w:hAnsi="PT Astra Serif" w:cs="Arial"/>
          <w:sz w:val="28"/>
          <w:szCs w:val="28"/>
        </w:rPr>
        <w:t>на</w:t>
      </w:r>
      <w:proofErr w:type="gramEnd"/>
      <w:r w:rsidRPr="00B46711">
        <w:rPr>
          <w:rFonts w:ascii="PT Astra Serif" w:hAnsi="PT Astra Serif" w:cs="Arial"/>
          <w:sz w:val="28"/>
          <w:szCs w:val="28"/>
        </w:rPr>
        <w:t>:</w:t>
      </w:r>
    </w:p>
    <w:p w:rsidR="00BF06DF" w:rsidRPr="00B46711" w:rsidRDefault="00BF06DF" w:rsidP="006F743F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B46711">
        <w:rPr>
          <w:rFonts w:ascii="PT Astra Serif" w:hAnsi="PT Astra Serif" w:cs="Arial"/>
          <w:sz w:val="28"/>
          <w:szCs w:val="28"/>
        </w:rPr>
        <w:tab/>
        <w:t>региональный проект "Переселение граждан Тульской области из непригодного для проживания жилищного фонда и его ликвидация" в сумме 300 124 000,00 рублей;</w:t>
      </w:r>
    </w:p>
    <w:p w:rsidR="00BF06DF" w:rsidRDefault="00BF06DF" w:rsidP="00BF06DF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46711">
        <w:rPr>
          <w:rFonts w:ascii="PT Astra Serif" w:hAnsi="PT Astra Serif" w:cs="Arial"/>
          <w:sz w:val="28"/>
          <w:szCs w:val="28"/>
        </w:rPr>
        <w:t>предоставление жилых помещений во исполнение решений суда в соответствии с санитарно-техническими нормами в сумме 1 030 841,60 рубля.</w:t>
      </w:r>
    </w:p>
    <w:p w:rsidR="00DE539C" w:rsidRPr="00B46711" w:rsidRDefault="00DE539C" w:rsidP="00BF06DF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777CF" w:rsidRPr="001D5977" w:rsidRDefault="0060590A" w:rsidP="0060590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5977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D5977">
        <w:rPr>
          <w:rFonts w:ascii="PT Astra Serif" w:hAnsi="PT Astra Serif" w:cs="Arial"/>
          <w:i/>
          <w:sz w:val="28"/>
          <w:szCs w:val="28"/>
          <w:u w:val="single"/>
        </w:rPr>
        <w:t xml:space="preserve">0502 </w:t>
      </w:r>
      <w:r w:rsidR="00540C15" w:rsidRPr="001D5977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D5977">
        <w:rPr>
          <w:rFonts w:ascii="PT Astra Serif" w:hAnsi="PT Astra Serif" w:cs="Arial"/>
          <w:i/>
          <w:sz w:val="28"/>
          <w:szCs w:val="28"/>
          <w:u w:val="single"/>
        </w:rPr>
        <w:t>Коммунальное хозяйство</w:t>
      </w:r>
      <w:r w:rsidR="00540C15" w:rsidRPr="001D5977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D5977">
        <w:rPr>
          <w:rFonts w:ascii="PT Astra Serif" w:hAnsi="PT Astra Serif" w:cs="Arial"/>
          <w:sz w:val="28"/>
          <w:szCs w:val="28"/>
        </w:rPr>
        <w:t xml:space="preserve"> исполнение составило </w:t>
      </w:r>
      <w:r w:rsidR="001D5977" w:rsidRPr="001D5977">
        <w:rPr>
          <w:rFonts w:ascii="PT Astra Serif" w:hAnsi="PT Astra Serif" w:cs="Arial"/>
          <w:sz w:val="28"/>
          <w:szCs w:val="28"/>
        </w:rPr>
        <w:t>70 150 575,5</w:t>
      </w:r>
      <w:r w:rsidR="000452C2" w:rsidRPr="001D5977">
        <w:rPr>
          <w:rFonts w:ascii="PT Astra Serif" w:hAnsi="PT Astra Serif" w:cs="Arial"/>
          <w:sz w:val="28"/>
          <w:szCs w:val="28"/>
        </w:rPr>
        <w:t xml:space="preserve"> рубля</w:t>
      </w:r>
      <w:r w:rsidR="00BF407F" w:rsidRPr="001D5977">
        <w:rPr>
          <w:rFonts w:ascii="PT Astra Serif" w:hAnsi="PT Astra Serif" w:cs="Arial"/>
          <w:sz w:val="28"/>
          <w:szCs w:val="28"/>
        </w:rPr>
        <w:t xml:space="preserve"> или </w:t>
      </w:r>
      <w:r w:rsidR="001D5977" w:rsidRPr="001D5977">
        <w:rPr>
          <w:rFonts w:ascii="PT Astra Serif" w:hAnsi="PT Astra Serif" w:cs="Arial"/>
          <w:sz w:val="28"/>
          <w:szCs w:val="28"/>
        </w:rPr>
        <w:t>50,8</w:t>
      </w:r>
      <w:r w:rsidRPr="001D5977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8C0F42" w:rsidRPr="00D237CD" w:rsidRDefault="006E3FCF" w:rsidP="0060590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237CD">
        <w:rPr>
          <w:rFonts w:ascii="PT Astra Serif" w:hAnsi="PT Astra Serif" w:cs="Arial"/>
          <w:sz w:val="28"/>
          <w:szCs w:val="28"/>
        </w:rPr>
        <w:t xml:space="preserve">- </w:t>
      </w:r>
      <w:r w:rsidR="00001F6B" w:rsidRPr="00D237CD">
        <w:rPr>
          <w:rFonts w:ascii="PT Astra Serif" w:hAnsi="PT Astra Serif" w:cs="Arial"/>
          <w:sz w:val="28"/>
          <w:szCs w:val="28"/>
        </w:rPr>
        <w:t>17 589 339,30</w:t>
      </w:r>
      <w:r w:rsidR="000452C2" w:rsidRPr="00D237CD">
        <w:rPr>
          <w:rFonts w:ascii="PT Astra Serif" w:hAnsi="PT Astra Serif" w:cs="Arial"/>
          <w:sz w:val="28"/>
          <w:szCs w:val="28"/>
        </w:rPr>
        <w:t xml:space="preserve"> рубля</w:t>
      </w:r>
      <w:r w:rsidR="0060590A" w:rsidRPr="00D237CD">
        <w:rPr>
          <w:rFonts w:ascii="PT Astra Serif" w:hAnsi="PT Astra Serif" w:cs="Arial"/>
          <w:sz w:val="28"/>
          <w:szCs w:val="28"/>
        </w:rPr>
        <w:t xml:space="preserve"> </w:t>
      </w:r>
      <w:r w:rsidR="00791982" w:rsidRPr="00D237CD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3E4FBE" w:rsidRPr="00D237CD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540C15" w:rsidRPr="00D237CD">
        <w:rPr>
          <w:rFonts w:ascii="PT Astra Serif" w:hAnsi="PT Astra Serif" w:cs="Arial"/>
          <w:sz w:val="28"/>
          <w:szCs w:val="28"/>
        </w:rPr>
        <w:t>«</w:t>
      </w:r>
      <w:r w:rsidR="003E4FBE" w:rsidRPr="00D237CD">
        <w:rPr>
          <w:rFonts w:ascii="PT Astra Serif" w:hAnsi="PT Astra Serif" w:cs="Arial"/>
          <w:sz w:val="28"/>
          <w:szCs w:val="28"/>
        </w:rPr>
        <w:t>Реализация мероприятий по модернизации и капитальному ремонту объектов коммунальной инфраструктуры муниципального образования город Донской</w:t>
      </w:r>
      <w:r w:rsidR="00540C15" w:rsidRPr="00D237CD">
        <w:rPr>
          <w:rFonts w:ascii="PT Astra Serif" w:hAnsi="PT Astra Serif" w:cs="Arial"/>
          <w:sz w:val="28"/>
          <w:szCs w:val="28"/>
        </w:rPr>
        <w:t>»</w:t>
      </w:r>
      <w:r w:rsidRPr="00D237CD">
        <w:rPr>
          <w:rFonts w:ascii="PT Astra Serif" w:hAnsi="PT Astra Serif" w:cs="Arial"/>
          <w:sz w:val="28"/>
          <w:szCs w:val="28"/>
        </w:rPr>
        <w:t xml:space="preserve"> в т.ч.</w:t>
      </w:r>
      <w:r w:rsidR="002A7CDF" w:rsidRPr="00D237CD">
        <w:rPr>
          <w:rFonts w:ascii="PT Astra Serif" w:hAnsi="PT Astra Serif" w:cs="Arial"/>
          <w:sz w:val="28"/>
          <w:szCs w:val="28"/>
        </w:rPr>
        <w:t>:</w:t>
      </w:r>
    </w:p>
    <w:p w:rsidR="002A7CDF" w:rsidRDefault="002A7CDF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633DEC">
        <w:rPr>
          <w:rFonts w:ascii="PT Astra Serif" w:hAnsi="PT Astra Serif" w:cs="Arial"/>
          <w:sz w:val="28"/>
          <w:szCs w:val="28"/>
        </w:rPr>
        <w:tab/>
      </w:r>
      <w:r w:rsidRPr="00633DEC">
        <w:rPr>
          <w:rFonts w:ascii="PT Astra Serif" w:hAnsi="PT Astra Serif" w:cs="Arial"/>
          <w:sz w:val="28"/>
          <w:szCs w:val="28"/>
        </w:rPr>
        <w:tab/>
      </w:r>
      <w:r w:rsidRPr="00633DEC">
        <w:rPr>
          <w:rFonts w:ascii="PT Astra Serif" w:hAnsi="PT Astra Serif" w:cs="Arial"/>
          <w:i/>
          <w:sz w:val="28"/>
          <w:szCs w:val="28"/>
        </w:rPr>
        <w:t xml:space="preserve">- </w:t>
      </w:r>
      <w:r w:rsidR="00633DEC" w:rsidRPr="00633DEC">
        <w:rPr>
          <w:rFonts w:ascii="PT Astra Serif" w:hAnsi="PT Astra Serif" w:cs="Arial"/>
          <w:i/>
          <w:sz w:val="28"/>
          <w:szCs w:val="28"/>
        </w:rPr>
        <w:t>2 027 363,47</w:t>
      </w:r>
      <w:r w:rsidR="009B71E8" w:rsidRPr="00633DEC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633DEC">
        <w:rPr>
          <w:rFonts w:ascii="PT Astra Serif" w:hAnsi="PT Astra Serif" w:cs="Arial"/>
          <w:i/>
          <w:sz w:val="28"/>
          <w:szCs w:val="28"/>
        </w:rPr>
        <w:t xml:space="preserve"> на </w:t>
      </w:r>
      <w:proofErr w:type="spellStart"/>
      <w:r w:rsidRPr="00633DEC">
        <w:rPr>
          <w:rFonts w:ascii="PT Astra Serif" w:hAnsi="PT Astra Serif" w:cs="Arial"/>
          <w:i/>
          <w:sz w:val="28"/>
          <w:szCs w:val="28"/>
        </w:rPr>
        <w:t>предпроектные</w:t>
      </w:r>
      <w:proofErr w:type="spellEnd"/>
      <w:r w:rsidRPr="00633DEC">
        <w:rPr>
          <w:rFonts w:ascii="PT Astra Serif" w:hAnsi="PT Astra Serif" w:cs="Arial"/>
          <w:i/>
          <w:sz w:val="28"/>
          <w:szCs w:val="28"/>
        </w:rPr>
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экспертизы;</w:t>
      </w:r>
    </w:p>
    <w:p w:rsidR="00CE54F8" w:rsidRDefault="00CE54F8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lastRenderedPageBreak/>
        <w:tab/>
      </w:r>
      <w:r>
        <w:rPr>
          <w:rFonts w:ascii="PT Astra Serif" w:hAnsi="PT Astra Serif" w:cs="Arial"/>
          <w:i/>
          <w:sz w:val="28"/>
          <w:szCs w:val="28"/>
        </w:rPr>
        <w:tab/>
        <w:t xml:space="preserve">- </w:t>
      </w:r>
      <w:r w:rsidR="00144EE0" w:rsidRPr="00144EE0">
        <w:rPr>
          <w:rFonts w:ascii="PT Astra Serif" w:hAnsi="PT Astra Serif" w:cs="Arial"/>
          <w:i/>
          <w:sz w:val="28"/>
          <w:szCs w:val="28"/>
        </w:rPr>
        <w:t>4</w:t>
      </w:r>
      <w:r w:rsidR="00144EE0">
        <w:rPr>
          <w:rFonts w:ascii="PT Astra Serif" w:hAnsi="PT Astra Serif" w:cs="Arial"/>
          <w:i/>
          <w:sz w:val="28"/>
          <w:szCs w:val="28"/>
        </w:rPr>
        <w:t xml:space="preserve"> </w:t>
      </w:r>
      <w:r w:rsidR="00144EE0" w:rsidRPr="00144EE0">
        <w:rPr>
          <w:rFonts w:ascii="PT Astra Serif" w:hAnsi="PT Astra Serif" w:cs="Arial"/>
          <w:i/>
          <w:sz w:val="28"/>
          <w:szCs w:val="28"/>
        </w:rPr>
        <w:t>171</w:t>
      </w:r>
      <w:r w:rsidR="00144EE0">
        <w:rPr>
          <w:rFonts w:ascii="PT Astra Serif" w:hAnsi="PT Astra Serif" w:cs="Arial"/>
          <w:i/>
          <w:sz w:val="28"/>
          <w:szCs w:val="28"/>
        </w:rPr>
        <w:t xml:space="preserve"> </w:t>
      </w:r>
      <w:r w:rsidR="00144EE0" w:rsidRPr="00144EE0">
        <w:rPr>
          <w:rFonts w:ascii="PT Astra Serif" w:hAnsi="PT Astra Serif" w:cs="Arial"/>
          <w:i/>
          <w:sz w:val="28"/>
          <w:szCs w:val="28"/>
        </w:rPr>
        <w:t>915,4</w:t>
      </w:r>
      <w:r w:rsidR="00144EE0">
        <w:rPr>
          <w:rFonts w:ascii="PT Astra Serif" w:hAnsi="PT Astra Serif" w:cs="Arial"/>
          <w:i/>
          <w:sz w:val="28"/>
          <w:szCs w:val="28"/>
        </w:rPr>
        <w:t>0 рубля к</w:t>
      </w:r>
      <w:r w:rsidRPr="00CE54F8">
        <w:rPr>
          <w:rFonts w:ascii="PT Astra Serif" w:hAnsi="PT Astra Serif" w:cs="Arial"/>
          <w:i/>
          <w:sz w:val="28"/>
          <w:szCs w:val="28"/>
        </w:rPr>
        <w:t>апитальный ремонт котельных, котлов котельных, находящихся в муниципальной собственности</w:t>
      </w:r>
      <w:r w:rsidR="00144EE0">
        <w:rPr>
          <w:rFonts w:ascii="PT Astra Serif" w:hAnsi="PT Astra Serif" w:cs="Arial"/>
          <w:i/>
          <w:sz w:val="28"/>
          <w:szCs w:val="28"/>
        </w:rPr>
        <w:t>;</w:t>
      </w:r>
    </w:p>
    <w:p w:rsidR="004864ED" w:rsidRPr="00633DEC" w:rsidRDefault="004864ED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tab/>
      </w:r>
      <w:r>
        <w:rPr>
          <w:rFonts w:ascii="PT Astra Serif" w:hAnsi="PT Astra Serif" w:cs="Arial"/>
          <w:i/>
          <w:sz w:val="28"/>
          <w:szCs w:val="28"/>
        </w:rPr>
        <w:tab/>
        <w:t xml:space="preserve">- </w:t>
      </w:r>
      <w:r w:rsidR="00571C36" w:rsidRPr="00571C36">
        <w:rPr>
          <w:rFonts w:ascii="PT Astra Serif" w:hAnsi="PT Astra Serif" w:cs="Arial"/>
          <w:i/>
          <w:sz w:val="28"/>
          <w:szCs w:val="28"/>
        </w:rPr>
        <w:t>2</w:t>
      </w:r>
      <w:r w:rsidR="00571C36">
        <w:rPr>
          <w:rFonts w:ascii="PT Astra Serif" w:hAnsi="PT Astra Serif" w:cs="Arial"/>
          <w:i/>
          <w:sz w:val="28"/>
          <w:szCs w:val="28"/>
        </w:rPr>
        <w:t xml:space="preserve"> </w:t>
      </w:r>
      <w:r w:rsidR="00571C36" w:rsidRPr="00571C36">
        <w:rPr>
          <w:rFonts w:ascii="PT Astra Serif" w:hAnsi="PT Astra Serif" w:cs="Arial"/>
          <w:i/>
          <w:sz w:val="28"/>
          <w:szCs w:val="28"/>
        </w:rPr>
        <w:t>185</w:t>
      </w:r>
      <w:r w:rsidR="00571C36">
        <w:rPr>
          <w:rFonts w:ascii="PT Astra Serif" w:hAnsi="PT Astra Serif" w:cs="Arial"/>
          <w:i/>
          <w:sz w:val="28"/>
          <w:szCs w:val="28"/>
        </w:rPr>
        <w:t xml:space="preserve"> </w:t>
      </w:r>
      <w:r w:rsidR="00571C36" w:rsidRPr="00571C36">
        <w:rPr>
          <w:rFonts w:ascii="PT Astra Serif" w:hAnsi="PT Astra Serif" w:cs="Arial"/>
          <w:i/>
          <w:sz w:val="28"/>
          <w:szCs w:val="28"/>
        </w:rPr>
        <w:t>153,94</w:t>
      </w:r>
      <w:r w:rsidR="00571C36">
        <w:rPr>
          <w:rFonts w:ascii="PT Astra Serif" w:hAnsi="PT Astra Serif" w:cs="Arial"/>
          <w:i/>
          <w:sz w:val="28"/>
          <w:szCs w:val="28"/>
        </w:rPr>
        <w:t xml:space="preserve"> рубля з</w:t>
      </w:r>
      <w:r w:rsidRPr="004864ED">
        <w:rPr>
          <w:rFonts w:ascii="PT Astra Serif" w:hAnsi="PT Astra Serif" w:cs="Arial"/>
          <w:i/>
          <w:sz w:val="28"/>
          <w:szCs w:val="28"/>
        </w:rPr>
        <w:t>амена тепловых сетей</w:t>
      </w:r>
      <w:r w:rsidR="00571C36">
        <w:rPr>
          <w:rFonts w:ascii="PT Astra Serif" w:hAnsi="PT Astra Serif" w:cs="Arial"/>
          <w:i/>
          <w:sz w:val="28"/>
          <w:szCs w:val="28"/>
        </w:rPr>
        <w:t>;</w:t>
      </w:r>
    </w:p>
    <w:p w:rsidR="002A7CDF" w:rsidRPr="00571C36" w:rsidRDefault="002A7CDF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571C36">
        <w:rPr>
          <w:rFonts w:ascii="PT Astra Serif" w:hAnsi="PT Astra Serif" w:cs="Arial"/>
          <w:i/>
          <w:sz w:val="28"/>
          <w:szCs w:val="28"/>
        </w:rPr>
        <w:tab/>
      </w:r>
      <w:r w:rsidRPr="00571C36">
        <w:rPr>
          <w:rFonts w:ascii="PT Astra Serif" w:hAnsi="PT Astra Serif" w:cs="Arial"/>
          <w:i/>
          <w:sz w:val="28"/>
          <w:szCs w:val="28"/>
        </w:rPr>
        <w:tab/>
        <w:t xml:space="preserve">- </w:t>
      </w:r>
      <w:r w:rsidR="00571C36" w:rsidRPr="00571C36">
        <w:rPr>
          <w:rFonts w:ascii="PT Astra Serif" w:hAnsi="PT Astra Serif" w:cs="Arial"/>
          <w:i/>
          <w:sz w:val="28"/>
          <w:szCs w:val="28"/>
        </w:rPr>
        <w:t>368 219,00</w:t>
      </w:r>
      <w:r w:rsidRPr="00571C36">
        <w:rPr>
          <w:rFonts w:ascii="PT Astra Serif" w:hAnsi="PT Astra Serif" w:cs="Arial"/>
          <w:i/>
          <w:sz w:val="28"/>
          <w:szCs w:val="28"/>
        </w:rPr>
        <w:t xml:space="preserve"> рублей на прочие мероприятия;</w:t>
      </w:r>
    </w:p>
    <w:p w:rsidR="002A7CDF" w:rsidRPr="00571C36" w:rsidRDefault="002A7CDF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571C36">
        <w:rPr>
          <w:rFonts w:ascii="PT Astra Serif" w:hAnsi="PT Astra Serif" w:cs="Arial"/>
          <w:i/>
          <w:sz w:val="28"/>
          <w:szCs w:val="28"/>
        </w:rPr>
        <w:tab/>
      </w:r>
      <w:r w:rsidRPr="00571C36">
        <w:rPr>
          <w:rFonts w:ascii="PT Astra Serif" w:hAnsi="PT Astra Serif" w:cs="Arial"/>
          <w:i/>
          <w:sz w:val="28"/>
          <w:szCs w:val="28"/>
        </w:rPr>
        <w:tab/>
        <w:t xml:space="preserve">- </w:t>
      </w:r>
      <w:r w:rsidR="00571C36" w:rsidRPr="00571C36">
        <w:rPr>
          <w:rFonts w:ascii="PT Astra Serif" w:hAnsi="PT Astra Serif" w:cs="Arial"/>
          <w:i/>
          <w:sz w:val="28"/>
          <w:szCs w:val="28"/>
        </w:rPr>
        <w:t>6</w:t>
      </w:r>
      <w:r w:rsidR="008D4842">
        <w:rPr>
          <w:rFonts w:ascii="PT Astra Serif" w:hAnsi="PT Astra Serif" w:cs="Arial"/>
          <w:i/>
          <w:sz w:val="28"/>
          <w:szCs w:val="28"/>
        </w:rPr>
        <w:t xml:space="preserve"> </w:t>
      </w:r>
      <w:r w:rsidR="00571C36" w:rsidRPr="00571C36">
        <w:rPr>
          <w:rFonts w:ascii="PT Astra Serif" w:hAnsi="PT Astra Serif" w:cs="Arial"/>
          <w:i/>
          <w:sz w:val="28"/>
          <w:szCs w:val="28"/>
        </w:rPr>
        <w:t>203 985,19</w:t>
      </w:r>
      <w:r w:rsidRPr="00571C36">
        <w:rPr>
          <w:rFonts w:ascii="PT Astra Serif" w:hAnsi="PT Astra Serif" w:cs="Arial"/>
          <w:i/>
          <w:sz w:val="28"/>
          <w:szCs w:val="28"/>
        </w:rPr>
        <w:t xml:space="preserve"> рублей на строительство, капитальный ремонт, ремонт канализационных сетей, зданий и сооружений системы водоотведения (канализации);</w:t>
      </w:r>
    </w:p>
    <w:p w:rsidR="002A7CDF" w:rsidRPr="00571C36" w:rsidRDefault="002A7CDF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571C36">
        <w:rPr>
          <w:rFonts w:ascii="PT Astra Serif" w:hAnsi="PT Astra Serif" w:cs="Arial"/>
          <w:i/>
          <w:sz w:val="28"/>
          <w:szCs w:val="28"/>
        </w:rPr>
        <w:tab/>
      </w:r>
      <w:r w:rsidRPr="00571C36">
        <w:rPr>
          <w:rFonts w:ascii="PT Astra Serif" w:hAnsi="PT Astra Serif" w:cs="Arial"/>
          <w:i/>
          <w:sz w:val="28"/>
          <w:szCs w:val="28"/>
        </w:rPr>
        <w:tab/>
        <w:t xml:space="preserve">- </w:t>
      </w:r>
      <w:r w:rsidR="00571C36" w:rsidRPr="00571C36">
        <w:rPr>
          <w:rFonts w:ascii="PT Astra Serif" w:hAnsi="PT Astra Serif" w:cs="Arial"/>
          <w:i/>
          <w:sz w:val="28"/>
          <w:szCs w:val="28"/>
        </w:rPr>
        <w:t>2 632 702,30</w:t>
      </w:r>
      <w:r w:rsidRPr="00571C36">
        <w:rPr>
          <w:rFonts w:ascii="PT Astra Serif" w:hAnsi="PT Astra Serif" w:cs="Arial"/>
          <w:i/>
          <w:sz w:val="28"/>
          <w:szCs w:val="28"/>
        </w:rPr>
        <w:t xml:space="preserve"> рубля на строительство (реконструкцию), модернизацию, капитальный ремонт и ремонт объектов водоснабжения;</w:t>
      </w:r>
    </w:p>
    <w:p w:rsidR="008D4842" w:rsidRDefault="008D4842" w:rsidP="0060590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8D4842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D4842">
        <w:rPr>
          <w:rFonts w:ascii="PT Astra Serif" w:hAnsi="PT Astra Serif" w:cs="Arial"/>
          <w:sz w:val="28"/>
          <w:szCs w:val="28"/>
        </w:rPr>
        <w:t>947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8D4842">
        <w:rPr>
          <w:rFonts w:ascii="PT Astra Serif" w:hAnsi="PT Astra Serif" w:cs="Arial"/>
          <w:sz w:val="28"/>
          <w:szCs w:val="28"/>
        </w:rPr>
        <w:t>958,78</w:t>
      </w:r>
      <w:r>
        <w:rPr>
          <w:rFonts w:ascii="PT Astra Serif" w:hAnsi="PT Astra Serif" w:cs="Arial"/>
          <w:sz w:val="28"/>
          <w:szCs w:val="28"/>
        </w:rPr>
        <w:t xml:space="preserve"> рубля в рамках </w:t>
      </w:r>
      <w:proofErr w:type="spellStart"/>
      <w:r>
        <w:rPr>
          <w:rFonts w:ascii="PT Astra Serif" w:hAnsi="PT Astra Serif" w:cs="Arial"/>
          <w:sz w:val="28"/>
          <w:szCs w:val="28"/>
        </w:rPr>
        <w:t>софинансирования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с</w:t>
      </w:r>
      <w:r w:rsidRPr="008D4842">
        <w:rPr>
          <w:rFonts w:ascii="PT Astra Serif" w:hAnsi="PT Astra Serif" w:cs="Arial"/>
          <w:sz w:val="28"/>
          <w:szCs w:val="28"/>
        </w:rPr>
        <w:t>троительств</w:t>
      </w:r>
      <w:r>
        <w:rPr>
          <w:rFonts w:ascii="PT Astra Serif" w:hAnsi="PT Astra Serif" w:cs="Arial"/>
          <w:sz w:val="28"/>
          <w:szCs w:val="28"/>
        </w:rPr>
        <w:t>а (реконструкции), модернизации, капитального</w:t>
      </w:r>
      <w:r w:rsidRPr="008D4842">
        <w:rPr>
          <w:rFonts w:ascii="PT Astra Serif" w:hAnsi="PT Astra Serif" w:cs="Arial"/>
          <w:sz w:val="28"/>
          <w:szCs w:val="28"/>
        </w:rPr>
        <w:t xml:space="preserve"> ремонт</w:t>
      </w:r>
      <w:r>
        <w:rPr>
          <w:rFonts w:ascii="PT Astra Serif" w:hAnsi="PT Astra Serif" w:cs="Arial"/>
          <w:sz w:val="28"/>
          <w:szCs w:val="28"/>
        </w:rPr>
        <w:t>а</w:t>
      </w:r>
      <w:r w:rsidRPr="008D4842">
        <w:rPr>
          <w:rFonts w:ascii="PT Astra Serif" w:hAnsi="PT Astra Serif" w:cs="Arial"/>
          <w:sz w:val="28"/>
          <w:szCs w:val="28"/>
        </w:rPr>
        <w:t xml:space="preserve"> и ремонт</w:t>
      </w:r>
      <w:r>
        <w:rPr>
          <w:rFonts w:ascii="PT Astra Serif" w:hAnsi="PT Astra Serif" w:cs="Arial"/>
          <w:sz w:val="28"/>
          <w:szCs w:val="28"/>
        </w:rPr>
        <w:t>а</w:t>
      </w:r>
      <w:r w:rsidRPr="008D4842">
        <w:rPr>
          <w:rFonts w:ascii="PT Astra Serif" w:hAnsi="PT Astra Serif" w:cs="Arial"/>
          <w:sz w:val="28"/>
          <w:szCs w:val="28"/>
        </w:rPr>
        <w:t xml:space="preserve"> объектов водоснабжения</w:t>
      </w:r>
      <w:r w:rsidR="00372DE3">
        <w:rPr>
          <w:rFonts w:ascii="PT Astra Serif" w:hAnsi="PT Astra Serif" w:cs="Arial"/>
          <w:sz w:val="28"/>
          <w:szCs w:val="28"/>
        </w:rPr>
        <w:t>;</w:t>
      </w:r>
    </w:p>
    <w:p w:rsidR="00D145AB" w:rsidRPr="00B409A7" w:rsidRDefault="00D145AB" w:rsidP="0060590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71C36">
        <w:rPr>
          <w:rFonts w:ascii="PT Astra Serif" w:hAnsi="PT Astra Serif" w:cs="Arial"/>
          <w:sz w:val="28"/>
          <w:szCs w:val="28"/>
        </w:rPr>
        <w:t xml:space="preserve">- </w:t>
      </w:r>
      <w:r w:rsidR="00B409A7" w:rsidRPr="00571C36">
        <w:rPr>
          <w:rFonts w:ascii="PT Astra Serif" w:hAnsi="PT Astra Serif" w:cs="Arial"/>
          <w:sz w:val="28"/>
          <w:szCs w:val="28"/>
        </w:rPr>
        <w:t>49 613 277,42</w:t>
      </w:r>
      <w:r w:rsidR="000452C2" w:rsidRPr="00571C36">
        <w:rPr>
          <w:rFonts w:ascii="PT Astra Serif" w:hAnsi="PT Astra Serif" w:cs="Arial"/>
          <w:sz w:val="28"/>
          <w:szCs w:val="28"/>
        </w:rPr>
        <w:t xml:space="preserve"> рубля</w:t>
      </w:r>
      <w:r w:rsidRPr="00571C36">
        <w:rPr>
          <w:rFonts w:ascii="PT Astra Serif" w:hAnsi="PT Astra Serif" w:cs="Arial"/>
          <w:sz w:val="28"/>
          <w:szCs w:val="28"/>
        </w:rPr>
        <w:t xml:space="preserve"> на </w:t>
      </w:r>
      <w:r w:rsidR="003E4FBE" w:rsidRPr="00571C36">
        <w:rPr>
          <w:rFonts w:ascii="PT Astra Serif" w:hAnsi="PT Astra Serif" w:cs="Arial"/>
          <w:sz w:val="28"/>
          <w:szCs w:val="28"/>
        </w:rPr>
        <w:t>строительство и реконструкцию</w:t>
      </w:r>
      <w:r w:rsidR="003E4FBE" w:rsidRPr="00B409A7">
        <w:rPr>
          <w:rFonts w:ascii="PT Astra Serif" w:hAnsi="PT Astra Serif" w:cs="Arial"/>
          <w:sz w:val="28"/>
          <w:szCs w:val="28"/>
        </w:rPr>
        <w:t xml:space="preserve"> (модернизацию) объектов питьевого водоснабжения в рамках регионального проекта </w:t>
      </w:r>
      <w:r w:rsidR="00540C15" w:rsidRPr="00B409A7">
        <w:rPr>
          <w:rFonts w:ascii="PT Astra Serif" w:hAnsi="PT Astra Serif" w:cs="Arial"/>
          <w:sz w:val="28"/>
          <w:szCs w:val="28"/>
        </w:rPr>
        <w:t>«</w:t>
      </w:r>
      <w:r w:rsidR="003E4FBE" w:rsidRPr="00B409A7">
        <w:rPr>
          <w:rFonts w:ascii="PT Astra Serif" w:hAnsi="PT Astra Serif" w:cs="Arial"/>
          <w:sz w:val="28"/>
          <w:szCs w:val="28"/>
        </w:rPr>
        <w:t>Чистая вода</w:t>
      </w:r>
      <w:r w:rsidR="00540C15" w:rsidRPr="00B409A7">
        <w:rPr>
          <w:rFonts w:ascii="PT Astra Serif" w:hAnsi="PT Astra Serif" w:cs="Arial"/>
          <w:sz w:val="28"/>
          <w:szCs w:val="28"/>
        </w:rPr>
        <w:t>»</w:t>
      </w:r>
      <w:r w:rsidR="00F777CF" w:rsidRPr="00B409A7">
        <w:rPr>
          <w:rFonts w:ascii="PT Astra Serif" w:hAnsi="PT Astra Serif" w:cs="Arial"/>
          <w:sz w:val="28"/>
          <w:szCs w:val="28"/>
        </w:rPr>
        <w:t>.</w:t>
      </w:r>
    </w:p>
    <w:p w:rsidR="008C0F42" w:rsidRPr="000167A2" w:rsidRDefault="008C0F42" w:rsidP="0060590A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3760DA" w:rsidRPr="001D5977" w:rsidRDefault="00445E3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D5977">
        <w:rPr>
          <w:rFonts w:ascii="PT Astra Serif" w:hAnsi="PT Astra Serif" w:cs="Arial"/>
          <w:sz w:val="28"/>
          <w:szCs w:val="28"/>
        </w:rPr>
        <w:t>П</w:t>
      </w:r>
      <w:r w:rsidR="00C95BFB" w:rsidRPr="001D5977">
        <w:rPr>
          <w:rFonts w:ascii="PT Astra Serif" w:hAnsi="PT Astra Serif" w:cs="Arial"/>
          <w:sz w:val="28"/>
          <w:szCs w:val="28"/>
        </w:rPr>
        <w:t xml:space="preserve">о подразделу </w:t>
      </w:r>
      <w:r w:rsidR="00C95BFB" w:rsidRPr="001D5977">
        <w:rPr>
          <w:rFonts w:ascii="PT Astra Serif" w:hAnsi="PT Astra Serif" w:cs="Arial"/>
          <w:i/>
          <w:sz w:val="28"/>
          <w:szCs w:val="28"/>
          <w:u w:val="single"/>
        </w:rPr>
        <w:t xml:space="preserve">0503 </w:t>
      </w:r>
      <w:r w:rsidR="00540C15" w:rsidRPr="001D5977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C95BFB" w:rsidRPr="001D5977">
        <w:rPr>
          <w:rFonts w:ascii="PT Astra Serif" w:hAnsi="PT Astra Serif" w:cs="Arial"/>
          <w:i/>
          <w:sz w:val="28"/>
          <w:szCs w:val="28"/>
          <w:u w:val="single"/>
        </w:rPr>
        <w:t>Благоустройство</w:t>
      </w:r>
      <w:r w:rsidR="00540C15" w:rsidRPr="001D5977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D5977">
        <w:rPr>
          <w:rFonts w:ascii="PT Astra Serif" w:hAnsi="PT Astra Serif" w:cs="Arial"/>
          <w:sz w:val="28"/>
          <w:szCs w:val="28"/>
        </w:rPr>
        <w:t xml:space="preserve"> исполнение </w:t>
      </w:r>
      <w:r w:rsidR="00BB6830" w:rsidRPr="001D5977">
        <w:rPr>
          <w:rFonts w:ascii="PT Astra Serif" w:hAnsi="PT Astra Serif" w:cs="Arial"/>
          <w:sz w:val="28"/>
          <w:szCs w:val="28"/>
        </w:rPr>
        <w:t>составило</w:t>
      </w:r>
      <w:r w:rsidR="00FB1EF0" w:rsidRPr="001D5977">
        <w:rPr>
          <w:rFonts w:ascii="PT Astra Serif" w:hAnsi="PT Astra Serif" w:cs="Arial"/>
          <w:sz w:val="28"/>
          <w:szCs w:val="28"/>
        </w:rPr>
        <w:t xml:space="preserve"> </w:t>
      </w:r>
      <w:r w:rsidR="00805605" w:rsidRPr="001D5977">
        <w:rPr>
          <w:rFonts w:ascii="PT Astra Serif" w:hAnsi="PT Astra Serif" w:cs="Arial"/>
          <w:sz w:val="28"/>
          <w:szCs w:val="28"/>
        </w:rPr>
        <w:t xml:space="preserve">          </w:t>
      </w:r>
      <w:r w:rsidR="001D5977" w:rsidRPr="001D5977">
        <w:rPr>
          <w:rFonts w:ascii="PT Astra Serif" w:hAnsi="PT Astra Serif" w:cs="Arial"/>
          <w:sz w:val="28"/>
          <w:szCs w:val="28"/>
        </w:rPr>
        <w:t>73 491 073,7</w:t>
      </w:r>
      <w:r w:rsidR="00FB1EF0" w:rsidRPr="001D5977">
        <w:rPr>
          <w:rFonts w:ascii="PT Astra Serif" w:hAnsi="PT Astra Serif" w:cs="Arial"/>
          <w:sz w:val="28"/>
          <w:szCs w:val="28"/>
        </w:rPr>
        <w:t xml:space="preserve"> </w:t>
      </w:r>
      <w:r w:rsidR="000452C2" w:rsidRPr="001D5977">
        <w:rPr>
          <w:rFonts w:ascii="PT Astra Serif" w:hAnsi="PT Astra Serif" w:cs="Arial"/>
          <w:sz w:val="28"/>
          <w:szCs w:val="28"/>
        </w:rPr>
        <w:t xml:space="preserve"> рубля</w:t>
      </w:r>
      <w:r w:rsidR="00BB6830" w:rsidRPr="001D5977">
        <w:rPr>
          <w:rFonts w:ascii="PT Astra Serif" w:hAnsi="PT Astra Serif" w:cs="Arial"/>
          <w:sz w:val="28"/>
          <w:szCs w:val="28"/>
        </w:rPr>
        <w:t xml:space="preserve"> или </w:t>
      </w:r>
      <w:r w:rsidR="001D5977" w:rsidRPr="001D5977">
        <w:rPr>
          <w:rFonts w:ascii="PT Astra Serif" w:hAnsi="PT Astra Serif" w:cs="Arial"/>
          <w:sz w:val="28"/>
          <w:szCs w:val="28"/>
        </w:rPr>
        <w:t>76,4</w:t>
      </w:r>
      <w:r w:rsidR="00C95BFB" w:rsidRPr="001D5977">
        <w:rPr>
          <w:rFonts w:ascii="PT Astra Serif" w:hAnsi="PT Astra Serif" w:cs="Arial"/>
          <w:sz w:val="28"/>
          <w:szCs w:val="28"/>
        </w:rPr>
        <w:t>%</w:t>
      </w:r>
      <w:r w:rsidR="003760DA" w:rsidRPr="001D5977">
        <w:rPr>
          <w:rFonts w:ascii="PT Astra Serif" w:hAnsi="PT Astra Serif" w:cs="Arial"/>
          <w:sz w:val="28"/>
          <w:szCs w:val="28"/>
        </w:rPr>
        <w:t xml:space="preserve"> к годовым плановым назначениям, в том числе:  </w:t>
      </w:r>
    </w:p>
    <w:p w:rsidR="00A36348" w:rsidRPr="00BE07CB" w:rsidRDefault="00A3634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E07CB">
        <w:rPr>
          <w:rFonts w:ascii="PT Astra Serif" w:hAnsi="PT Astra Serif" w:cs="Arial"/>
          <w:sz w:val="28"/>
          <w:szCs w:val="28"/>
        </w:rPr>
        <w:t xml:space="preserve">- </w:t>
      </w:r>
      <w:r w:rsidR="007C65EA" w:rsidRPr="007C65EA">
        <w:rPr>
          <w:rFonts w:ascii="PT Astra Serif" w:hAnsi="PT Astra Serif" w:cs="Arial"/>
          <w:sz w:val="28"/>
          <w:szCs w:val="28"/>
        </w:rPr>
        <w:t>37</w:t>
      </w:r>
      <w:r w:rsidR="007C65EA">
        <w:rPr>
          <w:rFonts w:ascii="PT Astra Serif" w:hAnsi="PT Astra Serif" w:cs="Arial"/>
          <w:sz w:val="28"/>
          <w:szCs w:val="28"/>
        </w:rPr>
        <w:t xml:space="preserve"> </w:t>
      </w:r>
      <w:r w:rsidR="007C65EA" w:rsidRPr="007C65EA">
        <w:rPr>
          <w:rFonts w:ascii="PT Astra Serif" w:hAnsi="PT Astra Serif" w:cs="Arial"/>
          <w:sz w:val="28"/>
          <w:szCs w:val="28"/>
        </w:rPr>
        <w:t>441</w:t>
      </w:r>
      <w:r w:rsidR="007C65EA">
        <w:rPr>
          <w:rFonts w:ascii="PT Astra Serif" w:hAnsi="PT Astra Serif" w:cs="Arial"/>
          <w:sz w:val="28"/>
          <w:szCs w:val="28"/>
        </w:rPr>
        <w:t xml:space="preserve"> </w:t>
      </w:r>
      <w:r w:rsidR="007C65EA" w:rsidRPr="007C65EA">
        <w:rPr>
          <w:rFonts w:ascii="PT Astra Serif" w:hAnsi="PT Astra Serif" w:cs="Arial"/>
          <w:sz w:val="28"/>
          <w:szCs w:val="28"/>
        </w:rPr>
        <w:t>835,28</w:t>
      </w:r>
      <w:r w:rsidRPr="00BE07CB">
        <w:rPr>
          <w:rFonts w:ascii="PT Astra Serif" w:hAnsi="PT Astra Serif" w:cs="Arial"/>
          <w:sz w:val="28"/>
          <w:szCs w:val="28"/>
        </w:rPr>
        <w:t xml:space="preserve"> рубля </w:t>
      </w:r>
      <w:r w:rsidR="00791982" w:rsidRPr="00BE07CB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Pr="00BE07CB">
        <w:rPr>
          <w:rFonts w:ascii="PT Astra Serif" w:hAnsi="PT Astra Serif" w:cs="Arial"/>
          <w:sz w:val="28"/>
          <w:szCs w:val="28"/>
        </w:rPr>
        <w:t>в рамках комплекса процессных мероприятий «Реализация мероприятий по благоустройству территории муниципального образования город Донской», из них:</w:t>
      </w:r>
    </w:p>
    <w:p w:rsidR="00C95BFB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E07CB">
        <w:rPr>
          <w:rFonts w:ascii="PT Astra Serif" w:hAnsi="PT Astra Serif" w:cs="Arial"/>
          <w:i/>
          <w:sz w:val="28"/>
          <w:szCs w:val="28"/>
        </w:rPr>
        <w:t xml:space="preserve">- </w:t>
      </w:r>
      <w:r w:rsidR="00BE07CB" w:rsidRPr="00BE07CB">
        <w:rPr>
          <w:rFonts w:ascii="PT Astra Serif" w:hAnsi="PT Astra Serif" w:cs="Arial"/>
          <w:i/>
          <w:sz w:val="28"/>
          <w:szCs w:val="28"/>
        </w:rPr>
        <w:t>26 956 987,20</w:t>
      </w:r>
      <w:r w:rsidR="009B71E8" w:rsidRPr="00BE07CB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3760DA" w:rsidRPr="00BE07CB">
        <w:rPr>
          <w:rFonts w:ascii="PT Astra Serif" w:hAnsi="PT Astra Serif" w:cs="Arial"/>
          <w:i/>
          <w:sz w:val="28"/>
          <w:szCs w:val="28"/>
        </w:rPr>
        <w:t xml:space="preserve"> на оплату </w:t>
      </w:r>
      <w:r w:rsidR="00C95BFB" w:rsidRPr="00BE07CB">
        <w:rPr>
          <w:rFonts w:ascii="PT Astra Serif" w:hAnsi="PT Astra Serif" w:cs="Arial"/>
          <w:i/>
          <w:sz w:val="28"/>
          <w:szCs w:val="28"/>
        </w:rPr>
        <w:t xml:space="preserve">за </w:t>
      </w:r>
      <w:r w:rsidR="003760DA" w:rsidRPr="00BE07CB">
        <w:rPr>
          <w:rFonts w:ascii="PT Astra Serif" w:hAnsi="PT Astra Serif" w:cs="Arial"/>
          <w:i/>
          <w:sz w:val="28"/>
          <w:szCs w:val="28"/>
        </w:rPr>
        <w:t>уличное освещение;</w:t>
      </w:r>
    </w:p>
    <w:p w:rsidR="00BE07CB" w:rsidRDefault="00BE07CB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t>- 250 000,00 рублей содержание парковых зон;</w:t>
      </w:r>
    </w:p>
    <w:p w:rsidR="00BE07CB" w:rsidRPr="00BE07CB" w:rsidRDefault="00BE07CB" w:rsidP="00BE07CB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E07CB">
        <w:rPr>
          <w:rFonts w:ascii="PT Astra Serif" w:hAnsi="PT Astra Serif" w:cs="Arial"/>
          <w:i/>
          <w:sz w:val="28"/>
          <w:szCs w:val="28"/>
        </w:rPr>
        <w:t>- 2 745 324,01 рубля на озеленение территорий;</w:t>
      </w:r>
    </w:p>
    <w:p w:rsidR="00BE07CB" w:rsidRPr="00BE07CB" w:rsidRDefault="00BE07CB" w:rsidP="00BE07CB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E07CB">
        <w:rPr>
          <w:rFonts w:ascii="PT Astra Serif" w:hAnsi="PT Astra Serif" w:cs="Arial"/>
          <w:i/>
          <w:sz w:val="28"/>
          <w:szCs w:val="28"/>
        </w:rPr>
        <w:t>- 1 195 049,00 рубля благоустройство и содержание кладбища;</w:t>
      </w:r>
    </w:p>
    <w:p w:rsidR="00052B3C" w:rsidRPr="00BE07CB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E07CB">
        <w:rPr>
          <w:rFonts w:ascii="PT Astra Serif" w:hAnsi="PT Astra Serif" w:cs="Arial"/>
          <w:i/>
          <w:sz w:val="28"/>
          <w:szCs w:val="28"/>
        </w:rPr>
        <w:t xml:space="preserve">- </w:t>
      </w:r>
      <w:r w:rsidR="00BE07CB" w:rsidRPr="00BE07CB">
        <w:rPr>
          <w:rFonts w:ascii="PT Astra Serif" w:hAnsi="PT Astra Serif" w:cs="Arial"/>
          <w:i/>
          <w:sz w:val="28"/>
          <w:szCs w:val="28"/>
        </w:rPr>
        <w:t>2 395 000,74</w:t>
      </w:r>
      <w:r w:rsidRPr="00BE07CB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A311D1" w:rsidRPr="00BE07CB">
        <w:rPr>
          <w:rFonts w:ascii="PT Astra Serif" w:hAnsi="PT Astra Serif" w:cs="Arial"/>
          <w:i/>
          <w:sz w:val="28"/>
          <w:szCs w:val="28"/>
        </w:rPr>
        <w:t>я</w:t>
      </w:r>
      <w:r w:rsidRPr="00BE07CB">
        <w:rPr>
          <w:rFonts w:ascii="PT Astra Serif" w:hAnsi="PT Astra Serif" w:cs="Arial"/>
          <w:i/>
          <w:sz w:val="28"/>
          <w:szCs w:val="28"/>
        </w:rPr>
        <w:t xml:space="preserve"> уборка несанкционированных свалок с вырубкой кустарника, вывоз и дробление деревьев и веток;</w:t>
      </w:r>
    </w:p>
    <w:p w:rsidR="00052B3C" w:rsidRPr="00BE07CB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E07CB">
        <w:rPr>
          <w:rFonts w:ascii="PT Astra Serif" w:hAnsi="PT Astra Serif" w:cs="Arial"/>
          <w:i/>
          <w:sz w:val="28"/>
          <w:szCs w:val="28"/>
        </w:rPr>
        <w:t>- 70 000,00 рублей подготовка города к праздничным мероприятиям;</w:t>
      </w:r>
    </w:p>
    <w:p w:rsidR="00052B3C" w:rsidRPr="00BE07CB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E07CB">
        <w:rPr>
          <w:rFonts w:ascii="PT Astra Serif" w:hAnsi="PT Astra Serif" w:cs="Arial"/>
          <w:i/>
          <w:sz w:val="28"/>
          <w:szCs w:val="28"/>
        </w:rPr>
        <w:t xml:space="preserve">- </w:t>
      </w:r>
      <w:r w:rsidR="00BE07CB" w:rsidRPr="00BE07CB">
        <w:rPr>
          <w:rFonts w:ascii="PT Astra Serif" w:hAnsi="PT Astra Serif" w:cs="Arial"/>
          <w:i/>
          <w:sz w:val="28"/>
          <w:szCs w:val="28"/>
        </w:rPr>
        <w:t>15 500</w:t>
      </w:r>
      <w:r w:rsidRPr="00BE07CB">
        <w:rPr>
          <w:rFonts w:ascii="PT Astra Serif" w:hAnsi="PT Astra Serif" w:cs="Arial"/>
          <w:i/>
          <w:sz w:val="28"/>
          <w:szCs w:val="28"/>
        </w:rPr>
        <w:t>,00 рубл</w:t>
      </w:r>
      <w:r w:rsidR="00BE07CB" w:rsidRPr="00BE07CB">
        <w:rPr>
          <w:rFonts w:ascii="PT Astra Serif" w:hAnsi="PT Astra Serif" w:cs="Arial"/>
          <w:i/>
          <w:sz w:val="28"/>
          <w:szCs w:val="28"/>
        </w:rPr>
        <w:t>ей</w:t>
      </w:r>
      <w:r w:rsidRPr="00BE07CB">
        <w:rPr>
          <w:rFonts w:ascii="PT Astra Serif" w:hAnsi="PT Astra Serif" w:cs="Arial"/>
          <w:i/>
          <w:sz w:val="28"/>
          <w:szCs w:val="28"/>
        </w:rPr>
        <w:t xml:space="preserve"> разработка проектно-сметной документации, проверка сметной документации и прочие расходы;</w:t>
      </w:r>
    </w:p>
    <w:p w:rsidR="00052B3C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E07CB">
        <w:rPr>
          <w:rFonts w:ascii="PT Astra Serif" w:hAnsi="PT Astra Serif" w:cs="Arial"/>
          <w:i/>
          <w:sz w:val="28"/>
          <w:szCs w:val="28"/>
        </w:rPr>
        <w:t>-</w:t>
      </w:r>
      <w:r w:rsidR="00BE07CB" w:rsidRPr="00BE07CB">
        <w:rPr>
          <w:rFonts w:ascii="PT Astra Serif" w:hAnsi="PT Astra Serif" w:cs="Arial"/>
          <w:i/>
          <w:sz w:val="28"/>
          <w:szCs w:val="28"/>
        </w:rPr>
        <w:t>3 813 974,33</w:t>
      </w:r>
      <w:r w:rsidRPr="00BE07CB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B71E8" w:rsidRPr="00BE07CB">
        <w:rPr>
          <w:rFonts w:ascii="PT Astra Serif" w:hAnsi="PT Astra Serif" w:cs="Arial"/>
          <w:i/>
          <w:sz w:val="28"/>
          <w:szCs w:val="28"/>
        </w:rPr>
        <w:t>я</w:t>
      </w:r>
      <w:r w:rsidR="007C65EA">
        <w:rPr>
          <w:rFonts w:ascii="PT Astra Serif" w:hAnsi="PT Astra Serif" w:cs="Arial"/>
          <w:i/>
          <w:sz w:val="28"/>
          <w:szCs w:val="28"/>
        </w:rPr>
        <w:t xml:space="preserve"> прочие мероприятия.</w:t>
      </w:r>
    </w:p>
    <w:p w:rsidR="006571BD" w:rsidRPr="002106CD" w:rsidRDefault="006571BD" w:rsidP="00C720B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06CD">
        <w:rPr>
          <w:rFonts w:ascii="PT Astra Serif" w:hAnsi="PT Astra Serif" w:cs="Arial"/>
          <w:sz w:val="28"/>
          <w:szCs w:val="28"/>
        </w:rPr>
        <w:t xml:space="preserve">- </w:t>
      </w:r>
      <w:r w:rsidR="002106CD" w:rsidRPr="002106CD">
        <w:rPr>
          <w:rFonts w:ascii="PT Astra Serif" w:hAnsi="PT Astra Serif" w:cs="Arial"/>
          <w:sz w:val="28"/>
          <w:szCs w:val="28"/>
        </w:rPr>
        <w:t>29 668 697,06</w:t>
      </w:r>
      <w:r w:rsidRPr="002106CD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2106CD">
        <w:rPr>
          <w:rFonts w:ascii="PT Astra Serif" w:hAnsi="PT Astra Serif" w:cs="Arial"/>
          <w:sz w:val="28"/>
          <w:szCs w:val="28"/>
        </w:rPr>
        <w:t>я</w:t>
      </w:r>
      <w:r w:rsidRPr="002106CD">
        <w:rPr>
          <w:rFonts w:ascii="PT Astra Serif" w:hAnsi="PT Astra Serif" w:cs="Arial"/>
          <w:sz w:val="28"/>
          <w:szCs w:val="28"/>
        </w:rPr>
        <w:t xml:space="preserve"> на реализацию </w:t>
      </w:r>
      <w:r w:rsidR="002106CD" w:rsidRPr="002106CD">
        <w:rPr>
          <w:rFonts w:ascii="PT Astra Serif" w:hAnsi="PT Astra Serif" w:cs="Arial"/>
          <w:sz w:val="28"/>
          <w:szCs w:val="28"/>
        </w:rPr>
        <w:t>регионального проекта "Формирование комфортной городской среды"</w:t>
      </w:r>
      <w:r w:rsidRPr="002106CD">
        <w:rPr>
          <w:rFonts w:ascii="PT Astra Serif" w:hAnsi="PT Astra Serif" w:cs="Arial"/>
          <w:sz w:val="28"/>
          <w:szCs w:val="28"/>
        </w:rPr>
        <w:t>;</w:t>
      </w:r>
    </w:p>
    <w:p w:rsidR="00C720B4" w:rsidRPr="002106CD" w:rsidRDefault="00540C15" w:rsidP="00C720B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106CD">
        <w:rPr>
          <w:rFonts w:ascii="PT Astra Serif" w:hAnsi="PT Astra Serif" w:cs="Arial"/>
          <w:sz w:val="28"/>
          <w:szCs w:val="28"/>
        </w:rPr>
        <w:t xml:space="preserve">- </w:t>
      </w:r>
      <w:r w:rsidR="002106CD" w:rsidRPr="002106CD">
        <w:rPr>
          <w:rFonts w:ascii="PT Astra Serif" w:hAnsi="PT Astra Serif" w:cs="Arial"/>
          <w:sz w:val="28"/>
          <w:szCs w:val="28"/>
        </w:rPr>
        <w:t>189</w:t>
      </w:r>
      <w:r w:rsidR="002106CD">
        <w:rPr>
          <w:rFonts w:ascii="PT Astra Serif" w:hAnsi="PT Astra Serif" w:cs="Arial"/>
          <w:sz w:val="28"/>
          <w:szCs w:val="28"/>
        </w:rPr>
        <w:t xml:space="preserve"> </w:t>
      </w:r>
      <w:r w:rsidR="002106CD" w:rsidRPr="002106CD">
        <w:rPr>
          <w:rFonts w:ascii="PT Astra Serif" w:hAnsi="PT Astra Serif" w:cs="Arial"/>
          <w:sz w:val="28"/>
          <w:szCs w:val="28"/>
        </w:rPr>
        <w:t>357</w:t>
      </w:r>
      <w:r w:rsidR="002106CD">
        <w:rPr>
          <w:rFonts w:ascii="PT Astra Serif" w:hAnsi="PT Astra Serif" w:cs="Arial"/>
          <w:sz w:val="28"/>
          <w:szCs w:val="28"/>
        </w:rPr>
        <w:t>,00</w:t>
      </w:r>
      <w:r w:rsidR="00052B3C" w:rsidRPr="002106CD">
        <w:rPr>
          <w:rFonts w:ascii="PT Astra Serif" w:hAnsi="PT Astra Serif" w:cs="Arial"/>
          <w:sz w:val="28"/>
          <w:szCs w:val="28"/>
        </w:rPr>
        <w:t xml:space="preserve"> рублей</w:t>
      </w:r>
      <w:r w:rsidRPr="002106CD">
        <w:rPr>
          <w:rFonts w:ascii="PT Astra Serif" w:hAnsi="PT Astra Serif" w:cs="Arial"/>
          <w:sz w:val="28"/>
          <w:szCs w:val="28"/>
        </w:rPr>
        <w:t xml:space="preserve"> на реализацию муниципальной программы «Формирование современной городской среды</w:t>
      </w:r>
      <w:r w:rsidR="00052B3C" w:rsidRPr="002106CD">
        <w:rPr>
          <w:rFonts w:ascii="PT Astra Serif" w:hAnsi="PT Astra Serif" w:cs="Arial"/>
          <w:sz w:val="28"/>
          <w:szCs w:val="28"/>
        </w:rPr>
        <w:t>» (проверка сметной документации и проведение экспертиз</w:t>
      </w:r>
      <w:r w:rsidR="002106CD">
        <w:rPr>
          <w:rFonts w:ascii="PT Astra Serif" w:hAnsi="PT Astra Serif" w:cs="Arial"/>
          <w:sz w:val="28"/>
          <w:szCs w:val="28"/>
        </w:rPr>
        <w:t xml:space="preserve">, </w:t>
      </w:r>
      <w:r w:rsidR="007C65EA">
        <w:rPr>
          <w:rFonts w:ascii="PT Astra Serif" w:hAnsi="PT Astra Serif" w:cs="Arial"/>
          <w:sz w:val="28"/>
          <w:szCs w:val="28"/>
        </w:rPr>
        <w:t>б</w:t>
      </w:r>
      <w:r w:rsidR="007C65EA" w:rsidRPr="007C65EA">
        <w:rPr>
          <w:rFonts w:ascii="PT Astra Serif" w:hAnsi="PT Astra Serif" w:cs="Arial"/>
          <w:sz w:val="28"/>
          <w:szCs w:val="28"/>
        </w:rPr>
        <w:t>лагоустройство дворовых и общественных территорий</w:t>
      </w:r>
      <w:r w:rsidR="00052B3C" w:rsidRPr="002106CD">
        <w:rPr>
          <w:rFonts w:ascii="PT Astra Serif" w:hAnsi="PT Astra Serif" w:cs="Arial"/>
          <w:sz w:val="28"/>
          <w:szCs w:val="28"/>
        </w:rPr>
        <w:t>)</w:t>
      </w:r>
      <w:r w:rsidR="00C720B4" w:rsidRPr="002106CD">
        <w:rPr>
          <w:rFonts w:ascii="PT Astra Serif" w:hAnsi="PT Astra Serif" w:cs="Arial"/>
          <w:sz w:val="28"/>
          <w:szCs w:val="28"/>
        </w:rPr>
        <w:t>;</w:t>
      </w:r>
    </w:p>
    <w:p w:rsidR="0049259B" w:rsidRDefault="0049259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E07CB">
        <w:rPr>
          <w:rFonts w:ascii="PT Astra Serif" w:hAnsi="PT Astra Serif" w:cs="Arial"/>
          <w:sz w:val="28"/>
          <w:szCs w:val="28"/>
        </w:rPr>
        <w:t xml:space="preserve">- </w:t>
      </w:r>
      <w:r w:rsidR="00052B3C" w:rsidRPr="00BE07CB">
        <w:rPr>
          <w:rFonts w:ascii="PT Astra Serif" w:hAnsi="PT Astra Serif" w:cs="Arial"/>
          <w:sz w:val="28"/>
          <w:szCs w:val="28"/>
        </w:rPr>
        <w:t>29 933,00</w:t>
      </w:r>
      <w:r w:rsidRPr="00BE07CB">
        <w:rPr>
          <w:rFonts w:ascii="PT Astra Serif" w:hAnsi="PT Astra Serif" w:cs="Arial"/>
          <w:sz w:val="28"/>
          <w:szCs w:val="28"/>
        </w:rPr>
        <w:t xml:space="preserve"> рубл</w:t>
      </w:r>
      <w:r w:rsidR="009B71E8" w:rsidRPr="00BE07CB">
        <w:rPr>
          <w:rFonts w:ascii="PT Astra Serif" w:hAnsi="PT Astra Serif" w:cs="Arial"/>
          <w:sz w:val="28"/>
          <w:szCs w:val="28"/>
        </w:rPr>
        <w:t>я</w:t>
      </w:r>
      <w:r w:rsidRPr="00BE07CB">
        <w:rPr>
          <w:rFonts w:ascii="PT Astra Serif" w:hAnsi="PT Astra Serif" w:cs="Arial"/>
          <w:sz w:val="28"/>
          <w:szCs w:val="28"/>
        </w:rPr>
        <w:t xml:space="preserve"> на замену ламп накаливания на энергосберегающие</w:t>
      </w:r>
      <w:r w:rsidR="007B2A81" w:rsidRPr="00BE07CB">
        <w:rPr>
          <w:rFonts w:ascii="PT Astra Serif" w:hAnsi="PT Astra Serif" w:cs="Arial"/>
          <w:sz w:val="28"/>
          <w:szCs w:val="28"/>
        </w:rPr>
        <w:t xml:space="preserve"> в рамках муниципальной программы </w:t>
      </w:r>
      <w:r w:rsidR="001E1EE6" w:rsidRPr="00BE07CB">
        <w:rPr>
          <w:rFonts w:ascii="PT Astra Serif" w:hAnsi="PT Astra Serif" w:cs="Arial"/>
          <w:sz w:val="28"/>
          <w:szCs w:val="28"/>
        </w:rPr>
        <w:t>«</w:t>
      </w:r>
      <w:proofErr w:type="spellStart"/>
      <w:r w:rsidR="007B2A81" w:rsidRPr="00BE07CB">
        <w:rPr>
          <w:rFonts w:ascii="PT Astra Serif" w:hAnsi="PT Astra Serif" w:cs="Arial"/>
          <w:sz w:val="28"/>
          <w:szCs w:val="28"/>
        </w:rPr>
        <w:t>Энергоэффективность</w:t>
      </w:r>
      <w:proofErr w:type="spellEnd"/>
      <w:r w:rsidR="001E1EE6" w:rsidRPr="00BE07CB">
        <w:rPr>
          <w:rFonts w:ascii="PT Astra Serif" w:hAnsi="PT Astra Serif" w:cs="Arial"/>
          <w:sz w:val="28"/>
          <w:szCs w:val="28"/>
        </w:rPr>
        <w:t xml:space="preserve">»        </w:t>
      </w:r>
      <w:r w:rsidR="007B2A81" w:rsidRPr="00BE07CB">
        <w:rPr>
          <w:rFonts w:ascii="PT Astra Serif" w:hAnsi="PT Astra Serif" w:cs="Arial"/>
          <w:sz w:val="28"/>
          <w:szCs w:val="28"/>
        </w:rPr>
        <w:t>муниципального образования город Донской"</w:t>
      </w:r>
      <w:r w:rsidR="007C65EA">
        <w:rPr>
          <w:rFonts w:ascii="PT Astra Serif" w:hAnsi="PT Astra Serif" w:cs="Arial"/>
          <w:sz w:val="28"/>
          <w:szCs w:val="28"/>
        </w:rPr>
        <w:t>;</w:t>
      </w:r>
    </w:p>
    <w:p w:rsidR="007C65EA" w:rsidRDefault="007C65EA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7C65EA">
        <w:rPr>
          <w:rFonts w:ascii="PT Astra Serif" w:hAnsi="PT Astra Serif" w:cs="Arial"/>
          <w:sz w:val="28"/>
          <w:szCs w:val="28"/>
        </w:rPr>
        <w:t>6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C65EA">
        <w:rPr>
          <w:rFonts w:ascii="PT Astra Serif" w:hAnsi="PT Astra Serif" w:cs="Arial"/>
          <w:sz w:val="28"/>
          <w:szCs w:val="28"/>
        </w:rPr>
        <w:t>161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C65EA">
        <w:rPr>
          <w:rFonts w:ascii="PT Astra Serif" w:hAnsi="PT Astra Serif" w:cs="Arial"/>
          <w:sz w:val="28"/>
          <w:szCs w:val="28"/>
        </w:rPr>
        <w:t>251,36</w:t>
      </w:r>
      <w:r>
        <w:rPr>
          <w:rFonts w:ascii="PT Astra Serif" w:hAnsi="PT Astra Serif" w:cs="Arial"/>
          <w:sz w:val="28"/>
          <w:szCs w:val="28"/>
        </w:rPr>
        <w:t xml:space="preserve"> рубля на р</w:t>
      </w:r>
      <w:r w:rsidRPr="007C65EA">
        <w:rPr>
          <w:rFonts w:ascii="PT Astra Serif" w:hAnsi="PT Astra Serif" w:cs="Arial"/>
          <w:sz w:val="28"/>
          <w:szCs w:val="28"/>
        </w:rPr>
        <w:t>еализаци</w:t>
      </w:r>
      <w:r>
        <w:rPr>
          <w:rFonts w:ascii="PT Astra Serif" w:hAnsi="PT Astra Serif" w:cs="Arial"/>
          <w:sz w:val="28"/>
          <w:szCs w:val="28"/>
        </w:rPr>
        <w:t>ю</w:t>
      </w:r>
      <w:r w:rsidRPr="007C65EA">
        <w:rPr>
          <w:rFonts w:ascii="PT Astra Serif" w:hAnsi="PT Astra Serif" w:cs="Arial"/>
          <w:sz w:val="28"/>
          <w:szCs w:val="28"/>
        </w:rPr>
        <w:t xml:space="preserve"> мероприятий в рамках проекта "Народный бюджет"</w:t>
      </w:r>
      <w:r>
        <w:rPr>
          <w:rFonts w:ascii="PT Astra Serif" w:hAnsi="PT Astra Serif" w:cs="Arial"/>
          <w:sz w:val="28"/>
          <w:szCs w:val="28"/>
        </w:rPr>
        <w:t xml:space="preserve">, в т. ч. </w:t>
      </w:r>
    </w:p>
    <w:p w:rsidR="007C65EA" w:rsidRPr="007C65EA" w:rsidRDefault="007C65EA" w:rsidP="00C95BFB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 w:rsidRPr="007C65EA">
        <w:rPr>
          <w:rFonts w:ascii="PT Astra Serif" w:hAnsi="PT Astra Serif" w:cs="Arial"/>
          <w:i/>
          <w:sz w:val="28"/>
          <w:szCs w:val="28"/>
        </w:rPr>
        <w:t>средства бюджета Тульской области – 3 814 664,60 рубля;</w:t>
      </w:r>
    </w:p>
    <w:p w:rsidR="007C65EA" w:rsidRPr="007C65EA" w:rsidRDefault="007C65EA" w:rsidP="00C95BFB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7C65EA">
        <w:rPr>
          <w:rFonts w:ascii="PT Astra Serif" w:hAnsi="PT Astra Serif" w:cs="Arial"/>
          <w:i/>
          <w:sz w:val="28"/>
          <w:szCs w:val="28"/>
        </w:rPr>
        <w:lastRenderedPageBreak/>
        <w:tab/>
      </w:r>
      <w:r w:rsidRPr="007C65EA">
        <w:rPr>
          <w:rFonts w:ascii="PT Astra Serif" w:hAnsi="PT Astra Serif" w:cs="Arial"/>
          <w:i/>
          <w:sz w:val="28"/>
          <w:szCs w:val="28"/>
        </w:rPr>
        <w:tab/>
        <w:t xml:space="preserve">средства бюджета МО и спонсоров </w:t>
      </w:r>
      <w:r>
        <w:rPr>
          <w:rFonts w:ascii="PT Astra Serif" w:hAnsi="PT Astra Serif" w:cs="Arial"/>
          <w:i/>
          <w:sz w:val="28"/>
          <w:szCs w:val="28"/>
        </w:rPr>
        <w:t>–</w:t>
      </w:r>
      <w:r w:rsidRPr="007C65EA">
        <w:rPr>
          <w:rFonts w:ascii="PT Astra Serif" w:hAnsi="PT Astra Serif" w:cs="Arial"/>
          <w:i/>
          <w:sz w:val="28"/>
          <w:szCs w:val="28"/>
        </w:rPr>
        <w:t xml:space="preserve"> 2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7C65EA">
        <w:rPr>
          <w:rFonts w:ascii="PT Astra Serif" w:hAnsi="PT Astra Serif" w:cs="Arial"/>
          <w:i/>
          <w:sz w:val="28"/>
          <w:szCs w:val="28"/>
        </w:rPr>
        <w:t>346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7C65EA">
        <w:rPr>
          <w:rFonts w:ascii="PT Astra Serif" w:hAnsi="PT Astra Serif" w:cs="Arial"/>
          <w:i/>
          <w:sz w:val="28"/>
          <w:szCs w:val="28"/>
        </w:rPr>
        <w:t>586,76 рубля.</w:t>
      </w:r>
    </w:p>
    <w:p w:rsidR="001D5977" w:rsidRDefault="001D5977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1D5977" w:rsidRPr="000167A2" w:rsidRDefault="001D5977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A445A2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A445A2">
        <w:rPr>
          <w:rFonts w:ascii="PT Astra Serif" w:hAnsi="PT Astra Serif" w:cs="Arial"/>
          <w:b/>
          <w:sz w:val="28"/>
          <w:szCs w:val="28"/>
        </w:rPr>
        <w:t>0600</w:t>
      </w:r>
      <w:r w:rsidRPr="00A445A2">
        <w:rPr>
          <w:rFonts w:ascii="PT Astra Serif" w:hAnsi="PT Astra Serif" w:cs="Arial"/>
          <w:sz w:val="28"/>
          <w:szCs w:val="28"/>
        </w:rPr>
        <w:t xml:space="preserve"> </w:t>
      </w:r>
      <w:r w:rsidRPr="00A445A2">
        <w:rPr>
          <w:rFonts w:ascii="PT Astra Serif" w:hAnsi="PT Astra Serif" w:cs="Arial"/>
          <w:b/>
          <w:sz w:val="28"/>
          <w:szCs w:val="28"/>
        </w:rPr>
        <w:t xml:space="preserve">«Охрана окружающей среды»  </w:t>
      </w:r>
      <w:r w:rsidRPr="00A445A2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A445A2" w:rsidRPr="00A445A2">
        <w:rPr>
          <w:rFonts w:ascii="PT Astra Serif" w:hAnsi="PT Astra Serif" w:cs="Arial"/>
          <w:sz w:val="28"/>
          <w:szCs w:val="28"/>
        </w:rPr>
        <w:t>5 102 241,35</w:t>
      </w:r>
      <w:r w:rsidRPr="00A445A2">
        <w:rPr>
          <w:rFonts w:ascii="PT Astra Serif" w:hAnsi="PT Astra Serif" w:cs="Arial"/>
          <w:sz w:val="28"/>
          <w:szCs w:val="28"/>
        </w:rPr>
        <w:t xml:space="preserve"> рубля, что составляет </w:t>
      </w:r>
      <w:r w:rsidR="00A445A2" w:rsidRPr="00A445A2">
        <w:rPr>
          <w:rFonts w:ascii="PT Astra Serif" w:hAnsi="PT Astra Serif" w:cs="Arial"/>
          <w:sz w:val="28"/>
          <w:szCs w:val="28"/>
        </w:rPr>
        <w:t>63,7</w:t>
      </w:r>
      <w:r w:rsidRPr="00A445A2">
        <w:rPr>
          <w:rFonts w:ascii="PT Astra Serif" w:hAnsi="PT Astra Serif" w:cs="Arial"/>
          <w:sz w:val="28"/>
          <w:szCs w:val="28"/>
        </w:rPr>
        <w:t xml:space="preserve">% к годовым плановым назначениям. </w:t>
      </w:r>
      <w:r w:rsidR="00A445A2" w:rsidRPr="00A445A2">
        <w:rPr>
          <w:rFonts w:ascii="PT Astra Serif" w:hAnsi="PT Astra Serif" w:cs="Arial"/>
          <w:sz w:val="28"/>
          <w:szCs w:val="28"/>
        </w:rPr>
        <w:t>Средства направлены на создание (обустройство) мест (площадок) накопления твердых коммунальных</w:t>
      </w:r>
      <w:r w:rsidRPr="00A445A2">
        <w:rPr>
          <w:rFonts w:ascii="PT Astra Serif" w:hAnsi="PT Astra Serif" w:cs="Arial"/>
          <w:sz w:val="28"/>
          <w:szCs w:val="28"/>
        </w:rPr>
        <w:t>.</w:t>
      </w:r>
    </w:p>
    <w:p w:rsidR="00C720B4" w:rsidRPr="000167A2" w:rsidRDefault="00C720B4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7B2A81" w:rsidRPr="000167A2" w:rsidRDefault="007B2A81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5631C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631C0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5631C0">
        <w:rPr>
          <w:rFonts w:ascii="PT Astra Serif" w:hAnsi="PT Astra Serif" w:cs="Arial"/>
          <w:b/>
          <w:sz w:val="28"/>
          <w:szCs w:val="28"/>
        </w:rPr>
        <w:t xml:space="preserve">0700 </w:t>
      </w:r>
      <w:r w:rsidR="00540C15" w:rsidRPr="005631C0">
        <w:rPr>
          <w:rFonts w:ascii="PT Astra Serif" w:hAnsi="PT Astra Serif" w:cs="Arial"/>
          <w:b/>
          <w:sz w:val="28"/>
          <w:szCs w:val="28"/>
        </w:rPr>
        <w:t>«</w:t>
      </w:r>
      <w:r w:rsidRPr="005631C0">
        <w:rPr>
          <w:rFonts w:ascii="PT Astra Serif" w:hAnsi="PT Astra Serif" w:cs="Arial"/>
          <w:b/>
          <w:sz w:val="28"/>
          <w:szCs w:val="28"/>
        </w:rPr>
        <w:t>Образование</w:t>
      </w:r>
      <w:r w:rsidR="00540C15" w:rsidRPr="005631C0">
        <w:rPr>
          <w:rFonts w:ascii="PT Astra Serif" w:hAnsi="PT Astra Serif" w:cs="Arial"/>
          <w:b/>
          <w:sz w:val="28"/>
          <w:szCs w:val="28"/>
        </w:rPr>
        <w:t>»</w:t>
      </w:r>
      <w:r w:rsidRPr="005631C0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5631C0" w:rsidRPr="005631C0">
        <w:rPr>
          <w:rFonts w:ascii="PT Astra Serif" w:hAnsi="PT Astra Serif" w:cs="Arial"/>
          <w:sz w:val="28"/>
          <w:szCs w:val="28"/>
        </w:rPr>
        <w:t>666 519 957,01</w:t>
      </w:r>
      <w:r w:rsidR="000452C2" w:rsidRPr="005631C0">
        <w:rPr>
          <w:rFonts w:ascii="PT Astra Serif" w:hAnsi="PT Astra Serif" w:cs="Arial"/>
          <w:sz w:val="28"/>
          <w:szCs w:val="28"/>
        </w:rPr>
        <w:t xml:space="preserve"> рубля</w:t>
      </w:r>
      <w:r w:rsidRPr="005631C0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6E5387" w:rsidRPr="005631C0">
        <w:rPr>
          <w:rFonts w:ascii="PT Astra Serif" w:hAnsi="PT Astra Serif" w:cs="Arial"/>
          <w:sz w:val="28"/>
          <w:szCs w:val="28"/>
        </w:rPr>
        <w:t>4</w:t>
      </w:r>
      <w:r w:rsidR="005631C0" w:rsidRPr="005631C0">
        <w:rPr>
          <w:rFonts w:ascii="PT Astra Serif" w:hAnsi="PT Astra Serif" w:cs="Arial"/>
          <w:sz w:val="28"/>
          <w:szCs w:val="28"/>
        </w:rPr>
        <w:t>1,3</w:t>
      </w:r>
      <w:r w:rsidRPr="005631C0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0167A2" w:rsidRDefault="00C95BFB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6D6873" w:rsidRPr="005631C0" w:rsidRDefault="00C95BFB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631C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5631C0">
        <w:rPr>
          <w:rFonts w:ascii="PT Astra Serif" w:hAnsi="PT Astra Serif" w:cs="Arial"/>
          <w:i/>
          <w:sz w:val="28"/>
          <w:szCs w:val="28"/>
          <w:u w:val="single"/>
        </w:rPr>
        <w:t xml:space="preserve">0701 </w:t>
      </w:r>
      <w:r w:rsidR="00540C15" w:rsidRPr="005631C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5631C0">
        <w:rPr>
          <w:rFonts w:ascii="PT Astra Serif" w:hAnsi="PT Astra Serif" w:cs="Arial"/>
          <w:i/>
          <w:sz w:val="28"/>
          <w:szCs w:val="28"/>
          <w:u w:val="single"/>
        </w:rPr>
        <w:t>Дошкольное образование</w:t>
      </w:r>
      <w:r w:rsidR="00540C15" w:rsidRPr="005631C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5631C0">
        <w:rPr>
          <w:rFonts w:ascii="PT Astra Serif" w:hAnsi="PT Astra Serif" w:cs="Arial"/>
          <w:sz w:val="28"/>
          <w:szCs w:val="28"/>
        </w:rPr>
        <w:t xml:space="preserve"> расходы бюджета исполнены в сумме </w:t>
      </w:r>
      <w:r w:rsidR="005631C0" w:rsidRPr="005631C0">
        <w:rPr>
          <w:rFonts w:ascii="PT Astra Serif" w:hAnsi="PT Astra Serif" w:cs="Arial"/>
          <w:sz w:val="28"/>
          <w:szCs w:val="28"/>
        </w:rPr>
        <w:t>230 514 247,73</w:t>
      </w:r>
      <w:r w:rsidR="000452C2" w:rsidRPr="005631C0">
        <w:rPr>
          <w:rFonts w:ascii="PT Astra Serif" w:hAnsi="PT Astra Serif" w:cs="Arial"/>
          <w:sz w:val="28"/>
          <w:szCs w:val="28"/>
        </w:rPr>
        <w:t xml:space="preserve"> рубля</w:t>
      </w:r>
      <w:r w:rsidRPr="005631C0">
        <w:rPr>
          <w:rFonts w:ascii="PT Astra Serif" w:hAnsi="PT Astra Serif" w:cs="Arial"/>
          <w:sz w:val="28"/>
          <w:szCs w:val="28"/>
        </w:rPr>
        <w:t xml:space="preserve"> или на </w:t>
      </w:r>
      <w:r w:rsidR="005631C0" w:rsidRPr="005631C0">
        <w:rPr>
          <w:rFonts w:ascii="PT Astra Serif" w:hAnsi="PT Astra Serif" w:cs="Arial"/>
          <w:sz w:val="28"/>
          <w:szCs w:val="28"/>
        </w:rPr>
        <w:t>78,5</w:t>
      </w:r>
      <w:r w:rsidRPr="005631C0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</w:t>
      </w:r>
      <w:r w:rsidR="006D6873" w:rsidRPr="005631C0">
        <w:rPr>
          <w:rFonts w:ascii="PT Astra Serif" w:hAnsi="PT Astra Serif" w:cs="Arial"/>
          <w:sz w:val="28"/>
          <w:szCs w:val="28"/>
        </w:rPr>
        <w:t>:</w:t>
      </w:r>
    </w:p>
    <w:p w:rsidR="00C95BFB" w:rsidRPr="00DD4835" w:rsidRDefault="006D6873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D4835">
        <w:rPr>
          <w:rFonts w:ascii="PT Astra Serif" w:hAnsi="PT Astra Serif" w:cs="Arial"/>
          <w:sz w:val="28"/>
          <w:szCs w:val="28"/>
        </w:rPr>
        <w:t xml:space="preserve">- </w:t>
      </w:r>
      <w:r w:rsidR="00DD4835" w:rsidRPr="00DD4835">
        <w:rPr>
          <w:rFonts w:ascii="PT Astra Serif" w:hAnsi="PT Astra Serif" w:cs="Arial"/>
          <w:sz w:val="28"/>
          <w:szCs w:val="28"/>
        </w:rPr>
        <w:t>224 604 674,32</w:t>
      </w:r>
      <w:r w:rsidRPr="00DD4835">
        <w:rPr>
          <w:rFonts w:ascii="PT Astra Serif" w:hAnsi="PT Astra Serif" w:cs="Arial"/>
          <w:sz w:val="28"/>
          <w:szCs w:val="28"/>
        </w:rPr>
        <w:t xml:space="preserve"> рубля</w:t>
      </w:r>
      <w:r w:rsidR="00A57C5C" w:rsidRPr="00DD4835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D4835">
        <w:rPr>
          <w:rFonts w:ascii="PT Astra Serif" w:hAnsi="PT Astra Serif" w:cs="Arial"/>
          <w:sz w:val="28"/>
          <w:szCs w:val="28"/>
        </w:rPr>
        <w:t xml:space="preserve">на </w:t>
      </w:r>
      <w:r w:rsidR="00761983" w:rsidRPr="00DD4835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D4835">
        <w:rPr>
          <w:rFonts w:ascii="PT Astra Serif" w:hAnsi="PT Astra Serif" w:cs="Arial"/>
          <w:sz w:val="28"/>
          <w:szCs w:val="28"/>
        </w:rPr>
        <w:t xml:space="preserve">обеспечение </w:t>
      </w:r>
      <w:r w:rsidR="00761983" w:rsidRPr="00DD4835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D4835">
        <w:rPr>
          <w:rFonts w:ascii="PT Astra Serif" w:hAnsi="PT Astra Serif" w:cs="Arial"/>
          <w:sz w:val="28"/>
          <w:szCs w:val="28"/>
        </w:rPr>
        <w:t xml:space="preserve">деятельности </w:t>
      </w:r>
      <w:r w:rsidR="00761983" w:rsidRPr="00DD4835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D4835">
        <w:rPr>
          <w:rFonts w:ascii="PT Astra Serif" w:hAnsi="PT Astra Serif" w:cs="Arial"/>
          <w:sz w:val="28"/>
          <w:szCs w:val="28"/>
        </w:rPr>
        <w:t>учр</w:t>
      </w:r>
      <w:r w:rsidR="00362FB0" w:rsidRPr="00DD4835">
        <w:rPr>
          <w:rFonts w:ascii="PT Astra Serif" w:hAnsi="PT Astra Serif" w:cs="Arial"/>
          <w:sz w:val="28"/>
          <w:szCs w:val="28"/>
        </w:rPr>
        <w:t>еждений дошкольного образования</w:t>
      </w:r>
      <w:r w:rsidR="00C95BFB" w:rsidRPr="00DD4835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DD4835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DD4835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DD4835" w:rsidRPr="00DD4835">
        <w:rPr>
          <w:rFonts w:ascii="PT Astra Serif" w:hAnsi="PT Astra Serif" w:cs="Arial"/>
          <w:i/>
          <w:sz w:val="28"/>
          <w:szCs w:val="28"/>
        </w:rPr>
        <w:t>47 310 036,20</w:t>
      </w:r>
      <w:r w:rsidR="000452C2" w:rsidRPr="00DD4835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DD4835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DD4835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DD4835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540C15" w:rsidRPr="00DD4835">
        <w:rPr>
          <w:rFonts w:ascii="PT Astra Serif" w:hAnsi="PT Astra Serif" w:cs="Arial"/>
          <w:i/>
          <w:sz w:val="28"/>
          <w:szCs w:val="28"/>
        </w:rPr>
        <w:t>«</w:t>
      </w:r>
      <w:r w:rsidRPr="00DD4835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DD4835">
        <w:rPr>
          <w:rFonts w:ascii="PT Astra Serif" w:hAnsi="PT Astra Serif" w:cs="Arial"/>
          <w:i/>
          <w:sz w:val="28"/>
          <w:szCs w:val="28"/>
        </w:rPr>
        <w:t>»</w:t>
      </w:r>
      <w:r w:rsidRPr="00DD4835">
        <w:rPr>
          <w:rFonts w:ascii="PT Astra Serif" w:hAnsi="PT Astra Serif" w:cs="Arial"/>
          <w:i/>
          <w:sz w:val="28"/>
          <w:szCs w:val="28"/>
        </w:rPr>
        <w:t xml:space="preserve"> –</w:t>
      </w:r>
      <w:r w:rsidR="00DD4835" w:rsidRPr="00DD4835">
        <w:rPr>
          <w:rFonts w:ascii="PT Astra Serif" w:hAnsi="PT Astra Serif" w:cs="Arial"/>
          <w:i/>
          <w:sz w:val="28"/>
          <w:szCs w:val="28"/>
        </w:rPr>
        <w:t>171 993 399,53</w:t>
      </w:r>
      <w:r w:rsidR="000452C2" w:rsidRPr="00DD4835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DD4835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0E64E2" w:rsidRPr="00DD4835" w:rsidRDefault="00405580" w:rsidP="000E64E2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DD4835">
        <w:rPr>
          <w:rFonts w:ascii="PT Astra Serif" w:hAnsi="PT Astra Serif" w:cs="Arial"/>
          <w:bCs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DD4835">
        <w:rPr>
          <w:rFonts w:ascii="PT Astra Serif" w:hAnsi="PT Astra Serif" w:cs="Arial"/>
          <w:bCs/>
          <w:i/>
          <w:sz w:val="28"/>
          <w:szCs w:val="28"/>
        </w:rPr>
        <w:t xml:space="preserve"> – </w:t>
      </w:r>
      <w:r w:rsidR="00DD4835" w:rsidRPr="00DD4835">
        <w:rPr>
          <w:rFonts w:ascii="PT Astra Serif" w:hAnsi="PT Astra Serif" w:cs="Arial"/>
          <w:bCs/>
          <w:i/>
          <w:sz w:val="28"/>
          <w:szCs w:val="28"/>
        </w:rPr>
        <w:t>4 355 921,89</w:t>
      </w:r>
      <w:r w:rsidR="00C95BFB" w:rsidRPr="00DD4835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DD4835">
        <w:rPr>
          <w:rFonts w:ascii="PT Astra Serif" w:hAnsi="PT Astra Serif" w:cs="Arial"/>
          <w:i/>
          <w:sz w:val="28"/>
          <w:szCs w:val="28"/>
        </w:rPr>
        <w:t>рубля</w:t>
      </w:r>
      <w:r w:rsidR="00606A4A" w:rsidRPr="00DD4835">
        <w:rPr>
          <w:rFonts w:ascii="PT Astra Serif" w:hAnsi="PT Astra Serif" w:cs="Arial"/>
          <w:i/>
          <w:sz w:val="28"/>
          <w:szCs w:val="28"/>
        </w:rPr>
        <w:t>.</w:t>
      </w:r>
    </w:p>
    <w:p w:rsidR="00FC5941" w:rsidRPr="00DD4835" w:rsidRDefault="008E0306" w:rsidP="000E64E2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DD4835">
        <w:rPr>
          <w:rFonts w:ascii="PT Astra Serif" w:hAnsi="PT Astra Serif" w:cs="Arial"/>
          <w:i/>
          <w:sz w:val="28"/>
          <w:szCs w:val="28"/>
        </w:rPr>
        <w:t>с</w:t>
      </w:r>
      <w:r w:rsidR="00FC5941" w:rsidRPr="00DD4835">
        <w:rPr>
          <w:rFonts w:ascii="PT Astra Serif" w:hAnsi="PT Astra Serif" w:cs="Arial"/>
          <w:i/>
          <w:sz w:val="28"/>
          <w:szCs w:val="28"/>
        </w:rPr>
        <w:t>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</w:t>
      </w:r>
      <w:proofErr w:type="gramEnd"/>
      <w:r w:rsidR="00FC5941" w:rsidRPr="00DD4835">
        <w:rPr>
          <w:rFonts w:ascii="PT Astra Serif" w:hAnsi="PT Astra Serif" w:cs="Arial"/>
          <w:i/>
          <w:sz w:val="28"/>
          <w:szCs w:val="28"/>
        </w:rPr>
        <w:t xml:space="preserve"> категориям граждан</w:t>
      </w:r>
      <w:r w:rsidR="00812594" w:rsidRPr="00DD4835">
        <w:rPr>
          <w:rFonts w:ascii="PT Astra Serif" w:hAnsi="PT Astra Serif" w:cs="Arial"/>
          <w:i/>
          <w:sz w:val="28"/>
          <w:szCs w:val="28"/>
        </w:rPr>
        <w:t xml:space="preserve"> </w:t>
      </w:r>
      <w:r w:rsidR="00FC5941" w:rsidRPr="00DD4835">
        <w:rPr>
          <w:rFonts w:ascii="PT Astra Serif" w:hAnsi="PT Astra Serif" w:cs="Arial"/>
          <w:i/>
          <w:sz w:val="28"/>
          <w:szCs w:val="28"/>
        </w:rPr>
        <w:t xml:space="preserve"> </w:t>
      </w:r>
      <w:r w:rsidRPr="00DD4835">
        <w:rPr>
          <w:rFonts w:ascii="PT Astra Serif" w:hAnsi="PT Astra Serif" w:cs="Arial"/>
          <w:i/>
          <w:sz w:val="28"/>
          <w:szCs w:val="28"/>
        </w:rPr>
        <w:t>–</w:t>
      </w:r>
      <w:r w:rsidR="00FC5941" w:rsidRPr="00DD4835">
        <w:rPr>
          <w:rFonts w:ascii="PT Astra Serif" w:hAnsi="PT Astra Serif" w:cs="Arial"/>
          <w:i/>
          <w:sz w:val="28"/>
          <w:szCs w:val="28"/>
        </w:rPr>
        <w:t xml:space="preserve"> </w:t>
      </w:r>
      <w:r w:rsidR="00DD4835" w:rsidRPr="00DD4835">
        <w:rPr>
          <w:rFonts w:ascii="PT Astra Serif" w:hAnsi="PT Astra Serif" w:cs="Arial"/>
          <w:i/>
          <w:sz w:val="28"/>
          <w:szCs w:val="28"/>
        </w:rPr>
        <w:t>945 316,70</w:t>
      </w:r>
      <w:r w:rsidR="00FC5941" w:rsidRPr="00DD4835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784F20" w:rsidRPr="00DD4835" w:rsidRDefault="00784F20" w:rsidP="00784F2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D4835">
        <w:rPr>
          <w:rFonts w:ascii="PT Astra Serif" w:hAnsi="PT Astra Serif" w:cs="Arial"/>
          <w:sz w:val="28"/>
          <w:szCs w:val="28"/>
        </w:rPr>
        <w:t xml:space="preserve">- </w:t>
      </w:r>
      <w:r w:rsidR="00DD4835" w:rsidRPr="00DD4835">
        <w:rPr>
          <w:rFonts w:ascii="PT Astra Serif" w:hAnsi="PT Astra Serif" w:cs="Arial"/>
          <w:sz w:val="28"/>
          <w:szCs w:val="28"/>
        </w:rPr>
        <w:t>5 909 573,41</w:t>
      </w:r>
      <w:r w:rsidRPr="00DD4835">
        <w:rPr>
          <w:rFonts w:ascii="PT Astra Serif" w:hAnsi="PT Astra Serif" w:cs="Arial"/>
          <w:sz w:val="28"/>
          <w:szCs w:val="28"/>
        </w:rPr>
        <w:t xml:space="preserve"> рубл</w:t>
      </w:r>
      <w:r w:rsidR="00812594" w:rsidRPr="00DD4835">
        <w:rPr>
          <w:rFonts w:ascii="PT Astra Serif" w:hAnsi="PT Astra Serif" w:cs="Arial"/>
          <w:sz w:val="28"/>
          <w:szCs w:val="28"/>
        </w:rPr>
        <w:t>я</w:t>
      </w:r>
      <w:r w:rsidR="006D6873" w:rsidRPr="00DD4835">
        <w:rPr>
          <w:rFonts w:ascii="PT Astra Serif" w:hAnsi="PT Astra Serif" w:cs="Arial"/>
          <w:sz w:val="28"/>
          <w:szCs w:val="28"/>
        </w:rPr>
        <w:t xml:space="preserve"> </w:t>
      </w:r>
      <w:r w:rsidRPr="00DD4835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учреждений.</w:t>
      </w:r>
    </w:p>
    <w:p w:rsidR="00784F20" w:rsidRPr="000167A2" w:rsidRDefault="00784F20" w:rsidP="00784F2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4941C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941C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подразделу </w:t>
      </w:r>
      <w:r w:rsidRPr="004941CF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 xml:space="preserve">0702 </w:t>
      </w:r>
      <w:r w:rsidR="00540C15" w:rsidRPr="004941CF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«</w:t>
      </w:r>
      <w:r w:rsidRPr="004941CF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Общее образование</w:t>
      </w:r>
      <w:r w:rsidR="00540C15" w:rsidRPr="004941CF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»</w:t>
      </w:r>
      <w:r w:rsidRPr="004941C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расходы бюджета исполнены в сумме </w:t>
      </w:r>
      <w:r w:rsidR="005631C0" w:rsidRPr="004941CF">
        <w:rPr>
          <w:rFonts w:ascii="PT Astra Serif" w:hAnsi="PT Astra Serif" w:cs="Arial"/>
          <w:sz w:val="28"/>
          <w:szCs w:val="28"/>
          <w:shd w:val="clear" w:color="auto" w:fill="FFFFFF"/>
        </w:rPr>
        <w:t>341 737 385,55</w:t>
      </w:r>
      <w:r w:rsidRPr="004941C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</w:t>
      </w:r>
      <w:r w:rsidR="000452C2" w:rsidRPr="004941CF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4941CF">
        <w:rPr>
          <w:rFonts w:ascii="PT Astra Serif" w:hAnsi="PT Astra Serif" w:cs="Arial"/>
          <w:sz w:val="28"/>
          <w:szCs w:val="28"/>
        </w:rPr>
        <w:t xml:space="preserve"> или на </w:t>
      </w:r>
      <w:r w:rsidR="005631C0" w:rsidRPr="004941CF">
        <w:rPr>
          <w:rFonts w:ascii="PT Astra Serif" w:hAnsi="PT Astra Serif" w:cs="Arial"/>
          <w:sz w:val="28"/>
          <w:szCs w:val="28"/>
        </w:rPr>
        <w:t>29,1</w:t>
      </w:r>
      <w:r w:rsidRPr="004941CF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B56E49" w:rsidRPr="004941CF" w:rsidRDefault="00B56E49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4941CF" w:rsidRDefault="00D014C0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941CF">
        <w:rPr>
          <w:rFonts w:ascii="PT Astra Serif" w:hAnsi="PT Astra Serif" w:cs="Arial"/>
          <w:sz w:val="28"/>
          <w:szCs w:val="28"/>
        </w:rPr>
        <w:t xml:space="preserve">- </w:t>
      </w:r>
      <w:r w:rsidR="004941CF" w:rsidRPr="004941CF">
        <w:rPr>
          <w:rFonts w:ascii="PT Astra Serif" w:hAnsi="PT Astra Serif" w:cs="Arial"/>
          <w:sz w:val="28"/>
          <w:szCs w:val="28"/>
        </w:rPr>
        <w:t>287</w:t>
      </w:r>
      <w:r w:rsidR="004941CF">
        <w:rPr>
          <w:rFonts w:ascii="PT Astra Serif" w:hAnsi="PT Astra Serif" w:cs="Arial"/>
          <w:sz w:val="28"/>
          <w:szCs w:val="28"/>
        </w:rPr>
        <w:t xml:space="preserve"> </w:t>
      </w:r>
      <w:r w:rsidR="004941CF" w:rsidRPr="004941CF">
        <w:rPr>
          <w:rFonts w:ascii="PT Astra Serif" w:hAnsi="PT Astra Serif" w:cs="Arial"/>
          <w:sz w:val="28"/>
          <w:szCs w:val="28"/>
        </w:rPr>
        <w:t>092</w:t>
      </w:r>
      <w:r w:rsidR="004941CF">
        <w:rPr>
          <w:rFonts w:ascii="PT Astra Serif" w:hAnsi="PT Astra Serif" w:cs="Arial"/>
          <w:sz w:val="28"/>
          <w:szCs w:val="28"/>
        </w:rPr>
        <w:t xml:space="preserve"> </w:t>
      </w:r>
      <w:r w:rsidR="004941CF" w:rsidRPr="004941CF">
        <w:rPr>
          <w:rFonts w:ascii="PT Astra Serif" w:hAnsi="PT Astra Serif" w:cs="Arial"/>
          <w:sz w:val="28"/>
          <w:szCs w:val="28"/>
        </w:rPr>
        <w:t>003,98</w:t>
      </w:r>
      <w:r w:rsidR="00C95BFB" w:rsidRPr="004941CF">
        <w:rPr>
          <w:rFonts w:ascii="PT Astra Serif" w:hAnsi="PT Astra Serif" w:cs="Arial"/>
          <w:sz w:val="28"/>
          <w:szCs w:val="28"/>
        </w:rPr>
        <w:t xml:space="preserve"> </w:t>
      </w:r>
      <w:r w:rsidR="00362FB0" w:rsidRPr="004941CF">
        <w:rPr>
          <w:rFonts w:ascii="PT Astra Serif" w:hAnsi="PT Astra Serif" w:cs="Arial"/>
          <w:sz w:val="28"/>
          <w:szCs w:val="28"/>
        </w:rPr>
        <w:t>рубл</w:t>
      </w:r>
      <w:r w:rsidR="00102567" w:rsidRPr="004941CF">
        <w:rPr>
          <w:rFonts w:ascii="PT Astra Serif" w:hAnsi="PT Astra Serif" w:cs="Arial"/>
          <w:sz w:val="28"/>
          <w:szCs w:val="28"/>
        </w:rPr>
        <w:t>я</w:t>
      </w:r>
      <w:r w:rsidR="00362FB0" w:rsidRPr="004941CF">
        <w:rPr>
          <w:rFonts w:ascii="PT Astra Serif" w:hAnsi="PT Astra Serif" w:cs="Arial"/>
          <w:sz w:val="28"/>
          <w:szCs w:val="28"/>
        </w:rPr>
        <w:t xml:space="preserve"> </w:t>
      </w:r>
      <w:r w:rsidR="00C95BFB" w:rsidRPr="004941CF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общего образования, в т.ч.: </w:t>
      </w:r>
    </w:p>
    <w:p w:rsidR="00C95BFB" w:rsidRPr="004941CF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4941CF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4941CF" w:rsidRPr="004941CF">
        <w:rPr>
          <w:rFonts w:ascii="PT Astra Serif" w:hAnsi="PT Astra Serif" w:cs="Arial"/>
          <w:i/>
          <w:sz w:val="28"/>
          <w:szCs w:val="28"/>
        </w:rPr>
        <w:t>35 584 245,95</w:t>
      </w:r>
      <w:r w:rsidRPr="004941CF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0452C2" w:rsidRPr="004941CF">
        <w:rPr>
          <w:rFonts w:ascii="PT Astra Serif" w:hAnsi="PT Astra Serif" w:cs="Arial"/>
          <w:i/>
          <w:sz w:val="28"/>
          <w:szCs w:val="28"/>
        </w:rPr>
        <w:t>я</w:t>
      </w:r>
      <w:r w:rsidRPr="004941CF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4941CF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4941CF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540C15" w:rsidRPr="004941CF">
        <w:rPr>
          <w:rFonts w:ascii="PT Astra Serif" w:hAnsi="PT Astra Serif" w:cs="Arial"/>
          <w:i/>
          <w:sz w:val="28"/>
          <w:szCs w:val="28"/>
        </w:rPr>
        <w:t>«</w:t>
      </w:r>
      <w:r w:rsidRPr="004941CF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4941CF">
        <w:rPr>
          <w:rFonts w:ascii="PT Astra Serif" w:hAnsi="PT Astra Serif" w:cs="Arial"/>
          <w:i/>
          <w:sz w:val="28"/>
          <w:szCs w:val="28"/>
        </w:rPr>
        <w:t>»</w:t>
      </w:r>
      <w:r w:rsidRPr="004941CF">
        <w:rPr>
          <w:rFonts w:ascii="PT Astra Serif" w:hAnsi="PT Astra Serif" w:cs="Arial"/>
          <w:i/>
          <w:sz w:val="28"/>
          <w:szCs w:val="28"/>
        </w:rPr>
        <w:t xml:space="preserve"> – </w:t>
      </w:r>
      <w:r w:rsidR="004941CF" w:rsidRPr="004941CF">
        <w:rPr>
          <w:rFonts w:ascii="PT Astra Serif" w:hAnsi="PT Astra Serif" w:cs="Arial"/>
          <w:i/>
          <w:sz w:val="28"/>
          <w:szCs w:val="28"/>
        </w:rPr>
        <w:t>245 985 015,93</w:t>
      </w:r>
      <w:r w:rsidR="000452C2" w:rsidRPr="004941C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4941CF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4941CF" w:rsidRDefault="00D014C0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4941CF">
        <w:rPr>
          <w:rFonts w:ascii="PT Astra Serif" w:hAnsi="PT Astra Serif" w:cs="Arial"/>
          <w:bCs/>
          <w:i/>
          <w:sz w:val="28"/>
          <w:szCs w:val="28"/>
        </w:rPr>
        <w:lastRenderedPageBreak/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4941CF">
        <w:rPr>
          <w:rFonts w:ascii="PT Astra Serif" w:hAnsi="PT Astra Serif" w:cs="Arial"/>
          <w:bCs/>
          <w:i/>
          <w:sz w:val="28"/>
          <w:szCs w:val="28"/>
        </w:rPr>
        <w:t xml:space="preserve"> –</w:t>
      </w:r>
      <w:r w:rsidR="004941CF" w:rsidRPr="004941CF">
        <w:rPr>
          <w:rFonts w:ascii="PT Astra Serif" w:hAnsi="PT Astra Serif" w:cs="Arial"/>
          <w:bCs/>
          <w:i/>
          <w:sz w:val="28"/>
          <w:szCs w:val="28"/>
        </w:rPr>
        <w:t>5 522 742,10</w:t>
      </w:r>
      <w:r w:rsidR="00D75D29" w:rsidRPr="004941CF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4941CF">
        <w:rPr>
          <w:rFonts w:ascii="PT Astra Serif" w:hAnsi="PT Astra Serif" w:cs="Arial"/>
          <w:i/>
          <w:sz w:val="28"/>
          <w:szCs w:val="28"/>
        </w:rPr>
        <w:t>рубля</w:t>
      </w:r>
      <w:r w:rsidR="00C95BFB" w:rsidRPr="004941CF">
        <w:rPr>
          <w:rFonts w:ascii="PT Astra Serif" w:hAnsi="PT Astra Serif" w:cs="Arial"/>
          <w:i/>
          <w:sz w:val="28"/>
          <w:szCs w:val="28"/>
        </w:rPr>
        <w:t>;</w:t>
      </w:r>
    </w:p>
    <w:p w:rsidR="00D75D29" w:rsidRPr="00BC3DC1" w:rsidRDefault="00D75D29" w:rsidP="00606A4A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3DC1">
        <w:rPr>
          <w:rFonts w:ascii="PT Astra Serif" w:hAnsi="PT Astra Serif" w:cs="Arial"/>
          <w:sz w:val="28"/>
          <w:szCs w:val="28"/>
        </w:rPr>
        <w:t>-</w:t>
      </w:r>
      <w:r w:rsidR="00BC3DC1" w:rsidRPr="00BC3DC1">
        <w:rPr>
          <w:rFonts w:ascii="PT Astra Serif" w:hAnsi="PT Astra Serif" w:cs="Arial"/>
          <w:sz w:val="28"/>
          <w:szCs w:val="28"/>
        </w:rPr>
        <w:t>15 071 691,10</w:t>
      </w:r>
      <w:r w:rsidRPr="00BC3DC1">
        <w:rPr>
          <w:rFonts w:ascii="PT Astra Serif" w:hAnsi="PT Astra Serif" w:cs="Arial"/>
          <w:sz w:val="28"/>
          <w:szCs w:val="28"/>
        </w:rPr>
        <w:t xml:space="preserve"> рубл</w:t>
      </w:r>
      <w:r w:rsidR="00102567" w:rsidRPr="00BC3DC1">
        <w:rPr>
          <w:rFonts w:ascii="PT Astra Serif" w:hAnsi="PT Astra Serif" w:cs="Arial"/>
          <w:sz w:val="28"/>
          <w:szCs w:val="28"/>
        </w:rPr>
        <w:t>я</w:t>
      </w:r>
      <w:r w:rsidRPr="00BC3DC1">
        <w:rPr>
          <w:rFonts w:ascii="PT Astra Serif" w:hAnsi="PT Astra Serif" w:cs="Arial"/>
          <w:sz w:val="28"/>
          <w:szCs w:val="28"/>
        </w:rPr>
        <w:t xml:space="preserve"> иные межбюдж</w:t>
      </w:r>
      <w:r w:rsidR="00606A4A" w:rsidRPr="00BC3DC1">
        <w:rPr>
          <w:rFonts w:ascii="PT Astra Serif" w:hAnsi="PT Astra Serif" w:cs="Arial"/>
          <w:sz w:val="28"/>
          <w:szCs w:val="28"/>
        </w:rPr>
        <w:t xml:space="preserve">етные трансферты на ежемесячное </w:t>
      </w:r>
      <w:r w:rsidRPr="00BC3DC1">
        <w:rPr>
          <w:rFonts w:ascii="PT Astra Serif" w:hAnsi="PT Astra Serif" w:cs="Arial"/>
          <w:sz w:val="28"/>
          <w:szCs w:val="28"/>
        </w:rPr>
        <w:t>денежное вознаграждение за классное руководство педагогическим работникам государственных и муниципальных образовательных организаций;</w:t>
      </w:r>
      <w:r w:rsidR="00BC726D" w:rsidRPr="00BC3DC1">
        <w:rPr>
          <w:rFonts w:ascii="PT Astra Serif" w:hAnsi="PT Astra Serif" w:cs="Arial"/>
          <w:sz w:val="28"/>
          <w:szCs w:val="28"/>
        </w:rPr>
        <w:t xml:space="preserve">         </w:t>
      </w:r>
    </w:p>
    <w:p w:rsidR="00C95BFB" w:rsidRPr="004941CF" w:rsidRDefault="00C95BFB" w:rsidP="00D014C0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proofErr w:type="gramStart"/>
      <w:r w:rsidRPr="004941CF">
        <w:rPr>
          <w:rFonts w:ascii="PT Astra Serif" w:hAnsi="PT Astra Serif" w:cs="Arial"/>
          <w:sz w:val="28"/>
          <w:szCs w:val="28"/>
        </w:rPr>
        <w:t xml:space="preserve">- </w:t>
      </w:r>
      <w:r w:rsidR="00955591" w:rsidRPr="004941CF">
        <w:rPr>
          <w:rFonts w:ascii="PT Astra Serif" w:hAnsi="PT Astra Serif" w:cs="Arial"/>
          <w:sz w:val="28"/>
          <w:szCs w:val="28"/>
        </w:rPr>
        <w:t>2 687 910,6</w:t>
      </w:r>
      <w:r w:rsidR="00362FB0" w:rsidRPr="004941CF">
        <w:rPr>
          <w:rFonts w:ascii="PT Astra Serif" w:hAnsi="PT Astra Serif" w:cs="Arial"/>
          <w:bCs/>
          <w:sz w:val="28"/>
          <w:szCs w:val="28"/>
        </w:rPr>
        <w:t xml:space="preserve"> </w:t>
      </w:r>
      <w:r w:rsidR="000452C2" w:rsidRPr="004941CF">
        <w:rPr>
          <w:rFonts w:ascii="PT Astra Serif" w:hAnsi="PT Astra Serif" w:cs="Arial"/>
          <w:sz w:val="28"/>
          <w:szCs w:val="28"/>
        </w:rPr>
        <w:t>рубля</w:t>
      </w:r>
      <w:r w:rsidR="00D014C0" w:rsidRPr="004941CF">
        <w:rPr>
          <w:rFonts w:ascii="PT Astra Serif" w:hAnsi="PT Astra Serif" w:cs="Arial"/>
          <w:sz w:val="28"/>
          <w:szCs w:val="28"/>
        </w:rPr>
        <w:t xml:space="preserve"> субвенции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C60892" w:rsidRPr="004941CF">
        <w:rPr>
          <w:rFonts w:ascii="PT Astra Serif" w:hAnsi="PT Astra Serif" w:cs="Arial"/>
          <w:bCs/>
          <w:sz w:val="28"/>
          <w:szCs w:val="28"/>
        </w:rPr>
        <w:t>;</w:t>
      </w:r>
      <w:proofErr w:type="gramEnd"/>
    </w:p>
    <w:p w:rsidR="00BC3DC1" w:rsidRPr="000167A2" w:rsidRDefault="00BC3DC1" w:rsidP="00D014C0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BC3DC1">
        <w:rPr>
          <w:rFonts w:ascii="PT Astra Serif" w:hAnsi="PT Astra Serif" w:cs="Arial"/>
          <w:sz w:val="28"/>
          <w:szCs w:val="28"/>
        </w:rPr>
        <w:t>124</w:t>
      </w:r>
      <w:r w:rsidR="004941CF">
        <w:rPr>
          <w:rFonts w:ascii="PT Astra Serif" w:hAnsi="PT Astra Serif" w:cs="Arial"/>
          <w:sz w:val="28"/>
          <w:szCs w:val="28"/>
        </w:rPr>
        <w:t xml:space="preserve"> </w:t>
      </w:r>
      <w:r w:rsidRPr="00BC3DC1">
        <w:rPr>
          <w:rFonts w:ascii="PT Astra Serif" w:hAnsi="PT Astra Serif" w:cs="Arial"/>
          <w:sz w:val="28"/>
          <w:szCs w:val="28"/>
        </w:rPr>
        <w:t>648,13</w:t>
      </w:r>
      <w:r>
        <w:rPr>
          <w:rFonts w:ascii="PT Astra Serif" w:hAnsi="PT Astra Serif" w:cs="Arial"/>
          <w:sz w:val="28"/>
          <w:szCs w:val="28"/>
        </w:rPr>
        <w:t xml:space="preserve"> рубля в рамках р</w:t>
      </w:r>
      <w:r w:rsidRPr="00BC3DC1">
        <w:rPr>
          <w:rFonts w:ascii="PT Astra Serif" w:hAnsi="PT Astra Serif" w:cs="Arial"/>
          <w:sz w:val="28"/>
          <w:szCs w:val="28"/>
        </w:rPr>
        <w:t>егиональн</w:t>
      </w:r>
      <w:r>
        <w:rPr>
          <w:rFonts w:ascii="PT Astra Serif" w:hAnsi="PT Astra Serif" w:cs="Arial"/>
          <w:sz w:val="28"/>
          <w:szCs w:val="28"/>
        </w:rPr>
        <w:t>ого</w:t>
      </w:r>
      <w:r w:rsidRPr="00BC3DC1">
        <w:rPr>
          <w:rFonts w:ascii="PT Astra Serif" w:hAnsi="PT Astra Serif" w:cs="Arial"/>
          <w:sz w:val="28"/>
          <w:szCs w:val="28"/>
        </w:rPr>
        <w:t xml:space="preserve"> проект</w:t>
      </w:r>
      <w:r w:rsidR="006D523F">
        <w:rPr>
          <w:rFonts w:ascii="PT Astra Serif" w:hAnsi="PT Astra Serif" w:cs="Arial"/>
          <w:sz w:val="28"/>
          <w:szCs w:val="28"/>
        </w:rPr>
        <w:t>а</w:t>
      </w:r>
      <w:r w:rsidRPr="00BC3DC1">
        <w:rPr>
          <w:rFonts w:ascii="PT Astra Serif" w:hAnsi="PT Astra Serif" w:cs="Arial"/>
          <w:sz w:val="28"/>
          <w:szCs w:val="28"/>
        </w:rPr>
        <w:t xml:space="preserve"> "Патриотическое воспитание граждан РФ"</w:t>
      </w:r>
      <w:r>
        <w:rPr>
          <w:rFonts w:ascii="PT Astra Serif" w:hAnsi="PT Astra Serif" w:cs="Arial"/>
          <w:sz w:val="28"/>
          <w:szCs w:val="28"/>
        </w:rPr>
        <w:t>;</w:t>
      </w:r>
    </w:p>
    <w:p w:rsidR="00102567" w:rsidRPr="00BC3DC1" w:rsidRDefault="00102567" w:rsidP="00C95BFB">
      <w:pPr>
        <w:ind w:firstLine="720"/>
        <w:jc w:val="both"/>
        <w:rPr>
          <w:rFonts w:ascii="PT Astra Serif" w:hAnsi="PT Astra Serif" w:cs="Arial"/>
          <w:bCs/>
          <w:i/>
          <w:sz w:val="28"/>
          <w:szCs w:val="28"/>
        </w:rPr>
      </w:pPr>
      <w:proofErr w:type="gramStart"/>
      <w:r w:rsidRPr="00BC3DC1">
        <w:rPr>
          <w:rFonts w:ascii="PT Astra Serif" w:hAnsi="PT Astra Serif" w:cs="Arial"/>
          <w:bCs/>
          <w:sz w:val="28"/>
          <w:szCs w:val="28"/>
        </w:rPr>
        <w:t xml:space="preserve">- </w:t>
      </w:r>
      <w:r w:rsidR="00BC3DC1" w:rsidRPr="00BC3DC1">
        <w:rPr>
          <w:rFonts w:ascii="PT Astra Serif" w:hAnsi="PT Astra Serif" w:cs="Arial"/>
          <w:bCs/>
          <w:sz w:val="28"/>
          <w:szCs w:val="28"/>
        </w:rPr>
        <w:t>11 736 016,79</w:t>
      </w:r>
      <w:r w:rsidR="008F1EEC" w:rsidRPr="00BC3DC1">
        <w:rPr>
          <w:rFonts w:ascii="PT Astra Serif" w:hAnsi="PT Astra Serif" w:cs="Arial"/>
          <w:bCs/>
          <w:sz w:val="28"/>
          <w:szCs w:val="28"/>
        </w:rPr>
        <w:t xml:space="preserve"> </w:t>
      </w:r>
      <w:r w:rsidR="007959ED" w:rsidRPr="00BC3DC1">
        <w:rPr>
          <w:rFonts w:ascii="PT Astra Serif" w:hAnsi="PT Astra Serif" w:cs="Arial"/>
          <w:bCs/>
          <w:sz w:val="28"/>
          <w:szCs w:val="28"/>
        </w:rPr>
        <w:t>рубл</w:t>
      </w:r>
      <w:r w:rsidR="00A311D1" w:rsidRPr="00BC3DC1">
        <w:rPr>
          <w:rFonts w:ascii="PT Astra Serif" w:hAnsi="PT Astra Serif" w:cs="Arial"/>
          <w:bCs/>
          <w:sz w:val="28"/>
          <w:szCs w:val="28"/>
        </w:rPr>
        <w:t>я</w:t>
      </w:r>
      <w:r w:rsidRPr="00BC3DC1">
        <w:rPr>
          <w:rFonts w:ascii="PT Astra Serif" w:hAnsi="PT Astra Serif" w:cs="Arial"/>
          <w:bCs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организациях, в т. ч.:</w:t>
      </w:r>
      <w:proofErr w:type="gramEnd"/>
    </w:p>
    <w:p w:rsidR="00102567" w:rsidRPr="00BC3DC1" w:rsidRDefault="00102567" w:rsidP="00102567">
      <w:pPr>
        <w:numPr>
          <w:ilvl w:val="0"/>
          <w:numId w:val="21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BC3DC1">
        <w:rPr>
          <w:rFonts w:ascii="PT Astra Serif" w:hAnsi="PT Astra Serif" w:cs="Arial"/>
          <w:bCs/>
          <w:i/>
          <w:sz w:val="28"/>
          <w:szCs w:val="28"/>
        </w:rPr>
        <w:t xml:space="preserve">за счет средств местного бюджета – </w:t>
      </w:r>
      <w:r w:rsidR="00BC3DC1" w:rsidRPr="00BC3DC1">
        <w:rPr>
          <w:rFonts w:ascii="PT Astra Serif" w:hAnsi="PT Astra Serif" w:cs="Arial"/>
          <w:bCs/>
          <w:i/>
          <w:sz w:val="28"/>
          <w:szCs w:val="28"/>
        </w:rPr>
        <w:t>235152,21</w:t>
      </w:r>
      <w:r w:rsidR="000452C2" w:rsidRPr="00BC3DC1">
        <w:rPr>
          <w:rFonts w:ascii="PT Astra Serif" w:hAnsi="PT Astra Serif" w:cs="Arial"/>
          <w:bCs/>
          <w:i/>
          <w:sz w:val="28"/>
          <w:szCs w:val="28"/>
        </w:rPr>
        <w:t xml:space="preserve"> рубля</w:t>
      </w:r>
      <w:r w:rsidRPr="00BC3DC1">
        <w:rPr>
          <w:rFonts w:ascii="PT Astra Serif" w:hAnsi="PT Astra Serif" w:cs="Arial"/>
          <w:bCs/>
          <w:i/>
          <w:sz w:val="28"/>
          <w:szCs w:val="28"/>
        </w:rPr>
        <w:t>;</w:t>
      </w:r>
    </w:p>
    <w:p w:rsidR="00102567" w:rsidRPr="00BC3DC1" w:rsidRDefault="00102567" w:rsidP="00102567">
      <w:pPr>
        <w:numPr>
          <w:ilvl w:val="0"/>
          <w:numId w:val="21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BC3DC1">
        <w:rPr>
          <w:rFonts w:ascii="PT Astra Serif" w:hAnsi="PT Astra Serif" w:cs="Arial"/>
          <w:bCs/>
          <w:i/>
          <w:sz w:val="28"/>
          <w:szCs w:val="28"/>
        </w:rPr>
        <w:t>за счет средств бюджета области –</w:t>
      </w:r>
      <w:r w:rsidR="007959ED" w:rsidRPr="00BC3DC1">
        <w:t xml:space="preserve"> </w:t>
      </w:r>
      <w:r w:rsidR="00955591" w:rsidRPr="00BC3DC1">
        <w:rPr>
          <w:rFonts w:ascii="PT Astra Serif" w:hAnsi="PT Astra Serif" w:cs="Arial"/>
          <w:bCs/>
          <w:i/>
          <w:sz w:val="28"/>
          <w:szCs w:val="28"/>
        </w:rPr>
        <w:t>2 934 207,73</w:t>
      </w:r>
      <w:r w:rsidR="007959ED" w:rsidRPr="00BC3DC1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BC3DC1">
        <w:rPr>
          <w:rFonts w:ascii="PT Astra Serif" w:hAnsi="PT Astra Serif" w:cs="Arial"/>
          <w:bCs/>
          <w:i/>
          <w:sz w:val="28"/>
          <w:szCs w:val="28"/>
        </w:rPr>
        <w:t>рубля</w:t>
      </w:r>
      <w:r w:rsidRPr="00BC3DC1">
        <w:rPr>
          <w:rFonts w:ascii="PT Astra Serif" w:hAnsi="PT Astra Serif" w:cs="Arial"/>
          <w:bCs/>
          <w:i/>
          <w:sz w:val="28"/>
          <w:szCs w:val="28"/>
        </w:rPr>
        <w:t>;</w:t>
      </w:r>
    </w:p>
    <w:p w:rsidR="00102567" w:rsidRPr="00BC3DC1" w:rsidRDefault="00102567" w:rsidP="00102567">
      <w:pPr>
        <w:numPr>
          <w:ilvl w:val="0"/>
          <w:numId w:val="21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BC3DC1">
        <w:rPr>
          <w:rFonts w:ascii="PT Astra Serif" w:hAnsi="PT Astra Serif" w:cs="Arial"/>
          <w:bCs/>
          <w:i/>
          <w:sz w:val="28"/>
          <w:szCs w:val="28"/>
        </w:rPr>
        <w:t>за счет средств федерального бюджета –</w:t>
      </w:r>
      <w:r w:rsidR="00955591" w:rsidRPr="00BC3DC1">
        <w:rPr>
          <w:rFonts w:ascii="PT Astra Serif" w:hAnsi="PT Astra Serif" w:cs="Arial"/>
          <w:bCs/>
          <w:i/>
          <w:sz w:val="28"/>
          <w:szCs w:val="28"/>
        </w:rPr>
        <w:t>8 566 656,85</w:t>
      </w:r>
      <w:r w:rsidR="00453DA1" w:rsidRPr="00BC3DC1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BC3DC1">
        <w:rPr>
          <w:rFonts w:ascii="PT Astra Serif" w:hAnsi="PT Astra Serif" w:cs="Arial"/>
          <w:bCs/>
          <w:i/>
          <w:sz w:val="28"/>
          <w:szCs w:val="28"/>
        </w:rPr>
        <w:t>рубля</w:t>
      </w:r>
      <w:r w:rsidRPr="00BC3DC1">
        <w:rPr>
          <w:rFonts w:ascii="PT Astra Serif" w:hAnsi="PT Astra Serif" w:cs="Arial"/>
          <w:bCs/>
          <w:i/>
          <w:sz w:val="28"/>
          <w:szCs w:val="28"/>
        </w:rPr>
        <w:t>.</w:t>
      </w:r>
    </w:p>
    <w:p w:rsidR="00AA2139" w:rsidRPr="00BC3DC1" w:rsidRDefault="000452C2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3DC1">
        <w:rPr>
          <w:rFonts w:ascii="PT Astra Serif" w:hAnsi="PT Astra Serif" w:cs="Arial"/>
          <w:bCs/>
          <w:sz w:val="28"/>
          <w:szCs w:val="28"/>
        </w:rPr>
        <w:t xml:space="preserve">- </w:t>
      </w:r>
      <w:r w:rsidR="00BC3DC1" w:rsidRPr="00BC3DC1">
        <w:rPr>
          <w:rFonts w:ascii="PT Astra Serif" w:hAnsi="PT Astra Serif" w:cs="Arial"/>
          <w:bCs/>
          <w:sz w:val="28"/>
          <w:szCs w:val="28"/>
        </w:rPr>
        <w:t>6 840 796,62</w:t>
      </w:r>
      <w:r w:rsidRPr="00BC3DC1">
        <w:rPr>
          <w:rFonts w:ascii="PT Astra Serif" w:hAnsi="PT Astra Serif" w:cs="Arial"/>
          <w:bCs/>
          <w:sz w:val="28"/>
          <w:szCs w:val="28"/>
        </w:rPr>
        <w:t xml:space="preserve"> рубл</w:t>
      </w:r>
      <w:r w:rsidR="00A311D1" w:rsidRPr="00BC3DC1">
        <w:rPr>
          <w:rFonts w:ascii="PT Astra Serif" w:hAnsi="PT Astra Serif" w:cs="Arial"/>
          <w:bCs/>
          <w:sz w:val="28"/>
          <w:szCs w:val="28"/>
        </w:rPr>
        <w:t>я</w:t>
      </w:r>
      <w:r w:rsidR="00AA2139" w:rsidRPr="00BC3DC1">
        <w:rPr>
          <w:rFonts w:ascii="PT Astra Serif" w:hAnsi="PT Astra Serif" w:cs="Arial"/>
          <w:bCs/>
          <w:sz w:val="28"/>
          <w:szCs w:val="28"/>
        </w:rPr>
        <w:t xml:space="preserve"> на обеспечение образовательных организаций</w:t>
      </w:r>
      <w:r w:rsidR="00AA2139" w:rsidRPr="00BC3DC1">
        <w:rPr>
          <w:rFonts w:ascii="PT Astra Serif" w:hAnsi="PT Astra Serif" w:cs="Arial"/>
          <w:sz w:val="28"/>
          <w:szCs w:val="28"/>
        </w:rPr>
        <w:t xml:space="preserve"> материально-технической базой для внедрения цифровой образовательной среды </w:t>
      </w:r>
      <w:r w:rsidR="00694F4A" w:rsidRPr="00BC3DC1">
        <w:rPr>
          <w:rFonts w:ascii="PT Astra Serif" w:hAnsi="PT Astra Serif" w:cs="Arial"/>
          <w:sz w:val="28"/>
          <w:szCs w:val="28"/>
        </w:rPr>
        <w:t xml:space="preserve">в рамках регионального проекта </w:t>
      </w:r>
      <w:r w:rsidR="00540C15" w:rsidRPr="00BC3DC1">
        <w:rPr>
          <w:rFonts w:ascii="PT Astra Serif" w:hAnsi="PT Astra Serif" w:cs="Arial"/>
          <w:sz w:val="28"/>
          <w:szCs w:val="28"/>
        </w:rPr>
        <w:t>«</w:t>
      </w:r>
      <w:r w:rsidR="00694F4A" w:rsidRPr="00BC3DC1">
        <w:rPr>
          <w:rFonts w:ascii="PT Astra Serif" w:hAnsi="PT Astra Serif" w:cs="Arial"/>
          <w:sz w:val="28"/>
          <w:szCs w:val="28"/>
        </w:rPr>
        <w:t>Цифровая образовательная среда</w:t>
      </w:r>
      <w:r w:rsidR="00540C15" w:rsidRPr="00BC3DC1">
        <w:rPr>
          <w:rFonts w:ascii="PT Astra Serif" w:hAnsi="PT Astra Serif" w:cs="Arial"/>
          <w:sz w:val="28"/>
          <w:szCs w:val="28"/>
        </w:rPr>
        <w:t>»</w:t>
      </w:r>
      <w:r w:rsidR="00694F4A" w:rsidRPr="00BC3DC1">
        <w:rPr>
          <w:rFonts w:ascii="PT Astra Serif" w:hAnsi="PT Astra Serif" w:cs="Arial"/>
          <w:sz w:val="28"/>
          <w:szCs w:val="28"/>
        </w:rPr>
        <w:t>;</w:t>
      </w:r>
    </w:p>
    <w:p w:rsidR="00D014C0" w:rsidRPr="004D1244" w:rsidRDefault="00D014C0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3DC1">
        <w:rPr>
          <w:rFonts w:ascii="PT Astra Serif" w:hAnsi="PT Astra Serif" w:cs="Arial"/>
          <w:sz w:val="28"/>
          <w:szCs w:val="28"/>
        </w:rPr>
        <w:t xml:space="preserve">- </w:t>
      </w:r>
      <w:r w:rsidR="004941CF" w:rsidRPr="004941CF">
        <w:rPr>
          <w:rFonts w:ascii="PT Astra Serif" w:hAnsi="PT Astra Serif" w:cs="Arial"/>
          <w:sz w:val="28"/>
          <w:szCs w:val="28"/>
        </w:rPr>
        <w:t>8</w:t>
      </w:r>
      <w:r w:rsidR="004941CF">
        <w:rPr>
          <w:rFonts w:ascii="PT Astra Serif" w:hAnsi="PT Astra Serif" w:cs="Arial"/>
          <w:sz w:val="28"/>
          <w:szCs w:val="28"/>
        </w:rPr>
        <w:t xml:space="preserve"> </w:t>
      </w:r>
      <w:r w:rsidR="004941CF" w:rsidRPr="004941CF">
        <w:rPr>
          <w:rFonts w:ascii="PT Astra Serif" w:hAnsi="PT Astra Serif" w:cs="Arial"/>
          <w:sz w:val="28"/>
          <w:szCs w:val="28"/>
        </w:rPr>
        <w:t>650</w:t>
      </w:r>
      <w:r w:rsidR="004941CF">
        <w:rPr>
          <w:rFonts w:ascii="PT Astra Serif" w:hAnsi="PT Astra Serif" w:cs="Arial"/>
          <w:sz w:val="28"/>
          <w:szCs w:val="28"/>
        </w:rPr>
        <w:t xml:space="preserve"> </w:t>
      </w:r>
      <w:r w:rsidR="004941CF" w:rsidRPr="004941CF">
        <w:rPr>
          <w:rFonts w:ascii="PT Astra Serif" w:hAnsi="PT Astra Serif" w:cs="Arial"/>
          <w:sz w:val="28"/>
          <w:szCs w:val="28"/>
        </w:rPr>
        <w:t>156,61</w:t>
      </w:r>
      <w:r w:rsidRPr="00BC3DC1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</w:t>
      </w:r>
      <w:r w:rsidR="004941CF">
        <w:rPr>
          <w:rFonts w:ascii="PT Astra Serif" w:hAnsi="PT Astra Serif" w:cs="Arial"/>
          <w:sz w:val="28"/>
          <w:szCs w:val="28"/>
        </w:rPr>
        <w:t xml:space="preserve">й базы муниципальных учреждений, в т.ч. </w:t>
      </w:r>
      <w:r w:rsidR="004941CF" w:rsidRPr="004941CF">
        <w:rPr>
          <w:rFonts w:ascii="PT Astra Serif" w:hAnsi="PT Astra Serif" w:cs="Arial"/>
          <w:sz w:val="28"/>
          <w:szCs w:val="28"/>
        </w:rPr>
        <w:t>1</w:t>
      </w:r>
      <w:r w:rsidR="004941CF">
        <w:rPr>
          <w:rFonts w:ascii="PT Astra Serif" w:hAnsi="PT Astra Serif" w:cs="Arial"/>
          <w:sz w:val="28"/>
          <w:szCs w:val="28"/>
        </w:rPr>
        <w:t xml:space="preserve"> </w:t>
      </w:r>
      <w:r w:rsidR="004941CF" w:rsidRPr="004941CF">
        <w:rPr>
          <w:rFonts w:ascii="PT Astra Serif" w:hAnsi="PT Astra Serif" w:cs="Arial"/>
          <w:sz w:val="28"/>
          <w:szCs w:val="28"/>
        </w:rPr>
        <w:t>897</w:t>
      </w:r>
      <w:r w:rsidR="004941CF">
        <w:rPr>
          <w:rFonts w:ascii="PT Astra Serif" w:hAnsi="PT Astra Serif" w:cs="Arial"/>
          <w:sz w:val="28"/>
          <w:szCs w:val="28"/>
        </w:rPr>
        <w:t xml:space="preserve"> </w:t>
      </w:r>
      <w:r w:rsidR="004941CF" w:rsidRPr="004941CF">
        <w:rPr>
          <w:rFonts w:ascii="PT Astra Serif" w:hAnsi="PT Astra Serif" w:cs="Arial"/>
          <w:sz w:val="28"/>
          <w:szCs w:val="28"/>
        </w:rPr>
        <w:t>809,08</w:t>
      </w:r>
      <w:r w:rsidR="004D1244" w:rsidRPr="004D1244">
        <w:rPr>
          <w:rFonts w:ascii="PT Astra Serif" w:hAnsi="PT Astra Serif" w:cs="Arial"/>
          <w:sz w:val="28"/>
          <w:szCs w:val="28"/>
        </w:rPr>
        <w:t xml:space="preserve"> рубля в рамках </w:t>
      </w:r>
      <w:proofErr w:type="spellStart"/>
      <w:r w:rsidR="004D1244" w:rsidRPr="004D1244">
        <w:rPr>
          <w:rFonts w:ascii="PT Astra Serif" w:hAnsi="PT Astra Serif" w:cs="Arial"/>
          <w:sz w:val="28"/>
          <w:szCs w:val="28"/>
        </w:rPr>
        <w:t>софинансирования</w:t>
      </w:r>
      <w:proofErr w:type="spellEnd"/>
      <w:r w:rsidR="004D1244" w:rsidRPr="004D1244">
        <w:rPr>
          <w:rFonts w:ascii="PT Astra Serif" w:hAnsi="PT Astra Serif" w:cs="Arial"/>
          <w:sz w:val="28"/>
          <w:szCs w:val="28"/>
        </w:rPr>
        <w:t>;</w:t>
      </w:r>
    </w:p>
    <w:p w:rsidR="00394D6B" w:rsidRDefault="00394D6B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C3DC1">
        <w:rPr>
          <w:rFonts w:ascii="PT Astra Serif" w:hAnsi="PT Astra Serif" w:cs="Arial"/>
          <w:sz w:val="28"/>
          <w:szCs w:val="28"/>
        </w:rPr>
        <w:t xml:space="preserve">-10 000,00 рублей на проведение комплексных мероприятий по профилактике наркомании в </w:t>
      </w:r>
      <w:r w:rsidR="004D1244">
        <w:rPr>
          <w:rFonts w:ascii="PT Astra Serif" w:hAnsi="PT Astra Serif" w:cs="Arial"/>
          <w:sz w:val="28"/>
          <w:szCs w:val="28"/>
        </w:rPr>
        <w:t>общеобразовательных учреждениях;</w:t>
      </w:r>
    </w:p>
    <w:p w:rsidR="004D1244" w:rsidRDefault="004D1244" w:rsidP="004D124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4D1244">
        <w:rPr>
          <w:rFonts w:ascii="PT Astra Serif" w:hAnsi="PT Astra Serif" w:cs="Arial"/>
          <w:sz w:val="28"/>
          <w:szCs w:val="28"/>
        </w:rPr>
        <w:t>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4D1244">
        <w:rPr>
          <w:rFonts w:ascii="PT Astra Serif" w:hAnsi="PT Astra Serif" w:cs="Arial"/>
          <w:sz w:val="28"/>
          <w:szCs w:val="28"/>
        </w:rPr>
        <w:t>524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4D1244">
        <w:rPr>
          <w:rFonts w:ascii="PT Astra Serif" w:hAnsi="PT Astra Serif" w:cs="Arial"/>
          <w:sz w:val="28"/>
          <w:szCs w:val="28"/>
        </w:rPr>
        <w:t>161,72</w:t>
      </w:r>
      <w:r>
        <w:rPr>
          <w:rFonts w:ascii="PT Astra Serif" w:hAnsi="PT Astra Serif" w:cs="Arial"/>
          <w:sz w:val="28"/>
          <w:szCs w:val="28"/>
        </w:rPr>
        <w:t xml:space="preserve"> рубля на р</w:t>
      </w:r>
      <w:r w:rsidRPr="007C65EA">
        <w:rPr>
          <w:rFonts w:ascii="PT Astra Serif" w:hAnsi="PT Astra Serif" w:cs="Arial"/>
          <w:sz w:val="28"/>
          <w:szCs w:val="28"/>
        </w:rPr>
        <w:t>еализаци</w:t>
      </w:r>
      <w:r>
        <w:rPr>
          <w:rFonts w:ascii="PT Astra Serif" w:hAnsi="PT Astra Serif" w:cs="Arial"/>
          <w:sz w:val="28"/>
          <w:szCs w:val="28"/>
        </w:rPr>
        <w:t>ю</w:t>
      </w:r>
      <w:r w:rsidRPr="007C65EA">
        <w:rPr>
          <w:rFonts w:ascii="PT Astra Serif" w:hAnsi="PT Astra Serif" w:cs="Arial"/>
          <w:sz w:val="28"/>
          <w:szCs w:val="28"/>
        </w:rPr>
        <w:t xml:space="preserve"> мероприятий в рамках проекта "Народный бюджет"</w:t>
      </w:r>
      <w:r>
        <w:rPr>
          <w:rFonts w:ascii="PT Astra Serif" w:hAnsi="PT Astra Serif" w:cs="Arial"/>
          <w:sz w:val="28"/>
          <w:szCs w:val="28"/>
        </w:rPr>
        <w:t xml:space="preserve">, в т. ч. </w:t>
      </w:r>
    </w:p>
    <w:p w:rsidR="004D1244" w:rsidRPr="007C65EA" w:rsidRDefault="004D1244" w:rsidP="004D1244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 w:rsidRPr="007C65EA">
        <w:rPr>
          <w:rFonts w:ascii="PT Astra Serif" w:hAnsi="PT Astra Serif" w:cs="Arial"/>
          <w:i/>
          <w:sz w:val="28"/>
          <w:szCs w:val="28"/>
        </w:rPr>
        <w:t xml:space="preserve">средства бюджета Тульской области – </w:t>
      </w:r>
      <w:r w:rsidRPr="004D1244">
        <w:rPr>
          <w:rFonts w:ascii="PT Astra Serif" w:hAnsi="PT Astra Serif" w:cs="Arial"/>
          <w:i/>
          <w:sz w:val="28"/>
          <w:szCs w:val="28"/>
        </w:rPr>
        <w:t>6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4D1244">
        <w:rPr>
          <w:rFonts w:ascii="PT Astra Serif" w:hAnsi="PT Astra Serif" w:cs="Arial"/>
          <w:i/>
          <w:sz w:val="28"/>
          <w:szCs w:val="28"/>
        </w:rPr>
        <w:t>764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4D1244">
        <w:rPr>
          <w:rFonts w:ascii="PT Astra Serif" w:hAnsi="PT Astra Serif" w:cs="Arial"/>
          <w:i/>
          <w:sz w:val="28"/>
          <w:szCs w:val="28"/>
        </w:rPr>
        <w:t>971,51</w:t>
      </w:r>
      <w:r w:rsidRPr="007C65EA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4D1244" w:rsidRPr="007C65EA" w:rsidRDefault="004D1244" w:rsidP="004D1244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7C65EA">
        <w:rPr>
          <w:rFonts w:ascii="PT Astra Serif" w:hAnsi="PT Astra Serif" w:cs="Arial"/>
          <w:i/>
          <w:sz w:val="28"/>
          <w:szCs w:val="28"/>
        </w:rPr>
        <w:tab/>
      </w:r>
      <w:r w:rsidRPr="007C65EA">
        <w:rPr>
          <w:rFonts w:ascii="PT Astra Serif" w:hAnsi="PT Astra Serif" w:cs="Arial"/>
          <w:i/>
          <w:sz w:val="28"/>
          <w:szCs w:val="28"/>
        </w:rPr>
        <w:tab/>
        <w:t xml:space="preserve">средства бюджета МО и спонсоров </w:t>
      </w:r>
      <w:r>
        <w:rPr>
          <w:rFonts w:ascii="PT Astra Serif" w:hAnsi="PT Astra Serif" w:cs="Arial"/>
          <w:i/>
          <w:sz w:val="28"/>
          <w:szCs w:val="28"/>
        </w:rPr>
        <w:t>–</w:t>
      </w:r>
      <w:r w:rsidRPr="007C65EA">
        <w:rPr>
          <w:rFonts w:ascii="PT Astra Serif" w:hAnsi="PT Astra Serif" w:cs="Arial"/>
          <w:i/>
          <w:sz w:val="28"/>
          <w:szCs w:val="28"/>
        </w:rPr>
        <w:t xml:space="preserve"> </w:t>
      </w:r>
      <w:r w:rsidRPr="004D1244">
        <w:rPr>
          <w:rFonts w:ascii="PT Astra Serif" w:hAnsi="PT Astra Serif" w:cs="Arial"/>
          <w:i/>
          <w:sz w:val="28"/>
          <w:szCs w:val="28"/>
        </w:rPr>
        <w:t>2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4D1244">
        <w:rPr>
          <w:rFonts w:ascii="PT Astra Serif" w:hAnsi="PT Astra Serif" w:cs="Arial"/>
          <w:i/>
          <w:sz w:val="28"/>
          <w:szCs w:val="28"/>
        </w:rPr>
        <w:t>759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4D1244">
        <w:rPr>
          <w:rFonts w:ascii="PT Astra Serif" w:hAnsi="PT Astra Serif" w:cs="Arial"/>
          <w:i/>
          <w:sz w:val="28"/>
          <w:szCs w:val="28"/>
        </w:rPr>
        <w:t>190,21</w:t>
      </w:r>
      <w:r w:rsidRPr="007C65EA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694F4A" w:rsidRPr="000167A2" w:rsidRDefault="00694F4A" w:rsidP="002B13BC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2B13BC" w:rsidRPr="005631C0" w:rsidRDefault="002B13BC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631C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5631C0">
        <w:rPr>
          <w:rFonts w:ascii="PT Astra Serif" w:hAnsi="PT Astra Serif" w:cs="Arial"/>
          <w:i/>
          <w:sz w:val="28"/>
          <w:szCs w:val="28"/>
          <w:u w:val="single"/>
        </w:rPr>
        <w:t xml:space="preserve">0703 </w:t>
      </w:r>
      <w:r w:rsidR="00540C15" w:rsidRPr="005631C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5631C0">
        <w:rPr>
          <w:rFonts w:ascii="PT Astra Serif" w:hAnsi="PT Astra Serif" w:cs="Arial"/>
          <w:i/>
          <w:sz w:val="28"/>
          <w:szCs w:val="28"/>
          <w:u w:val="single"/>
        </w:rPr>
        <w:t>Дополнительное образование детей</w:t>
      </w:r>
      <w:r w:rsidR="00540C15" w:rsidRPr="005631C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5631C0">
        <w:rPr>
          <w:rFonts w:ascii="PT Astra Serif" w:hAnsi="PT Astra Serif" w:cs="Arial"/>
          <w:sz w:val="28"/>
          <w:szCs w:val="28"/>
        </w:rPr>
        <w:t xml:space="preserve"> расходы бюджета исполнены в сумме</w:t>
      </w:r>
      <w:r w:rsidR="00102567" w:rsidRPr="005631C0">
        <w:rPr>
          <w:rFonts w:ascii="PT Astra Serif" w:hAnsi="PT Astra Serif" w:cs="Arial"/>
          <w:sz w:val="28"/>
          <w:szCs w:val="28"/>
        </w:rPr>
        <w:t xml:space="preserve"> </w:t>
      </w:r>
      <w:r w:rsidR="005631C0" w:rsidRPr="005631C0">
        <w:rPr>
          <w:rFonts w:ascii="PT Astra Serif" w:hAnsi="PT Astra Serif" w:cs="Arial"/>
          <w:sz w:val="28"/>
          <w:szCs w:val="28"/>
        </w:rPr>
        <w:t>64 880 689,86</w:t>
      </w:r>
      <w:r w:rsidR="000452C2" w:rsidRPr="005631C0">
        <w:rPr>
          <w:rFonts w:ascii="PT Astra Serif" w:hAnsi="PT Astra Serif" w:cs="Arial"/>
          <w:sz w:val="28"/>
          <w:szCs w:val="28"/>
        </w:rPr>
        <w:t xml:space="preserve">  рубля</w:t>
      </w:r>
      <w:r w:rsidRPr="005631C0">
        <w:rPr>
          <w:rFonts w:ascii="PT Astra Serif" w:hAnsi="PT Astra Serif" w:cs="Arial"/>
          <w:sz w:val="28"/>
          <w:szCs w:val="28"/>
        </w:rPr>
        <w:t xml:space="preserve"> или на </w:t>
      </w:r>
      <w:r w:rsidR="005631C0" w:rsidRPr="005631C0">
        <w:rPr>
          <w:rFonts w:ascii="PT Astra Serif" w:hAnsi="PT Astra Serif" w:cs="Arial"/>
          <w:sz w:val="28"/>
          <w:szCs w:val="28"/>
        </w:rPr>
        <w:t>61,5</w:t>
      </w:r>
      <w:r w:rsidRPr="005631C0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2B13BC" w:rsidRPr="00E44A6F" w:rsidRDefault="002B13BC" w:rsidP="000163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44A6F">
        <w:rPr>
          <w:rFonts w:ascii="PT Astra Serif" w:hAnsi="PT Astra Serif" w:cs="Arial"/>
          <w:sz w:val="28"/>
          <w:szCs w:val="28"/>
        </w:rPr>
        <w:t xml:space="preserve">- </w:t>
      </w:r>
      <w:r w:rsidR="00E44A6F" w:rsidRPr="00E44A6F">
        <w:rPr>
          <w:rFonts w:ascii="PT Astra Serif" w:hAnsi="PT Astra Serif" w:cs="Arial"/>
          <w:sz w:val="28"/>
          <w:szCs w:val="28"/>
        </w:rPr>
        <w:t>27 930 702,44</w:t>
      </w:r>
      <w:r w:rsidR="00F030A2" w:rsidRPr="00E44A6F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44A6F">
        <w:rPr>
          <w:rFonts w:ascii="PT Astra Serif" w:hAnsi="PT Astra Serif" w:cs="Arial"/>
          <w:sz w:val="28"/>
          <w:szCs w:val="28"/>
        </w:rPr>
        <w:t>рубля</w:t>
      </w:r>
      <w:r w:rsidR="00362FB0" w:rsidRPr="00E44A6F">
        <w:rPr>
          <w:rFonts w:ascii="PT Astra Serif" w:hAnsi="PT Astra Serif" w:cs="Arial"/>
          <w:sz w:val="28"/>
          <w:szCs w:val="28"/>
        </w:rPr>
        <w:t xml:space="preserve"> </w:t>
      </w:r>
      <w:r w:rsidRPr="00E44A6F">
        <w:rPr>
          <w:rFonts w:ascii="PT Astra Serif" w:hAnsi="PT Astra Serif" w:cs="Arial"/>
          <w:sz w:val="28"/>
          <w:szCs w:val="28"/>
        </w:rPr>
        <w:t>на обеспечение деятельности учреждений дополнительного образования,</w:t>
      </w:r>
      <w:r w:rsidR="00AF1224" w:rsidRPr="00E44A6F">
        <w:rPr>
          <w:rFonts w:ascii="PT Astra Serif" w:hAnsi="PT Astra Serif" w:cs="Arial"/>
          <w:sz w:val="28"/>
          <w:szCs w:val="28"/>
        </w:rPr>
        <w:t xml:space="preserve"> </w:t>
      </w:r>
      <w:r w:rsidRPr="00E44A6F">
        <w:rPr>
          <w:rFonts w:ascii="PT Astra Serif" w:hAnsi="PT Astra Serif" w:cs="Arial"/>
          <w:sz w:val="28"/>
          <w:szCs w:val="28"/>
        </w:rPr>
        <w:t xml:space="preserve">в т.ч.: </w:t>
      </w:r>
    </w:p>
    <w:p w:rsidR="002B13BC" w:rsidRPr="00E44A6F" w:rsidRDefault="002B13BC" w:rsidP="002B13BC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44A6F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44A6F" w:rsidRPr="00E44A6F">
        <w:rPr>
          <w:rFonts w:ascii="PT Astra Serif" w:hAnsi="PT Astra Serif" w:cs="Arial"/>
          <w:i/>
          <w:sz w:val="28"/>
          <w:szCs w:val="28"/>
        </w:rPr>
        <w:t>20 427 398,54</w:t>
      </w:r>
      <w:r w:rsidR="000452C2" w:rsidRPr="00E44A6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E44A6F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2B13BC" w:rsidRPr="00E44A6F" w:rsidRDefault="002B13BC" w:rsidP="002B13BC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44A6F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540C15" w:rsidRPr="00E44A6F">
        <w:rPr>
          <w:rFonts w:ascii="PT Astra Serif" w:hAnsi="PT Astra Serif" w:cs="Arial"/>
          <w:i/>
          <w:sz w:val="28"/>
          <w:szCs w:val="28"/>
        </w:rPr>
        <w:t>«</w:t>
      </w:r>
      <w:r w:rsidRPr="00E44A6F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E44A6F">
        <w:rPr>
          <w:rFonts w:ascii="PT Astra Serif" w:hAnsi="PT Astra Serif" w:cs="Arial"/>
          <w:i/>
          <w:sz w:val="28"/>
          <w:szCs w:val="28"/>
        </w:rPr>
        <w:t>»</w:t>
      </w:r>
      <w:r w:rsidRPr="00E44A6F">
        <w:rPr>
          <w:rFonts w:ascii="PT Astra Serif" w:hAnsi="PT Astra Serif" w:cs="Arial"/>
          <w:i/>
          <w:sz w:val="28"/>
          <w:szCs w:val="28"/>
        </w:rPr>
        <w:t xml:space="preserve"> – </w:t>
      </w:r>
      <w:r w:rsidR="00E44A6F" w:rsidRPr="00E44A6F">
        <w:rPr>
          <w:rFonts w:ascii="PT Astra Serif" w:hAnsi="PT Astra Serif" w:cs="Arial"/>
          <w:i/>
          <w:sz w:val="28"/>
          <w:szCs w:val="28"/>
        </w:rPr>
        <w:t>3 232 737,23</w:t>
      </w:r>
      <w:r w:rsidR="000452C2" w:rsidRPr="00E44A6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895C18" w:rsidRPr="00E44A6F">
        <w:rPr>
          <w:rFonts w:ascii="PT Astra Serif" w:hAnsi="PT Astra Serif" w:cs="Arial"/>
          <w:i/>
          <w:sz w:val="28"/>
          <w:szCs w:val="28"/>
        </w:rPr>
        <w:t>;</w:t>
      </w:r>
    </w:p>
    <w:p w:rsidR="00E712E4" w:rsidRDefault="00E712E4" w:rsidP="002B13BC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44A6F">
        <w:rPr>
          <w:rFonts w:ascii="PT Astra Serif" w:hAnsi="PT Astra Serif" w:cs="Arial"/>
          <w:bCs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Pr="00E44A6F">
        <w:rPr>
          <w:rFonts w:ascii="PT Astra Serif" w:hAnsi="PT Astra Serif" w:cs="Arial"/>
          <w:i/>
          <w:sz w:val="28"/>
          <w:szCs w:val="28"/>
        </w:rPr>
        <w:t xml:space="preserve"> </w:t>
      </w:r>
      <w:r w:rsidR="00175045" w:rsidRPr="00E44A6F">
        <w:rPr>
          <w:rFonts w:ascii="PT Astra Serif" w:hAnsi="PT Astra Serif" w:cs="Arial"/>
          <w:i/>
          <w:sz w:val="28"/>
          <w:szCs w:val="28"/>
        </w:rPr>
        <w:t>–</w:t>
      </w:r>
      <w:r w:rsidRPr="00E44A6F">
        <w:rPr>
          <w:rFonts w:ascii="PT Astra Serif" w:hAnsi="PT Astra Serif" w:cs="Arial"/>
          <w:i/>
          <w:sz w:val="28"/>
          <w:szCs w:val="28"/>
        </w:rPr>
        <w:t xml:space="preserve"> </w:t>
      </w:r>
      <w:r w:rsidR="00E44A6F" w:rsidRPr="00E44A6F">
        <w:rPr>
          <w:rFonts w:ascii="PT Astra Serif" w:hAnsi="PT Astra Serif" w:cs="Arial"/>
          <w:i/>
          <w:sz w:val="28"/>
          <w:szCs w:val="28"/>
        </w:rPr>
        <w:t>538 931,64</w:t>
      </w:r>
      <w:r w:rsidRPr="00E44A6F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E44A6F" w:rsidRPr="00E44A6F" w:rsidRDefault="00E44A6F" w:rsidP="002B13BC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lastRenderedPageBreak/>
        <w:t>о</w:t>
      </w:r>
      <w:r w:rsidRPr="00E44A6F">
        <w:rPr>
          <w:rFonts w:ascii="PT Astra Serif" w:hAnsi="PT Astra Serif" w:cs="Arial"/>
          <w:i/>
          <w:sz w:val="28"/>
          <w:szCs w:val="28"/>
        </w:rPr>
        <w:t>беспечение функционирования модели персонифицированного финансирования дополнительного образования детей</w:t>
      </w:r>
      <w:r>
        <w:rPr>
          <w:rFonts w:ascii="PT Astra Serif" w:hAnsi="PT Astra Serif" w:cs="Arial"/>
          <w:i/>
          <w:sz w:val="28"/>
          <w:szCs w:val="28"/>
        </w:rPr>
        <w:t xml:space="preserve"> –                </w:t>
      </w:r>
      <w:r w:rsidRPr="00E44A6F">
        <w:rPr>
          <w:rFonts w:ascii="PT Astra Serif" w:hAnsi="PT Astra Serif" w:cs="Arial"/>
          <w:i/>
          <w:sz w:val="28"/>
          <w:szCs w:val="28"/>
        </w:rPr>
        <w:t>3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E44A6F">
        <w:rPr>
          <w:rFonts w:ascii="PT Astra Serif" w:hAnsi="PT Astra Serif" w:cs="Arial"/>
          <w:i/>
          <w:sz w:val="28"/>
          <w:szCs w:val="28"/>
        </w:rPr>
        <w:t>731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E44A6F">
        <w:rPr>
          <w:rFonts w:ascii="PT Astra Serif" w:hAnsi="PT Astra Serif" w:cs="Arial"/>
          <w:i/>
          <w:sz w:val="28"/>
          <w:szCs w:val="28"/>
        </w:rPr>
        <w:t>635,03</w:t>
      </w:r>
      <w:r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A52F2E" w:rsidRPr="00E55C86" w:rsidRDefault="00E712E4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55C86">
        <w:rPr>
          <w:rFonts w:ascii="PT Astra Serif" w:hAnsi="PT Astra Serif" w:cs="Arial"/>
          <w:sz w:val="28"/>
          <w:szCs w:val="28"/>
        </w:rPr>
        <w:t xml:space="preserve">- </w:t>
      </w:r>
      <w:r w:rsidR="00E55C86" w:rsidRPr="00E55C86">
        <w:rPr>
          <w:rFonts w:ascii="PT Astra Serif" w:hAnsi="PT Astra Serif" w:cs="Arial"/>
          <w:sz w:val="28"/>
          <w:szCs w:val="28"/>
        </w:rPr>
        <w:t>50 742</w:t>
      </w:r>
      <w:r w:rsidRPr="00E55C86">
        <w:rPr>
          <w:rFonts w:ascii="PT Astra Serif" w:hAnsi="PT Astra Serif" w:cs="Arial"/>
          <w:sz w:val="28"/>
          <w:szCs w:val="28"/>
        </w:rPr>
        <w:t>,00 рублей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E712E4" w:rsidRPr="000167A2" w:rsidRDefault="00E712E4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E55C86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55C86">
        <w:rPr>
          <w:rFonts w:ascii="PT Astra Serif" w:hAnsi="PT Astra Serif" w:cs="Arial"/>
          <w:sz w:val="28"/>
          <w:szCs w:val="28"/>
        </w:rPr>
        <w:t xml:space="preserve">- </w:t>
      </w:r>
      <w:r w:rsidR="00E55C86" w:rsidRPr="00E55C86">
        <w:rPr>
          <w:rFonts w:ascii="PT Astra Serif" w:hAnsi="PT Astra Serif" w:cs="Arial"/>
          <w:sz w:val="28"/>
          <w:szCs w:val="28"/>
        </w:rPr>
        <w:t>2 157 606,35</w:t>
      </w:r>
      <w:r w:rsidR="000452C2" w:rsidRPr="00E55C86">
        <w:rPr>
          <w:rFonts w:ascii="PT Astra Serif" w:hAnsi="PT Astra Serif" w:cs="Arial"/>
          <w:sz w:val="28"/>
          <w:szCs w:val="28"/>
        </w:rPr>
        <w:t xml:space="preserve"> рубля</w:t>
      </w:r>
      <w:r w:rsidR="00362FB0" w:rsidRPr="00E55C86">
        <w:rPr>
          <w:rFonts w:ascii="PT Astra Serif" w:hAnsi="PT Astra Serif" w:cs="Arial"/>
          <w:sz w:val="28"/>
          <w:szCs w:val="28"/>
        </w:rPr>
        <w:t xml:space="preserve"> </w:t>
      </w:r>
      <w:r w:rsidRPr="00E55C86">
        <w:rPr>
          <w:rFonts w:ascii="PT Astra Serif" w:hAnsi="PT Astra Serif" w:cs="Arial"/>
          <w:sz w:val="28"/>
          <w:szCs w:val="28"/>
        </w:rPr>
        <w:t xml:space="preserve">на обеспечение деятельности МБОУ </w:t>
      </w:r>
      <w:r w:rsidR="00540C15" w:rsidRPr="00E55C86">
        <w:rPr>
          <w:rFonts w:ascii="PT Astra Serif" w:hAnsi="PT Astra Serif" w:cs="Arial"/>
          <w:sz w:val="28"/>
          <w:szCs w:val="28"/>
        </w:rPr>
        <w:t>«</w:t>
      </w:r>
      <w:r w:rsidRPr="00E55C86">
        <w:rPr>
          <w:rFonts w:ascii="PT Astra Serif" w:hAnsi="PT Astra Serif" w:cs="Arial"/>
          <w:sz w:val="28"/>
          <w:szCs w:val="28"/>
        </w:rPr>
        <w:t xml:space="preserve">Центр </w:t>
      </w:r>
      <w:r w:rsidR="00362FB0" w:rsidRPr="00E55C86">
        <w:rPr>
          <w:rFonts w:ascii="PT Astra Serif" w:hAnsi="PT Astra Serif" w:cs="Arial"/>
          <w:sz w:val="28"/>
          <w:szCs w:val="28"/>
        </w:rPr>
        <w:t>диагностики и консультирования</w:t>
      </w:r>
      <w:r w:rsidR="00540C15" w:rsidRPr="00E55C86">
        <w:rPr>
          <w:rFonts w:ascii="PT Astra Serif" w:hAnsi="PT Astra Serif" w:cs="Arial"/>
          <w:sz w:val="28"/>
          <w:szCs w:val="28"/>
        </w:rPr>
        <w:t>»</w:t>
      </w:r>
      <w:r w:rsidR="000A460B" w:rsidRPr="00E55C86">
        <w:rPr>
          <w:rFonts w:ascii="PT Astra Serif" w:hAnsi="PT Astra Serif" w:cs="Arial"/>
          <w:sz w:val="28"/>
          <w:szCs w:val="28"/>
        </w:rPr>
        <w:t>, в т. ч.:</w:t>
      </w:r>
    </w:p>
    <w:p w:rsidR="0060322C" w:rsidRPr="00E55C86" w:rsidRDefault="000A460B" w:rsidP="0060322C">
      <w:pPr>
        <w:pStyle w:val="ad"/>
        <w:numPr>
          <w:ilvl w:val="0"/>
          <w:numId w:val="25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55C86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55C86" w:rsidRPr="00E55C86">
        <w:rPr>
          <w:rFonts w:ascii="PT Astra Serif" w:hAnsi="PT Astra Serif" w:cs="Arial"/>
          <w:i/>
          <w:sz w:val="28"/>
          <w:szCs w:val="28"/>
        </w:rPr>
        <w:t>2 100 952,35</w:t>
      </w:r>
      <w:r w:rsidR="00FF30B1" w:rsidRPr="00E55C86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FF30B1" w:rsidRPr="00E55C86" w:rsidRDefault="00FF30B1" w:rsidP="00FF30B1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Arial"/>
          <w:i/>
          <w:sz w:val="28"/>
          <w:szCs w:val="28"/>
        </w:rPr>
      </w:pPr>
      <w:r w:rsidRPr="00E55C86">
        <w:rPr>
          <w:rFonts w:ascii="PT Astra Serif" w:hAnsi="PT Astra Serif" w:cs="Arial"/>
          <w:bCs/>
          <w:i/>
          <w:sz w:val="28"/>
          <w:szCs w:val="28"/>
        </w:rPr>
        <w:t xml:space="preserve">субвенции для осуществления государственных полномочий по предоставлению мер социальной поддержки педагогическим и иным работникам – </w:t>
      </w:r>
      <w:r w:rsidR="00E55C86" w:rsidRPr="00E55C86">
        <w:rPr>
          <w:rFonts w:ascii="PT Astra Serif" w:hAnsi="PT Astra Serif" w:cs="Arial"/>
          <w:i/>
          <w:sz w:val="28"/>
          <w:szCs w:val="28"/>
        </w:rPr>
        <w:t>56 654,00</w:t>
      </w:r>
      <w:r w:rsidRPr="00E55C86">
        <w:rPr>
          <w:rFonts w:ascii="PT Astra Serif" w:hAnsi="PT Astra Serif" w:cs="Arial"/>
          <w:i/>
          <w:sz w:val="28"/>
          <w:szCs w:val="28"/>
        </w:rPr>
        <w:t xml:space="preserve"> рублей.</w:t>
      </w:r>
    </w:p>
    <w:p w:rsidR="00FF30B1" w:rsidRPr="00E55C86" w:rsidRDefault="00FF30B1" w:rsidP="00FF30B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E55C86">
        <w:rPr>
          <w:rFonts w:ascii="PT Astra Serif" w:hAnsi="PT Astra Serif" w:cs="Arial"/>
          <w:sz w:val="28"/>
          <w:szCs w:val="28"/>
        </w:rPr>
        <w:t>- 20 430,00 рублей на укрепление, модернизацию, техническое и технологическое оснащение материально-технической базы «Центр диагностики и консультирования»;</w:t>
      </w:r>
    </w:p>
    <w:p w:rsidR="00FF30B1" w:rsidRPr="000167A2" w:rsidRDefault="00FF30B1" w:rsidP="00FF30B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E55C86" w:rsidRDefault="00F2443D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55C86">
        <w:rPr>
          <w:rFonts w:ascii="PT Astra Serif" w:hAnsi="PT Astra Serif" w:cs="Arial"/>
          <w:bCs/>
          <w:sz w:val="28"/>
          <w:szCs w:val="28"/>
        </w:rPr>
        <w:t xml:space="preserve">- </w:t>
      </w:r>
      <w:r w:rsidR="00E55C86" w:rsidRPr="00E55C86">
        <w:rPr>
          <w:rFonts w:ascii="PT Astra Serif" w:hAnsi="PT Astra Serif" w:cs="Arial"/>
          <w:bCs/>
          <w:sz w:val="28"/>
          <w:szCs w:val="28"/>
        </w:rPr>
        <w:t>31 981 547,37</w:t>
      </w:r>
      <w:r w:rsidR="00362FB0" w:rsidRPr="00E55C86">
        <w:rPr>
          <w:rFonts w:ascii="PT Astra Serif" w:hAnsi="PT Astra Serif" w:cs="Arial"/>
          <w:bCs/>
          <w:sz w:val="28"/>
          <w:szCs w:val="28"/>
        </w:rPr>
        <w:t xml:space="preserve"> </w:t>
      </w:r>
      <w:r w:rsidR="000452C2" w:rsidRPr="00E55C86">
        <w:rPr>
          <w:rFonts w:ascii="PT Astra Serif" w:hAnsi="PT Astra Serif" w:cs="Arial"/>
          <w:sz w:val="28"/>
          <w:szCs w:val="28"/>
        </w:rPr>
        <w:t>рубля</w:t>
      </w:r>
      <w:r w:rsidR="00362FB0" w:rsidRPr="00E55C86">
        <w:rPr>
          <w:rFonts w:ascii="PT Astra Serif" w:hAnsi="PT Astra Serif" w:cs="Arial"/>
          <w:bCs/>
          <w:sz w:val="28"/>
          <w:szCs w:val="28"/>
        </w:rPr>
        <w:t xml:space="preserve"> на обеспечение деятельности </w:t>
      </w:r>
      <w:r w:rsidR="00362FB0" w:rsidRPr="00E55C86">
        <w:rPr>
          <w:rFonts w:ascii="PT Astra Serif" w:hAnsi="PT Astra Serif" w:cs="Arial"/>
          <w:sz w:val="28"/>
          <w:szCs w:val="28"/>
        </w:rPr>
        <w:t>МБОУ</w:t>
      </w:r>
      <w:r w:rsidR="00362FB0" w:rsidRPr="00E55C86">
        <w:rPr>
          <w:rFonts w:ascii="PT Astra Serif" w:hAnsi="PT Astra Serif" w:cs="Arial"/>
          <w:bCs/>
          <w:sz w:val="28"/>
          <w:szCs w:val="28"/>
        </w:rPr>
        <w:t xml:space="preserve"> дополнительного образования детей </w:t>
      </w:r>
      <w:r w:rsidR="00540C15" w:rsidRPr="00E55C86">
        <w:rPr>
          <w:rFonts w:ascii="PT Astra Serif" w:hAnsi="PT Astra Serif" w:cs="Arial"/>
          <w:bCs/>
          <w:sz w:val="28"/>
          <w:szCs w:val="28"/>
        </w:rPr>
        <w:t>«</w:t>
      </w:r>
      <w:r w:rsidR="00362FB0" w:rsidRPr="00E55C86">
        <w:rPr>
          <w:rFonts w:ascii="PT Astra Serif" w:hAnsi="PT Astra Serif" w:cs="Arial"/>
          <w:bCs/>
          <w:sz w:val="28"/>
          <w:szCs w:val="28"/>
        </w:rPr>
        <w:t>Детская школа искусств № 1</w:t>
      </w:r>
      <w:r w:rsidR="00540C15" w:rsidRPr="00E55C86">
        <w:rPr>
          <w:rFonts w:ascii="PT Astra Serif" w:hAnsi="PT Astra Serif" w:cs="Arial"/>
          <w:bCs/>
          <w:sz w:val="28"/>
          <w:szCs w:val="28"/>
        </w:rPr>
        <w:t>»</w:t>
      </w:r>
      <w:r w:rsidR="00C95BFB" w:rsidRPr="00E55C86">
        <w:rPr>
          <w:rFonts w:ascii="PT Astra Serif" w:hAnsi="PT Astra Serif" w:cs="Arial"/>
          <w:sz w:val="28"/>
          <w:szCs w:val="28"/>
        </w:rPr>
        <w:t xml:space="preserve"> в т.ч.: </w:t>
      </w:r>
    </w:p>
    <w:p w:rsidR="00C95BFB" w:rsidRPr="00E55C86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55C86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55C86" w:rsidRPr="00E55C86">
        <w:rPr>
          <w:rFonts w:ascii="PT Astra Serif" w:hAnsi="PT Astra Serif" w:cs="Arial"/>
          <w:i/>
          <w:sz w:val="28"/>
          <w:szCs w:val="28"/>
        </w:rPr>
        <w:t>31 300 894,77</w:t>
      </w:r>
      <w:r w:rsidR="000452C2" w:rsidRPr="00E55C86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E55C86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E55C86" w:rsidRDefault="0075042F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55C86">
        <w:rPr>
          <w:rFonts w:ascii="PT Astra Serif" w:hAnsi="PT Astra Serif" w:cs="Arial"/>
          <w:bCs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E55C86">
        <w:rPr>
          <w:rFonts w:ascii="PT Astra Serif" w:hAnsi="PT Astra Serif" w:cs="Arial"/>
          <w:bCs/>
          <w:i/>
          <w:sz w:val="28"/>
          <w:szCs w:val="28"/>
        </w:rPr>
        <w:t xml:space="preserve"> –</w:t>
      </w:r>
      <w:r w:rsidR="00E55C86" w:rsidRPr="00E55C86">
        <w:t xml:space="preserve"> </w:t>
      </w:r>
      <w:r w:rsidR="00E55C86" w:rsidRPr="00E55C86">
        <w:rPr>
          <w:rFonts w:ascii="PT Astra Serif" w:hAnsi="PT Astra Serif" w:cs="Arial"/>
          <w:bCs/>
          <w:i/>
          <w:sz w:val="28"/>
          <w:szCs w:val="28"/>
        </w:rPr>
        <w:t>680 652,60</w:t>
      </w:r>
      <w:r w:rsidR="00746FCB" w:rsidRPr="00E55C86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E55C86">
        <w:rPr>
          <w:rFonts w:ascii="PT Astra Serif" w:hAnsi="PT Astra Serif" w:cs="Arial"/>
          <w:i/>
          <w:sz w:val="28"/>
          <w:szCs w:val="28"/>
        </w:rPr>
        <w:t>рубля</w:t>
      </w:r>
      <w:r w:rsidR="00746FCB" w:rsidRPr="00E55C86">
        <w:rPr>
          <w:rFonts w:ascii="PT Astra Serif" w:hAnsi="PT Astra Serif" w:cs="Arial"/>
          <w:i/>
          <w:sz w:val="28"/>
          <w:szCs w:val="28"/>
        </w:rPr>
        <w:t>;</w:t>
      </w:r>
    </w:p>
    <w:p w:rsidR="00F460D9" w:rsidRPr="00E55C86" w:rsidRDefault="00962D48" w:rsidP="00962D48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E55C86">
        <w:rPr>
          <w:rFonts w:ascii="PT Astra Serif" w:hAnsi="PT Astra Serif" w:cs="Arial"/>
          <w:bCs/>
          <w:sz w:val="28"/>
          <w:szCs w:val="28"/>
        </w:rPr>
        <w:t xml:space="preserve">- </w:t>
      </w:r>
      <w:r w:rsidR="00E55C86" w:rsidRPr="00E55C86">
        <w:rPr>
          <w:rFonts w:ascii="PT Astra Serif" w:hAnsi="PT Astra Serif" w:cs="Arial"/>
          <w:bCs/>
          <w:sz w:val="28"/>
          <w:szCs w:val="28"/>
        </w:rPr>
        <w:t xml:space="preserve">2 739 661,70 </w:t>
      </w:r>
      <w:r w:rsidR="000452C2" w:rsidRPr="00E55C86">
        <w:rPr>
          <w:rFonts w:ascii="PT Astra Serif" w:hAnsi="PT Astra Serif" w:cs="Arial"/>
          <w:bCs/>
          <w:sz w:val="28"/>
          <w:szCs w:val="28"/>
        </w:rPr>
        <w:t>рубля</w:t>
      </w:r>
      <w:r w:rsidR="00D73E0A" w:rsidRPr="00E55C86">
        <w:rPr>
          <w:rFonts w:ascii="PT Astra Serif" w:hAnsi="PT Astra Serif" w:cs="Arial"/>
          <w:bCs/>
          <w:sz w:val="28"/>
          <w:szCs w:val="28"/>
        </w:rPr>
        <w:t xml:space="preserve"> - </w:t>
      </w:r>
      <w:r w:rsidRPr="00E55C86">
        <w:rPr>
          <w:rFonts w:ascii="PT Astra Serif" w:hAnsi="PT Astra Serif" w:cs="Arial"/>
          <w:bCs/>
          <w:sz w:val="28"/>
          <w:szCs w:val="28"/>
        </w:rPr>
        <w:t xml:space="preserve">на укрепление, модернизацию, техническое и технологическое оснащение материально-технической базы МБОУ дополнительного образования детей </w:t>
      </w:r>
      <w:r w:rsidR="00540C15" w:rsidRPr="00E55C86">
        <w:rPr>
          <w:rFonts w:ascii="PT Astra Serif" w:hAnsi="PT Astra Serif" w:cs="Arial"/>
          <w:bCs/>
          <w:sz w:val="28"/>
          <w:szCs w:val="28"/>
        </w:rPr>
        <w:t>«</w:t>
      </w:r>
      <w:r w:rsidRPr="00E55C86">
        <w:rPr>
          <w:rFonts w:ascii="PT Astra Serif" w:hAnsi="PT Astra Serif" w:cs="Arial"/>
          <w:bCs/>
          <w:sz w:val="28"/>
          <w:szCs w:val="28"/>
        </w:rPr>
        <w:t>Детская школа искусств № 1</w:t>
      </w:r>
      <w:r w:rsidR="00540C15" w:rsidRPr="00E55C86">
        <w:rPr>
          <w:rFonts w:ascii="PT Astra Serif" w:hAnsi="PT Astra Serif" w:cs="Arial"/>
          <w:bCs/>
          <w:sz w:val="28"/>
          <w:szCs w:val="28"/>
        </w:rPr>
        <w:t>»</w:t>
      </w:r>
      <w:r w:rsidR="00B819E8" w:rsidRPr="00E55C86">
        <w:rPr>
          <w:rFonts w:ascii="PT Astra Serif" w:hAnsi="PT Astra Serif" w:cs="Arial"/>
          <w:bCs/>
          <w:sz w:val="28"/>
          <w:szCs w:val="28"/>
        </w:rPr>
        <w:t>.</w:t>
      </w:r>
    </w:p>
    <w:p w:rsidR="00B819E8" w:rsidRPr="000167A2" w:rsidRDefault="00B819E8" w:rsidP="00962D48">
      <w:pPr>
        <w:ind w:firstLine="720"/>
        <w:jc w:val="both"/>
        <w:rPr>
          <w:rFonts w:ascii="PT Astra Serif" w:hAnsi="PT Astra Serif" w:cs="Arial"/>
          <w:bCs/>
          <w:color w:val="FF0000"/>
          <w:sz w:val="28"/>
          <w:szCs w:val="28"/>
          <w:highlight w:val="yellow"/>
        </w:rPr>
      </w:pPr>
    </w:p>
    <w:p w:rsidR="008163AA" w:rsidRPr="005631C0" w:rsidRDefault="00962D48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631C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5631C0">
        <w:rPr>
          <w:rFonts w:ascii="PT Astra Serif" w:hAnsi="PT Astra Serif" w:cs="Arial"/>
          <w:i/>
          <w:sz w:val="28"/>
          <w:szCs w:val="28"/>
          <w:u w:val="single"/>
        </w:rPr>
        <w:t xml:space="preserve">0707 </w:t>
      </w:r>
      <w:r w:rsidR="00540C15" w:rsidRPr="005631C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5631C0">
        <w:rPr>
          <w:rFonts w:ascii="PT Astra Serif" w:hAnsi="PT Astra Serif" w:cs="Arial"/>
          <w:i/>
          <w:sz w:val="28"/>
          <w:szCs w:val="28"/>
          <w:u w:val="single"/>
        </w:rPr>
        <w:t>Молодежная политика</w:t>
      </w:r>
      <w:r w:rsidR="00540C15" w:rsidRPr="005631C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5631C0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5631C0" w:rsidRPr="005631C0">
        <w:rPr>
          <w:rFonts w:ascii="PT Astra Serif" w:hAnsi="PT Astra Serif" w:cs="Arial"/>
          <w:sz w:val="28"/>
          <w:szCs w:val="28"/>
        </w:rPr>
        <w:t>3 710 237,4</w:t>
      </w:r>
      <w:r w:rsidR="006D6873" w:rsidRPr="005631C0">
        <w:rPr>
          <w:rFonts w:ascii="PT Astra Serif" w:hAnsi="PT Astra Serif" w:cs="Arial"/>
          <w:sz w:val="28"/>
          <w:szCs w:val="28"/>
        </w:rPr>
        <w:t xml:space="preserve"> рубля</w:t>
      </w:r>
      <w:r w:rsidRPr="005631C0">
        <w:rPr>
          <w:rFonts w:ascii="PT Astra Serif" w:hAnsi="PT Astra Serif" w:cs="Arial"/>
          <w:sz w:val="28"/>
          <w:szCs w:val="28"/>
        </w:rPr>
        <w:t xml:space="preserve"> или </w:t>
      </w:r>
      <w:r w:rsidR="005631C0" w:rsidRPr="005631C0">
        <w:rPr>
          <w:rFonts w:ascii="PT Astra Serif" w:hAnsi="PT Astra Serif" w:cs="Arial"/>
          <w:sz w:val="28"/>
          <w:szCs w:val="28"/>
        </w:rPr>
        <w:t>82,8</w:t>
      </w:r>
      <w:r w:rsidRPr="005631C0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F030A2" w:rsidRPr="005631C0">
        <w:rPr>
          <w:rFonts w:ascii="PT Astra Serif" w:hAnsi="PT Astra Serif" w:cs="Arial"/>
          <w:sz w:val="28"/>
          <w:szCs w:val="28"/>
        </w:rPr>
        <w:t>Средства направлены</w:t>
      </w:r>
      <w:r w:rsidRPr="005631C0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5631C0">
        <w:rPr>
          <w:rFonts w:ascii="PT Astra Serif" w:hAnsi="PT Astra Serif" w:cs="Arial"/>
          <w:sz w:val="28"/>
          <w:szCs w:val="28"/>
        </w:rPr>
        <w:t>на</w:t>
      </w:r>
      <w:proofErr w:type="gramEnd"/>
      <w:r w:rsidR="008163AA" w:rsidRPr="005631C0">
        <w:rPr>
          <w:rFonts w:ascii="PT Astra Serif" w:hAnsi="PT Astra Serif" w:cs="Arial"/>
          <w:sz w:val="28"/>
          <w:szCs w:val="28"/>
        </w:rPr>
        <w:t>:</w:t>
      </w:r>
    </w:p>
    <w:p w:rsidR="009609B0" w:rsidRPr="00A319E9" w:rsidRDefault="009609B0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319E9">
        <w:rPr>
          <w:rFonts w:ascii="PT Astra Serif" w:hAnsi="PT Astra Serif" w:cs="Arial"/>
          <w:sz w:val="28"/>
          <w:szCs w:val="28"/>
        </w:rPr>
        <w:t xml:space="preserve">- мероприятия в рамках регионального проекта "Развитие системы поддержки молодежи ("Молодежь России")" в сумме </w:t>
      </w:r>
      <w:r w:rsidR="00A319E9" w:rsidRPr="00A319E9">
        <w:rPr>
          <w:rFonts w:ascii="PT Astra Serif" w:hAnsi="PT Astra Serif" w:cs="Arial"/>
          <w:sz w:val="28"/>
          <w:szCs w:val="28"/>
        </w:rPr>
        <w:t>1 852 816,33</w:t>
      </w:r>
      <w:r w:rsidRPr="00A319E9">
        <w:rPr>
          <w:rFonts w:ascii="PT Astra Serif" w:hAnsi="PT Astra Serif" w:cs="Arial"/>
          <w:sz w:val="28"/>
          <w:szCs w:val="28"/>
        </w:rPr>
        <w:t xml:space="preserve"> рублей;</w:t>
      </w:r>
    </w:p>
    <w:p w:rsidR="00962D48" w:rsidRPr="00A319E9" w:rsidRDefault="008163AA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319E9">
        <w:rPr>
          <w:rFonts w:ascii="PT Astra Serif" w:hAnsi="PT Astra Serif" w:cs="Arial"/>
          <w:sz w:val="28"/>
          <w:szCs w:val="28"/>
        </w:rPr>
        <w:t xml:space="preserve">- </w:t>
      </w:r>
      <w:r w:rsidR="009928F5" w:rsidRPr="00A319E9">
        <w:rPr>
          <w:rFonts w:ascii="PT Astra Serif" w:hAnsi="PT Astra Serif" w:cs="Arial"/>
          <w:sz w:val="28"/>
          <w:szCs w:val="28"/>
        </w:rPr>
        <w:t>к</w:t>
      </w:r>
      <w:r w:rsidR="00591EEE" w:rsidRPr="00A319E9">
        <w:rPr>
          <w:rFonts w:ascii="PT Astra Serif" w:hAnsi="PT Astra Serif" w:cs="Arial"/>
          <w:sz w:val="28"/>
          <w:szCs w:val="28"/>
        </w:rPr>
        <w:t xml:space="preserve">омплекс процессных мероприятий </w:t>
      </w:r>
      <w:r w:rsidR="009928F5" w:rsidRPr="00A319E9">
        <w:rPr>
          <w:rFonts w:ascii="PT Astra Serif" w:hAnsi="PT Astra Serif" w:cs="Arial"/>
          <w:bCs/>
          <w:sz w:val="28"/>
          <w:szCs w:val="28"/>
        </w:rPr>
        <w:t>«</w:t>
      </w:r>
      <w:r w:rsidR="00591EEE" w:rsidRPr="00A319E9">
        <w:rPr>
          <w:rFonts w:ascii="PT Astra Serif" w:hAnsi="PT Astra Serif" w:cs="Arial"/>
          <w:sz w:val="28"/>
          <w:szCs w:val="28"/>
        </w:rPr>
        <w:t>Развитие и реализация потенциала молодежи в муниципальном образовании город Донской</w:t>
      </w:r>
      <w:r w:rsidR="009928F5" w:rsidRPr="00A319E9">
        <w:rPr>
          <w:rFonts w:ascii="PT Astra Serif" w:hAnsi="PT Astra Serif" w:cs="Arial"/>
          <w:sz w:val="28"/>
          <w:szCs w:val="28"/>
        </w:rPr>
        <w:t>»</w:t>
      </w:r>
      <w:r w:rsidR="00BD4A2B" w:rsidRPr="00A319E9">
        <w:rPr>
          <w:rFonts w:ascii="PT Astra Serif" w:hAnsi="PT Astra Serif" w:cs="Arial"/>
          <w:sz w:val="28"/>
          <w:szCs w:val="28"/>
        </w:rPr>
        <w:t xml:space="preserve"> в сумме </w:t>
      </w:r>
      <w:r w:rsidR="00A319E9" w:rsidRPr="00A319E9">
        <w:rPr>
          <w:rFonts w:ascii="PT Astra Serif" w:hAnsi="PT Astra Serif" w:cs="Arial"/>
          <w:sz w:val="28"/>
          <w:szCs w:val="28"/>
        </w:rPr>
        <w:t>437 540,00</w:t>
      </w:r>
      <w:r w:rsidR="009928F5" w:rsidRPr="00A319E9">
        <w:rPr>
          <w:rFonts w:ascii="PT Astra Serif" w:hAnsi="PT Astra Serif" w:cs="Arial"/>
          <w:sz w:val="28"/>
          <w:szCs w:val="28"/>
        </w:rPr>
        <w:t xml:space="preserve"> рублей;</w:t>
      </w:r>
    </w:p>
    <w:p w:rsidR="00F460D9" w:rsidRPr="00A319E9" w:rsidRDefault="009928F5" w:rsidP="009928F5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A319E9">
        <w:rPr>
          <w:rFonts w:ascii="PT Astra Serif" w:hAnsi="PT Astra Serif" w:cs="Arial"/>
          <w:sz w:val="28"/>
          <w:szCs w:val="28"/>
        </w:rPr>
        <w:t>- к</w:t>
      </w:r>
      <w:r w:rsidRPr="00A319E9">
        <w:rPr>
          <w:rFonts w:ascii="PT Astra Serif" w:hAnsi="PT Astra Serif" w:cs="Arial"/>
          <w:bCs/>
          <w:sz w:val="28"/>
          <w:szCs w:val="28"/>
        </w:rPr>
        <w:t xml:space="preserve">омплекс процессных мероприятий «Реализация мероприятий в сфере молодежной политики» в сумме </w:t>
      </w:r>
      <w:r w:rsidR="00A319E9" w:rsidRPr="00A319E9">
        <w:rPr>
          <w:rFonts w:ascii="PT Astra Serif" w:hAnsi="PT Astra Serif" w:cs="Arial"/>
          <w:bCs/>
          <w:sz w:val="28"/>
          <w:szCs w:val="28"/>
        </w:rPr>
        <w:t>1 419 881,07</w:t>
      </w:r>
      <w:r w:rsidRPr="00A319E9">
        <w:rPr>
          <w:rFonts w:ascii="PT Astra Serif" w:hAnsi="PT Astra Serif" w:cs="Arial"/>
          <w:bCs/>
          <w:sz w:val="28"/>
          <w:szCs w:val="28"/>
        </w:rPr>
        <w:t xml:space="preserve"> рубля.</w:t>
      </w:r>
    </w:p>
    <w:p w:rsidR="009928F5" w:rsidRPr="000167A2" w:rsidRDefault="009928F5" w:rsidP="009928F5">
      <w:pPr>
        <w:ind w:firstLine="720"/>
        <w:jc w:val="both"/>
        <w:rPr>
          <w:rFonts w:ascii="PT Astra Serif" w:hAnsi="PT Astra Serif" w:cs="Arial"/>
          <w:i/>
          <w:color w:val="FF0000"/>
          <w:sz w:val="28"/>
          <w:szCs w:val="28"/>
          <w:highlight w:val="yellow"/>
        </w:rPr>
      </w:pPr>
    </w:p>
    <w:p w:rsidR="00C95BFB" w:rsidRPr="005631C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631C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5631C0">
        <w:rPr>
          <w:rFonts w:ascii="PT Astra Serif" w:hAnsi="PT Astra Serif" w:cs="Arial"/>
          <w:i/>
          <w:sz w:val="28"/>
          <w:szCs w:val="28"/>
          <w:u w:val="single"/>
        </w:rPr>
        <w:t xml:space="preserve">0709 </w:t>
      </w:r>
      <w:r w:rsidR="00540C15" w:rsidRPr="005631C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5631C0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образования</w:t>
      </w:r>
      <w:r w:rsidR="00540C15" w:rsidRPr="005631C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5631C0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5631C0" w:rsidRPr="005631C0">
        <w:rPr>
          <w:rFonts w:ascii="PT Astra Serif" w:hAnsi="PT Astra Serif" w:cs="Arial"/>
          <w:sz w:val="28"/>
          <w:szCs w:val="28"/>
        </w:rPr>
        <w:t>25 677 396,47</w:t>
      </w:r>
      <w:r w:rsidRPr="005631C0">
        <w:rPr>
          <w:rFonts w:ascii="PT Astra Serif" w:hAnsi="PT Astra Serif" w:cs="Arial"/>
          <w:sz w:val="28"/>
          <w:szCs w:val="28"/>
        </w:rPr>
        <w:t xml:space="preserve"> рубл</w:t>
      </w:r>
      <w:r w:rsidR="00D322B4" w:rsidRPr="005631C0">
        <w:rPr>
          <w:rFonts w:ascii="PT Astra Serif" w:hAnsi="PT Astra Serif" w:cs="Arial"/>
          <w:sz w:val="28"/>
          <w:szCs w:val="28"/>
        </w:rPr>
        <w:t>я</w:t>
      </w:r>
      <w:r w:rsidRPr="005631C0">
        <w:rPr>
          <w:rFonts w:ascii="PT Astra Serif" w:hAnsi="PT Astra Serif" w:cs="Arial"/>
          <w:sz w:val="28"/>
          <w:szCs w:val="28"/>
        </w:rPr>
        <w:t xml:space="preserve"> или </w:t>
      </w:r>
      <w:r w:rsidR="005631C0" w:rsidRPr="005631C0">
        <w:rPr>
          <w:rFonts w:ascii="PT Astra Serif" w:hAnsi="PT Astra Serif" w:cs="Arial"/>
          <w:sz w:val="28"/>
          <w:szCs w:val="28"/>
        </w:rPr>
        <w:t>76,5</w:t>
      </w:r>
      <w:r w:rsidRPr="005631C0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AF1224" w:rsidRPr="005631C0">
        <w:rPr>
          <w:rFonts w:ascii="PT Astra Serif" w:hAnsi="PT Astra Serif" w:cs="Arial"/>
          <w:sz w:val="28"/>
          <w:szCs w:val="28"/>
        </w:rPr>
        <w:t xml:space="preserve">По </w:t>
      </w:r>
      <w:r w:rsidRPr="005631C0">
        <w:rPr>
          <w:rFonts w:ascii="PT Astra Serif" w:hAnsi="PT Astra Serif" w:cs="Arial"/>
          <w:sz w:val="28"/>
          <w:szCs w:val="28"/>
        </w:rPr>
        <w:t xml:space="preserve">указанному </w:t>
      </w:r>
      <w:r w:rsidR="00F030A2" w:rsidRPr="005631C0">
        <w:rPr>
          <w:rFonts w:ascii="PT Astra Serif" w:hAnsi="PT Astra Serif" w:cs="Arial"/>
          <w:sz w:val="28"/>
          <w:szCs w:val="28"/>
        </w:rPr>
        <w:t>под</w:t>
      </w:r>
      <w:r w:rsidRPr="005631C0">
        <w:rPr>
          <w:rFonts w:ascii="PT Astra Serif" w:hAnsi="PT Astra Serif" w:cs="Arial"/>
          <w:sz w:val="28"/>
          <w:szCs w:val="28"/>
        </w:rPr>
        <w:t>разделу отражены расходы:</w:t>
      </w:r>
    </w:p>
    <w:p w:rsidR="00C95BFB" w:rsidRPr="00722CDA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22CDA">
        <w:rPr>
          <w:rFonts w:ascii="PT Astra Serif" w:hAnsi="PT Astra Serif" w:cs="Arial"/>
          <w:sz w:val="28"/>
          <w:szCs w:val="28"/>
        </w:rPr>
        <w:t xml:space="preserve">- </w:t>
      </w:r>
      <w:r w:rsidR="00722CDA" w:rsidRPr="00722CDA">
        <w:rPr>
          <w:rFonts w:ascii="PT Astra Serif" w:hAnsi="PT Astra Serif" w:cs="Arial"/>
          <w:sz w:val="28"/>
          <w:szCs w:val="28"/>
        </w:rPr>
        <w:t>3 666 552,29</w:t>
      </w:r>
      <w:r w:rsidR="00F2443D" w:rsidRPr="00722CDA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722CDA">
        <w:rPr>
          <w:rFonts w:ascii="PT Astra Serif" w:hAnsi="PT Astra Serif" w:cs="Arial"/>
          <w:sz w:val="28"/>
          <w:szCs w:val="28"/>
        </w:rPr>
        <w:t>я</w:t>
      </w:r>
      <w:r w:rsidR="00F2443D" w:rsidRPr="00722CDA">
        <w:rPr>
          <w:rFonts w:ascii="PT Astra Serif" w:hAnsi="PT Astra Serif" w:cs="Arial"/>
          <w:sz w:val="28"/>
          <w:szCs w:val="28"/>
        </w:rPr>
        <w:t xml:space="preserve"> </w:t>
      </w:r>
      <w:r w:rsidRPr="00722CDA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по образованию</w:t>
      </w:r>
      <w:r w:rsidR="00F2443D" w:rsidRPr="00722CDA">
        <w:rPr>
          <w:rFonts w:ascii="PT Astra Serif" w:hAnsi="PT Astra Serif" w:cs="Arial"/>
          <w:sz w:val="28"/>
          <w:szCs w:val="28"/>
        </w:rPr>
        <w:t xml:space="preserve"> администрации МО город Донской</w:t>
      </w:r>
      <w:r w:rsidRPr="00722CDA">
        <w:rPr>
          <w:rFonts w:ascii="PT Astra Serif" w:hAnsi="PT Astra Serif" w:cs="Arial"/>
          <w:sz w:val="28"/>
          <w:szCs w:val="28"/>
        </w:rPr>
        <w:t>;</w:t>
      </w:r>
    </w:p>
    <w:p w:rsidR="00C95BFB" w:rsidRPr="00722CDA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22CDA">
        <w:rPr>
          <w:rFonts w:ascii="PT Astra Serif" w:hAnsi="PT Astra Serif" w:cs="Arial"/>
          <w:sz w:val="28"/>
          <w:szCs w:val="28"/>
        </w:rPr>
        <w:t xml:space="preserve">- </w:t>
      </w:r>
      <w:r w:rsidR="00C03726" w:rsidRPr="00722CDA">
        <w:rPr>
          <w:rFonts w:ascii="PT Astra Serif" w:hAnsi="PT Astra Serif" w:cs="Arial"/>
          <w:sz w:val="28"/>
          <w:szCs w:val="28"/>
        </w:rPr>
        <w:t>1 249 456,11</w:t>
      </w:r>
      <w:r w:rsidR="00AC379D" w:rsidRPr="00722CDA">
        <w:rPr>
          <w:rFonts w:ascii="PT Astra Serif" w:hAnsi="PT Astra Serif" w:cs="Arial"/>
          <w:sz w:val="28"/>
          <w:szCs w:val="28"/>
        </w:rPr>
        <w:t xml:space="preserve"> </w:t>
      </w:r>
      <w:r w:rsidR="00F2443D" w:rsidRPr="00722CDA">
        <w:rPr>
          <w:rFonts w:ascii="PT Astra Serif" w:hAnsi="PT Astra Serif" w:cs="Arial"/>
          <w:sz w:val="28"/>
          <w:szCs w:val="28"/>
        </w:rPr>
        <w:t>рубл</w:t>
      </w:r>
      <w:r w:rsidR="00D322B4" w:rsidRPr="00722CDA">
        <w:rPr>
          <w:rFonts w:ascii="PT Astra Serif" w:hAnsi="PT Astra Serif" w:cs="Arial"/>
          <w:sz w:val="28"/>
          <w:szCs w:val="28"/>
        </w:rPr>
        <w:t>я</w:t>
      </w:r>
      <w:r w:rsidR="00F2443D" w:rsidRPr="00722CDA">
        <w:rPr>
          <w:rFonts w:ascii="PT Astra Serif" w:hAnsi="PT Astra Serif" w:cs="Arial"/>
          <w:sz w:val="28"/>
          <w:szCs w:val="28"/>
        </w:rPr>
        <w:t xml:space="preserve"> </w:t>
      </w:r>
      <w:r w:rsidRPr="00722CDA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540C15" w:rsidRPr="00722CDA">
        <w:rPr>
          <w:rFonts w:ascii="PT Astra Serif" w:hAnsi="PT Astra Serif" w:cs="Arial"/>
          <w:sz w:val="28"/>
          <w:szCs w:val="28"/>
        </w:rPr>
        <w:t>«</w:t>
      </w:r>
      <w:r w:rsidRPr="00722CDA">
        <w:rPr>
          <w:rFonts w:ascii="PT Astra Serif" w:hAnsi="PT Astra Serif" w:cs="Arial"/>
          <w:sz w:val="28"/>
          <w:szCs w:val="28"/>
        </w:rPr>
        <w:t>Централизованная бухгалтерия учреждений образования</w:t>
      </w:r>
      <w:r w:rsidR="00540C15" w:rsidRPr="00722CDA">
        <w:rPr>
          <w:rFonts w:ascii="PT Astra Serif" w:hAnsi="PT Astra Serif" w:cs="Arial"/>
          <w:sz w:val="28"/>
          <w:szCs w:val="28"/>
        </w:rPr>
        <w:t>»</w:t>
      </w:r>
      <w:r w:rsidRPr="00722CDA">
        <w:rPr>
          <w:rFonts w:ascii="PT Astra Serif" w:hAnsi="PT Astra Serif" w:cs="Arial"/>
          <w:sz w:val="28"/>
          <w:szCs w:val="28"/>
        </w:rPr>
        <w:t xml:space="preserve">;  </w:t>
      </w:r>
    </w:p>
    <w:p w:rsidR="00C95BFB" w:rsidRPr="00722CDA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22CDA">
        <w:rPr>
          <w:rFonts w:ascii="PT Astra Serif" w:hAnsi="PT Astra Serif" w:cs="Arial"/>
          <w:sz w:val="28"/>
          <w:szCs w:val="28"/>
        </w:rPr>
        <w:lastRenderedPageBreak/>
        <w:t xml:space="preserve">- </w:t>
      </w:r>
      <w:r w:rsidR="00722CDA" w:rsidRPr="00722CDA">
        <w:rPr>
          <w:rFonts w:ascii="PT Astra Serif" w:hAnsi="PT Astra Serif" w:cs="Arial"/>
          <w:sz w:val="28"/>
          <w:szCs w:val="28"/>
        </w:rPr>
        <w:t>8 928 848,</w:t>
      </w:r>
      <w:r w:rsidR="00722CDA">
        <w:rPr>
          <w:rFonts w:ascii="PT Astra Serif" w:hAnsi="PT Astra Serif" w:cs="Arial"/>
          <w:sz w:val="28"/>
          <w:szCs w:val="28"/>
        </w:rPr>
        <w:t>8</w:t>
      </w:r>
      <w:r w:rsidR="00722CDA" w:rsidRPr="00722CDA">
        <w:rPr>
          <w:rFonts w:ascii="PT Astra Serif" w:hAnsi="PT Astra Serif" w:cs="Arial"/>
          <w:sz w:val="28"/>
          <w:szCs w:val="28"/>
        </w:rPr>
        <w:t>3</w:t>
      </w:r>
      <w:r w:rsidR="000452C2" w:rsidRPr="00722CDA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722CDA">
        <w:rPr>
          <w:rFonts w:ascii="PT Astra Serif" w:hAnsi="PT Astra Serif" w:cs="Arial"/>
          <w:sz w:val="28"/>
          <w:szCs w:val="28"/>
        </w:rPr>
        <w:t xml:space="preserve"> </w:t>
      </w:r>
      <w:r w:rsidRPr="00722CDA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540C15" w:rsidRPr="00722CDA">
        <w:rPr>
          <w:rFonts w:ascii="PT Astra Serif" w:hAnsi="PT Astra Serif" w:cs="Arial"/>
          <w:sz w:val="28"/>
          <w:szCs w:val="28"/>
        </w:rPr>
        <w:t>«</w:t>
      </w:r>
      <w:r w:rsidRPr="00722CDA">
        <w:rPr>
          <w:rFonts w:ascii="PT Astra Serif" w:hAnsi="PT Astra Serif" w:cs="Arial"/>
          <w:sz w:val="28"/>
          <w:szCs w:val="28"/>
        </w:rPr>
        <w:t>Центр обеспечения деятельности муниципальных о</w:t>
      </w:r>
      <w:r w:rsidR="00F2443D" w:rsidRPr="00722CDA">
        <w:rPr>
          <w:rFonts w:ascii="PT Astra Serif" w:hAnsi="PT Astra Serif" w:cs="Arial"/>
          <w:sz w:val="28"/>
          <w:szCs w:val="28"/>
        </w:rPr>
        <w:t>бразовательных организаций</w:t>
      </w:r>
      <w:r w:rsidR="00540C15" w:rsidRPr="00722CDA">
        <w:rPr>
          <w:rFonts w:ascii="PT Astra Serif" w:hAnsi="PT Astra Serif" w:cs="Arial"/>
          <w:sz w:val="28"/>
          <w:szCs w:val="28"/>
        </w:rPr>
        <w:t>»</w:t>
      </w:r>
      <w:r w:rsidR="00D7674A" w:rsidRPr="00722CDA">
        <w:rPr>
          <w:rFonts w:ascii="PT Astra Serif" w:hAnsi="PT Astra Serif" w:cs="Arial"/>
          <w:sz w:val="28"/>
          <w:szCs w:val="28"/>
        </w:rPr>
        <w:t>;</w:t>
      </w:r>
    </w:p>
    <w:p w:rsidR="00D7674A" w:rsidRPr="00722CDA" w:rsidRDefault="00D7674A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722CDA">
        <w:rPr>
          <w:rFonts w:ascii="PT Astra Serif" w:hAnsi="PT Astra Serif" w:cs="Arial"/>
          <w:sz w:val="28"/>
          <w:szCs w:val="28"/>
        </w:rPr>
        <w:t xml:space="preserve">- </w:t>
      </w:r>
      <w:r w:rsidR="00722CDA" w:rsidRPr="00722CDA">
        <w:rPr>
          <w:rFonts w:ascii="PT Astra Serif" w:hAnsi="PT Astra Serif" w:cs="Arial"/>
          <w:sz w:val="28"/>
          <w:szCs w:val="28"/>
        </w:rPr>
        <w:t>11 832 539,24</w:t>
      </w:r>
      <w:r w:rsidRPr="00722CDA">
        <w:rPr>
          <w:rFonts w:ascii="PT Astra Serif" w:hAnsi="PT Astra Serif" w:cs="Arial"/>
          <w:sz w:val="28"/>
          <w:szCs w:val="28"/>
        </w:rPr>
        <w:t xml:space="preserve"> рубля на проведение оздоровительной кампании детей.</w:t>
      </w:r>
    </w:p>
    <w:p w:rsidR="00C95BFB" w:rsidRPr="000167A2" w:rsidRDefault="00D7674A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0167A2">
        <w:rPr>
          <w:rFonts w:ascii="PT Astra Serif" w:hAnsi="PT Astra Serif" w:cs="Arial"/>
          <w:sz w:val="28"/>
          <w:szCs w:val="28"/>
          <w:highlight w:val="yellow"/>
        </w:rPr>
        <w:t xml:space="preserve"> </w:t>
      </w:r>
    </w:p>
    <w:p w:rsidR="00C95BFB" w:rsidRPr="00CB2184" w:rsidRDefault="00C95BFB" w:rsidP="00303D1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2184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CB2184">
        <w:rPr>
          <w:rFonts w:ascii="PT Astra Serif" w:hAnsi="PT Astra Serif" w:cs="Arial"/>
          <w:b/>
          <w:sz w:val="28"/>
          <w:szCs w:val="28"/>
        </w:rPr>
        <w:t>0800</w:t>
      </w:r>
      <w:r w:rsidRPr="00CB2184">
        <w:rPr>
          <w:rFonts w:ascii="PT Astra Serif" w:hAnsi="PT Astra Serif" w:cs="Arial"/>
          <w:sz w:val="28"/>
          <w:szCs w:val="28"/>
        </w:rPr>
        <w:t xml:space="preserve"> </w:t>
      </w:r>
      <w:r w:rsidR="00540C15" w:rsidRPr="00CB2184">
        <w:rPr>
          <w:rFonts w:ascii="PT Astra Serif" w:hAnsi="PT Astra Serif" w:cs="Arial"/>
          <w:b/>
          <w:sz w:val="28"/>
          <w:szCs w:val="28"/>
        </w:rPr>
        <w:t>«</w:t>
      </w:r>
      <w:r w:rsidRPr="00CB2184">
        <w:rPr>
          <w:rFonts w:ascii="PT Astra Serif" w:hAnsi="PT Astra Serif" w:cs="Arial"/>
          <w:b/>
          <w:sz w:val="28"/>
          <w:szCs w:val="28"/>
        </w:rPr>
        <w:t>Культура и кинематография</w:t>
      </w:r>
      <w:r w:rsidR="00540C15" w:rsidRPr="00CB2184">
        <w:rPr>
          <w:rFonts w:ascii="PT Astra Serif" w:hAnsi="PT Astra Serif" w:cs="Arial"/>
          <w:b/>
          <w:sz w:val="28"/>
          <w:szCs w:val="28"/>
        </w:rPr>
        <w:t>»</w:t>
      </w:r>
      <w:r w:rsidRPr="00CB2184">
        <w:rPr>
          <w:rFonts w:ascii="PT Astra Serif" w:hAnsi="PT Astra Serif" w:cs="Arial"/>
          <w:b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sz w:val="28"/>
          <w:szCs w:val="28"/>
        </w:rPr>
        <w:t xml:space="preserve">составили </w:t>
      </w:r>
      <w:r w:rsidR="00CB2184" w:rsidRPr="00CB2184">
        <w:rPr>
          <w:rFonts w:ascii="PT Astra Serif" w:hAnsi="PT Astra Serif" w:cs="Arial"/>
          <w:sz w:val="28"/>
          <w:szCs w:val="28"/>
        </w:rPr>
        <w:t xml:space="preserve">59 280 259,25 </w:t>
      </w:r>
      <w:r w:rsidR="000452C2" w:rsidRPr="00CB2184">
        <w:rPr>
          <w:rFonts w:ascii="PT Astra Serif" w:hAnsi="PT Astra Serif" w:cs="Arial"/>
          <w:sz w:val="28"/>
          <w:szCs w:val="28"/>
        </w:rPr>
        <w:t>рубля</w:t>
      </w:r>
      <w:r w:rsidRPr="00CB2184">
        <w:rPr>
          <w:rFonts w:ascii="PT Astra Serif" w:hAnsi="PT Astra Serif" w:cs="Arial"/>
          <w:sz w:val="28"/>
          <w:szCs w:val="28"/>
        </w:rPr>
        <w:t xml:space="preserve"> или </w:t>
      </w:r>
      <w:r w:rsidR="00CB2184" w:rsidRPr="00CB2184">
        <w:rPr>
          <w:rFonts w:ascii="PT Astra Serif" w:hAnsi="PT Astra Serif" w:cs="Arial"/>
          <w:sz w:val="28"/>
          <w:szCs w:val="28"/>
        </w:rPr>
        <w:t>75,5</w:t>
      </w:r>
      <w:r w:rsidRPr="00CB2184">
        <w:rPr>
          <w:rFonts w:ascii="PT Astra Serif" w:hAnsi="PT Astra Serif" w:cs="Arial"/>
          <w:sz w:val="28"/>
          <w:szCs w:val="28"/>
        </w:rPr>
        <w:t>% к  плановым назначениям года</w:t>
      </w:r>
      <w:r w:rsidR="00303D1B" w:rsidRPr="00CB2184">
        <w:rPr>
          <w:rFonts w:ascii="PT Astra Serif" w:hAnsi="PT Astra Serif" w:cs="Arial"/>
          <w:sz w:val="28"/>
          <w:szCs w:val="28"/>
        </w:rPr>
        <w:t>, в том числе:</w:t>
      </w:r>
    </w:p>
    <w:p w:rsidR="00C95BFB" w:rsidRPr="00CB2184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B2184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CB2184">
        <w:rPr>
          <w:rFonts w:ascii="PT Astra Serif" w:hAnsi="PT Astra Serif" w:cs="Arial"/>
          <w:i/>
          <w:sz w:val="28"/>
          <w:szCs w:val="28"/>
          <w:u w:val="single"/>
        </w:rPr>
        <w:t xml:space="preserve">0801 </w:t>
      </w:r>
      <w:r w:rsidR="00540C15" w:rsidRPr="00CB2184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B2184">
        <w:rPr>
          <w:rFonts w:ascii="PT Astra Serif" w:hAnsi="PT Astra Serif" w:cs="Arial"/>
          <w:i/>
          <w:sz w:val="28"/>
          <w:szCs w:val="28"/>
          <w:u w:val="single"/>
        </w:rPr>
        <w:t>Культура</w:t>
      </w:r>
      <w:r w:rsidR="00540C15" w:rsidRPr="00CB2184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B2184">
        <w:rPr>
          <w:rFonts w:ascii="PT Astra Serif" w:hAnsi="PT Astra Serif" w:cs="Arial"/>
          <w:sz w:val="28"/>
          <w:szCs w:val="28"/>
        </w:rPr>
        <w:t xml:space="preserve"> </w:t>
      </w:r>
      <w:r w:rsidR="00211BEC" w:rsidRPr="00CB2184">
        <w:rPr>
          <w:rFonts w:ascii="PT Astra Serif" w:hAnsi="PT Astra Serif" w:cs="Arial"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sz w:val="28"/>
          <w:szCs w:val="28"/>
        </w:rPr>
        <w:t xml:space="preserve">расходы </w:t>
      </w:r>
      <w:r w:rsidR="00211BEC" w:rsidRPr="00CB2184">
        <w:rPr>
          <w:rFonts w:ascii="PT Astra Serif" w:hAnsi="PT Astra Serif" w:cs="Arial"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sz w:val="28"/>
          <w:szCs w:val="28"/>
        </w:rPr>
        <w:t>исполнены</w:t>
      </w:r>
      <w:r w:rsidR="00211BEC" w:rsidRPr="00CB2184">
        <w:rPr>
          <w:rFonts w:ascii="PT Astra Serif" w:hAnsi="PT Astra Serif" w:cs="Arial"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sz w:val="28"/>
          <w:szCs w:val="28"/>
        </w:rPr>
        <w:t xml:space="preserve"> в </w:t>
      </w:r>
      <w:r w:rsidR="00211BEC" w:rsidRPr="00CB2184">
        <w:rPr>
          <w:rFonts w:ascii="PT Astra Serif" w:hAnsi="PT Astra Serif" w:cs="Arial"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sz w:val="28"/>
          <w:szCs w:val="28"/>
        </w:rPr>
        <w:t>сумме</w:t>
      </w:r>
      <w:r w:rsidR="00211BEC" w:rsidRPr="00CB2184">
        <w:rPr>
          <w:rFonts w:ascii="PT Astra Serif" w:hAnsi="PT Astra Serif" w:cs="Arial"/>
          <w:sz w:val="28"/>
          <w:szCs w:val="28"/>
        </w:rPr>
        <w:t xml:space="preserve">         </w:t>
      </w:r>
      <w:r w:rsidRPr="00CB2184">
        <w:rPr>
          <w:rFonts w:ascii="PT Astra Serif" w:hAnsi="PT Astra Serif" w:cs="Arial"/>
          <w:sz w:val="28"/>
          <w:szCs w:val="28"/>
        </w:rPr>
        <w:t xml:space="preserve"> </w:t>
      </w:r>
      <w:r w:rsidR="00CB2184" w:rsidRPr="00CB2184">
        <w:rPr>
          <w:rFonts w:ascii="PT Astra Serif" w:hAnsi="PT Astra Serif" w:cs="Arial"/>
          <w:sz w:val="28"/>
          <w:szCs w:val="28"/>
        </w:rPr>
        <w:t>52 385 921,01</w:t>
      </w:r>
      <w:r w:rsidR="00DD73D7" w:rsidRPr="00CB2184">
        <w:rPr>
          <w:rFonts w:ascii="PT Astra Serif" w:hAnsi="PT Astra Serif" w:cs="Arial"/>
          <w:sz w:val="28"/>
          <w:szCs w:val="28"/>
        </w:rPr>
        <w:t xml:space="preserve"> </w:t>
      </w:r>
      <w:r w:rsidR="000452C2" w:rsidRPr="00CB2184">
        <w:rPr>
          <w:rFonts w:ascii="PT Astra Serif" w:hAnsi="PT Astra Serif" w:cs="Arial"/>
          <w:sz w:val="28"/>
          <w:szCs w:val="28"/>
        </w:rPr>
        <w:t>рубля</w:t>
      </w:r>
      <w:r w:rsidRPr="00CB2184">
        <w:rPr>
          <w:rFonts w:ascii="PT Astra Serif" w:hAnsi="PT Astra Serif" w:cs="Arial"/>
          <w:sz w:val="28"/>
          <w:szCs w:val="28"/>
        </w:rPr>
        <w:t xml:space="preserve"> или на </w:t>
      </w:r>
      <w:r w:rsidR="00CB2184" w:rsidRPr="00CB2184">
        <w:rPr>
          <w:rFonts w:ascii="PT Astra Serif" w:hAnsi="PT Astra Serif" w:cs="Arial"/>
          <w:sz w:val="28"/>
          <w:szCs w:val="28"/>
        </w:rPr>
        <w:t>74,6</w:t>
      </w:r>
      <w:r w:rsidRPr="00CB2184">
        <w:rPr>
          <w:rFonts w:ascii="PT Astra Serif" w:hAnsi="PT Astra Serif" w:cs="Arial"/>
          <w:sz w:val="28"/>
          <w:szCs w:val="28"/>
        </w:rPr>
        <w:t>% к  плановым назначениям года. Средства были направлены:</w:t>
      </w:r>
    </w:p>
    <w:p w:rsidR="00C95BFB" w:rsidRPr="00A77535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77535">
        <w:rPr>
          <w:rFonts w:ascii="PT Astra Serif" w:hAnsi="PT Astra Serif" w:cs="Arial"/>
          <w:bCs/>
          <w:sz w:val="28"/>
          <w:szCs w:val="28"/>
        </w:rPr>
        <w:t xml:space="preserve">- </w:t>
      </w:r>
      <w:r w:rsidR="00A77535" w:rsidRPr="00A77535">
        <w:rPr>
          <w:rFonts w:ascii="PT Astra Serif" w:hAnsi="PT Astra Serif" w:cs="Arial"/>
          <w:bCs/>
          <w:sz w:val="28"/>
          <w:szCs w:val="28"/>
        </w:rPr>
        <w:t>5 430 724,93</w:t>
      </w:r>
      <w:r w:rsidRPr="00A77535">
        <w:rPr>
          <w:rFonts w:ascii="PT Astra Serif" w:hAnsi="PT Astra Serif" w:cs="Arial"/>
          <w:bCs/>
          <w:sz w:val="28"/>
          <w:szCs w:val="28"/>
        </w:rPr>
        <w:t xml:space="preserve"> </w:t>
      </w:r>
      <w:r w:rsidR="000452C2" w:rsidRPr="00A77535">
        <w:rPr>
          <w:rFonts w:ascii="PT Astra Serif" w:hAnsi="PT Astra Serif" w:cs="Arial"/>
          <w:sz w:val="28"/>
          <w:szCs w:val="28"/>
        </w:rPr>
        <w:t>рубля</w:t>
      </w:r>
      <w:r w:rsidR="00F2443D" w:rsidRPr="00A77535">
        <w:rPr>
          <w:rFonts w:ascii="PT Astra Serif" w:hAnsi="PT Astra Serif" w:cs="Arial"/>
          <w:sz w:val="28"/>
          <w:szCs w:val="28"/>
        </w:rPr>
        <w:t xml:space="preserve"> </w:t>
      </w:r>
      <w:r w:rsidRPr="00A77535">
        <w:rPr>
          <w:rFonts w:ascii="PT Astra Serif" w:hAnsi="PT Astra Serif" w:cs="Arial"/>
          <w:sz w:val="28"/>
          <w:szCs w:val="28"/>
        </w:rPr>
        <w:t>на обеспечение деятельности М</w:t>
      </w:r>
      <w:r w:rsidR="004727A6" w:rsidRPr="00A77535">
        <w:rPr>
          <w:rFonts w:ascii="PT Astra Serif" w:hAnsi="PT Astra Serif" w:cs="Arial"/>
          <w:sz w:val="28"/>
          <w:szCs w:val="28"/>
        </w:rPr>
        <w:t>Б</w:t>
      </w:r>
      <w:r w:rsidRPr="00A77535">
        <w:rPr>
          <w:rFonts w:ascii="PT Astra Serif" w:hAnsi="PT Astra Serif" w:cs="Arial"/>
          <w:sz w:val="28"/>
          <w:szCs w:val="28"/>
        </w:rPr>
        <w:t xml:space="preserve">УК </w:t>
      </w:r>
      <w:r w:rsidR="00540C15" w:rsidRPr="00A77535">
        <w:rPr>
          <w:rFonts w:ascii="PT Astra Serif" w:hAnsi="PT Astra Serif" w:cs="Arial"/>
          <w:sz w:val="28"/>
          <w:szCs w:val="28"/>
        </w:rPr>
        <w:t>«</w:t>
      </w:r>
      <w:r w:rsidRPr="00A77535">
        <w:rPr>
          <w:rFonts w:ascii="PT Astra Serif" w:hAnsi="PT Astra Serif" w:cs="Arial"/>
          <w:sz w:val="28"/>
          <w:szCs w:val="28"/>
        </w:rPr>
        <w:t>Историко-мемориальног</w:t>
      </w:r>
      <w:r w:rsidR="00F2443D" w:rsidRPr="00A77535">
        <w:rPr>
          <w:rFonts w:ascii="PT Astra Serif" w:hAnsi="PT Astra Serif" w:cs="Arial"/>
          <w:sz w:val="28"/>
          <w:szCs w:val="28"/>
        </w:rPr>
        <w:t xml:space="preserve">о музейного комплекса </w:t>
      </w:r>
      <w:r w:rsidR="00540C15" w:rsidRPr="00A77535">
        <w:rPr>
          <w:rFonts w:ascii="PT Astra Serif" w:hAnsi="PT Astra Serif" w:cs="Arial"/>
          <w:sz w:val="28"/>
          <w:szCs w:val="28"/>
        </w:rPr>
        <w:t>«</w:t>
      </w:r>
      <w:r w:rsidR="00F2443D" w:rsidRPr="00A77535">
        <w:rPr>
          <w:rFonts w:ascii="PT Astra Serif" w:hAnsi="PT Astra Serif" w:cs="Arial"/>
          <w:sz w:val="28"/>
          <w:szCs w:val="28"/>
        </w:rPr>
        <w:t>Бобрики</w:t>
      </w:r>
      <w:r w:rsidR="00540C15" w:rsidRPr="00A77535">
        <w:rPr>
          <w:rFonts w:ascii="PT Astra Serif" w:hAnsi="PT Astra Serif" w:cs="Arial"/>
          <w:sz w:val="28"/>
          <w:szCs w:val="28"/>
        </w:rPr>
        <w:t>»</w:t>
      </w:r>
      <w:r w:rsidRPr="00A77535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A77535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A77535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A77535" w:rsidRPr="00A77535">
        <w:rPr>
          <w:rFonts w:ascii="PT Astra Serif" w:hAnsi="PT Astra Serif" w:cs="Arial"/>
          <w:i/>
          <w:sz w:val="28"/>
          <w:szCs w:val="28"/>
        </w:rPr>
        <w:t>4 732 517,01</w:t>
      </w:r>
      <w:r w:rsidR="000452C2" w:rsidRPr="00A77535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A77535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A77535" w:rsidRDefault="00F40C70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A77535">
        <w:rPr>
          <w:rFonts w:ascii="PT Astra Serif" w:hAnsi="PT Astra Serif" w:cs="Arial"/>
          <w:i/>
          <w:sz w:val="28"/>
          <w:szCs w:val="28"/>
        </w:rPr>
        <w:t>с</w:t>
      </w:r>
      <w:r w:rsidR="00B90824" w:rsidRPr="00A77535">
        <w:rPr>
          <w:rFonts w:ascii="PT Astra Serif" w:hAnsi="PT Astra Serif" w:cs="Arial"/>
          <w:i/>
          <w:sz w:val="28"/>
          <w:szCs w:val="28"/>
        </w:rPr>
        <w:t>убвенции по предоставлению мер социальной поддержки работникам муниципальных библиотек, муниципальных музеев и их филиалов</w:t>
      </w:r>
      <w:r w:rsidR="00CD5C22" w:rsidRPr="00A77535">
        <w:rPr>
          <w:rFonts w:ascii="PT Astra Serif" w:hAnsi="PT Astra Serif" w:cs="Arial"/>
          <w:i/>
          <w:sz w:val="28"/>
          <w:szCs w:val="28"/>
        </w:rPr>
        <w:t xml:space="preserve"> </w:t>
      </w:r>
      <w:r w:rsidR="00C95BFB" w:rsidRPr="00A77535">
        <w:rPr>
          <w:rFonts w:ascii="PT Astra Serif" w:hAnsi="PT Astra Serif" w:cs="Arial"/>
          <w:bCs/>
          <w:i/>
          <w:sz w:val="28"/>
          <w:szCs w:val="28"/>
        </w:rPr>
        <w:t>–</w:t>
      </w:r>
      <w:r w:rsidR="00A77535" w:rsidRPr="00A77535">
        <w:rPr>
          <w:rFonts w:ascii="PT Astra Serif" w:hAnsi="PT Astra Serif" w:cs="Arial"/>
          <w:bCs/>
          <w:i/>
          <w:sz w:val="28"/>
          <w:szCs w:val="28"/>
        </w:rPr>
        <w:t xml:space="preserve">106 432,00 </w:t>
      </w:r>
      <w:r w:rsidR="000452C2" w:rsidRPr="00A77535">
        <w:rPr>
          <w:rFonts w:ascii="PT Astra Serif" w:hAnsi="PT Astra Serif" w:cs="Arial"/>
          <w:i/>
          <w:sz w:val="28"/>
          <w:szCs w:val="28"/>
        </w:rPr>
        <w:t>рубл</w:t>
      </w:r>
      <w:r w:rsidR="00A77535" w:rsidRPr="00A77535">
        <w:rPr>
          <w:rFonts w:ascii="PT Astra Serif" w:hAnsi="PT Astra Serif" w:cs="Arial"/>
          <w:i/>
          <w:sz w:val="28"/>
          <w:szCs w:val="28"/>
        </w:rPr>
        <w:t>я</w:t>
      </w:r>
      <w:r w:rsidR="00C95BFB" w:rsidRPr="00A77535">
        <w:rPr>
          <w:rFonts w:ascii="PT Astra Serif" w:hAnsi="PT Astra Serif" w:cs="Arial"/>
          <w:i/>
          <w:sz w:val="28"/>
          <w:szCs w:val="28"/>
        </w:rPr>
        <w:t>;</w:t>
      </w:r>
    </w:p>
    <w:p w:rsidR="00CD5C22" w:rsidRPr="00A77535" w:rsidRDefault="00F40C70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A77535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0452C2" w:rsidRPr="00A77535">
        <w:rPr>
          <w:rFonts w:ascii="PT Astra Serif" w:hAnsi="PT Astra Serif" w:cs="Arial"/>
          <w:i/>
          <w:sz w:val="28"/>
          <w:szCs w:val="28"/>
        </w:rPr>
        <w:t xml:space="preserve"> -</w:t>
      </w:r>
      <w:r w:rsidR="00805605" w:rsidRPr="00A77535">
        <w:rPr>
          <w:rFonts w:ascii="PT Astra Serif" w:hAnsi="PT Astra Serif" w:cs="Arial"/>
          <w:i/>
          <w:sz w:val="28"/>
          <w:szCs w:val="28"/>
        </w:rPr>
        <w:t xml:space="preserve">      </w:t>
      </w:r>
      <w:r w:rsidR="00A77535" w:rsidRPr="00A77535">
        <w:rPr>
          <w:rFonts w:ascii="PT Astra Serif" w:hAnsi="PT Astra Serif" w:cs="Arial"/>
          <w:i/>
          <w:sz w:val="28"/>
          <w:szCs w:val="28"/>
        </w:rPr>
        <w:t>591 775,92</w:t>
      </w:r>
      <w:r w:rsidR="000452C2" w:rsidRPr="00A77535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CD5C22" w:rsidRPr="00A77535">
        <w:rPr>
          <w:rFonts w:ascii="PT Astra Serif" w:hAnsi="PT Astra Serif" w:cs="Arial"/>
          <w:i/>
          <w:sz w:val="28"/>
          <w:szCs w:val="28"/>
        </w:rPr>
        <w:t>.</w:t>
      </w:r>
    </w:p>
    <w:p w:rsidR="00574380" w:rsidRPr="00A77535" w:rsidRDefault="00574380" w:rsidP="00C95BFB">
      <w:pPr>
        <w:ind w:firstLine="720"/>
        <w:jc w:val="both"/>
      </w:pPr>
      <w:r w:rsidRPr="00A77535">
        <w:rPr>
          <w:rFonts w:ascii="PT Astra Serif" w:hAnsi="PT Astra Serif" w:cs="Arial"/>
          <w:bCs/>
          <w:sz w:val="28"/>
          <w:szCs w:val="28"/>
        </w:rPr>
        <w:t xml:space="preserve">- </w:t>
      </w:r>
      <w:r w:rsidR="00A77535" w:rsidRPr="00A77535">
        <w:rPr>
          <w:rFonts w:ascii="PT Astra Serif" w:hAnsi="PT Astra Serif" w:cs="Arial"/>
          <w:bCs/>
          <w:sz w:val="28"/>
          <w:szCs w:val="28"/>
        </w:rPr>
        <w:t>513 314,46</w:t>
      </w:r>
      <w:r w:rsidRPr="00A77535">
        <w:rPr>
          <w:rFonts w:ascii="PT Astra Serif" w:hAnsi="PT Astra Serif" w:cs="Arial"/>
          <w:bCs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D07FFA" w:rsidRPr="00A77535" w:rsidRDefault="00D07FFA" w:rsidP="00C95BFB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A77535">
        <w:rPr>
          <w:rFonts w:ascii="PT Astra Serif" w:hAnsi="PT Astra Serif" w:cs="Arial"/>
          <w:bCs/>
          <w:sz w:val="28"/>
          <w:szCs w:val="28"/>
        </w:rPr>
        <w:t>- 4 270 684,93 рубля иные межбюджетные трансферты на реализацию федеральной целевой программы "Увековечение памяти погибших при защите Отечества на 2019 - 2024 годы";</w:t>
      </w:r>
    </w:p>
    <w:p w:rsidR="00D07FFA" w:rsidRPr="00A77535" w:rsidRDefault="00D07FFA" w:rsidP="00C95BFB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A77535">
        <w:rPr>
          <w:rFonts w:ascii="PT Astra Serif" w:hAnsi="PT Astra Serif" w:cs="Arial"/>
          <w:bCs/>
          <w:sz w:val="28"/>
          <w:szCs w:val="28"/>
        </w:rPr>
        <w:t xml:space="preserve">- </w:t>
      </w:r>
      <w:r w:rsidR="00A77535" w:rsidRPr="00A77535">
        <w:rPr>
          <w:rFonts w:ascii="PT Astra Serif" w:hAnsi="PT Astra Serif" w:cs="Arial"/>
          <w:bCs/>
          <w:sz w:val="28"/>
          <w:szCs w:val="28"/>
        </w:rPr>
        <w:t>1 536 068,32</w:t>
      </w:r>
      <w:r w:rsidRPr="00A77535">
        <w:rPr>
          <w:rFonts w:ascii="PT Astra Serif" w:hAnsi="PT Astra Serif" w:cs="Arial"/>
          <w:bCs/>
          <w:sz w:val="28"/>
          <w:szCs w:val="28"/>
        </w:rPr>
        <w:t xml:space="preserve"> рубля мероприятия по обеспечению сохранности братских могил и мемориалов;</w:t>
      </w:r>
    </w:p>
    <w:p w:rsidR="00D07FFA" w:rsidRPr="000167A2" w:rsidRDefault="00D07FFA" w:rsidP="00C95BFB">
      <w:pPr>
        <w:ind w:firstLine="720"/>
        <w:jc w:val="both"/>
        <w:rPr>
          <w:rFonts w:ascii="PT Astra Serif" w:hAnsi="PT Astra Serif" w:cs="Arial"/>
          <w:bCs/>
          <w:sz w:val="28"/>
          <w:szCs w:val="28"/>
          <w:highlight w:val="yellow"/>
        </w:rPr>
      </w:pPr>
    </w:p>
    <w:p w:rsidR="00C95BFB" w:rsidRPr="00A77535" w:rsidRDefault="00F2443D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77535">
        <w:rPr>
          <w:rFonts w:ascii="PT Astra Serif" w:hAnsi="PT Astra Serif" w:cs="Arial"/>
          <w:sz w:val="28"/>
          <w:szCs w:val="28"/>
        </w:rPr>
        <w:t xml:space="preserve">- </w:t>
      </w:r>
      <w:r w:rsidR="00A77535" w:rsidRPr="00A77535">
        <w:rPr>
          <w:rFonts w:ascii="PT Astra Serif" w:hAnsi="PT Astra Serif" w:cs="Arial"/>
          <w:sz w:val="28"/>
          <w:szCs w:val="28"/>
        </w:rPr>
        <w:t>8 934 716,96</w:t>
      </w:r>
      <w:r w:rsidR="00816A35" w:rsidRPr="00A77535">
        <w:rPr>
          <w:rFonts w:ascii="PT Astra Serif" w:hAnsi="PT Astra Serif" w:cs="Arial"/>
          <w:sz w:val="28"/>
          <w:szCs w:val="28"/>
        </w:rPr>
        <w:t xml:space="preserve"> </w:t>
      </w:r>
      <w:r w:rsidR="000452C2" w:rsidRPr="00A77535">
        <w:rPr>
          <w:rFonts w:ascii="PT Astra Serif" w:hAnsi="PT Astra Serif" w:cs="Arial"/>
          <w:sz w:val="28"/>
          <w:szCs w:val="28"/>
        </w:rPr>
        <w:t>рубля</w:t>
      </w:r>
      <w:r w:rsidRPr="00A77535">
        <w:rPr>
          <w:rFonts w:ascii="PT Astra Serif" w:hAnsi="PT Astra Serif" w:cs="Arial"/>
          <w:sz w:val="28"/>
          <w:szCs w:val="28"/>
        </w:rPr>
        <w:t xml:space="preserve"> </w:t>
      </w:r>
      <w:r w:rsidR="00C95BFB" w:rsidRPr="00A77535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A77535">
        <w:rPr>
          <w:rFonts w:ascii="PT Astra Serif" w:hAnsi="PT Astra Serif" w:cs="Arial"/>
          <w:sz w:val="28"/>
          <w:szCs w:val="28"/>
        </w:rPr>
        <w:t>«</w:t>
      </w:r>
      <w:r w:rsidR="00C95BFB" w:rsidRPr="00A77535">
        <w:rPr>
          <w:rFonts w:ascii="PT Astra Serif" w:hAnsi="PT Astra Serif" w:cs="Arial"/>
          <w:sz w:val="28"/>
          <w:szCs w:val="28"/>
        </w:rPr>
        <w:t>Централ</w:t>
      </w:r>
      <w:r w:rsidRPr="00A77535">
        <w:rPr>
          <w:rFonts w:ascii="PT Astra Serif" w:hAnsi="PT Astra Serif" w:cs="Arial"/>
          <w:sz w:val="28"/>
          <w:szCs w:val="28"/>
        </w:rPr>
        <w:t>изованная библиотечная система</w:t>
      </w:r>
      <w:r w:rsidR="00540C15" w:rsidRPr="00A77535">
        <w:rPr>
          <w:rFonts w:ascii="PT Astra Serif" w:hAnsi="PT Astra Serif" w:cs="Arial"/>
          <w:sz w:val="28"/>
          <w:szCs w:val="28"/>
        </w:rPr>
        <w:t>»</w:t>
      </w:r>
      <w:r w:rsidR="00C95BFB" w:rsidRPr="00A77535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A77535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A77535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A77535" w:rsidRPr="00A77535">
        <w:rPr>
          <w:rFonts w:ascii="PT Astra Serif" w:hAnsi="PT Astra Serif" w:cs="Arial"/>
          <w:i/>
          <w:sz w:val="28"/>
          <w:szCs w:val="28"/>
        </w:rPr>
        <w:t>7 692 942,66</w:t>
      </w:r>
      <w:r w:rsidR="00015DCF" w:rsidRPr="00A77535">
        <w:rPr>
          <w:rFonts w:ascii="PT Astra Serif" w:hAnsi="PT Astra Serif" w:cs="Arial"/>
          <w:i/>
          <w:sz w:val="28"/>
          <w:szCs w:val="28"/>
        </w:rPr>
        <w:t> </w:t>
      </w:r>
      <w:r w:rsidR="00A4028E" w:rsidRPr="00A77535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A77535">
        <w:rPr>
          <w:rFonts w:ascii="PT Astra Serif" w:hAnsi="PT Astra Serif" w:cs="Arial"/>
          <w:i/>
          <w:sz w:val="28"/>
          <w:szCs w:val="28"/>
        </w:rPr>
        <w:t>рубля</w:t>
      </w:r>
      <w:r w:rsidRPr="00A77535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D00703" w:rsidRPr="00A77535" w:rsidRDefault="00D2324B" w:rsidP="00C95BFB">
      <w:pPr>
        <w:numPr>
          <w:ilvl w:val="0"/>
          <w:numId w:val="7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A77535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C95BFB" w:rsidRPr="00A77535">
        <w:rPr>
          <w:rFonts w:ascii="PT Astra Serif" w:hAnsi="PT Astra Serif" w:cs="Arial"/>
          <w:bCs/>
          <w:i/>
          <w:sz w:val="28"/>
          <w:szCs w:val="28"/>
        </w:rPr>
        <w:t xml:space="preserve"> –</w:t>
      </w:r>
      <w:r w:rsidR="00A77535" w:rsidRPr="00A77535">
        <w:rPr>
          <w:rFonts w:ascii="PT Astra Serif" w:hAnsi="PT Astra Serif" w:cs="Arial"/>
          <w:bCs/>
          <w:i/>
          <w:sz w:val="28"/>
          <w:szCs w:val="28"/>
        </w:rPr>
        <w:t xml:space="preserve">         1 117 799,01</w:t>
      </w:r>
      <w:r w:rsidR="00D00703" w:rsidRPr="00A77535">
        <w:rPr>
          <w:rFonts w:ascii="PT Astra Serif" w:hAnsi="PT Astra Serif" w:cs="Arial"/>
          <w:bCs/>
          <w:i/>
          <w:sz w:val="28"/>
          <w:szCs w:val="28"/>
        </w:rPr>
        <w:t xml:space="preserve"> рубля;</w:t>
      </w:r>
    </w:p>
    <w:p w:rsidR="006E3737" w:rsidRPr="00A77535" w:rsidRDefault="006E3737" w:rsidP="00C95BFB">
      <w:pPr>
        <w:numPr>
          <w:ilvl w:val="0"/>
          <w:numId w:val="7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A77535">
        <w:rPr>
          <w:rFonts w:ascii="PT Astra Serif" w:hAnsi="PT Astra Serif" w:cs="Arial"/>
          <w:i/>
          <w:sz w:val="28"/>
          <w:szCs w:val="28"/>
        </w:rPr>
        <w:t xml:space="preserve">субвенции по предоставлению мер социальной поддержки работникам муниципальных библиотек, муниципальных музеев и их филиалов  - </w:t>
      </w:r>
      <w:r w:rsidR="00A77535" w:rsidRPr="00A77535">
        <w:rPr>
          <w:rFonts w:ascii="PT Astra Serif" w:hAnsi="PT Astra Serif" w:cs="Arial"/>
          <w:bCs/>
          <w:i/>
          <w:sz w:val="28"/>
          <w:szCs w:val="28"/>
        </w:rPr>
        <w:t xml:space="preserve">123 975,29 </w:t>
      </w:r>
      <w:r w:rsidRPr="00A77535">
        <w:rPr>
          <w:rFonts w:ascii="PT Astra Serif" w:hAnsi="PT Astra Serif" w:cs="Arial"/>
          <w:bCs/>
          <w:i/>
          <w:sz w:val="28"/>
          <w:szCs w:val="28"/>
        </w:rPr>
        <w:t>рубля</w:t>
      </w:r>
    </w:p>
    <w:p w:rsidR="006E3737" w:rsidRPr="00FA14C1" w:rsidRDefault="00F423AA" w:rsidP="00F423AA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FA14C1">
        <w:rPr>
          <w:rFonts w:ascii="PT Astra Serif" w:hAnsi="PT Astra Serif" w:cs="Arial"/>
          <w:sz w:val="28"/>
          <w:szCs w:val="28"/>
        </w:rPr>
        <w:t>-</w:t>
      </w:r>
      <w:r w:rsidR="006E3737" w:rsidRPr="00FA14C1">
        <w:t xml:space="preserve"> </w:t>
      </w:r>
      <w:r w:rsidR="006E3737" w:rsidRPr="00FA14C1">
        <w:rPr>
          <w:rFonts w:ascii="PT Astra Serif" w:hAnsi="PT Astra Serif" w:cs="Arial"/>
          <w:sz w:val="28"/>
          <w:szCs w:val="28"/>
        </w:rPr>
        <w:t>238 746,00</w:t>
      </w:r>
      <w:r w:rsidRPr="00FA14C1">
        <w:rPr>
          <w:rFonts w:ascii="PT Astra Serif" w:hAnsi="PT Astra Serif" w:cs="Arial"/>
          <w:sz w:val="28"/>
          <w:szCs w:val="28"/>
        </w:rPr>
        <w:t xml:space="preserve"> рубл</w:t>
      </w:r>
      <w:r w:rsidR="006E3737" w:rsidRPr="00FA14C1">
        <w:rPr>
          <w:rFonts w:ascii="PT Astra Serif" w:hAnsi="PT Astra Serif" w:cs="Arial"/>
          <w:sz w:val="28"/>
          <w:szCs w:val="28"/>
        </w:rPr>
        <w:t>ей</w:t>
      </w:r>
      <w:r w:rsidRPr="00FA14C1">
        <w:rPr>
          <w:rFonts w:ascii="PT Astra Serif" w:hAnsi="PT Astra Serif" w:cs="Arial"/>
          <w:sz w:val="28"/>
          <w:szCs w:val="28"/>
        </w:rPr>
        <w:t xml:space="preserve"> </w:t>
      </w:r>
      <w:r w:rsidRPr="00FA14C1">
        <w:rPr>
          <w:rFonts w:ascii="PT Astra Serif" w:hAnsi="PT Astra Serif" w:cs="Arial"/>
          <w:bCs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</w:t>
      </w:r>
      <w:r w:rsidR="006E3737" w:rsidRPr="00FA14C1">
        <w:rPr>
          <w:rFonts w:ascii="PT Astra Serif" w:hAnsi="PT Astra Serif" w:cs="Arial"/>
          <w:bCs/>
          <w:sz w:val="28"/>
          <w:szCs w:val="28"/>
        </w:rPr>
        <w:t>;</w:t>
      </w:r>
    </w:p>
    <w:p w:rsidR="00F423AA" w:rsidRPr="00FA14C1" w:rsidRDefault="006E3737" w:rsidP="006E3737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FA14C1">
        <w:rPr>
          <w:rFonts w:ascii="PT Astra Serif" w:hAnsi="PT Astra Serif" w:cs="Arial"/>
          <w:bCs/>
          <w:sz w:val="28"/>
          <w:szCs w:val="28"/>
        </w:rPr>
        <w:t xml:space="preserve">- </w:t>
      </w:r>
      <w:r w:rsidR="00F423AA" w:rsidRPr="00FA14C1">
        <w:rPr>
          <w:rFonts w:ascii="PT Astra Serif" w:hAnsi="PT Astra Serif" w:cs="Arial"/>
          <w:bCs/>
          <w:sz w:val="28"/>
          <w:szCs w:val="28"/>
        </w:rPr>
        <w:t>300 000,00 рублей иные межбюджетные трансферты на создание виртуальных концертных залов;</w:t>
      </w:r>
    </w:p>
    <w:p w:rsidR="00F423AA" w:rsidRPr="00FA14C1" w:rsidRDefault="006E3737" w:rsidP="006E3737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FA14C1">
        <w:rPr>
          <w:rFonts w:ascii="PT Astra Serif" w:hAnsi="PT Astra Serif" w:cs="Arial"/>
          <w:bCs/>
          <w:sz w:val="28"/>
          <w:szCs w:val="28"/>
        </w:rPr>
        <w:t xml:space="preserve">- </w:t>
      </w:r>
      <w:r w:rsidR="00F423AA" w:rsidRPr="00FA14C1">
        <w:rPr>
          <w:rFonts w:ascii="PT Astra Serif" w:hAnsi="PT Astra Serif" w:cs="Arial"/>
          <w:bCs/>
          <w:sz w:val="28"/>
          <w:szCs w:val="28"/>
        </w:rPr>
        <w:t>88 908,78 рубля на мероприятия в рамках государственной поддержки отрасли культуры (модернизация библиотек в части комплектования книжных фондов);</w:t>
      </w:r>
    </w:p>
    <w:p w:rsidR="006A4184" w:rsidRPr="00FA14C1" w:rsidRDefault="006A4184" w:rsidP="00FA14C1">
      <w:pPr>
        <w:rPr>
          <w:highlight w:val="yellow"/>
        </w:rPr>
      </w:pPr>
    </w:p>
    <w:p w:rsidR="00C95BFB" w:rsidRPr="00FA14C1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A14C1">
        <w:rPr>
          <w:rFonts w:ascii="PT Astra Serif" w:hAnsi="PT Astra Serif" w:cs="Arial"/>
          <w:sz w:val="28"/>
          <w:szCs w:val="28"/>
        </w:rPr>
        <w:t xml:space="preserve">- </w:t>
      </w:r>
      <w:r w:rsidR="00FA14C1" w:rsidRPr="00FA14C1">
        <w:rPr>
          <w:rFonts w:ascii="PT Astra Serif" w:hAnsi="PT Astra Serif" w:cs="Arial"/>
          <w:sz w:val="28"/>
          <w:szCs w:val="28"/>
        </w:rPr>
        <w:t>3 736 357,66</w:t>
      </w:r>
      <w:r w:rsidR="000452C2" w:rsidRPr="00FA14C1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FA14C1">
        <w:rPr>
          <w:rFonts w:ascii="PT Astra Serif" w:hAnsi="PT Astra Serif" w:cs="Arial"/>
          <w:sz w:val="28"/>
          <w:szCs w:val="28"/>
        </w:rPr>
        <w:t xml:space="preserve"> </w:t>
      </w:r>
      <w:r w:rsidRPr="00FA14C1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FA14C1">
        <w:rPr>
          <w:rFonts w:ascii="PT Astra Serif" w:hAnsi="PT Astra Serif" w:cs="Arial"/>
          <w:sz w:val="28"/>
          <w:szCs w:val="28"/>
        </w:rPr>
        <w:t>«</w:t>
      </w:r>
      <w:r w:rsidRPr="00FA14C1">
        <w:rPr>
          <w:rFonts w:ascii="PT Astra Serif" w:hAnsi="PT Astra Serif" w:cs="Arial"/>
          <w:sz w:val="28"/>
          <w:szCs w:val="28"/>
        </w:rPr>
        <w:t>Культурно-информационный центр с правом телерадиовещания</w:t>
      </w:r>
      <w:r w:rsidR="00540C15" w:rsidRPr="00FA14C1">
        <w:rPr>
          <w:rFonts w:ascii="PT Astra Serif" w:hAnsi="PT Astra Serif" w:cs="Arial"/>
          <w:sz w:val="28"/>
          <w:szCs w:val="28"/>
        </w:rPr>
        <w:t>»</w:t>
      </w:r>
      <w:r w:rsidR="002518E8" w:rsidRPr="00FA14C1">
        <w:rPr>
          <w:rFonts w:ascii="PT Astra Serif" w:hAnsi="PT Astra Serif" w:cs="Arial"/>
          <w:sz w:val="28"/>
          <w:szCs w:val="28"/>
        </w:rPr>
        <w:t>;</w:t>
      </w:r>
    </w:p>
    <w:p w:rsidR="00015DCF" w:rsidRPr="00FA14C1" w:rsidRDefault="002A0507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A14C1">
        <w:rPr>
          <w:rFonts w:ascii="PT Astra Serif" w:hAnsi="PT Astra Serif" w:cs="Arial"/>
          <w:sz w:val="28"/>
          <w:szCs w:val="28"/>
        </w:rPr>
        <w:t xml:space="preserve">- </w:t>
      </w:r>
      <w:r w:rsidR="00FA14C1" w:rsidRPr="00FA14C1">
        <w:rPr>
          <w:rFonts w:ascii="PT Astra Serif" w:hAnsi="PT Astra Serif" w:cs="Arial"/>
          <w:sz w:val="28"/>
          <w:szCs w:val="28"/>
        </w:rPr>
        <w:t>178 414,30</w:t>
      </w:r>
      <w:r w:rsidRPr="00FA14C1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2A0507" w:rsidRPr="000167A2" w:rsidRDefault="002A0507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FA14C1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A14C1">
        <w:rPr>
          <w:rFonts w:ascii="PT Astra Serif" w:hAnsi="PT Astra Serif" w:cs="Arial"/>
          <w:sz w:val="28"/>
          <w:szCs w:val="28"/>
        </w:rPr>
        <w:t xml:space="preserve">-  </w:t>
      </w:r>
      <w:r w:rsidR="00FA14C1" w:rsidRPr="00FA14C1">
        <w:rPr>
          <w:rFonts w:ascii="PT Astra Serif" w:hAnsi="PT Astra Serif" w:cs="Arial"/>
          <w:sz w:val="28"/>
          <w:szCs w:val="28"/>
        </w:rPr>
        <w:t>20 579 539,12</w:t>
      </w:r>
      <w:r w:rsidR="000452C2" w:rsidRPr="00FA14C1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FA14C1">
        <w:rPr>
          <w:rFonts w:ascii="PT Astra Serif" w:hAnsi="PT Astra Serif" w:cs="Arial"/>
          <w:sz w:val="28"/>
          <w:szCs w:val="28"/>
        </w:rPr>
        <w:t xml:space="preserve"> </w:t>
      </w:r>
      <w:r w:rsidRPr="00FA14C1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FA14C1">
        <w:rPr>
          <w:rFonts w:ascii="PT Astra Serif" w:hAnsi="PT Astra Serif" w:cs="Arial"/>
          <w:sz w:val="28"/>
          <w:szCs w:val="28"/>
        </w:rPr>
        <w:t>«</w:t>
      </w:r>
      <w:r w:rsidRPr="00FA14C1">
        <w:rPr>
          <w:rFonts w:ascii="PT Astra Serif" w:hAnsi="PT Astra Serif" w:cs="Arial"/>
          <w:sz w:val="28"/>
          <w:szCs w:val="28"/>
        </w:rPr>
        <w:t xml:space="preserve">Дом культуры имени </w:t>
      </w:r>
      <w:proofErr w:type="spellStart"/>
      <w:r w:rsidRPr="00FA14C1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="00540C15" w:rsidRPr="00FA14C1">
        <w:rPr>
          <w:rFonts w:ascii="PT Astra Serif" w:hAnsi="PT Astra Serif" w:cs="Arial"/>
          <w:sz w:val="28"/>
          <w:szCs w:val="28"/>
        </w:rPr>
        <w:t>»</w:t>
      </w:r>
      <w:r w:rsidRPr="00FA14C1">
        <w:rPr>
          <w:rFonts w:ascii="PT Astra Serif" w:hAnsi="PT Astra Serif" w:cs="Arial"/>
          <w:sz w:val="28"/>
          <w:szCs w:val="28"/>
        </w:rPr>
        <w:t xml:space="preserve"> и </w:t>
      </w:r>
      <w:r w:rsidR="00540C15" w:rsidRPr="00FA14C1">
        <w:rPr>
          <w:rFonts w:ascii="PT Astra Serif" w:hAnsi="PT Astra Serif" w:cs="Arial"/>
          <w:sz w:val="28"/>
          <w:szCs w:val="28"/>
        </w:rPr>
        <w:t>«</w:t>
      </w:r>
      <w:r w:rsidRPr="00FA14C1">
        <w:rPr>
          <w:rFonts w:ascii="PT Astra Serif" w:hAnsi="PT Astra Serif" w:cs="Arial"/>
          <w:sz w:val="28"/>
          <w:szCs w:val="28"/>
        </w:rPr>
        <w:t>Центр культуры и досуга</w:t>
      </w:r>
      <w:r w:rsidR="00540C15" w:rsidRPr="00FA14C1">
        <w:rPr>
          <w:rFonts w:ascii="PT Astra Serif" w:hAnsi="PT Astra Serif" w:cs="Arial"/>
          <w:sz w:val="28"/>
          <w:szCs w:val="28"/>
        </w:rPr>
        <w:t>»</w:t>
      </w:r>
      <w:r w:rsidRPr="00FA14C1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FA14C1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FA14C1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FA14C1" w:rsidRPr="00FA14C1">
        <w:rPr>
          <w:rFonts w:ascii="PT Astra Serif" w:hAnsi="PT Astra Serif" w:cs="Arial"/>
          <w:i/>
          <w:sz w:val="28"/>
          <w:szCs w:val="28"/>
        </w:rPr>
        <w:t>18 409 694,11</w:t>
      </w:r>
      <w:r w:rsidRPr="00FA14C1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330070" w:rsidRPr="00FA14C1">
        <w:rPr>
          <w:rFonts w:ascii="PT Astra Serif" w:hAnsi="PT Astra Serif" w:cs="Arial"/>
          <w:i/>
          <w:sz w:val="28"/>
          <w:szCs w:val="28"/>
        </w:rPr>
        <w:t>я</w:t>
      </w:r>
      <w:r w:rsidRPr="00FA14C1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4B6CBD" w:rsidRPr="00FA14C1" w:rsidRDefault="004B6CBD" w:rsidP="004B6CBD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FA14C1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330070" w:rsidRPr="00FA14C1">
        <w:rPr>
          <w:rFonts w:ascii="PT Astra Serif" w:hAnsi="PT Astra Serif" w:cs="Arial"/>
          <w:i/>
          <w:sz w:val="28"/>
          <w:szCs w:val="28"/>
        </w:rPr>
        <w:t xml:space="preserve"> –</w:t>
      </w:r>
      <w:r w:rsidR="00632507" w:rsidRPr="00FA14C1">
        <w:rPr>
          <w:rFonts w:ascii="PT Astra Serif" w:hAnsi="PT Astra Serif" w:cs="Arial"/>
          <w:i/>
          <w:sz w:val="28"/>
          <w:szCs w:val="28"/>
        </w:rPr>
        <w:t xml:space="preserve">         </w:t>
      </w:r>
      <w:r w:rsidR="00632507" w:rsidRPr="00FA14C1">
        <w:t xml:space="preserve"> </w:t>
      </w:r>
      <w:r w:rsidR="00FA14C1" w:rsidRPr="00FA14C1">
        <w:rPr>
          <w:rFonts w:ascii="PT Astra Serif" w:hAnsi="PT Astra Serif" w:cs="Arial"/>
          <w:i/>
          <w:sz w:val="28"/>
          <w:szCs w:val="28"/>
        </w:rPr>
        <w:t>2 169 845,01</w:t>
      </w:r>
      <w:r w:rsidR="000452C2" w:rsidRPr="00FA14C1">
        <w:rPr>
          <w:rFonts w:ascii="PT Astra Serif" w:hAnsi="PT Astra Serif" w:cs="Arial"/>
          <w:i/>
          <w:sz w:val="28"/>
          <w:szCs w:val="28"/>
        </w:rPr>
        <w:t xml:space="preserve"> </w:t>
      </w:r>
      <w:r w:rsidR="00330070" w:rsidRPr="00FA14C1">
        <w:rPr>
          <w:rFonts w:ascii="PT Astra Serif" w:hAnsi="PT Astra Serif" w:cs="Arial"/>
          <w:i/>
          <w:sz w:val="28"/>
          <w:szCs w:val="28"/>
        </w:rPr>
        <w:t>рубля;</w:t>
      </w:r>
    </w:p>
    <w:p w:rsidR="00632507" w:rsidRDefault="00632507" w:rsidP="0063250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A14C1">
        <w:rPr>
          <w:rFonts w:ascii="PT Astra Serif" w:hAnsi="PT Astra Serif" w:cs="Arial"/>
          <w:sz w:val="28"/>
          <w:szCs w:val="28"/>
        </w:rPr>
        <w:t xml:space="preserve">- </w:t>
      </w:r>
      <w:r w:rsidR="00FA14C1" w:rsidRPr="00FA14C1">
        <w:rPr>
          <w:rFonts w:ascii="PT Astra Serif" w:hAnsi="PT Astra Serif" w:cs="Arial"/>
          <w:sz w:val="28"/>
          <w:szCs w:val="28"/>
        </w:rPr>
        <w:t>6 073 445,55</w:t>
      </w:r>
      <w:r w:rsidRPr="00FA14C1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</w:t>
      </w:r>
      <w:r w:rsidR="00FA14C1">
        <w:rPr>
          <w:rFonts w:ascii="PT Astra Serif" w:hAnsi="PT Astra Serif" w:cs="Arial"/>
          <w:sz w:val="28"/>
          <w:szCs w:val="28"/>
        </w:rPr>
        <w:t>й базы муниципальных учреждений;</w:t>
      </w:r>
    </w:p>
    <w:p w:rsidR="00FA14C1" w:rsidRDefault="00FA14C1" w:rsidP="0063250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FA14C1">
        <w:rPr>
          <w:rFonts w:ascii="PT Astra Serif" w:hAnsi="PT Astra Serif" w:cs="Arial"/>
          <w:sz w:val="28"/>
          <w:szCs w:val="28"/>
        </w:rPr>
        <w:t>463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A14C1">
        <w:rPr>
          <w:rFonts w:ascii="PT Astra Serif" w:hAnsi="PT Astra Serif" w:cs="Arial"/>
          <w:sz w:val="28"/>
          <w:szCs w:val="28"/>
        </w:rPr>
        <w:t>000</w:t>
      </w:r>
      <w:r>
        <w:rPr>
          <w:rFonts w:ascii="PT Astra Serif" w:hAnsi="PT Astra Serif" w:cs="Arial"/>
          <w:sz w:val="28"/>
          <w:szCs w:val="28"/>
        </w:rPr>
        <w:t>,00 рублей на о</w:t>
      </w:r>
      <w:r w:rsidRPr="00FA14C1">
        <w:rPr>
          <w:rFonts w:ascii="PT Astra Serif" w:hAnsi="PT Astra Serif" w:cs="Arial"/>
          <w:sz w:val="28"/>
          <w:szCs w:val="28"/>
        </w:rPr>
        <w:t>рганизаци</w:t>
      </w:r>
      <w:r>
        <w:rPr>
          <w:rFonts w:ascii="PT Astra Serif" w:hAnsi="PT Astra Serif" w:cs="Arial"/>
          <w:sz w:val="28"/>
          <w:szCs w:val="28"/>
        </w:rPr>
        <w:t>ю</w:t>
      </w:r>
      <w:r w:rsidRPr="00FA14C1">
        <w:rPr>
          <w:rFonts w:ascii="PT Astra Serif" w:hAnsi="PT Astra Serif" w:cs="Arial"/>
          <w:sz w:val="28"/>
          <w:szCs w:val="28"/>
        </w:rPr>
        <w:t xml:space="preserve"> концертов приглашенных артистов на городские мероприятия</w:t>
      </w:r>
      <w:r>
        <w:rPr>
          <w:rFonts w:ascii="PT Astra Serif" w:hAnsi="PT Astra Serif" w:cs="Arial"/>
          <w:sz w:val="28"/>
          <w:szCs w:val="28"/>
        </w:rPr>
        <w:t>.</w:t>
      </w:r>
    </w:p>
    <w:p w:rsidR="00FA14C1" w:rsidRPr="00FA14C1" w:rsidRDefault="00FA14C1" w:rsidP="0063250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- 42 000,00 рублей в рамках м</w:t>
      </w:r>
      <w:r w:rsidRPr="00FA14C1">
        <w:rPr>
          <w:rFonts w:ascii="PT Astra Serif" w:hAnsi="PT Astra Serif" w:cs="Arial"/>
          <w:sz w:val="28"/>
          <w:szCs w:val="28"/>
        </w:rPr>
        <w:t>униципальн</w:t>
      </w:r>
      <w:r>
        <w:rPr>
          <w:rFonts w:ascii="PT Astra Serif" w:hAnsi="PT Astra Serif" w:cs="Arial"/>
          <w:sz w:val="28"/>
          <w:szCs w:val="28"/>
        </w:rPr>
        <w:t>ой</w:t>
      </w:r>
      <w:r w:rsidRPr="00FA14C1">
        <w:rPr>
          <w:rFonts w:ascii="PT Astra Serif" w:hAnsi="PT Astra Serif" w:cs="Arial"/>
          <w:sz w:val="28"/>
          <w:szCs w:val="28"/>
        </w:rPr>
        <w:t xml:space="preserve"> программ</w:t>
      </w:r>
      <w:r>
        <w:rPr>
          <w:rFonts w:ascii="PT Astra Serif" w:hAnsi="PT Astra Serif" w:cs="Arial"/>
          <w:sz w:val="28"/>
          <w:szCs w:val="28"/>
        </w:rPr>
        <w:t>ы</w:t>
      </w:r>
      <w:r w:rsidRPr="00FA14C1">
        <w:rPr>
          <w:rFonts w:ascii="PT Astra Serif" w:hAnsi="PT Astra Serif" w:cs="Arial"/>
          <w:sz w:val="28"/>
          <w:szCs w:val="28"/>
        </w:rPr>
        <w:t xml:space="preserve"> "Доступная среда в муниципальном образовании город Донской"</w:t>
      </w:r>
    </w:p>
    <w:p w:rsidR="00324742" w:rsidRPr="000167A2" w:rsidRDefault="00632507" w:rsidP="00632507">
      <w:pPr>
        <w:ind w:left="720"/>
        <w:jc w:val="both"/>
        <w:rPr>
          <w:rFonts w:ascii="PT Astra Serif" w:hAnsi="PT Astra Serif" w:cs="Arial"/>
          <w:bCs/>
          <w:sz w:val="28"/>
          <w:szCs w:val="28"/>
          <w:highlight w:val="yellow"/>
        </w:rPr>
      </w:pPr>
      <w:r w:rsidRPr="000167A2">
        <w:rPr>
          <w:rFonts w:ascii="PT Astra Serif" w:hAnsi="PT Astra Serif" w:cs="Arial"/>
          <w:bCs/>
          <w:sz w:val="28"/>
          <w:szCs w:val="28"/>
          <w:highlight w:val="yellow"/>
        </w:rPr>
        <w:t xml:space="preserve"> </w:t>
      </w:r>
    </w:p>
    <w:p w:rsidR="00C95BFB" w:rsidRPr="00CB2184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B2184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CB2184">
        <w:rPr>
          <w:rFonts w:ascii="PT Astra Serif" w:hAnsi="PT Astra Serif" w:cs="Arial"/>
          <w:i/>
          <w:sz w:val="28"/>
          <w:szCs w:val="28"/>
          <w:u w:val="single"/>
        </w:rPr>
        <w:t xml:space="preserve">0804 </w:t>
      </w:r>
      <w:r w:rsidR="00540C15" w:rsidRPr="00CB2184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B2184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культуры, кинематографии</w:t>
      </w:r>
      <w:r w:rsidR="00540C15" w:rsidRPr="00CB2184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B2184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CB2184" w:rsidRPr="00CB2184">
        <w:rPr>
          <w:rFonts w:ascii="PT Astra Serif" w:hAnsi="PT Astra Serif" w:cs="Arial"/>
          <w:sz w:val="28"/>
          <w:szCs w:val="28"/>
        </w:rPr>
        <w:t>6 894 338,24</w:t>
      </w:r>
      <w:r w:rsidRPr="00CB2184">
        <w:rPr>
          <w:rFonts w:ascii="PT Astra Serif" w:hAnsi="PT Astra Serif" w:cs="Arial"/>
          <w:sz w:val="28"/>
          <w:szCs w:val="28"/>
        </w:rPr>
        <w:t xml:space="preserve"> рубл</w:t>
      </w:r>
      <w:r w:rsidR="007D367C" w:rsidRPr="00CB2184">
        <w:rPr>
          <w:rFonts w:ascii="PT Astra Serif" w:hAnsi="PT Astra Serif" w:cs="Arial"/>
          <w:sz w:val="28"/>
          <w:szCs w:val="28"/>
        </w:rPr>
        <w:t>я</w:t>
      </w:r>
      <w:r w:rsidRPr="00CB2184">
        <w:rPr>
          <w:rFonts w:ascii="PT Astra Serif" w:hAnsi="PT Astra Serif" w:cs="Arial"/>
          <w:sz w:val="28"/>
          <w:szCs w:val="28"/>
        </w:rPr>
        <w:t xml:space="preserve"> или </w:t>
      </w:r>
      <w:r w:rsidR="00CB2184" w:rsidRPr="00CB2184">
        <w:rPr>
          <w:rFonts w:ascii="PT Astra Serif" w:hAnsi="PT Astra Serif" w:cs="Arial"/>
          <w:sz w:val="28"/>
          <w:szCs w:val="28"/>
        </w:rPr>
        <w:t>83,5</w:t>
      </w:r>
      <w:r w:rsidRPr="00CB2184">
        <w:rPr>
          <w:rFonts w:ascii="PT Astra Serif" w:hAnsi="PT Astra Serif" w:cs="Arial"/>
          <w:sz w:val="28"/>
          <w:szCs w:val="28"/>
        </w:rPr>
        <w:t>% к плановым назначениям года и направлены:</w:t>
      </w:r>
    </w:p>
    <w:p w:rsidR="00C95BFB" w:rsidRPr="00EE599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E5993">
        <w:rPr>
          <w:rFonts w:ascii="PT Astra Serif" w:hAnsi="PT Astra Serif" w:cs="Arial"/>
          <w:sz w:val="28"/>
          <w:szCs w:val="28"/>
        </w:rPr>
        <w:t xml:space="preserve">- </w:t>
      </w:r>
      <w:r w:rsidR="00EE5993" w:rsidRPr="00EE5993">
        <w:rPr>
          <w:rFonts w:ascii="PT Astra Serif" w:hAnsi="PT Astra Serif" w:cs="Arial"/>
          <w:sz w:val="28"/>
          <w:szCs w:val="28"/>
        </w:rPr>
        <w:t>4 702 653,51</w:t>
      </w:r>
      <w:r w:rsidR="00574380" w:rsidRPr="00EE5993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E5993">
        <w:rPr>
          <w:rFonts w:ascii="PT Astra Serif" w:hAnsi="PT Astra Serif" w:cs="Arial"/>
          <w:sz w:val="28"/>
          <w:szCs w:val="28"/>
        </w:rPr>
        <w:t>рубля</w:t>
      </w:r>
      <w:r w:rsidR="00EB78A9" w:rsidRPr="00EE5993">
        <w:rPr>
          <w:rFonts w:ascii="PT Astra Serif" w:hAnsi="PT Astra Serif" w:cs="Arial"/>
          <w:sz w:val="28"/>
          <w:szCs w:val="28"/>
        </w:rPr>
        <w:t xml:space="preserve"> </w:t>
      </w:r>
      <w:r w:rsidRPr="00EE5993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культуры, спорта и молодежной политики;</w:t>
      </w:r>
    </w:p>
    <w:p w:rsidR="00952579" w:rsidRPr="00EE5993" w:rsidRDefault="000452C2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E5993">
        <w:rPr>
          <w:rFonts w:ascii="PT Astra Serif" w:hAnsi="PT Astra Serif" w:cs="Arial"/>
          <w:sz w:val="28"/>
          <w:szCs w:val="28"/>
        </w:rPr>
        <w:t xml:space="preserve">- </w:t>
      </w:r>
      <w:r w:rsidR="00EE5993" w:rsidRPr="00EE5993">
        <w:rPr>
          <w:rFonts w:ascii="PT Astra Serif" w:hAnsi="PT Astra Serif" w:cs="Arial"/>
          <w:sz w:val="28"/>
          <w:szCs w:val="28"/>
        </w:rPr>
        <w:t>935 200</w:t>
      </w:r>
      <w:r w:rsidR="00632507" w:rsidRPr="00EE5993">
        <w:rPr>
          <w:rFonts w:ascii="PT Astra Serif" w:hAnsi="PT Astra Serif" w:cs="Arial"/>
          <w:sz w:val="28"/>
          <w:szCs w:val="28"/>
        </w:rPr>
        <w:t>,00</w:t>
      </w:r>
      <w:r w:rsidR="00951047" w:rsidRPr="00EE5993">
        <w:rPr>
          <w:rFonts w:ascii="PT Astra Serif" w:hAnsi="PT Astra Serif" w:cs="Arial"/>
          <w:sz w:val="28"/>
          <w:szCs w:val="28"/>
        </w:rPr>
        <w:t> </w:t>
      </w:r>
      <w:r w:rsidRPr="00EE5993">
        <w:rPr>
          <w:rFonts w:ascii="PT Astra Serif" w:hAnsi="PT Astra Serif" w:cs="Arial"/>
          <w:sz w:val="28"/>
          <w:szCs w:val="28"/>
        </w:rPr>
        <w:t xml:space="preserve"> рубл</w:t>
      </w:r>
      <w:r w:rsidR="002F75E1" w:rsidRPr="00EE5993">
        <w:rPr>
          <w:rFonts w:ascii="PT Astra Serif" w:hAnsi="PT Astra Serif" w:cs="Arial"/>
          <w:sz w:val="28"/>
          <w:szCs w:val="28"/>
        </w:rPr>
        <w:t>ей</w:t>
      </w:r>
      <w:r w:rsidR="008578DA" w:rsidRPr="00EE5993">
        <w:rPr>
          <w:rFonts w:ascii="PT Astra Serif" w:hAnsi="PT Astra Serif" w:cs="Arial"/>
          <w:sz w:val="28"/>
          <w:szCs w:val="28"/>
        </w:rPr>
        <w:t xml:space="preserve"> на мероприятия по организации и проведению областных и городских праздников и фестивалей народного творчества;</w:t>
      </w:r>
    </w:p>
    <w:p w:rsidR="00C95BFB" w:rsidRPr="00EE5993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E5993">
        <w:rPr>
          <w:rFonts w:ascii="PT Astra Serif" w:hAnsi="PT Astra Serif" w:cs="Arial"/>
          <w:sz w:val="28"/>
          <w:szCs w:val="28"/>
        </w:rPr>
        <w:t xml:space="preserve">- </w:t>
      </w:r>
      <w:r w:rsidR="00C80102" w:rsidRPr="00EE5993">
        <w:rPr>
          <w:rFonts w:ascii="PT Astra Serif" w:hAnsi="PT Astra Serif" w:cs="Arial"/>
          <w:sz w:val="28"/>
          <w:szCs w:val="28"/>
        </w:rPr>
        <w:t>1 256 484,73</w:t>
      </w:r>
      <w:r w:rsidR="000452C2" w:rsidRPr="00EE5993">
        <w:rPr>
          <w:rFonts w:ascii="PT Astra Serif" w:hAnsi="PT Astra Serif" w:cs="Arial"/>
          <w:sz w:val="28"/>
          <w:szCs w:val="28"/>
        </w:rPr>
        <w:t xml:space="preserve"> рубля</w:t>
      </w:r>
      <w:r w:rsidR="00EB78A9" w:rsidRPr="00EE5993">
        <w:rPr>
          <w:rFonts w:ascii="PT Astra Serif" w:hAnsi="PT Astra Serif" w:cs="Arial"/>
          <w:sz w:val="28"/>
          <w:szCs w:val="28"/>
        </w:rPr>
        <w:t xml:space="preserve"> </w:t>
      </w:r>
      <w:r w:rsidRPr="00EE5993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540C15" w:rsidRPr="00EE5993">
        <w:rPr>
          <w:rFonts w:ascii="PT Astra Serif" w:hAnsi="PT Astra Serif" w:cs="Arial"/>
          <w:sz w:val="28"/>
          <w:szCs w:val="28"/>
        </w:rPr>
        <w:t>«</w:t>
      </w:r>
      <w:r w:rsidRPr="00EE5993">
        <w:rPr>
          <w:rFonts w:ascii="PT Astra Serif" w:hAnsi="PT Astra Serif" w:cs="Arial"/>
          <w:sz w:val="28"/>
          <w:szCs w:val="28"/>
        </w:rPr>
        <w:t>Централизованная бухгалтерия учреждений культуры</w:t>
      </w:r>
      <w:r w:rsidR="00EB78A9" w:rsidRPr="00EE5993">
        <w:rPr>
          <w:rFonts w:ascii="PT Astra Serif" w:hAnsi="PT Astra Serif" w:cs="Arial"/>
          <w:sz w:val="28"/>
          <w:szCs w:val="28"/>
        </w:rPr>
        <w:t>, спорта и молодежной политики</w:t>
      </w:r>
      <w:r w:rsidR="00540C15" w:rsidRPr="00EE5993">
        <w:rPr>
          <w:rFonts w:ascii="PT Astra Serif" w:hAnsi="PT Astra Serif" w:cs="Arial"/>
          <w:sz w:val="28"/>
          <w:szCs w:val="28"/>
        </w:rPr>
        <w:t>»</w:t>
      </w:r>
      <w:r w:rsidR="00166190" w:rsidRPr="00EE5993">
        <w:rPr>
          <w:rFonts w:ascii="PT Astra Serif" w:hAnsi="PT Astra Serif" w:cs="Arial"/>
          <w:sz w:val="28"/>
          <w:szCs w:val="28"/>
        </w:rPr>
        <w:t>.</w:t>
      </w:r>
    </w:p>
    <w:p w:rsidR="0021744B" w:rsidRPr="00CB2184" w:rsidRDefault="0021744B" w:rsidP="00C95BFB">
      <w:pPr>
        <w:pStyle w:val="a5"/>
        <w:widowControl w:val="0"/>
        <w:ind w:firstLine="709"/>
        <w:rPr>
          <w:rFonts w:ascii="PT Astra Serif" w:hAnsi="PT Astra Serif" w:cs="Arial"/>
          <w:bCs/>
          <w:color w:val="FF0000"/>
          <w:szCs w:val="28"/>
        </w:rPr>
      </w:pPr>
    </w:p>
    <w:p w:rsidR="00C95BFB" w:rsidRPr="00CB2184" w:rsidRDefault="00C95BFB" w:rsidP="00C95BFB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CB2184">
        <w:rPr>
          <w:rFonts w:ascii="PT Astra Serif" w:hAnsi="PT Astra Serif" w:cs="Arial"/>
          <w:bCs/>
          <w:szCs w:val="28"/>
        </w:rPr>
        <w:t>Расходы по разделу</w:t>
      </w:r>
      <w:r w:rsidRPr="00CB2184">
        <w:rPr>
          <w:rFonts w:ascii="PT Astra Serif" w:hAnsi="PT Astra Serif" w:cs="Arial"/>
          <w:b/>
          <w:bCs/>
          <w:szCs w:val="28"/>
        </w:rPr>
        <w:t xml:space="preserve"> 1000 </w:t>
      </w:r>
      <w:r w:rsidR="00540C15" w:rsidRPr="00CB2184">
        <w:rPr>
          <w:rFonts w:ascii="PT Astra Serif" w:hAnsi="PT Astra Serif" w:cs="Arial"/>
          <w:b/>
          <w:bCs/>
          <w:szCs w:val="28"/>
        </w:rPr>
        <w:t>«</w:t>
      </w:r>
      <w:r w:rsidRPr="00CB2184">
        <w:rPr>
          <w:rFonts w:ascii="PT Astra Serif" w:hAnsi="PT Astra Serif" w:cs="Arial"/>
          <w:b/>
          <w:bCs/>
          <w:szCs w:val="28"/>
        </w:rPr>
        <w:t>Социальная  политика</w:t>
      </w:r>
      <w:r w:rsidR="00540C15" w:rsidRPr="00CB2184">
        <w:rPr>
          <w:rFonts w:ascii="PT Astra Serif" w:hAnsi="PT Astra Serif" w:cs="Arial"/>
          <w:bCs/>
          <w:szCs w:val="28"/>
        </w:rPr>
        <w:t>»</w:t>
      </w:r>
      <w:r w:rsidRPr="00CB2184">
        <w:rPr>
          <w:rFonts w:ascii="PT Astra Serif" w:hAnsi="PT Astra Serif" w:cs="Arial"/>
          <w:bCs/>
          <w:szCs w:val="28"/>
        </w:rPr>
        <w:t xml:space="preserve"> исполнены в сумме </w:t>
      </w:r>
      <w:r w:rsidR="00CB2184" w:rsidRPr="00CB2184">
        <w:rPr>
          <w:rFonts w:ascii="PT Astra Serif" w:hAnsi="PT Astra Serif" w:cs="Arial"/>
          <w:bCs/>
          <w:szCs w:val="28"/>
        </w:rPr>
        <w:t>18 850 840,37</w:t>
      </w:r>
      <w:r w:rsidR="0021744B" w:rsidRPr="00CB2184">
        <w:rPr>
          <w:rFonts w:ascii="PT Astra Serif" w:hAnsi="PT Astra Serif" w:cs="Arial"/>
          <w:bCs/>
          <w:szCs w:val="28"/>
        </w:rPr>
        <w:t> </w:t>
      </w:r>
      <w:r w:rsidR="00251FCB" w:rsidRPr="00CB2184">
        <w:rPr>
          <w:rFonts w:ascii="PT Astra Serif" w:hAnsi="PT Astra Serif" w:cs="Arial"/>
          <w:szCs w:val="28"/>
        </w:rPr>
        <w:t>рубл</w:t>
      </w:r>
      <w:r w:rsidR="000452C2" w:rsidRPr="00CB2184">
        <w:rPr>
          <w:rFonts w:ascii="PT Astra Serif" w:hAnsi="PT Astra Serif" w:cs="Arial"/>
          <w:szCs w:val="28"/>
        </w:rPr>
        <w:t>я</w:t>
      </w:r>
      <w:r w:rsidRPr="00CB2184">
        <w:rPr>
          <w:rFonts w:ascii="PT Astra Serif" w:hAnsi="PT Astra Serif" w:cs="Arial"/>
          <w:bCs/>
          <w:szCs w:val="28"/>
        </w:rPr>
        <w:t xml:space="preserve">, что составляет </w:t>
      </w:r>
      <w:r w:rsidR="00CB2184" w:rsidRPr="00CB2184">
        <w:rPr>
          <w:rFonts w:ascii="PT Astra Serif" w:hAnsi="PT Astra Serif" w:cs="Arial"/>
          <w:bCs/>
          <w:szCs w:val="28"/>
        </w:rPr>
        <w:t>77,2</w:t>
      </w:r>
      <w:r w:rsidRPr="00CB2184">
        <w:rPr>
          <w:rFonts w:ascii="PT Astra Serif" w:hAnsi="PT Astra Serif" w:cs="Arial"/>
          <w:bCs/>
          <w:szCs w:val="28"/>
        </w:rPr>
        <w:t xml:space="preserve">% к годовым </w:t>
      </w:r>
      <w:r w:rsidRPr="00CB2184">
        <w:rPr>
          <w:rFonts w:ascii="PT Astra Serif" w:hAnsi="PT Astra Serif" w:cs="Arial"/>
          <w:szCs w:val="28"/>
        </w:rPr>
        <w:t>плановым</w:t>
      </w:r>
      <w:r w:rsidRPr="00CB2184">
        <w:rPr>
          <w:rFonts w:ascii="PT Astra Serif" w:hAnsi="PT Astra Serif" w:cs="Arial"/>
          <w:bCs/>
          <w:szCs w:val="28"/>
        </w:rPr>
        <w:t xml:space="preserve"> назначениям, </w:t>
      </w:r>
      <w:r w:rsidRPr="00CB2184">
        <w:rPr>
          <w:rFonts w:ascii="PT Astra Serif" w:hAnsi="PT Astra Serif" w:cs="Arial"/>
          <w:szCs w:val="28"/>
        </w:rPr>
        <w:t>в том числе:</w:t>
      </w:r>
    </w:p>
    <w:p w:rsidR="00C95BFB" w:rsidRPr="000167A2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CB2184" w:rsidRDefault="00C95BFB" w:rsidP="0081013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2184">
        <w:rPr>
          <w:rFonts w:ascii="PT Astra Serif" w:hAnsi="PT Astra Serif" w:cs="Arial"/>
          <w:sz w:val="28"/>
          <w:szCs w:val="28"/>
        </w:rPr>
        <w:t xml:space="preserve">По </w:t>
      </w:r>
      <w:r w:rsidR="00F030A2" w:rsidRPr="00CB2184">
        <w:rPr>
          <w:rFonts w:ascii="PT Astra Serif" w:hAnsi="PT Astra Serif" w:cs="Arial"/>
          <w:sz w:val="28"/>
          <w:szCs w:val="28"/>
        </w:rPr>
        <w:t>под</w:t>
      </w:r>
      <w:r w:rsidRPr="00CB2184">
        <w:rPr>
          <w:rFonts w:ascii="PT Astra Serif" w:hAnsi="PT Astra Serif" w:cs="Arial"/>
          <w:sz w:val="28"/>
          <w:szCs w:val="28"/>
        </w:rPr>
        <w:t>разделу</w:t>
      </w:r>
      <w:r w:rsidR="00567ED8" w:rsidRPr="00CB2184">
        <w:rPr>
          <w:rFonts w:ascii="PT Astra Serif" w:hAnsi="PT Astra Serif" w:cs="Arial"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i/>
          <w:sz w:val="28"/>
          <w:szCs w:val="28"/>
          <w:u w:val="single"/>
        </w:rPr>
        <w:t xml:space="preserve">1001 </w:t>
      </w:r>
      <w:r w:rsidR="00567ED8" w:rsidRPr="00CB2184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540C15" w:rsidRPr="00CB2184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B2184">
        <w:rPr>
          <w:rFonts w:ascii="PT Astra Serif" w:hAnsi="PT Astra Serif" w:cs="Arial"/>
          <w:i/>
          <w:sz w:val="28"/>
          <w:szCs w:val="28"/>
          <w:u w:val="single"/>
        </w:rPr>
        <w:t>Пенсионное обеспечение</w:t>
      </w:r>
      <w:r w:rsidR="00540C15" w:rsidRPr="00CB2184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B2184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34611B">
        <w:rPr>
          <w:rFonts w:ascii="PT Astra Serif" w:hAnsi="PT Astra Serif" w:cs="Arial"/>
          <w:sz w:val="28"/>
          <w:szCs w:val="28"/>
        </w:rPr>
        <w:t xml:space="preserve">    </w:t>
      </w:r>
      <w:r w:rsidR="00CB2184" w:rsidRPr="00CB2184">
        <w:rPr>
          <w:rFonts w:ascii="PT Astra Serif" w:hAnsi="PT Astra Serif" w:cs="Arial"/>
          <w:sz w:val="28"/>
          <w:szCs w:val="28"/>
        </w:rPr>
        <w:t>1 399 297,53</w:t>
      </w:r>
      <w:r w:rsidR="000452C2" w:rsidRPr="00CB2184">
        <w:rPr>
          <w:rFonts w:ascii="PT Astra Serif" w:hAnsi="PT Astra Serif" w:cs="Arial"/>
          <w:sz w:val="28"/>
          <w:szCs w:val="28"/>
        </w:rPr>
        <w:t xml:space="preserve"> рубля</w:t>
      </w:r>
      <w:r w:rsidRPr="00CB2184">
        <w:rPr>
          <w:rFonts w:ascii="PT Astra Serif" w:hAnsi="PT Astra Serif" w:cs="Arial"/>
          <w:sz w:val="28"/>
          <w:szCs w:val="28"/>
        </w:rPr>
        <w:t xml:space="preserve"> или </w:t>
      </w:r>
      <w:r w:rsidR="00CB2184" w:rsidRPr="00CB2184">
        <w:rPr>
          <w:rFonts w:ascii="PT Astra Serif" w:hAnsi="PT Astra Serif" w:cs="Arial"/>
          <w:sz w:val="28"/>
          <w:szCs w:val="28"/>
        </w:rPr>
        <w:t>71,1</w:t>
      </w:r>
      <w:r w:rsidRPr="00CB2184">
        <w:rPr>
          <w:rFonts w:ascii="PT Astra Serif" w:hAnsi="PT Astra Serif" w:cs="Arial"/>
          <w:sz w:val="28"/>
          <w:szCs w:val="28"/>
        </w:rPr>
        <w:t>% к плановым назначениям года и направлены</w:t>
      </w:r>
      <w:r w:rsidR="00810132" w:rsidRPr="00CB2184">
        <w:rPr>
          <w:rFonts w:ascii="PT Astra Serif" w:hAnsi="PT Astra Serif" w:cs="Arial"/>
          <w:sz w:val="28"/>
          <w:szCs w:val="28"/>
        </w:rPr>
        <w:t xml:space="preserve"> на ежемесячные доплаты к трудовой пенсии лицам, замещавшим муниципальные должности</w:t>
      </w:r>
      <w:r w:rsidRPr="00CB2184">
        <w:rPr>
          <w:rFonts w:ascii="PT Astra Serif" w:hAnsi="PT Astra Serif" w:cs="Arial"/>
          <w:sz w:val="28"/>
          <w:szCs w:val="28"/>
        </w:rPr>
        <w:t>.</w:t>
      </w:r>
    </w:p>
    <w:p w:rsidR="00C95BFB" w:rsidRPr="000167A2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AA0A78" w:rsidRPr="00CB2184" w:rsidRDefault="00C95BFB" w:rsidP="0047762B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CB2184">
        <w:rPr>
          <w:rFonts w:ascii="PT Astra Serif" w:hAnsi="PT Astra Serif" w:cs="Arial"/>
          <w:szCs w:val="28"/>
        </w:rPr>
        <w:t xml:space="preserve">По </w:t>
      </w:r>
      <w:r w:rsidRPr="00CB2184">
        <w:rPr>
          <w:rFonts w:ascii="PT Astra Serif" w:hAnsi="PT Astra Serif" w:cs="Arial"/>
          <w:iCs/>
          <w:szCs w:val="28"/>
        </w:rPr>
        <w:t>подразделу</w:t>
      </w:r>
      <w:r w:rsidRPr="00CB2184">
        <w:rPr>
          <w:rFonts w:ascii="PT Astra Serif" w:hAnsi="PT Astra Serif" w:cs="Arial"/>
          <w:i/>
          <w:iCs/>
          <w:szCs w:val="28"/>
        </w:rPr>
        <w:t xml:space="preserve"> </w:t>
      </w:r>
      <w:r w:rsidRPr="00CB2184">
        <w:rPr>
          <w:rFonts w:ascii="PT Astra Serif" w:hAnsi="PT Astra Serif" w:cs="Arial"/>
          <w:i/>
          <w:iCs/>
          <w:szCs w:val="28"/>
          <w:u w:val="single"/>
        </w:rPr>
        <w:t xml:space="preserve">1003 </w:t>
      </w:r>
      <w:r w:rsidR="00540C15" w:rsidRPr="00CB2184">
        <w:rPr>
          <w:rFonts w:ascii="PT Astra Serif" w:hAnsi="PT Astra Serif" w:cs="Arial"/>
          <w:i/>
          <w:iCs/>
          <w:szCs w:val="28"/>
          <w:u w:val="single"/>
        </w:rPr>
        <w:t>«</w:t>
      </w:r>
      <w:r w:rsidRPr="00CB2184">
        <w:rPr>
          <w:rFonts w:ascii="PT Astra Serif" w:hAnsi="PT Astra Serif" w:cs="Arial"/>
          <w:i/>
          <w:iCs/>
          <w:szCs w:val="28"/>
          <w:u w:val="single"/>
        </w:rPr>
        <w:t>Социальное обеспечение населения</w:t>
      </w:r>
      <w:r w:rsidR="00540C15" w:rsidRPr="00CB2184">
        <w:rPr>
          <w:rFonts w:ascii="PT Astra Serif" w:hAnsi="PT Astra Serif" w:cs="Arial"/>
          <w:i/>
          <w:iCs/>
          <w:szCs w:val="28"/>
        </w:rPr>
        <w:t>»</w:t>
      </w:r>
      <w:r w:rsidRPr="00CB2184">
        <w:rPr>
          <w:rFonts w:ascii="PT Astra Serif" w:hAnsi="PT Astra Serif" w:cs="Arial"/>
          <w:szCs w:val="28"/>
        </w:rPr>
        <w:t xml:space="preserve"> расходы исполнены в объеме </w:t>
      </w:r>
      <w:r w:rsidR="00CB2184" w:rsidRPr="00CB2184">
        <w:rPr>
          <w:rFonts w:ascii="PT Astra Serif" w:hAnsi="PT Astra Serif" w:cs="Arial"/>
          <w:szCs w:val="28"/>
        </w:rPr>
        <w:t>448 564,29</w:t>
      </w:r>
      <w:r w:rsidR="00B45AA6" w:rsidRPr="00CB2184">
        <w:rPr>
          <w:rFonts w:ascii="PT Astra Serif" w:hAnsi="PT Astra Serif" w:cs="Arial"/>
          <w:szCs w:val="28"/>
        </w:rPr>
        <w:t xml:space="preserve"> </w:t>
      </w:r>
      <w:r w:rsidR="00251FCB" w:rsidRPr="00CB2184">
        <w:rPr>
          <w:rFonts w:ascii="PT Astra Serif" w:hAnsi="PT Astra Serif" w:cs="Arial"/>
          <w:szCs w:val="28"/>
        </w:rPr>
        <w:t>рубля</w:t>
      </w:r>
      <w:r w:rsidRPr="00CB2184">
        <w:rPr>
          <w:rFonts w:ascii="PT Astra Serif" w:hAnsi="PT Astra Serif" w:cs="Arial"/>
          <w:szCs w:val="28"/>
        </w:rPr>
        <w:t xml:space="preserve">, что составляет </w:t>
      </w:r>
      <w:r w:rsidR="00CB2184" w:rsidRPr="00CB2184">
        <w:rPr>
          <w:rFonts w:ascii="PT Astra Serif" w:hAnsi="PT Astra Serif" w:cs="Arial"/>
          <w:szCs w:val="28"/>
        </w:rPr>
        <w:t>55</w:t>
      </w:r>
      <w:r w:rsidR="001E48FA" w:rsidRPr="00CB2184">
        <w:rPr>
          <w:rFonts w:ascii="PT Astra Serif" w:hAnsi="PT Astra Serif" w:cs="Arial"/>
          <w:szCs w:val="28"/>
        </w:rPr>
        <w:t>,8</w:t>
      </w:r>
      <w:r w:rsidRPr="00CB2184">
        <w:rPr>
          <w:rFonts w:ascii="PT Astra Serif" w:hAnsi="PT Astra Serif" w:cs="Arial"/>
          <w:szCs w:val="28"/>
        </w:rPr>
        <w:t>%</w:t>
      </w:r>
      <w:r w:rsidR="0047762B" w:rsidRPr="00CB2184">
        <w:rPr>
          <w:rFonts w:ascii="PT Astra Serif" w:hAnsi="PT Astra Serif" w:cs="Arial"/>
          <w:szCs w:val="28"/>
        </w:rPr>
        <w:t xml:space="preserve"> к годовым плановым назначениям</w:t>
      </w:r>
      <w:r w:rsidR="007D367C" w:rsidRPr="00CB2184">
        <w:rPr>
          <w:rFonts w:ascii="PT Astra Serif" w:hAnsi="PT Astra Serif" w:cs="Arial"/>
          <w:szCs w:val="28"/>
        </w:rPr>
        <w:t>.</w:t>
      </w:r>
    </w:p>
    <w:p w:rsidR="00C95BFB" w:rsidRPr="00CB2184" w:rsidRDefault="007D367C" w:rsidP="0047762B">
      <w:pPr>
        <w:pStyle w:val="a5"/>
        <w:widowControl w:val="0"/>
        <w:ind w:firstLine="709"/>
        <w:rPr>
          <w:rFonts w:ascii="PT Astra Serif" w:hAnsi="PT Astra Serif" w:cs="Arial"/>
          <w:iCs/>
          <w:szCs w:val="28"/>
        </w:rPr>
      </w:pPr>
      <w:r w:rsidRPr="00CB2184">
        <w:rPr>
          <w:rFonts w:ascii="PT Astra Serif" w:hAnsi="PT Astra Serif" w:cs="Arial"/>
          <w:iCs/>
          <w:szCs w:val="28"/>
        </w:rPr>
        <w:t xml:space="preserve">Средства </w:t>
      </w:r>
      <w:r w:rsidR="0047762B" w:rsidRPr="00CB2184">
        <w:rPr>
          <w:rFonts w:ascii="PT Astra Serif" w:hAnsi="PT Astra Serif" w:cs="Arial"/>
          <w:iCs/>
          <w:szCs w:val="28"/>
        </w:rPr>
        <w:t xml:space="preserve">направлены </w:t>
      </w:r>
      <w:r w:rsidR="00810132" w:rsidRPr="00CB2184">
        <w:rPr>
          <w:rFonts w:ascii="PT Astra Serif" w:hAnsi="PT Astra Serif" w:cs="Arial"/>
          <w:iCs/>
          <w:szCs w:val="28"/>
        </w:rPr>
        <w:t>на</w:t>
      </w:r>
      <w:r w:rsidR="00C95BFB" w:rsidRPr="00CB2184">
        <w:rPr>
          <w:rFonts w:ascii="PT Astra Serif" w:hAnsi="PT Astra Serif" w:cs="Arial"/>
          <w:iCs/>
          <w:szCs w:val="28"/>
        </w:rPr>
        <w:t xml:space="preserve"> </w:t>
      </w:r>
      <w:r w:rsidR="00810132" w:rsidRPr="00CB2184">
        <w:rPr>
          <w:rFonts w:ascii="PT Astra Serif" w:hAnsi="PT Astra Serif" w:cs="Arial"/>
          <w:iCs/>
          <w:szCs w:val="28"/>
        </w:rPr>
        <w:t xml:space="preserve">ежемесячную доплату почетным гражданам </w:t>
      </w:r>
      <w:r w:rsidR="00810132" w:rsidRPr="00CB2184">
        <w:rPr>
          <w:rFonts w:ascii="PT Astra Serif" w:hAnsi="PT Astra Serif" w:cs="Arial"/>
          <w:iCs/>
          <w:szCs w:val="28"/>
        </w:rPr>
        <w:lastRenderedPageBreak/>
        <w:t>муниципального образования город Донской</w:t>
      </w:r>
      <w:r w:rsidR="00984B49" w:rsidRPr="00CB2184">
        <w:rPr>
          <w:rFonts w:ascii="PT Astra Serif" w:hAnsi="PT Astra Serif" w:cs="Arial"/>
          <w:iCs/>
          <w:szCs w:val="28"/>
        </w:rPr>
        <w:t>.</w:t>
      </w:r>
      <w:r w:rsidRPr="00CB2184">
        <w:rPr>
          <w:rFonts w:ascii="PT Astra Serif" w:hAnsi="PT Astra Serif" w:cs="Arial"/>
          <w:iCs/>
          <w:szCs w:val="28"/>
        </w:rPr>
        <w:t xml:space="preserve"> </w:t>
      </w:r>
    </w:p>
    <w:p w:rsidR="00C95BFB" w:rsidRPr="000167A2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0B7BDB" w:rsidRPr="00CB2184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2184">
        <w:rPr>
          <w:rFonts w:ascii="PT Astra Serif" w:hAnsi="PT Astra Serif" w:cs="Arial"/>
          <w:sz w:val="28"/>
          <w:szCs w:val="28"/>
        </w:rPr>
        <w:t xml:space="preserve">По </w:t>
      </w:r>
      <w:r w:rsidRPr="00CB2184">
        <w:rPr>
          <w:rFonts w:ascii="PT Astra Serif" w:hAnsi="PT Astra Serif" w:cs="Arial"/>
          <w:iCs/>
          <w:sz w:val="28"/>
          <w:szCs w:val="28"/>
        </w:rPr>
        <w:t>подразделу</w:t>
      </w:r>
      <w:r w:rsidR="00984B49" w:rsidRPr="00CB2184">
        <w:rPr>
          <w:rFonts w:ascii="PT Astra Serif" w:hAnsi="PT Astra Serif" w:cs="Arial"/>
          <w:iCs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i/>
          <w:iCs/>
          <w:sz w:val="28"/>
          <w:szCs w:val="28"/>
        </w:rPr>
        <w:t xml:space="preserve"> 1004 </w:t>
      </w:r>
      <w:r w:rsidR="00984B49" w:rsidRPr="00CB2184">
        <w:rPr>
          <w:rFonts w:ascii="PT Astra Serif" w:hAnsi="PT Astra Serif" w:cs="Arial"/>
          <w:i/>
          <w:iCs/>
          <w:sz w:val="28"/>
          <w:szCs w:val="28"/>
        </w:rPr>
        <w:t xml:space="preserve"> </w:t>
      </w:r>
      <w:r w:rsidR="00540C15" w:rsidRPr="00CB2184">
        <w:rPr>
          <w:rFonts w:ascii="PT Astra Serif" w:hAnsi="PT Astra Serif" w:cs="Arial"/>
          <w:i/>
          <w:iCs/>
          <w:sz w:val="28"/>
          <w:szCs w:val="28"/>
          <w:u w:val="single"/>
        </w:rPr>
        <w:t>«</w:t>
      </w:r>
      <w:r w:rsidRPr="00CB2184">
        <w:rPr>
          <w:rFonts w:ascii="PT Astra Serif" w:hAnsi="PT Astra Serif" w:cs="Arial"/>
          <w:i/>
          <w:iCs/>
          <w:sz w:val="28"/>
          <w:szCs w:val="28"/>
          <w:u w:val="single"/>
        </w:rPr>
        <w:t>Охрана семьи и детства</w:t>
      </w:r>
      <w:r w:rsidR="00540C15" w:rsidRPr="00CB2184">
        <w:rPr>
          <w:rFonts w:ascii="PT Astra Serif" w:hAnsi="PT Astra Serif" w:cs="Arial"/>
          <w:i/>
          <w:iCs/>
          <w:sz w:val="28"/>
          <w:szCs w:val="28"/>
        </w:rPr>
        <w:t>»</w:t>
      </w:r>
      <w:r w:rsidRPr="00CB2184">
        <w:rPr>
          <w:rFonts w:ascii="PT Astra Serif" w:hAnsi="PT Astra Serif" w:cs="Arial"/>
          <w:sz w:val="28"/>
          <w:szCs w:val="28"/>
        </w:rPr>
        <w:t xml:space="preserve"> расходы составили</w:t>
      </w:r>
      <w:r w:rsidR="001E48FA" w:rsidRPr="00CB2184">
        <w:rPr>
          <w:rFonts w:ascii="PT Astra Serif" w:hAnsi="PT Astra Serif" w:cs="Arial"/>
          <w:sz w:val="28"/>
          <w:szCs w:val="28"/>
        </w:rPr>
        <w:t xml:space="preserve">  </w:t>
      </w:r>
      <w:r w:rsidRPr="00CB2184">
        <w:rPr>
          <w:rFonts w:ascii="PT Astra Serif" w:hAnsi="PT Astra Serif" w:cs="Arial"/>
          <w:sz w:val="28"/>
          <w:szCs w:val="28"/>
        </w:rPr>
        <w:t xml:space="preserve"> </w:t>
      </w:r>
      <w:r w:rsidR="00CB2184" w:rsidRPr="00CB2184">
        <w:rPr>
          <w:rFonts w:ascii="PT Astra Serif" w:hAnsi="PT Astra Serif" w:cs="Arial"/>
          <w:sz w:val="28"/>
          <w:szCs w:val="28"/>
        </w:rPr>
        <w:t>17 002 978,55</w:t>
      </w:r>
      <w:r w:rsidRPr="00CB2184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CB2184">
        <w:rPr>
          <w:rFonts w:ascii="PT Astra Serif" w:hAnsi="PT Astra Serif" w:cs="Arial"/>
          <w:sz w:val="28"/>
          <w:szCs w:val="28"/>
        </w:rPr>
        <w:t>я</w:t>
      </w:r>
      <w:r w:rsidRPr="00CB2184">
        <w:rPr>
          <w:rFonts w:ascii="PT Astra Serif" w:hAnsi="PT Astra Serif" w:cs="Arial"/>
          <w:sz w:val="28"/>
          <w:szCs w:val="28"/>
        </w:rPr>
        <w:t xml:space="preserve"> или </w:t>
      </w:r>
      <w:r w:rsidR="001E48FA" w:rsidRPr="00CB2184">
        <w:rPr>
          <w:rFonts w:ascii="PT Astra Serif" w:hAnsi="PT Astra Serif" w:cs="Arial"/>
          <w:sz w:val="28"/>
          <w:szCs w:val="28"/>
        </w:rPr>
        <w:t>7</w:t>
      </w:r>
      <w:r w:rsidR="00CB2184" w:rsidRPr="00CB2184">
        <w:rPr>
          <w:rFonts w:ascii="PT Astra Serif" w:hAnsi="PT Astra Serif" w:cs="Arial"/>
          <w:sz w:val="28"/>
          <w:szCs w:val="28"/>
        </w:rPr>
        <w:t>8</w:t>
      </w:r>
      <w:r w:rsidR="001E48FA" w:rsidRPr="00CB2184">
        <w:rPr>
          <w:rFonts w:ascii="PT Astra Serif" w:hAnsi="PT Astra Serif" w:cs="Arial"/>
          <w:sz w:val="28"/>
          <w:szCs w:val="28"/>
        </w:rPr>
        <w:t>,</w:t>
      </w:r>
      <w:r w:rsidR="00CB2184" w:rsidRPr="00CB2184">
        <w:rPr>
          <w:rFonts w:ascii="PT Astra Serif" w:hAnsi="PT Astra Serif" w:cs="Arial"/>
          <w:sz w:val="28"/>
          <w:szCs w:val="28"/>
        </w:rPr>
        <w:t>5</w:t>
      </w:r>
      <w:r w:rsidRPr="00CB2184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0B7BDB" w:rsidRPr="00CB2184">
        <w:rPr>
          <w:rFonts w:ascii="PT Astra Serif" w:hAnsi="PT Astra Serif" w:cs="Arial"/>
          <w:sz w:val="28"/>
          <w:szCs w:val="28"/>
        </w:rPr>
        <w:t xml:space="preserve">, </w:t>
      </w:r>
      <w:r w:rsidRPr="00CB2184">
        <w:rPr>
          <w:rFonts w:ascii="PT Astra Serif" w:hAnsi="PT Astra Serif" w:cs="Arial"/>
          <w:sz w:val="28"/>
          <w:szCs w:val="28"/>
        </w:rPr>
        <w:t>и направлены</w:t>
      </w:r>
      <w:r w:rsidR="000B7BDB" w:rsidRPr="00CB2184">
        <w:rPr>
          <w:rFonts w:ascii="PT Astra Serif" w:hAnsi="PT Astra Serif" w:cs="Arial"/>
          <w:sz w:val="28"/>
          <w:szCs w:val="28"/>
        </w:rPr>
        <w:t>:</w:t>
      </w:r>
    </w:p>
    <w:p w:rsidR="00366B21" w:rsidRPr="0030759D" w:rsidRDefault="00366B21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0759D">
        <w:rPr>
          <w:rFonts w:ascii="PT Astra Serif" w:hAnsi="PT Astra Serif" w:cs="Arial"/>
          <w:sz w:val="28"/>
          <w:szCs w:val="28"/>
        </w:rPr>
        <w:t>- 13 287 554,00 рубля на реализаци</w:t>
      </w:r>
      <w:r w:rsidR="00066A62" w:rsidRPr="0030759D">
        <w:rPr>
          <w:rFonts w:ascii="PT Astra Serif" w:hAnsi="PT Astra Serif" w:cs="Arial"/>
          <w:sz w:val="28"/>
          <w:szCs w:val="28"/>
        </w:rPr>
        <w:t>ю</w:t>
      </w:r>
      <w:r w:rsidRPr="0030759D">
        <w:rPr>
          <w:rFonts w:ascii="PT Astra Serif" w:hAnsi="PT Astra Serif" w:cs="Arial"/>
          <w:sz w:val="28"/>
          <w:szCs w:val="28"/>
        </w:rPr>
        <w:t xml:space="preserve"> мероприятий по обеспечению жильем молодых семей</w:t>
      </w:r>
      <w:r w:rsidR="00066A62" w:rsidRPr="0030759D">
        <w:rPr>
          <w:rFonts w:ascii="PT Astra Serif" w:hAnsi="PT Astra Serif" w:cs="Arial"/>
          <w:sz w:val="28"/>
          <w:szCs w:val="28"/>
        </w:rPr>
        <w:t>, в т.ч.:</w:t>
      </w:r>
    </w:p>
    <w:p w:rsidR="00066A62" w:rsidRPr="0030759D" w:rsidRDefault="00066A62" w:rsidP="00066A62">
      <w:pPr>
        <w:pStyle w:val="ad"/>
        <w:widowControl w:val="0"/>
        <w:numPr>
          <w:ilvl w:val="0"/>
          <w:numId w:val="26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30759D">
        <w:rPr>
          <w:rFonts w:ascii="PT Astra Serif" w:hAnsi="PT Astra Serif" w:cs="Arial"/>
          <w:i/>
          <w:sz w:val="28"/>
          <w:szCs w:val="28"/>
        </w:rPr>
        <w:t xml:space="preserve">714 870,45 </w:t>
      </w:r>
      <w:r w:rsidR="00A311D1" w:rsidRPr="0030759D">
        <w:rPr>
          <w:rFonts w:ascii="PT Astra Serif" w:hAnsi="PT Astra Serif" w:cs="Arial"/>
          <w:i/>
          <w:sz w:val="28"/>
          <w:szCs w:val="28"/>
        </w:rPr>
        <w:t xml:space="preserve">рубля </w:t>
      </w:r>
      <w:r w:rsidRPr="0030759D">
        <w:rPr>
          <w:rFonts w:ascii="PT Astra Serif" w:hAnsi="PT Astra Serif" w:cs="Arial"/>
          <w:i/>
          <w:sz w:val="28"/>
          <w:szCs w:val="28"/>
        </w:rPr>
        <w:t>за счет средств бюджета МО;</w:t>
      </w:r>
    </w:p>
    <w:p w:rsidR="00066A62" w:rsidRPr="0030759D" w:rsidRDefault="00066A62" w:rsidP="00066A62">
      <w:pPr>
        <w:pStyle w:val="ad"/>
        <w:widowControl w:val="0"/>
        <w:numPr>
          <w:ilvl w:val="0"/>
          <w:numId w:val="26"/>
        </w:numPr>
        <w:spacing w:after="0"/>
        <w:ind w:left="1434" w:hanging="357"/>
        <w:jc w:val="both"/>
        <w:rPr>
          <w:rFonts w:ascii="PT Astra Serif" w:hAnsi="PT Astra Serif" w:cs="Arial"/>
          <w:i/>
          <w:sz w:val="28"/>
          <w:szCs w:val="28"/>
        </w:rPr>
      </w:pPr>
      <w:r w:rsidRPr="0030759D">
        <w:rPr>
          <w:rFonts w:ascii="PT Astra Serif" w:hAnsi="PT Astra Serif" w:cs="Arial"/>
          <w:i/>
          <w:sz w:val="28"/>
          <w:szCs w:val="28"/>
        </w:rPr>
        <w:t xml:space="preserve">1 592 166,78 </w:t>
      </w:r>
      <w:r w:rsidR="00A311D1" w:rsidRPr="0030759D">
        <w:rPr>
          <w:rFonts w:ascii="PT Astra Serif" w:hAnsi="PT Astra Serif" w:cs="Arial"/>
          <w:i/>
          <w:sz w:val="28"/>
          <w:szCs w:val="28"/>
        </w:rPr>
        <w:t xml:space="preserve">рубля </w:t>
      </w:r>
      <w:r w:rsidRPr="0030759D">
        <w:rPr>
          <w:rFonts w:ascii="PT Astra Serif" w:hAnsi="PT Astra Serif" w:cs="Arial"/>
          <w:i/>
          <w:sz w:val="28"/>
          <w:szCs w:val="28"/>
        </w:rPr>
        <w:t>за счет ФБ;</w:t>
      </w:r>
    </w:p>
    <w:p w:rsidR="00066A62" w:rsidRPr="0030759D" w:rsidRDefault="00066A62" w:rsidP="00066A62">
      <w:pPr>
        <w:pStyle w:val="ad"/>
        <w:widowControl w:val="0"/>
        <w:numPr>
          <w:ilvl w:val="0"/>
          <w:numId w:val="26"/>
        </w:numPr>
        <w:spacing w:after="0"/>
        <w:ind w:left="1434" w:hanging="357"/>
        <w:jc w:val="both"/>
        <w:rPr>
          <w:rFonts w:ascii="PT Astra Serif" w:hAnsi="PT Astra Serif" w:cs="Arial"/>
          <w:i/>
          <w:sz w:val="28"/>
          <w:szCs w:val="28"/>
        </w:rPr>
      </w:pPr>
      <w:r w:rsidRPr="0030759D">
        <w:rPr>
          <w:rFonts w:ascii="PT Astra Serif" w:hAnsi="PT Astra Serif" w:cs="Arial"/>
          <w:i/>
          <w:sz w:val="28"/>
          <w:szCs w:val="28"/>
        </w:rPr>
        <w:t xml:space="preserve">10 980 516,77 </w:t>
      </w:r>
      <w:r w:rsidR="00A311D1" w:rsidRPr="0030759D">
        <w:rPr>
          <w:rFonts w:ascii="PT Astra Serif" w:hAnsi="PT Astra Serif" w:cs="Arial"/>
          <w:i/>
          <w:sz w:val="28"/>
          <w:szCs w:val="28"/>
        </w:rPr>
        <w:t xml:space="preserve">рубля </w:t>
      </w:r>
      <w:r w:rsidRPr="0030759D">
        <w:rPr>
          <w:rFonts w:ascii="PT Astra Serif" w:hAnsi="PT Astra Serif" w:cs="Arial"/>
          <w:i/>
          <w:sz w:val="28"/>
          <w:szCs w:val="28"/>
        </w:rPr>
        <w:t>за счет средств бюджета ТО.</w:t>
      </w:r>
    </w:p>
    <w:p w:rsidR="000B7BDB" w:rsidRPr="00492C9C" w:rsidRDefault="000B7BD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2C9C">
        <w:rPr>
          <w:rFonts w:ascii="PT Astra Serif" w:hAnsi="PT Astra Serif" w:cs="Arial"/>
          <w:sz w:val="28"/>
          <w:szCs w:val="28"/>
        </w:rPr>
        <w:t xml:space="preserve">- </w:t>
      </w:r>
      <w:r w:rsidR="00492C9C" w:rsidRPr="00492C9C">
        <w:rPr>
          <w:rFonts w:ascii="PT Astra Serif" w:hAnsi="PT Astra Serif" w:cs="Arial"/>
          <w:sz w:val="28"/>
          <w:szCs w:val="28"/>
        </w:rPr>
        <w:t>3 163 944,74</w:t>
      </w:r>
      <w:r w:rsidR="000452C2" w:rsidRPr="00492C9C">
        <w:rPr>
          <w:rFonts w:ascii="PT Astra Serif" w:hAnsi="PT Astra Serif" w:cs="Arial"/>
          <w:sz w:val="28"/>
          <w:szCs w:val="28"/>
        </w:rPr>
        <w:t xml:space="preserve"> рубля</w:t>
      </w:r>
      <w:r w:rsidR="00C95BFB" w:rsidRPr="00492C9C">
        <w:rPr>
          <w:rFonts w:ascii="PT Astra Serif" w:hAnsi="PT Astra Serif" w:cs="Arial"/>
          <w:sz w:val="28"/>
          <w:szCs w:val="28"/>
        </w:rPr>
        <w:t xml:space="preserve"> </w:t>
      </w:r>
      <w:r w:rsidR="0014037A" w:rsidRPr="00492C9C">
        <w:rPr>
          <w:rFonts w:ascii="PT Astra Serif" w:hAnsi="PT Astra Serif" w:cs="Arial"/>
          <w:sz w:val="28"/>
          <w:szCs w:val="28"/>
        </w:rPr>
        <w:t>субвенции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Pr="00492C9C">
        <w:rPr>
          <w:rFonts w:ascii="PT Astra Serif" w:hAnsi="PT Astra Serif" w:cs="Arial"/>
          <w:sz w:val="28"/>
          <w:szCs w:val="28"/>
        </w:rPr>
        <w:t>;</w:t>
      </w:r>
    </w:p>
    <w:p w:rsidR="00366B21" w:rsidRDefault="00366B21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2C9C">
        <w:rPr>
          <w:rFonts w:ascii="PT Astra Serif" w:hAnsi="PT Astra Serif" w:cs="Arial"/>
          <w:sz w:val="28"/>
          <w:szCs w:val="28"/>
        </w:rPr>
        <w:t>- 108 698,82 рубля субвенции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дому;</w:t>
      </w:r>
    </w:p>
    <w:p w:rsidR="00DC2D4A" w:rsidRDefault="00DC2D4A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DC2D4A">
        <w:rPr>
          <w:rFonts w:ascii="PT Astra Serif" w:hAnsi="PT Astra Serif" w:cs="Arial"/>
          <w:sz w:val="28"/>
          <w:szCs w:val="28"/>
        </w:rPr>
        <w:t>217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C2D4A">
        <w:rPr>
          <w:rFonts w:ascii="PT Astra Serif" w:hAnsi="PT Astra Serif" w:cs="Arial"/>
          <w:sz w:val="28"/>
          <w:szCs w:val="28"/>
        </w:rPr>
        <w:t>827,56</w:t>
      </w:r>
      <w:r>
        <w:rPr>
          <w:rFonts w:ascii="PT Astra Serif" w:hAnsi="PT Astra Serif" w:cs="Arial"/>
          <w:sz w:val="28"/>
          <w:szCs w:val="28"/>
        </w:rPr>
        <w:t xml:space="preserve"> рубля м</w:t>
      </w:r>
      <w:r w:rsidRPr="00DC2D4A">
        <w:rPr>
          <w:rFonts w:ascii="PT Astra Serif" w:hAnsi="PT Astra Serif" w:cs="Arial"/>
          <w:sz w:val="28"/>
          <w:szCs w:val="28"/>
        </w:rPr>
        <w:t>ероприятия по обеспечению жильем молодых семей</w:t>
      </w:r>
      <w:r>
        <w:rPr>
          <w:rFonts w:ascii="PT Astra Serif" w:hAnsi="PT Astra Serif" w:cs="Arial"/>
          <w:sz w:val="28"/>
          <w:szCs w:val="28"/>
        </w:rPr>
        <w:t>;</w:t>
      </w:r>
    </w:p>
    <w:p w:rsidR="00DC2D4A" w:rsidRPr="00492C9C" w:rsidRDefault="00DC2D4A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DC2D4A">
        <w:rPr>
          <w:rFonts w:ascii="PT Astra Serif" w:hAnsi="PT Astra Serif" w:cs="Arial"/>
          <w:sz w:val="28"/>
          <w:szCs w:val="28"/>
        </w:rPr>
        <w:t>204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C2D4A">
        <w:rPr>
          <w:rFonts w:ascii="PT Astra Serif" w:hAnsi="PT Astra Serif" w:cs="Arial"/>
          <w:sz w:val="28"/>
          <w:szCs w:val="28"/>
        </w:rPr>
        <w:t>953,43</w:t>
      </w:r>
      <w:r>
        <w:rPr>
          <w:rFonts w:ascii="PT Astra Serif" w:hAnsi="PT Astra Serif" w:cs="Arial"/>
          <w:sz w:val="28"/>
          <w:szCs w:val="28"/>
        </w:rPr>
        <w:t xml:space="preserve"> рубля с</w:t>
      </w:r>
      <w:r w:rsidRPr="00DC2D4A">
        <w:rPr>
          <w:rFonts w:ascii="PT Astra Serif" w:hAnsi="PT Astra Serif" w:cs="Arial"/>
          <w:sz w:val="28"/>
          <w:szCs w:val="28"/>
        </w:rPr>
        <w:t>убвенции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9D1ED7" w:rsidRPr="00492C9C" w:rsidRDefault="004F1A39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2C9C">
        <w:rPr>
          <w:rFonts w:ascii="PT Astra Serif" w:hAnsi="PT Astra Serif" w:cs="Arial"/>
          <w:sz w:val="28"/>
          <w:szCs w:val="28"/>
        </w:rPr>
        <w:t xml:space="preserve">- </w:t>
      </w:r>
      <w:r w:rsidR="00366B21" w:rsidRPr="00492C9C">
        <w:rPr>
          <w:rFonts w:ascii="PT Astra Serif" w:hAnsi="PT Astra Serif" w:cs="Arial"/>
          <w:sz w:val="28"/>
          <w:szCs w:val="28"/>
        </w:rPr>
        <w:t>2</w:t>
      </w:r>
      <w:r w:rsidR="00C03355" w:rsidRPr="00492C9C">
        <w:rPr>
          <w:rFonts w:ascii="PT Astra Serif" w:hAnsi="PT Astra Serif" w:cs="Arial"/>
          <w:sz w:val="28"/>
          <w:szCs w:val="28"/>
        </w:rPr>
        <w:t xml:space="preserve">0 000,00 рублей </w:t>
      </w:r>
      <w:r w:rsidR="009D1ED7" w:rsidRPr="00492C9C">
        <w:rPr>
          <w:rFonts w:ascii="PT Astra Serif" w:hAnsi="PT Astra Serif" w:cs="Arial"/>
          <w:sz w:val="28"/>
          <w:szCs w:val="28"/>
        </w:rPr>
        <w:t>на единовременные выплаты при рождении третьего и последующих детей в муниципальном образовании город Донской</w:t>
      </w:r>
      <w:r w:rsidR="00BC552D" w:rsidRPr="00492C9C">
        <w:rPr>
          <w:rFonts w:ascii="PT Astra Serif" w:hAnsi="PT Astra Serif" w:cs="Arial"/>
          <w:sz w:val="28"/>
          <w:szCs w:val="28"/>
        </w:rPr>
        <w:t>.</w:t>
      </w:r>
    </w:p>
    <w:p w:rsidR="0091717A" w:rsidRPr="000167A2" w:rsidRDefault="0091717A" w:rsidP="00C95BFB">
      <w:pPr>
        <w:widowControl w:val="0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CB2184" w:rsidRDefault="00C95BFB" w:rsidP="00C95BFB">
      <w:pPr>
        <w:widowControl w:val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CB2184">
        <w:rPr>
          <w:rFonts w:ascii="PT Astra Serif" w:hAnsi="PT Astra Serif" w:cs="Arial"/>
          <w:sz w:val="28"/>
          <w:szCs w:val="28"/>
        </w:rPr>
        <w:t>Расходы по разделу</w:t>
      </w:r>
      <w:r w:rsidRPr="00CB2184">
        <w:rPr>
          <w:rFonts w:ascii="PT Astra Serif" w:hAnsi="PT Astra Serif" w:cs="Arial"/>
          <w:b/>
          <w:sz w:val="28"/>
          <w:szCs w:val="28"/>
        </w:rPr>
        <w:t xml:space="preserve"> 1100 </w:t>
      </w:r>
      <w:r w:rsidR="00540C15" w:rsidRPr="00CB2184">
        <w:rPr>
          <w:rFonts w:ascii="PT Astra Serif" w:hAnsi="PT Astra Serif" w:cs="Arial"/>
          <w:b/>
          <w:sz w:val="28"/>
          <w:szCs w:val="28"/>
        </w:rPr>
        <w:t>«</w:t>
      </w:r>
      <w:r w:rsidRPr="00CB2184">
        <w:rPr>
          <w:rFonts w:ascii="PT Astra Serif" w:hAnsi="PT Astra Serif" w:cs="Arial"/>
          <w:b/>
          <w:sz w:val="28"/>
          <w:szCs w:val="28"/>
        </w:rPr>
        <w:t>Физическая культура и спорт</w:t>
      </w:r>
      <w:r w:rsidR="00540C15" w:rsidRPr="00CB2184">
        <w:rPr>
          <w:rFonts w:ascii="PT Astra Serif" w:hAnsi="PT Astra Serif" w:cs="Arial"/>
          <w:b/>
          <w:sz w:val="28"/>
          <w:szCs w:val="28"/>
        </w:rPr>
        <w:t>»</w:t>
      </w:r>
      <w:r w:rsidRPr="00CB2184">
        <w:rPr>
          <w:rFonts w:ascii="PT Astra Serif" w:hAnsi="PT Astra Serif" w:cs="Arial"/>
          <w:b/>
          <w:sz w:val="28"/>
          <w:szCs w:val="28"/>
        </w:rPr>
        <w:t xml:space="preserve"> </w:t>
      </w:r>
      <w:r w:rsidRPr="00CB2184">
        <w:rPr>
          <w:rFonts w:ascii="PT Astra Serif" w:hAnsi="PT Astra Serif" w:cs="Arial"/>
          <w:sz w:val="28"/>
          <w:szCs w:val="28"/>
        </w:rPr>
        <w:t>исполнены в сумме</w:t>
      </w:r>
      <w:r w:rsidRPr="00CB2184">
        <w:rPr>
          <w:rFonts w:ascii="PT Astra Serif" w:hAnsi="PT Astra Serif" w:cs="Arial"/>
          <w:b/>
          <w:sz w:val="28"/>
          <w:szCs w:val="28"/>
        </w:rPr>
        <w:t xml:space="preserve"> </w:t>
      </w:r>
      <w:r w:rsidR="00CB2184" w:rsidRPr="00CB2184">
        <w:rPr>
          <w:rFonts w:ascii="PT Astra Serif" w:hAnsi="PT Astra Serif" w:cs="Arial"/>
          <w:sz w:val="28"/>
          <w:szCs w:val="28"/>
        </w:rPr>
        <w:t>33 640 907,22</w:t>
      </w:r>
      <w:r w:rsidR="000452C2" w:rsidRPr="00CB2184">
        <w:rPr>
          <w:rFonts w:ascii="PT Astra Serif" w:hAnsi="PT Astra Serif" w:cs="Arial"/>
          <w:sz w:val="28"/>
          <w:szCs w:val="28"/>
        </w:rPr>
        <w:t xml:space="preserve"> рубля</w:t>
      </w:r>
      <w:r w:rsidRPr="00CB2184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CB2184" w:rsidRPr="00CB2184">
        <w:rPr>
          <w:rFonts w:ascii="PT Astra Serif" w:hAnsi="PT Astra Serif" w:cs="Arial"/>
          <w:sz w:val="28"/>
          <w:szCs w:val="28"/>
        </w:rPr>
        <w:t>68</w:t>
      </w:r>
      <w:r w:rsidR="001E48FA" w:rsidRPr="00CB2184">
        <w:rPr>
          <w:rFonts w:ascii="PT Astra Serif" w:hAnsi="PT Astra Serif" w:cs="Arial"/>
          <w:sz w:val="28"/>
          <w:szCs w:val="28"/>
        </w:rPr>
        <w:t>,</w:t>
      </w:r>
      <w:r w:rsidR="00CB2184" w:rsidRPr="00CB2184">
        <w:rPr>
          <w:rFonts w:ascii="PT Astra Serif" w:hAnsi="PT Astra Serif" w:cs="Arial"/>
          <w:sz w:val="28"/>
          <w:szCs w:val="28"/>
        </w:rPr>
        <w:t>9</w:t>
      </w:r>
      <w:r w:rsidRPr="00CB2184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BC552D" w:rsidRPr="00CB2184" w:rsidRDefault="00C95BFB" w:rsidP="00F2534F">
      <w:pPr>
        <w:pStyle w:val="a5"/>
        <w:widowControl w:val="0"/>
        <w:ind w:firstLine="709"/>
        <w:rPr>
          <w:rFonts w:ascii="PT Astra Serif" w:hAnsi="PT Astra Serif"/>
          <w:szCs w:val="28"/>
        </w:rPr>
      </w:pPr>
      <w:r w:rsidRPr="00CB2184">
        <w:rPr>
          <w:rFonts w:ascii="PT Astra Serif" w:hAnsi="PT Astra Serif" w:cs="Arial"/>
          <w:szCs w:val="28"/>
        </w:rPr>
        <w:t>По</w:t>
      </w:r>
      <w:r w:rsidR="004413CF" w:rsidRPr="00CB2184">
        <w:rPr>
          <w:rFonts w:ascii="PT Astra Serif" w:hAnsi="PT Astra Serif" w:cs="Arial"/>
          <w:szCs w:val="28"/>
        </w:rPr>
        <w:t xml:space="preserve">   </w:t>
      </w:r>
      <w:r w:rsidRPr="00CB2184">
        <w:rPr>
          <w:rFonts w:ascii="PT Astra Serif" w:hAnsi="PT Astra Serif" w:cs="Arial"/>
          <w:szCs w:val="28"/>
        </w:rPr>
        <w:t xml:space="preserve"> подразделу </w:t>
      </w:r>
      <w:r w:rsidR="004413CF" w:rsidRPr="00CB2184">
        <w:rPr>
          <w:rFonts w:ascii="PT Astra Serif" w:hAnsi="PT Astra Serif" w:cs="Arial"/>
          <w:szCs w:val="28"/>
        </w:rPr>
        <w:t xml:space="preserve"> </w:t>
      </w:r>
      <w:r w:rsidRPr="00CB2184">
        <w:rPr>
          <w:rFonts w:ascii="PT Astra Serif" w:hAnsi="PT Astra Serif" w:cs="Arial"/>
          <w:i/>
          <w:szCs w:val="28"/>
          <w:u w:val="single"/>
        </w:rPr>
        <w:t>1101</w:t>
      </w:r>
      <w:r w:rsidR="004413CF" w:rsidRPr="00CB2184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CB2184">
        <w:rPr>
          <w:rFonts w:ascii="PT Astra Serif" w:hAnsi="PT Astra Serif" w:cs="Arial"/>
          <w:i/>
          <w:szCs w:val="28"/>
          <w:u w:val="single"/>
        </w:rPr>
        <w:t xml:space="preserve"> </w:t>
      </w:r>
      <w:r w:rsidR="00540C15" w:rsidRPr="00CB2184">
        <w:rPr>
          <w:rFonts w:ascii="PT Astra Serif" w:hAnsi="PT Astra Serif" w:cs="Arial"/>
          <w:i/>
          <w:szCs w:val="28"/>
          <w:u w:val="single"/>
        </w:rPr>
        <w:t>«</w:t>
      </w:r>
      <w:r w:rsidRPr="00CB2184">
        <w:rPr>
          <w:rFonts w:ascii="PT Astra Serif" w:hAnsi="PT Astra Serif" w:cs="Arial"/>
          <w:i/>
          <w:szCs w:val="28"/>
          <w:u w:val="single"/>
        </w:rPr>
        <w:t>Физическая</w:t>
      </w:r>
      <w:r w:rsidR="004413CF" w:rsidRPr="00CB2184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CB2184">
        <w:rPr>
          <w:rFonts w:ascii="PT Astra Serif" w:hAnsi="PT Astra Serif" w:cs="Arial"/>
          <w:i/>
          <w:szCs w:val="28"/>
          <w:u w:val="single"/>
        </w:rPr>
        <w:t xml:space="preserve"> культура</w:t>
      </w:r>
      <w:r w:rsidR="00540C15" w:rsidRPr="00CB2184">
        <w:rPr>
          <w:rFonts w:ascii="PT Astra Serif" w:hAnsi="PT Astra Serif" w:cs="Arial"/>
          <w:i/>
          <w:szCs w:val="28"/>
          <w:u w:val="single"/>
        </w:rPr>
        <w:t>»</w:t>
      </w:r>
      <w:r w:rsidR="004413CF" w:rsidRPr="00CB2184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CB2184">
        <w:rPr>
          <w:rFonts w:ascii="PT Astra Serif" w:hAnsi="PT Astra Serif" w:cs="Arial"/>
          <w:szCs w:val="28"/>
        </w:rPr>
        <w:t xml:space="preserve"> расходы </w:t>
      </w:r>
      <w:r w:rsidR="004413CF" w:rsidRPr="00CB2184">
        <w:rPr>
          <w:rFonts w:ascii="PT Astra Serif" w:hAnsi="PT Astra Serif" w:cs="Arial"/>
          <w:szCs w:val="28"/>
        </w:rPr>
        <w:t xml:space="preserve"> </w:t>
      </w:r>
      <w:r w:rsidRPr="00CB2184">
        <w:rPr>
          <w:rFonts w:ascii="PT Astra Serif" w:hAnsi="PT Astra Serif" w:cs="Arial"/>
          <w:szCs w:val="28"/>
        </w:rPr>
        <w:t>составили</w:t>
      </w:r>
      <w:r w:rsidR="004413CF" w:rsidRPr="00CB2184">
        <w:rPr>
          <w:rFonts w:ascii="PT Astra Serif" w:hAnsi="PT Astra Serif" w:cs="Arial"/>
          <w:szCs w:val="28"/>
        </w:rPr>
        <w:t xml:space="preserve"> </w:t>
      </w:r>
      <w:r w:rsidRPr="00CB2184">
        <w:rPr>
          <w:rFonts w:ascii="PT Astra Serif" w:hAnsi="PT Astra Serif" w:cs="Arial"/>
          <w:szCs w:val="28"/>
        </w:rPr>
        <w:t xml:space="preserve"> </w:t>
      </w:r>
      <w:r w:rsidR="00CB2184" w:rsidRPr="00CB2184">
        <w:rPr>
          <w:rFonts w:ascii="PT Astra Serif" w:hAnsi="PT Astra Serif" w:cs="Arial"/>
          <w:szCs w:val="28"/>
        </w:rPr>
        <w:t>33 306 976,85</w:t>
      </w:r>
      <w:r w:rsidR="000452C2" w:rsidRPr="00CB2184">
        <w:rPr>
          <w:rFonts w:ascii="PT Astra Serif" w:hAnsi="PT Astra Serif" w:cs="Arial"/>
          <w:szCs w:val="28"/>
        </w:rPr>
        <w:t xml:space="preserve"> рубля</w:t>
      </w:r>
      <w:r w:rsidRPr="00CB2184">
        <w:rPr>
          <w:rFonts w:ascii="PT Astra Serif" w:hAnsi="PT Astra Serif" w:cs="Arial"/>
          <w:szCs w:val="28"/>
        </w:rPr>
        <w:t xml:space="preserve"> или </w:t>
      </w:r>
      <w:r w:rsidR="00CB2184" w:rsidRPr="00CB2184">
        <w:rPr>
          <w:rFonts w:ascii="PT Astra Serif" w:hAnsi="PT Astra Serif" w:cs="Arial"/>
          <w:szCs w:val="28"/>
        </w:rPr>
        <w:t>69,0</w:t>
      </w:r>
      <w:r w:rsidRPr="00CB2184">
        <w:rPr>
          <w:rFonts w:ascii="PT Astra Serif" w:hAnsi="PT Astra Serif" w:cs="Arial"/>
          <w:szCs w:val="28"/>
        </w:rPr>
        <w:t>% к плановым назначениям года</w:t>
      </w:r>
      <w:r w:rsidR="00BC552D" w:rsidRPr="00CB2184">
        <w:rPr>
          <w:rFonts w:ascii="PT Astra Serif" w:hAnsi="PT Astra Serif" w:cs="Arial"/>
          <w:szCs w:val="28"/>
        </w:rPr>
        <w:t xml:space="preserve">. </w:t>
      </w:r>
      <w:r w:rsidR="00BC552D" w:rsidRPr="00CB2184">
        <w:rPr>
          <w:rFonts w:ascii="PT Astra Serif" w:hAnsi="PT Astra Serif"/>
          <w:szCs w:val="28"/>
        </w:rPr>
        <w:t>С</w:t>
      </w:r>
      <w:r w:rsidR="00F2534F" w:rsidRPr="00CB2184">
        <w:rPr>
          <w:rFonts w:ascii="PT Astra Serif" w:hAnsi="PT Astra Serif"/>
          <w:szCs w:val="28"/>
        </w:rPr>
        <w:t>редства направлены</w:t>
      </w:r>
      <w:r w:rsidR="00BC552D" w:rsidRPr="00CB2184">
        <w:rPr>
          <w:rFonts w:ascii="PT Astra Serif" w:hAnsi="PT Astra Serif"/>
          <w:szCs w:val="28"/>
        </w:rPr>
        <w:t>:</w:t>
      </w:r>
    </w:p>
    <w:p w:rsidR="00A6479C" w:rsidRPr="00DC2D4A" w:rsidRDefault="00BC552D" w:rsidP="00F2534F">
      <w:pPr>
        <w:pStyle w:val="a5"/>
        <w:widowControl w:val="0"/>
        <w:ind w:firstLine="709"/>
        <w:rPr>
          <w:rFonts w:ascii="PT Astra Serif" w:hAnsi="PT Astra Serif"/>
          <w:szCs w:val="28"/>
        </w:rPr>
      </w:pPr>
      <w:r w:rsidRPr="00DC2D4A">
        <w:rPr>
          <w:rFonts w:ascii="PT Astra Serif" w:hAnsi="PT Astra Serif"/>
          <w:szCs w:val="28"/>
        </w:rPr>
        <w:t>-</w:t>
      </w:r>
      <w:r w:rsidR="00EB78A9" w:rsidRPr="00DC2D4A">
        <w:rPr>
          <w:rFonts w:ascii="PT Astra Serif" w:hAnsi="PT Astra Serif"/>
          <w:szCs w:val="28"/>
        </w:rPr>
        <w:t xml:space="preserve"> </w:t>
      </w:r>
      <w:r w:rsidR="00A6479C" w:rsidRPr="00DC2D4A">
        <w:rPr>
          <w:rFonts w:ascii="PT Astra Serif" w:hAnsi="PT Astra Serif"/>
          <w:szCs w:val="28"/>
        </w:rPr>
        <w:t>на финансовое обеспечение муниципального задания на оказание муниципальных услуг (выполнение работ)</w:t>
      </w:r>
      <w:r w:rsidR="00F030A2" w:rsidRPr="00DC2D4A">
        <w:rPr>
          <w:rFonts w:ascii="PT Astra Serif" w:hAnsi="PT Astra Serif"/>
          <w:szCs w:val="28"/>
        </w:rPr>
        <w:t xml:space="preserve"> учреждениями</w:t>
      </w:r>
      <w:r w:rsidR="00A6479C" w:rsidRPr="00DC2D4A">
        <w:rPr>
          <w:rFonts w:ascii="PT Astra Serif" w:hAnsi="PT Astra Serif"/>
          <w:szCs w:val="28"/>
        </w:rPr>
        <w:t xml:space="preserve"> физической культуры и спорта (МБВУ </w:t>
      </w:r>
      <w:r w:rsidR="00540C15" w:rsidRPr="00DC2D4A">
        <w:rPr>
          <w:rFonts w:ascii="PT Astra Serif" w:hAnsi="PT Astra Serif"/>
          <w:szCs w:val="28"/>
        </w:rPr>
        <w:t>«</w:t>
      </w:r>
      <w:proofErr w:type="gramStart"/>
      <w:r w:rsidR="00A6479C" w:rsidRPr="00DC2D4A">
        <w:rPr>
          <w:rFonts w:ascii="PT Astra Serif" w:hAnsi="PT Astra Serif"/>
          <w:szCs w:val="28"/>
        </w:rPr>
        <w:t>СОЦ</w:t>
      </w:r>
      <w:proofErr w:type="gramEnd"/>
      <w:r w:rsidR="00A6479C" w:rsidRPr="00DC2D4A">
        <w:rPr>
          <w:rFonts w:ascii="PT Astra Serif" w:hAnsi="PT Astra Serif"/>
          <w:szCs w:val="28"/>
        </w:rPr>
        <w:t xml:space="preserve"> </w:t>
      </w:r>
      <w:r w:rsidR="00540C15" w:rsidRPr="00DC2D4A">
        <w:rPr>
          <w:rFonts w:ascii="PT Astra Serif" w:hAnsi="PT Astra Serif"/>
          <w:szCs w:val="28"/>
        </w:rPr>
        <w:t>«</w:t>
      </w:r>
      <w:r w:rsidR="00A6479C" w:rsidRPr="00DC2D4A">
        <w:rPr>
          <w:rFonts w:ascii="PT Astra Serif" w:hAnsi="PT Astra Serif"/>
          <w:szCs w:val="28"/>
        </w:rPr>
        <w:t>Спутник</w:t>
      </w:r>
      <w:r w:rsidR="00540C15" w:rsidRPr="00DC2D4A">
        <w:rPr>
          <w:rFonts w:ascii="PT Astra Serif" w:hAnsi="PT Astra Serif"/>
          <w:szCs w:val="28"/>
        </w:rPr>
        <w:t>»</w:t>
      </w:r>
      <w:r w:rsidR="00A6479C" w:rsidRPr="00DC2D4A">
        <w:rPr>
          <w:rFonts w:ascii="PT Astra Serif" w:hAnsi="PT Astra Serif"/>
          <w:szCs w:val="28"/>
        </w:rPr>
        <w:t xml:space="preserve"> и МБУ </w:t>
      </w:r>
      <w:r w:rsidR="00540C15" w:rsidRPr="00DC2D4A">
        <w:rPr>
          <w:rFonts w:ascii="PT Astra Serif" w:hAnsi="PT Astra Serif"/>
          <w:szCs w:val="28"/>
        </w:rPr>
        <w:t>«</w:t>
      </w:r>
      <w:r w:rsidR="00A6479C" w:rsidRPr="00DC2D4A">
        <w:rPr>
          <w:rFonts w:ascii="PT Astra Serif" w:hAnsi="PT Astra Serif"/>
          <w:szCs w:val="28"/>
        </w:rPr>
        <w:t>Донской спортивный комплекс</w:t>
      </w:r>
      <w:r w:rsidR="00540C15" w:rsidRPr="00DC2D4A">
        <w:rPr>
          <w:rFonts w:ascii="PT Astra Serif" w:hAnsi="PT Astra Serif"/>
          <w:szCs w:val="28"/>
        </w:rPr>
        <w:t>»</w:t>
      </w:r>
      <w:r w:rsidR="00A6479C" w:rsidRPr="00DC2D4A">
        <w:rPr>
          <w:rFonts w:ascii="PT Astra Serif" w:hAnsi="PT Astra Serif"/>
          <w:szCs w:val="28"/>
        </w:rPr>
        <w:t>)</w:t>
      </w:r>
      <w:r w:rsidRPr="00DC2D4A">
        <w:rPr>
          <w:rFonts w:ascii="PT Astra Serif" w:hAnsi="PT Astra Serif"/>
          <w:szCs w:val="28"/>
        </w:rPr>
        <w:t xml:space="preserve"> в сумме </w:t>
      </w:r>
      <w:r w:rsidR="00DC2D4A" w:rsidRPr="00DC2D4A">
        <w:rPr>
          <w:rFonts w:ascii="PT Astra Serif" w:hAnsi="PT Astra Serif"/>
          <w:szCs w:val="28"/>
        </w:rPr>
        <w:t>30 121 684,49</w:t>
      </w:r>
      <w:r w:rsidRPr="00DC2D4A">
        <w:rPr>
          <w:rFonts w:ascii="PT Astra Serif" w:hAnsi="PT Astra Serif"/>
          <w:szCs w:val="28"/>
        </w:rPr>
        <w:t xml:space="preserve"> рубля</w:t>
      </w:r>
      <w:r w:rsidR="00A6479C" w:rsidRPr="00DC2D4A">
        <w:rPr>
          <w:rFonts w:ascii="PT Astra Serif" w:hAnsi="PT Astra Serif"/>
          <w:szCs w:val="28"/>
        </w:rPr>
        <w:t>;</w:t>
      </w:r>
    </w:p>
    <w:p w:rsidR="00A6479C" w:rsidRPr="00DC2D4A" w:rsidRDefault="00BC552D" w:rsidP="00F2534F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DC2D4A">
        <w:rPr>
          <w:rFonts w:ascii="PT Astra Serif" w:hAnsi="PT Astra Serif" w:cs="Arial"/>
          <w:bCs/>
          <w:szCs w:val="28"/>
        </w:rPr>
        <w:t>- на укрепление, модернизацию, техническое и технологическое оснащение материально-технической базы муниципальных учреждений</w:t>
      </w:r>
      <w:r w:rsidR="00C320CA" w:rsidRPr="00DC2D4A">
        <w:rPr>
          <w:rFonts w:ascii="PT Astra Serif" w:hAnsi="PT Astra Serif" w:cs="Arial"/>
          <w:bCs/>
          <w:szCs w:val="28"/>
        </w:rPr>
        <w:t xml:space="preserve">        </w:t>
      </w:r>
      <w:r w:rsidRPr="00DC2D4A">
        <w:rPr>
          <w:rFonts w:ascii="PT Astra Serif" w:hAnsi="PT Astra Serif" w:cs="Arial"/>
          <w:bCs/>
          <w:szCs w:val="28"/>
        </w:rPr>
        <w:t xml:space="preserve"> </w:t>
      </w:r>
      <w:r w:rsidR="00DC2D4A" w:rsidRPr="00DC2D4A">
        <w:rPr>
          <w:rFonts w:ascii="PT Astra Serif" w:hAnsi="PT Astra Serif" w:cs="Arial"/>
          <w:bCs/>
          <w:szCs w:val="28"/>
        </w:rPr>
        <w:t>3 185 292,36</w:t>
      </w:r>
      <w:r w:rsidRPr="00DC2D4A">
        <w:rPr>
          <w:rFonts w:ascii="PT Astra Serif" w:hAnsi="PT Astra Serif" w:cs="Arial"/>
          <w:bCs/>
          <w:szCs w:val="28"/>
        </w:rPr>
        <w:t xml:space="preserve"> рубля.</w:t>
      </w:r>
    </w:p>
    <w:p w:rsidR="004413CF" w:rsidRPr="000167A2" w:rsidRDefault="004413CF" w:rsidP="00F2534F">
      <w:pPr>
        <w:pStyle w:val="a5"/>
        <w:widowControl w:val="0"/>
        <w:ind w:firstLine="709"/>
        <w:rPr>
          <w:rFonts w:ascii="PT Astra Serif" w:hAnsi="PT Astra Serif" w:cs="Arial"/>
          <w:bCs/>
          <w:szCs w:val="28"/>
          <w:highlight w:val="yellow"/>
        </w:rPr>
      </w:pPr>
    </w:p>
    <w:p w:rsidR="00976BEC" w:rsidRPr="00CB2184" w:rsidRDefault="00976BEC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CB2184">
        <w:rPr>
          <w:rFonts w:ascii="PT Astra Serif" w:hAnsi="PT Astra Serif" w:cs="Arial"/>
          <w:szCs w:val="28"/>
        </w:rPr>
        <w:t xml:space="preserve">По подразделу </w:t>
      </w:r>
      <w:r w:rsidRPr="00CB2184">
        <w:rPr>
          <w:rFonts w:ascii="PT Astra Serif" w:hAnsi="PT Astra Serif" w:cs="Arial"/>
          <w:i/>
          <w:szCs w:val="28"/>
          <w:u w:val="single"/>
        </w:rPr>
        <w:t xml:space="preserve">1102 </w:t>
      </w:r>
      <w:r w:rsidR="00540C15" w:rsidRPr="00CB2184">
        <w:rPr>
          <w:rFonts w:ascii="PT Astra Serif" w:hAnsi="PT Astra Serif" w:cs="Arial"/>
          <w:i/>
          <w:szCs w:val="28"/>
          <w:u w:val="single"/>
        </w:rPr>
        <w:t>«</w:t>
      </w:r>
      <w:r w:rsidRPr="00CB2184">
        <w:rPr>
          <w:rFonts w:ascii="PT Astra Serif" w:hAnsi="PT Astra Serif" w:cs="Arial"/>
          <w:i/>
          <w:szCs w:val="28"/>
          <w:u w:val="single"/>
        </w:rPr>
        <w:t>Массовый спорт</w:t>
      </w:r>
      <w:r w:rsidR="00540C15" w:rsidRPr="00CB2184">
        <w:rPr>
          <w:rFonts w:ascii="PT Astra Serif" w:hAnsi="PT Astra Serif" w:cs="Arial"/>
          <w:i/>
          <w:szCs w:val="28"/>
          <w:u w:val="single"/>
        </w:rPr>
        <w:t>»</w:t>
      </w:r>
      <w:r w:rsidRPr="00CB2184">
        <w:rPr>
          <w:rFonts w:ascii="PT Astra Serif" w:hAnsi="PT Astra Serif" w:cs="Arial"/>
          <w:szCs w:val="28"/>
        </w:rPr>
        <w:t xml:space="preserve"> расходы составили </w:t>
      </w:r>
      <w:r w:rsidR="00CB2184" w:rsidRPr="00CB2184">
        <w:rPr>
          <w:rFonts w:ascii="PT Astra Serif" w:hAnsi="PT Astra Serif" w:cs="Arial"/>
          <w:szCs w:val="28"/>
        </w:rPr>
        <w:t>333 930,37</w:t>
      </w:r>
      <w:r w:rsidRPr="00CB2184">
        <w:rPr>
          <w:rFonts w:ascii="PT Astra Serif" w:hAnsi="PT Astra Serif" w:cs="Arial"/>
          <w:szCs w:val="28"/>
        </w:rPr>
        <w:t xml:space="preserve"> рубл</w:t>
      </w:r>
      <w:r w:rsidR="004413CF" w:rsidRPr="00CB2184">
        <w:rPr>
          <w:rFonts w:ascii="PT Astra Serif" w:hAnsi="PT Astra Serif" w:cs="Arial"/>
          <w:szCs w:val="28"/>
        </w:rPr>
        <w:t>ей</w:t>
      </w:r>
      <w:r w:rsidRPr="00CB2184">
        <w:rPr>
          <w:rFonts w:ascii="PT Astra Serif" w:hAnsi="PT Astra Serif" w:cs="Arial"/>
          <w:szCs w:val="28"/>
        </w:rPr>
        <w:t xml:space="preserve"> или </w:t>
      </w:r>
      <w:r w:rsidR="00CB2184" w:rsidRPr="00CB2184">
        <w:rPr>
          <w:rFonts w:ascii="PT Astra Serif" w:hAnsi="PT Astra Serif" w:cs="Arial"/>
          <w:szCs w:val="28"/>
        </w:rPr>
        <w:t>64,6</w:t>
      </w:r>
      <w:r w:rsidRPr="00CB2184">
        <w:rPr>
          <w:rFonts w:ascii="PT Astra Serif" w:hAnsi="PT Astra Serif" w:cs="Arial"/>
          <w:szCs w:val="28"/>
        </w:rPr>
        <w:t>% к плановым назначениям года. Средства направлены:</w:t>
      </w:r>
    </w:p>
    <w:p w:rsidR="001C7C4F" w:rsidRPr="0034611B" w:rsidRDefault="001C7C4F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34611B">
        <w:rPr>
          <w:rFonts w:ascii="PT Astra Serif" w:hAnsi="PT Astra Serif" w:cs="Arial"/>
          <w:szCs w:val="28"/>
        </w:rPr>
        <w:t xml:space="preserve">- </w:t>
      </w:r>
      <w:r w:rsidR="004413CF" w:rsidRPr="0034611B">
        <w:rPr>
          <w:rFonts w:ascii="PT Astra Serif" w:hAnsi="PT Astra Serif" w:cs="Arial"/>
          <w:szCs w:val="28"/>
        </w:rPr>
        <w:t>19</w:t>
      </w:r>
      <w:r w:rsidRPr="0034611B">
        <w:rPr>
          <w:rFonts w:ascii="PT Astra Serif" w:hAnsi="PT Astra Serif" w:cs="Arial"/>
          <w:szCs w:val="28"/>
        </w:rPr>
        <w:t> </w:t>
      </w:r>
      <w:r w:rsidR="004413CF" w:rsidRPr="0034611B">
        <w:rPr>
          <w:rFonts w:ascii="PT Astra Serif" w:hAnsi="PT Astra Serif" w:cs="Arial"/>
          <w:szCs w:val="28"/>
        </w:rPr>
        <w:t>5</w:t>
      </w:r>
      <w:r w:rsidRPr="0034611B">
        <w:rPr>
          <w:rFonts w:ascii="PT Astra Serif" w:hAnsi="PT Astra Serif" w:cs="Arial"/>
          <w:szCs w:val="28"/>
        </w:rPr>
        <w:t xml:space="preserve">00,00 рублей на мероприятия по профилактике пьянства и </w:t>
      </w:r>
      <w:r w:rsidRPr="0034611B">
        <w:rPr>
          <w:rFonts w:ascii="PT Astra Serif" w:hAnsi="PT Astra Serif" w:cs="Arial"/>
          <w:szCs w:val="28"/>
        </w:rPr>
        <w:lastRenderedPageBreak/>
        <w:t>алкоголизма, противодействию нелегальной миграции, проведению мероприятий по культурно-физическому и нравственно-патриотическому воспитанию граждан;</w:t>
      </w:r>
    </w:p>
    <w:p w:rsidR="0038438B" w:rsidRDefault="00976BEC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34611B">
        <w:rPr>
          <w:rFonts w:ascii="PT Astra Serif" w:hAnsi="PT Astra Serif" w:cs="Arial"/>
          <w:szCs w:val="28"/>
        </w:rPr>
        <w:t xml:space="preserve">- </w:t>
      </w:r>
      <w:r w:rsidR="0034611B" w:rsidRPr="0034611B">
        <w:rPr>
          <w:rFonts w:ascii="PT Astra Serif" w:hAnsi="PT Astra Serif" w:cs="Arial"/>
          <w:szCs w:val="28"/>
        </w:rPr>
        <w:t>225 585,00</w:t>
      </w:r>
      <w:r w:rsidRPr="0034611B">
        <w:rPr>
          <w:rFonts w:ascii="PT Astra Serif" w:hAnsi="PT Astra Serif" w:cs="Arial"/>
          <w:szCs w:val="28"/>
        </w:rPr>
        <w:t xml:space="preserve"> рублей </w:t>
      </w:r>
      <w:r w:rsidR="0038438B" w:rsidRPr="0034611B">
        <w:rPr>
          <w:rFonts w:ascii="PT Astra Serif" w:hAnsi="PT Astra Serif" w:cs="Arial"/>
          <w:szCs w:val="28"/>
        </w:rPr>
        <w:t>на реализацию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</w:r>
      <w:r w:rsidR="0034611B">
        <w:rPr>
          <w:rFonts w:ascii="PT Astra Serif" w:hAnsi="PT Astra Serif" w:cs="Arial"/>
          <w:szCs w:val="28"/>
        </w:rPr>
        <w:t>;</w:t>
      </w:r>
    </w:p>
    <w:p w:rsidR="0034611B" w:rsidRDefault="0034611B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- </w:t>
      </w:r>
      <w:r w:rsidRPr="0034611B">
        <w:rPr>
          <w:rFonts w:ascii="PT Astra Serif" w:hAnsi="PT Astra Serif" w:cs="Arial"/>
          <w:szCs w:val="28"/>
        </w:rPr>
        <w:t>5</w:t>
      </w:r>
      <w:r>
        <w:rPr>
          <w:rFonts w:ascii="PT Astra Serif" w:hAnsi="PT Astra Serif" w:cs="Arial"/>
          <w:szCs w:val="28"/>
        </w:rPr>
        <w:t xml:space="preserve"> </w:t>
      </w:r>
      <w:r w:rsidRPr="0034611B">
        <w:rPr>
          <w:rFonts w:ascii="PT Astra Serif" w:hAnsi="PT Astra Serif" w:cs="Arial"/>
          <w:szCs w:val="28"/>
        </w:rPr>
        <w:t>800,37</w:t>
      </w:r>
      <w:r>
        <w:rPr>
          <w:rFonts w:ascii="PT Astra Serif" w:hAnsi="PT Astra Serif" w:cs="Arial"/>
          <w:szCs w:val="28"/>
        </w:rPr>
        <w:t xml:space="preserve"> рубля в рамках к</w:t>
      </w:r>
      <w:r w:rsidRPr="0034611B">
        <w:rPr>
          <w:rFonts w:ascii="PT Astra Serif" w:hAnsi="PT Astra Serif" w:cs="Arial"/>
          <w:szCs w:val="28"/>
        </w:rPr>
        <w:t>омплекс</w:t>
      </w:r>
      <w:r>
        <w:rPr>
          <w:rFonts w:ascii="PT Astra Serif" w:hAnsi="PT Astra Serif" w:cs="Arial"/>
          <w:szCs w:val="28"/>
        </w:rPr>
        <w:t>а</w:t>
      </w:r>
      <w:r w:rsidRPr="0034611B">
        <w:rPr>
          <w:rFonts w:ascii="PT Astra Serif" w:hAnsi="PT Astra Serif" w:cs="Arial"/>
          <w:szCs w:val="28"/>
        </w:rPr>
        <w:t xml:space="preserve"> процессных мероприятий "Профилактика наркомании"</w:t>
      </w:r>
      <w:r>
        <w:rPr>
          <w:rFonts w:ascii="PT Astra Serif" w:hAnsi="PT Astra Serif" w:cs="Arial"/>
          <w:szCs w:val="28"/>
        </w:rPr>
        <w:t>;</w:t>
      </w:r>
    </w:p>
    <w:p w:rsidR="0034611B" w:rsidRPr="0034611B" w:rsidRDefault="0034611B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- </w:t>
      </w:r>
      <w:r w:rsidRPr="0034611B">
        <w:rPr>
          <w:rFonts w:ascii="PT Astra Serif" w:hAnsi="PT Astra Serif" w:cs="Arial"/>
          <w:szCs w:val="28"/>
        </w:rPr>
        <w:t>83</w:t>
      </w:r>
      <w:r>
        <w:rPr>
          <w:rFonts w:ascii="PT Astra Serif" w:hAnsi="PT Astra Serif" w:cs="Arial"/>
          <w:szCs w:val="28"/>
        </w:rPr>
        <w:t xml:space="preserve"> </w:t>
      </w:r>
      <w:r w:rsidRPr="0034611B">
        <w:rPr>
          <w:rFonts w:ascii="PT Astra Serif" w:hAnsi="PT Astra Serif" w:cs="Arial"/>
          <w:szCs w:val="28"/>
        </w:rPr>
        <w:t>045</w:t>
      </w:r>
      <w:r>
        <w:rPr>
          <w:rFonts w:ascii="PT Astra Serif" w:hAnsi="PT Astra Serif" w:cs="Arial"/>
          <w:szCs w:val="28"/>
        </w:rPr>
        <w:t>,00 рублей на реализацию м</w:t>
      </w:r>
      <w:r w:rsidRPr="0034611B">
        <w:rPr>
          <w:rFonts w:ascii="PT Astra Serif" w:hAnsi="PT Astra Serif" w:cs="Arial"/>
          <w:szCs w:val="28"/>
        </w:rPr>
        <w:t>униципальн</w:t>
      </w:r>
      <w:r>
        <w:rPr>
          <w:rFonts w:ascii="PT Astra Serif" w:hAnsi="PT Astra Serif" w:cs="Arial"/>
          <w:szCs w:val="28"/>
        </w:rPr>
        <w:t>ой</w:t>
      </w:r>
      <w:r w:rsidRPr="0034611B">
        <w:rPr>
          <w:rFonts w:ascii="PT Astra Serif" w:hAnsi="PT Astra Serif" w:cs="Arial"/>
          <w:szCs w:val="28"/>
        </w:rPr>
        <w:t xml:space="preserve"> программ</w:t>
      </w:r>
      <w:r>
        <w:rPr>
          <w:rFonts w:ascii="PT Astra Serif" w:hAnsi="PT Astra Serif" w:cs="Arial"/>
          <w:szCs w:val="28"/>
        </w:rPr>
        <w:t>ы</w:t>
      </w:r>
      <w:r w:rsidRPr="0034611B">
        <w:rPr>
          <w:rFonts w:ascii="PT Astra Serif" w:hAnsi="PT Astra Serif" w:cs="Arial"/>
          <w:szCs w:val="28"/>
        </w:rPr>
        <w:t xml:space="preserve"> "Доступная среда в муниципальном образовании город Донской"</w:t>
      </w:r>
      <w:r>
        <w:rPr>
          <w:rFonts w:ascii="PT Astra Serif" w:hAnsi="PT Astra Serif" w:cs="Arial"/>
          <w:szCs w:val="28"/>
        </w:rPr>
        <w:t>.</w:t>
      </w:r>
    </w:p>
    <w:p w:rsidR="00CB17F2" w:rsidRPr="009A3DB4" w:rsidRDefault="00CB17F2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</w:p>
    <w:p w:rsidR="00C95BFB" w:rsidRPr="009A3DB4" w:rsidRDefault="00C95BFB" w:rsidP="00C95BFB">
      <w:pPr>
        <w:pStyle w:val="20"/>
        <w:widowControl w:val="0"/>
        <w:tabs>
          <w:tab w:val="left" w:pos="1134"/>
        </w:tabs>
        <w:ind w:firstLine="0"/>
        <w:rPr>
          <w:rFonts w:ascii="PT Astra Serif" w:hAnsi="PT Astra Serif" w:cs="Arial"/>
          <w:color w:val="FF0000"/>
          <w:szCs w:val="28"/>
        </w:rPr>
      </w:pPr>
      <w:r w:rsidRPr="009A3DB4">
        <w:rPr>
          <w:rFonts w:ascii="PT Astra Serif" w:hAnsi="PT Astra Serif" w:cs="Arial"/>
          <w:color w:val="FF0000"/>
          <w:szCs w:val="28"/>
        </w:rPr>
        <w:tab/>
      </w:r>
    </w:p>
    <w:p w:rsidR="00C95BFB" w:rsidRPr="009A3DB4" w:rsidRDefault="00F05CE3" w:rsidP="000C0E4C">
      <w:pPr>
        <w:pStyle w:val="20"/>
        <w:widowControl w:val="0"/>
        <w:tabs>
          <w:tab w:val="left" w:pos="567"/>
          <w:tab w:val="left" w:pos="709"/>
          <w:tab w:val="left" w:pos="851"/>
          <w:tab w:val="left" w:pos="1134"/>
        </w:tabs>
        <w:ind w:firstLine="0"/>
        <w:rPr>
          <w:rFonts w:ascii="PT Astra Serif" w:hAnsi="PT Astra Serif" w:cs="Arial"/>
          <w:color w:val="FF0000"/>
          <w:szCs w:val="28"/>
        </w:rPr>
      </w:pPr>
      <w:r w:rsidRPr="009A3DB4">
        <w:rPr>
          <w:rFonts w:ascii="PT Astra Serif" w:hAnsi="PT Astra Serif" w:cs="Arial"/>
          <w:color w:val="FF0000"/>
          <w:szCs w:val="28"/>
        </w:rPr>
        <w:tab/>
      </w:r>
      <w:r w:rsidR="00C95BFB" w:rsidRPr="009A3DB4">
        <w:rPr>
          <w:rFonts w:ascii="PT Astra Serif" w:hAnsi="PT Astra Serif" w:cs="Arial"/>
          <w:szCs w:val="28"/>
        </w:rPr>
        <w:t>Расходы по разделу</w:t>
      </w:r>
      <w:r w:rsidR="00C95BFB" w:rsidRPr="009A3DB4">
        <w:rPr>
          <w:rFonts w:ascii="PT Astra Serif" w:hAnsi="PT Astra Serif" w:cs="Arial"/>
          <w:b/>
          <w:szCs w:val="28"/>
        </w:rPr>
        <w:t xml:space="preserve"> 1300 </w:t>
      </w:r>
      <w:r w:rsidR="00540C15" w:rsidRPr="009A3DB4">
        <w:rPr>
          <w:rFonts w:ascii="PT Astra Serif" w:hAnsi="PT Astra Serif" w:cs="Arial"/>
          <w:b/>
          <w:szCs w:val="28"/>
        </w:rPr>
        <w:t>«</w:t>
      </w:r>
      <w:r w:rsidR="00C95BFB" w:rsidRPr="009A3DB4">
        <w:rPr>
          <w:rFonts w:ascii="PT Astra Serif" w:hAnsi="PT Astra Serif" w:cs="Arial"/>
          <w:b/>
          <w:szCs w:val="28"/>
        </w:rPr>
        <w:t>Обслуживание государственного и муниципального долга</w:t>
      </w:r>
      <w:r w:rsidR="00540C15" w:rsidRPr="009A3DB4">
        <w:rPr>
          <w:rFonts w:ascii="PT Astra Serif" w:hAnsi="PT Astra Serif" w:cs="Arial"/>
          <w:b/>
          <w:szCs w:val="28"/>
        </w:rPr>
        <w:t>»</w:t>
      </w:r>
      <w:r w:rsidR="00C95BFB" w:rsidRPr="009A3DB4">
        <w:rPr>
          <w:rFonts w:ascii="PT Astra Serif" w:hAnsi="PT Astra Serif" w:cs="Arial"/>
          <w:b/>
          <w:szCs w:val="28"/>
        </w:rPr>
        <w:t xml:space="preserve"> </w:t>
      </w:r>
      <w:r w:rsidR="00D13B99" w:rsidRPr="009A3DB4">
        <w:rPr>
          <w:rFonts w:ascii="PT Astra Serif" w:hAnsi="PT Astra Serif" w:cs="Arial"/>
          <w:szCs w:val="28"/>
        </w:rPr>
        <w:t xml:space="preserve">исполнены в сумме </w:t>
      </w:r>
      <w:r w:rsidR="00CB2184" w:rsidRPr="009A3DB4">
        <w:rPr>
          <w:rFonts w:ascii="PT Astra Serif" w:hAnsi="PT Astra Serif" w:cs="Arial"/>
          <w:szCs w:val="28"/>
        </w:rPr>
        <w:t>465 927,57</w:t>
      </w:r>
      <w:r w:rsidR="00C95BFB" w:rsidRPr="009A3DB4">
        <w:rPr>
          <w:rFonts w:ascii="PT Astra Serif" w:hAnsi="PT Astra Serif" w:cs="Arial"/>
          <w:szCs w:val="28"/>
        </w:rPr>
        <w:t xml:space="preserve"> рубл</w:t>
      </w:r>
      <w:r w:rsidR="009B71E8" w:rsidRPr="009A3DB4">
        <w:rPr>
          <w:rFonts w:ascii="PT Astra Serif" w:hAnsi="PT Astra Serif" w:cs="Arial"/>
          <w:szCs w:val="28"/>
        </w:rPr>
        <w:t>я</w:t>
      </w:r>
      <w:r w:rsidR="00C95BFB" w:rsidRPr="009A3DB4">
        <w:rPr>
          <w:rFonts w:ascii="PT Astra Serif" w:hAnsi="PT Astra Serif" w:cs="Arial"/>
          <w:szCs w:val="28"/>
        </w:rPr>
        <w:t xml:space="preserve"> или на</w:t>
      </w:r>
      <w:r w:rsidR="00C95BFB" w:rsidRPr="009A3DB4">
        <w:rPr>
          <w:rFonts w:ascii="PT Astra Serif" w:hAnsi="PT Astra Serif" w:cs="Arial"/>
          <w:color w:val="FF0000"/>
          <w:szCs w:val="28"/>
        </w:rPr>
        <w:t xml:space="preserve"> </w:t>
      </w:r>
      <w:r w:rsidR="00CB2184" w:rsidRPr="009A3DB4">
        <w:rPr>
          <w:rFonts w:ascii="PT Astra Serif" w:hAnsi="PT Astra Serif" w:cs="Arial"/>
          <w:szCs w:val="28"/>
        </w:rPr>
        <w:t>58,0</w:t>
      </w:r>
      <w:r w:rsidR="00256765" w:rsidRPr="009A3DB4">
        <w:rPr>
          <w:rFonts w:ascii="PT Astra Serif" w:hAnsi="PT Astra Serif" w:cs="Arial"/>
          <w:szCs w:val="28"/>
        </w:rPr>
        <w:t>% к</w:t>
      </w:r>
      <w:r w:rsidR="00256765" w:rsidRPr="009A3DB4">
        <w:rPr>
          <w:rFonts w:ascii="PT Astra Serif" w:hAnsi="PT Astra Serif" w:cs="Arial"/>
          <w:color w:val="FF0000"/>
          <w:szCs w:val="28"/>
        </w:rPr>
        <w:t xml:space="preserve"> </w:t>
      </w:r>
      <w:r w:rsidR="00256765" w:rsidRPr="009A3DB4">
        <w:rPr>
          <w:rFonts w:ascii="PT Astra Serif" w:hAnsi="PT Astra Serif" w:cs="Arial"/>
          <w:szCs w:val="28"/>
        </w:rPr>
        <w:t xml:space="preserve">плановым назначениям года и </w:t>
      </w:r>
      <w:r w:rsidR="00C95BFB" w:rsidRPr="009A3DB4">
        <w:rPr>
          <w:rFonts w:ascii="PT Astra Serif" w:hAnsi="PT Astra Serif" w:cs="Arial"/>
          <w:szCs w:val="28"/>
        </w:rPr>
        <w:t>направлены на обслуживание муниципального долга</w:t>
      </w:r>
      <w:r w:rsidR="00C95BFB" w:rsidRPr="009A3DB4">
        <w:rPr>
          <w:rFonts w:ascii="PT Astra Serif" w:hAnsi="PT Astra Serif" w:cs="Arial"/>
          <w:color w:val="FF0000"/>
          <w:szCs w:val="28"/>
        </w:rPr>
        <w:t xml:space="preserve"> </w:t>
      </w:r>
      <w:r w:rsidR="00556D73" w:rsidRPr="009A3DB4">
        <w:rPr>
          <w:rFonts w:ascii="PT Astra Serif" w:hAnsi="PT Astra Serif" w:cs="Arial"/>
          <w:szCs w:val="28"/>
        </w:rPr>
        <w:t>по бюджетным кредитам</w:t>
      </w:r>
      <w:r w:rsidR="00C95BFB" w:rsidRPr="009A3DB4">
        <w:rPr>
          <w:rFonts w:ascii="PT Astra Serif" w:hAnsi="PT Astra Serif" w:cs="Arial"/>
          <w:szCs w:val="28"/>
        </w:rPr>
        <w:t>, в том числе:</w:t>
      </w:r>
    </w:p>
    <w:p w:rsidR="00D170F0" w:rsidRPr="009A3DB4" w:rsidRDefault="00B552E7" w:rsidP="001D21B3">
      <w:pPr>
        <w:pStyle w:val="a3"/>
        <w:jc w:val="both"/>
        <w:rPr>
          <w:rFonts w:ascii="PT Astra Serif" w:hAnsi="PT Astra Serif" w:cs="Arial"/>
          <w:szCs w:val="28"/>
        </w:rPr>
      </w:pPr>
      <w:r w:rsidRPr="009A3DB4">
        <w:rPr>
          <w:rFonts w:ascii="PT Astra Serif" w:hAnsi="PT Astra Serif" w:cs="Arial"/>
          <w:szCs w:val="28"/>
        </w:rPr>
        <w:t xml:space="preserve">- по </w:t>
      </w:r>
      <w:r w:rsidR="001D21B3" w:rsidRPr="009A3DB4">
        <w:rPr>
          <w:rFonts w:ascii="PT Astra Serif" w:hAnsi="PT Astra Serif" w:cs="Arial"/>
          <w:szCs w:val="28"/>
        </w:rPr>
        <w:t>договору с Министерством финансов Тульской области от 22.08.201</w:t>
      </w:r>
      <w:r w:rsidRPr="009A3DB4">
        <w:rPr>
          <w:rFonts w:ascii="PT Astra Serif" w:hAnsi="PT Astra Serif" w:cs="Arial"/>
          <w:szCs w:val="28"/>
        </w:rPr>
        <w:t xml:space="preserve">9 года №19-05-02-08/01 в сумме </w:t>
      </w:r>
      <w:r w:rsidR="008D4414" w:rsidRPr="009A3DB4">
        <w:rPr>
          <w:rFonts w:ascii="PT Astra Serif" w:hAnsi="PT Astra Serif" w:cs="Arial"/>
          <w:szCs w:val="28"/>
        </w:rPr>
        <w:t>4 553,43</w:t>
      </w:r>
      <w:r w:rsidR="001D21B3" w:rsidRPr="009A3DB4">
        <w:rPr>
          <w:rFonts w:ascii="PT Astra Serif" w:hAnsi="PT Astra Serif" w:cs="Arial"/>
          <w:szCs w:val="28"/>
        </w:rPr>
        <w:t xml:space="preserve"> рубл</w:t>
      </w:r>
      <w:r w:rsidR="000452C2" w:rsidRPr="009A3DB4">
        <w:rPr>
          <w:rFonts w:ascii="PT Astra Serif" w:hAnsi="PT Astra Serif" w:cs="Arial"/>
          <w:szCs w:val="28"/>
        </w:rPr>
        <w:t>я</w:t>
      </w:r>
      <w:r w:rsidR="00556D73" w:rsidRPr="009A3DB4">
        <w:rPr>
          <w:rFonts w:ascii="PT Astra Serif" w:hAnsi="PT Astra Serif" w:cs="Arial"/>
          <w:szCs w:val="28"/>
        </w:rPr>
        <w:t>;</w:t>
      </w:r>
    </w:p>
    <w:p w:rsidR="006614AC" w:rsidRPr="009A3DB4" w:rsidRDefault="00B552E7" w:rsidP="001D21B3">
      <w:pPr>
        <w:pStyle w:val="a3"/>
        <w:jc w:val="both"/>
        <w:rPr>
          <w:rFonts w:ascii="PT Astra Serif" w:hAnsi="PT Astra Serif" w:cs="Arial"/>
          <w:szCs w:val="28"/>
        </w:rPr>
      </w:pPr>
      <w:r w:rsidRPr="009A3DB4">
        <w:rPr>
          <w:rFonts w:ascii="PT Astra Serif" w:hAnsi="PT Astra Serif" w:cs="Arial"/>
          <w:szCs w:val="28"/>
        </w:rPr>
        <w:t xml:space="preserve">-  по </w:t>
      </w:r>
      <w:r w:rsidR="00556D73" w:rsidRPr="009A3DB4">
        <w:rPr>
          <w:rFonts w:ascii="PT Astra Serif" w:hAnsi="PT Astra Serif" w:cs="Arial"/>
          <w:szCs w:val="28"/>
        </w:rPr>
        <w:t>договору с Министерством финансов Тульской области от 23.04.202</w:t>
      </w:r>
      <w:r w:rsidRPr="009A3DB4">
        <w:rPr>
          <w:rFonts w:ascii="PT Astra Serif" w:hAnsi="PT Astra Serif" w:cs="Arial"/>
          <w:szCs w:val="28"/>
        </w:rPr>
        <w:t xml:space="preserve">0 года №19-04-04-07/02 в сумме </w:t>
      </w:r>
      <w:r w:rsidR="00E83744" w:rsidRPr="009A3DB4">
        <w:rPr>
          <w:rFonts w:ascii="PT Astra Serif" w:hAnsi="PT Astra Serif" w:cs="Arial"/>
          <w:szCs w:val="28"/>
        </w:rPr>
        <w:t>31 511,13</w:t>
      </w:r>
      <w:r w:rsidR="009B71E8" w:rsidRPr="009A3DB4">
        <w:rPr>
          <w:rFonts w:ascii="PT Astra Serif" w:hAnsi="PT Astra Serif" w:cs="Arial"/>
          <w:szCs w:val="28"/>
        </w:rPr>
        <w:t xml:space="preserve"> рубля</w:t>
      </w:r>
      <w:r w:rsidR="006614AC" w:rsidRPr="009A3DB4">
        <w:rPr>
          <w:rFonts w:ascii="PT Astra Serif" w:hAnsi="PT Astra Serif" w:cs="Arial"/>
          <w:szCs w:val="28"/>
        </w:rPr>
        <w:t>;</w:t>
      </w:r>
    </w:p>
    <w:p w:rsidR="00E83744" w:rsidRPr="009A3DB4" w:rsidRDefault="00B552E7" w:rsidP="004A5C3E">
      <w:pPr>
        <w:pStyle w:val="a3"/>
        <w:spacing w:line="276" w:lineRule="auto"/>
        <w:jc w:val="both"/>
        <w:rPr>
          <w:rFonts w:ascii="PT Astra Serif" w:hAnsi="PT Astra Serif" w:cs="Arial"/>
          <w:szCs w:val="28"/>
        </w:rPr>
      </w:pPr>
      <w:r w:rsidRPr="009A3DB4">
        <w:rPr>
          <w:rFonts w:ascii="PT Astra Serif" w:hAnsi="PT Astra Serif" w:cs="Arial"/>
          <w:szCs w:val="28"/>
        </w:rPr>
        <w:t xml:space="preserve">- по </w:t>
      </w:r>
      <w:r w:rsidR="006614AC" w:rsidRPr="009A3DB4">
        <w:rPr>
          <w:rFonts w:ascii="PT Astra Serif" w:hAnsi="PT Astra Serif" w:cs="Arial"/>
          <w:szCs w:val="28"/>
        </w:rPr>
        <w:t>договору с Министерством финансов Тульской области от 24.07.202</w:t>
      </w:r>
      <w:r w:rsidRPr="009A3DB4">
        <w:rPr>
          <w:rFonts w:ascii="PT Astra Serif" w:hAnsi="PT Astra Serif" w:cs="Arial"/>
          <w:szCs w:val="28"/>
        </w:rPr>
        <w:t xml:space="preserve">0 года №19-04-04-07/06 в сумме </w:t>
      </w:r>
      <w:r w:rsidR="009A3DB4" w:rsidRPr="009A3DB4">
        <w:rPr>
          <w:rFonts w:ascii="PT Astra Serif" w:hAnsi="PT Astra Serif" w:cs="Arial"/>
          <w:szCs w:val="28"/>
        </w:rPr>
        <w:t>130 890,41</w:t>
      </w:r>
      <w:r w:rsidR="00E83744" w:rsidRPr="009A3DB4">
        <w:rPr>
          <w:rFonts w:ascii="PT Astra Serif" w:hAnsi="PT Astra Serif" w:cs="Arial"/>
          <w:szCs w:val="28"/>
        </w:rPr>
        <w:t xml:space="preserve"> </w:t>
      </w:r>
      <w:r w:rsidR="006614AC" w:rsidRPr="009A3DB4">
        <w:rPr>
          <w:rFonts w:ascii="PT Astra Serif" w:hAnsi="PT Astra Serif" w:cs="Arial"/>
          <w:szCs w:val="28"/>
        </w:rPr>
        <w:t>рубл</w:t>
      </w:r>
      <w:r w:rsidR="006D6873" w:rsidRPr="009A3DB4">
        <w:rPr>
          <w:rFonts w:ascii="PT Astra Serif" w:hAnsi="PT Astra Serif" w:cs="Arial"/>
          <w:szCs w:val="28"/>
        </w:rPr>
        <w:t>я</w:t>
      </w:r>
      <w:r w:rsidR="00E83744" w:rsidRPr="009A3DB4">
        <w:rPr>
          <w:rFonts w:ascii="PT Astra Serif" w:hAnsi="PT Astra Serif" w:cs="Arial"/>
          <w:szCs w:val="28"/>
        </w:rPr>
        <w:t>;</w:t>
      </w:r>
    </w:p>
    <w:p w:rsidR="00556D73" w:rsidRPr="009A3DB4" w:rsidRDefault="00E83744" w:rsidP="004A5C3E">
      <w:pPr>
        <w:pStyle w:val="a3"/>
        <w:spacing w:line="276" w:lineRule="auto"/>
        <w:jc w:val="both"/>
        <w:rPr>
          <w:rFonts w:ascii="PT Astra Serif" w:hAnsi="PT Astra Serif" w:cs="Arial"/>
          <w:szCs w:val="28"/>
        </w:rPr>
      </w:pPr>
      <w:r w:rsidRPr="009A3DB4">
        <w:rPr>
          <w:rFonts w:ascii="PT Astra Serif" w:hAnsi="PT Astra Serif" w:cs="Arial"/>
          <w:szCs w:val="28"/>
        </w:rPr>
        <w:t xml:space="preserve">- по договору с Министерством финансов Тульской области от 23.06.2023 года №19-03-04-03/07 в сумме </w:t>
      </w:r>
      <w:r w:rsidR="009A3DB4" w:rsidRPr="009A3DB4">
        <w:rPr>
          <w:rFonts w:ascii="PT Astra Serif" w:hAnsi="PT Astra Serif" w:cs="Arial"/>
          <w:szCs w:val="28"/>
        </w:rPr>
        <w:t>298</w:t>
      </w:r>
      <w:r w:rsidR="009A3DB4" w:rsidRPr="009A3DB4">
        <w:rPr>
          <w:rFonts w:ascii="PT Astra Serif" w:hAnsi="PT Astra Serif" w:cs="Arial"/>
          <w:szCs w:val="28"/>
          <w:lang w:val="en-US"/>
        </w:rPr>
        <w:t> </w:t>
      </w:r>
      <w:r w:rsidR="009A3DB4" w:rsidRPr="009A3DB4">
        <w:rPr>
          <w:rFonts w:ascii="PT Astra Serif" w:hAnsi="PT Astra Serif" w:cs="Arial"/>
          <w:szCs w:val="28"/>
        </w:rPr>
        <w:t>972,60</w:t>
      </w:r>
      <w:r w:rsidRPr="009A3DB4">
        <w:rPr>
          <w:rFonts w:ascii="PT Astra Serif" w:hAnsi="PT Astra Serif" w:cs="Arial"/>
          <w:szCs w:val="28"/>
        </w:rPr>
        <w:t xml:space="preserve"> рубля</w:t>
      </w:r>
      <w:r w:rsidR="00556D73" w:rsidRPr="009A3DB4">
        <w:rPr>
          <w:rFonts w:ascii="PT Astra Serif" w:hAnsi="PT Astra Serif" w:cs="Arial"/>
          <w:szCs w:val="28"/>
        </w:rPr>
        <w:t>.</w:t>
      </w:r>
    </w:p>
    <w:p w:rsidR="004A5C3E" w:rsidRPr="004A5C3E" w:rsidRDefault="004A5C3E" w:rsidP="004A5C3E">
      <w:pPr>
        <w:pStyle w:val="a3"/>
        <w:spacing w:line="276" w:lineRule="auto"/>
        <w:jc w:val="both"/>
        <w:rPr>
          <w:rFonts w:ascii="PT Astra Serif" w:hAnsi="PT Astra Serif" w:cs="Arial"/>
          <w:szCs w:val="28"/>
        </w:rPr>
      </w:pPr>
      <w:r w:rsidRPr="009A3DB4">
        <w:rPr>
          <w:rFonts w:ascii="PT Astra Serif" w:hAnsi="PT Astra Serif" w:cs="Arial"/>
          <w:szCs w:val="28"/>
        </w:rPr>
        <w:t>Погаш</w:t>
      </w:r>
      <w:r w:rsidR="00E83744" w:rsidRPr="009A3DB4">
        <w:rPr>
          <w:rFonts w:ascii="PT Astra Serif" w:hAnsi="PT Astra Serif" w:cs="Arial"/>
          <w:szCs w:val="28"/>
        </w:rPr>
        <w:t>ено бюджетных кредитов на сумму 7</w:t>
      </w:r>
      <w:r w:rsidRPr="009A3DB4">
        <w:rPr>
          <w:rFonts w:ascii="PT Astra Serif" w:hAnsi="PT Astra Serif" w:cs="Arial"/>
          <w:szCs w:val="28"/>
        </w:rPr>
        <w:t> </w:t>
      </w:r>
      <w:r w:rsidR="00E83744" w:rsidRPr="009A3DB4">
        <w:rPr>
          <w:rFonts w:ascii="PT Astra Serif" w:hAnsi="PT Astra Serif" w:cs="Arial"/>
          <w:szCs w:val="28"/>
        </w:rPr>
        <w:t>20</w:t>
      </w:r>
      <w:r w:rsidRPr="009A3DB4">
        <w:rPr>
          <w:rFonts w:ascii="PT Astra Serif" w:hAnsi="PT Astra Serif" w:cs="Arial"/>
          <w:szCs w:val="28"/>
        </w:rPr>
        <w:t>0 000,00 рублей.</w:t>
      </w:r>
    </w:p>
    <w:p w:rsidR="008D4414" w:rsidRPr="004A5C3E" w:rsidRDefault="008D4414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szCs w:val="28"/>
        </w:rPr>
      </w:pPr>
    </w:p>
    <w:p w:rsidR="004A5C3E" w:rsidRPr="004A5C3E" w:rsidRDefault="004A5C3E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szCs w:val="28"/>
        </w:rPr>
      </w:pPr>
    </w:p>
    <w:p w:rsidR="000C0E4C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szCs w:val="28"/>
        </w:rPr>
      </w:pPr>
    </w:p>
    <w:p w:rsidR="000C0E4C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szCs w:val="28"/>
        </w:rPr>
      </w:pPr>
    </w:p>
    <w:sectPr w:rsidR="000C0E4C" w:rsidSect="0042584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5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B1" w:rsidRDefault="009317B1">
      <w:r>
        <w:separator/>
      </w:r>
    </w:p>
  </w:endnote>
  <w:endnote w:type="continuationSeparator" w:id="1">
    <w:p w:rsidR="009317B1" w:rsidRDefault="0093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B1" w:rsidRDefault="008747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17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7B1" w:rsidRDefault="009317B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B1" w:rsidRDefault="009317B1">
    <w:pPr>
      <w:pStyle w:val="a8"/>
      <w:framePr w:wrap="around" w:vAnchor="text" w:hAnchor="margin" w:xAlign="right" w:y="1"/>
      <w:rPr>
        <w:rStyle w:val="a9"/>
      </w:rPr>
    </w:pPr>
  </w:p>
  <w:p w:rsidR="009317B1" w:rsidRDefault="009317B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B1" w:rsidRDefault="009317B1">
      <w:r>
        <w:separator/>
      </w:r>
    </w:p>
  </w:footnote>
  <w:footnote w:type="continuationSeparator" w:id="1">
    <w:p w:rsidR="009317B1" w:rsidRDefault="00931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B1" w:rsidRDefault="008747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17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17B1" w:rsidRDefault="009317B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B1" w:rsidRDefault="008747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17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523F">
      <w:rPr>
        <w:rStyle w:val="a9"/>
        <w:noProof/>
      </w:rPr>
      <w:t>6</w:t>
    </w:r>
    <w:r>
      <w:rPr>
        <w:rStyle w:val="a9"/>
      </w:rPr>
      <w:fldChar w:fldCharType="end"/>
    </w:r>
  </w:p>
  <w:p w:rsidR="009317B1" w:rsidRDefault="009317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617"/>
    <w:multiLevelType w:val="hybridMultilevel"/>
    <w:tmpl w:val="E22C67AE"/>
    <w:lvl w:ilvl="0" w:tplc="D3F2786A">
      <w:start w:val="2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986146"/>
    <w:multiLevelType w:val="hybridMultilevel"/>
    <w:tmpl w:val="4802086E"/>
    <w:lvl w:ilvl="0" w:tplc="B482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96349"/>
    <w:multiLevelType w:val="hybridMultilevel"/>
    <w:tmpl w:val="371CA584"/>
    <w:lvl w:ilvl="0" w:tplc="5172DFDA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9AC3E5E"/>
    <w:multiLevelType w:val="hybridMultilevel"/>
    <w:tmpl w:val="D8B2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8E07DA"/>
    <w:multiLevelType w:val="hybridMultilevel"/>
    <w:tmpl w:val="D1ECE164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26D1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7E11D79"/>
    <w:multiLevelType w:val="hybridMultilevel"/>
    <w:tmpl w:val="EA1AA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6A46CD"/>
    <w:multiLevelType w:val="hybridMultilevel"/>
    <w:tmpl w:val="307C7A94"/>
    <w:lvl w:ilvl="0" w:tplc="1AA46E84">
      <w:start w:val="725"/>
      <w:numFmt w:val="bullet"/>
      <w:lvlText w:val="-"/>
      <w:lvlJc w:val="left"/>
      <w:pPr>
        <w:tabs>
          <w:tab w:val="num" w:pos="1452"/>
        </w:tabs>
        <w:ind w:left="145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5152B96"/>
    <w:multiLevelType w:val="hybridMultilevel"/>
    <w:tmpl w:val="586C9922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F62E84"/>
    <w:multiLevelType w:val="hybridMultilevel"/>
    <w:tmpl w:val="95A45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0B716E"/>
    <w:multiLevelType w:val="hybridMultilevel"/>
    <w:tmpl w:val="B3100E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29F01BD"/>
    <w:multiLevelType w:val="hybridMultilevel"/>
    <w:tmpl w:val="E0304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7B0D6E"/>
    <w:multiLevelType w:val="hybridMultilevel"/>
    <w:tmpl w:val="C6E01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426B6C"/>
    <w:multiLevelType w:val="hybridMultilevel"/>
    <w:tmpl w:val="14EAB378"/>
    <w:lvl w:ilvl="0" w:tplc="AC002FC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88C62B0"/>
    <w:multiLevelType w:val="hybridMultilevel"/>
    <w:tmpl w:val="A0929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C76BA0"/>
    <w:multiLevelType w:val="hybridMultilevel"/>
    <w:tmpl w:val="BF92BCA2"/>
    <w:lvl w:ilvl="0" w:tplc="5FC0D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7201D7"/>
    <w:multiLevelType w:val="hybridMultilevel"/>
    <w:tmpl w:val="E39089F4"/>
    <w:lvl w:ilvl="0" w:tplc="346C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75145"/>
    <w:multiLevelType w:val="hybridMultilevel"/>
    <w:tmpl w:val="FC4A5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50519D"/>
    <w:multiLevelType w:val="hybridMultilevel"/>
    <w:tmpl w:val="DDE42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13566D"/>
    <w:multiLevelType w:val="hybridMultilevel"/>
    <w:tmpl w:val="B88A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AE36B0"/>
    <w:multiLevelType w:val="hybridMultilevel"/>
    <w:tmpl w:val="5C4C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5204D"/>
    <w:multiLevelType w:val="hybridMultilevel"/>
    <w:tmpl w:val="B626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C843D3"/>
    <w:multiLevelType w:val="hybridMultilevel"/>
    <w:tmpl w:val="1B562DD6"/>
    <w:lvl w:ilvl="0" w:tplc="97E6DB14">
      <w:start w:val="331"/>
      <w:numFmt w:val="bullet"/>
      <w:lvlText w:val=""/>
      <w:lvlJc w:val="left"/>
      <w:pPr>
        <w:ind w:left="1759" w:hanging="10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3">
    <w:nsid w:val="6C635DE1"/>
    <w:multiLevelType w:val="hybridMultilevel"/>
    <w:tmpl w:val="917CD7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EE92CFE"/>
    <w:multiLevelType w:val="hybridMultilevel"/>
    <w:tmpl w:val="884078FE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B24A8B"/>
    <w:multiLevelType w:val="hybridMultilevel"/>
    <w:tmpl w:val="D904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24"/>
  </w:num>
  <w:num w:numId="11">
    <w:abstractNumId w:val="3"/>
  </w:num>
  <w:num w:numId="12">
    <w:abstractNumId w:val="19"/>
  </w:num>
  <w:num w:numId="13">
    <w:abstractNumId w:val="13"/>
  </w:num>
  <w:num w:numId="14">
    <w:abstractNumId w:val="10"/>
  </w:num>
  <w:num w:numId="15">
    <w:abstractNumId w:val="9"/>
  </w:num>
  <w:num w:numId="16">
    <w:abstractNumId w:val="22"/>
  </w:num>
  <w:num w:numId="17">
    <w:abstractNumId w:val="21"/>
  </w:num>
  <w:num w:numId="18">
    <w:abstractNumId w:val="25"/>
  </w:num>
  <w:num w:numId="19">
    <w:abstractNumId w:val="20"/>
  </w:num>
  <w:num w:numId="20">
    <w:abstractNumId w:val="23"/>
  </w:num>
  <w:num w:numId="21">
    <w:abstractNumId w:val="11"/>
  </w:num>
  <w:num w:numId="22">
    <w:abstractNumId w:val="4"/>
  </w:num>
  <w:num w:numId="23">
    <w:abstractNumId w:val="14"/>
  </w:num>
  <w:num w:numId="24">
    <w:abstractNumId w:val="17"/>
  </w:num>
  <w:num w:numId="25">
    <w:abstractNumId w:val="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B2"/>
    <w:rsid w:val="00000982"/>
    <w:rsid w:val="00001F6B"/>
    <w:rsid w:val="000023A2"/>
    <w:rsid w:val="00004106"/>
    <w:rsid w:val="000054F7"/>
    <w:rsid w:val="000063A1"/>
    <w:rsid w:val="0000681C"/>
    <w:rsid w:val="000079C3"/>
    <w:rsid w:val="00011FD6"/>
    <w:rsid w:val="0001305C"/>
    <w:rsid w:val="0001416D"/>
    <w:rsid w:val="00014238"/>
    <w:rsid w:val="00014270"/>
    <w:rsid w:val="000150AE"/>
    <w:rsid w:val="00015DCF"/>
    <w:rsid w:val="00016348"/>
    <w:rsid w:val="000167A2"/>
    <w:rsid w:val="00016CAB"/>
    <w:rsid w:val="00017706"/>
    <w:rsid w:val="000201A7"/>
    <w:rsid w:val="000204C7"/>
    <w:rsid w:val="00022653"/>
    <w:rsid w:val="00022964"/>
    <w:rsid w:val="00022BA3"/>
    <w:rsid w:val="00022D18"/>
    <w:rsid w:val="000231C0"/>
    <w:rsid w:val="00024032"/>
    <w:rsid w:val="000257CE"/>
    <w:rsid w:val="00025971"/>
    <w:rsid w:val="00026308"/>
    <w:rsid w:val="000275A1"/>
    <w:rsid w:val="00027D14"/>
    <w:rsid w:val="00032313"/>
    <w:rsid w:val="00032872"/>
    <w:rsid w:val="00032B63"/>
    <w:rsid w:val="00034097"/>
    <w:rsid w:val="00034F5C"/>
    <w:rsid w:val="00036715"/>
    <w:rsid w:val="00040018"/>
    <w:rsid w:val="00040143"/>
    <w:rsid w:val="00040C05"/>
    <w:rsid w:val="00040C34"/>
    <w:rsid w:val="0004210F"/>
    <w:rsid w:val="00042820"/>
    <w:rsid w:val="00043CAF"/>
    <w:rsid w:val="00044356"/>
    <w:rsid w:val="000452C2"/>
    <w:rsid w:val="000476A4"/>
    <w:rsid w:val="00050175"/>
    <w:rsid w:val="000501B6"/>
    <w:rsid w:val="000516BE"/>
    <w:rsid w:val="00052704"/>
    <w:rsid w:val="00052B3C"/>
    <w:rsid w:val="00053846"/>
    <w:rsid w:val="00053D94"/>
    <w:rsid w:val="00054021"/>
    <w:rsid w:val="00054325"/>
    <w:rsid w:val="00055193"/>
    <w:rsid w:val="00055DD2"/>
    <w:rsid w:val="00055E1C"/>
    <w:rsid w:val="000609EB"/>
    <w:rsid w:val="000616F6"/>
    <w:rsid w:val="000618E3"/>
    <w:rsid w:val="00062104"/>
    <w:rsid w:val="000643D7"/>
    <w:rsid w:val="0006568D"/>
    <w:rsid w:val="00066A62"/>
    <w:rsid w:val="00067CED"/>
    <w:rsid w:val="0007216B"/>
    <w:rsid w:val="00072478"/>
    <w:rsid w:val="00072614"/>
    <w:rsid w:val="000729B1"/>
    <w:rsid w:val="00073240"/>
    <w:rsid w:val="00073665"/>
    <w:rsid w:val="0007372D"/>
    <w:rsid w:val="00074385"/>
    <w:rsid w:val="00075B3B"/>
    <w:rsid w:val="000763F3"/>
    <w:rsid w:val="00076AD6"/>
    <w:rsid w:val="00077717"/>
    <w:rsid w:val="00077A45"/>
    <w:rsid w:val="00080A21"/>
    <w:rsid w:val="00081455"/>
    <w:rsid w:val="00082EBD"/>
    <w:rsid w:val="00083E04"/>
    <w:rsid w:val="000848CF"/>
    <w:rsid w:val="00086D36"/>
    <w:rsid w:val="000907C7"/>
    <w:rsid w:val="00090AE9"/>
    <w:rsid w:val="00091DCA"/>
    <w:rsid w:val="00092045"/>
    <w:rsid w:val="00092844"/>
    <w:rsid w:val="000928EC"/>
    <w:rsid w:val="00094C53"/>
    <w:rsid w:val="00096059"/>
    <w:rsid w:val="000A0970"/>
    <w:rsid w:val="000A26C6"/>
    <w:rsid w:val="000A2A54"/>
    <w:rsid w:val="000A33C2"/>
    <w:rsid w:val="000A460B"/>
    <w:rsid w:val="000A55EB"/>
    <w:rsid w:val="000A6943"/>
    <w:rsid w:val="000A7189"/>
    <w:rsid w:val="000B0D3C"/>
    <w:rsid w:val="000B0E0A"/>
    <w:rsid w:val="000B0E2B"/>
    <w:rsid w:val="000B14D2"/>
    <w:rsid w:val="000B3726"/>
    <w:rsid w:val="000B4DBA"/>
    <w:rsid w:val="000B5072"/>
    <w:rsid w:val="000B51A0"/>
    <w:rsid w:val="000B52C5"/>
    <w:rsid w:val="000B52FB"/>
    <w:rsid w:val="000B6401"/>
    <w:rsid w:val="000B7BDB"/>
    <w:rsid w:val="000C072E"/>
    <w:rsid w:val="000C0B50"/>
    <w:rsid w:val="000C0E4C"/>
    <w:rsid w:val="000C0E8A"/>
    <w:rsid w:val="000C2AE8"/>
    <w:rsid w:val="000C2E9E"/>
    <w:rsid w:val="000C3382"/>
    <w:rsid w:val="000C3AB7"/>
    <w:rsid w:val="000C4B74"/>
    <w:rsid w:val="000C6CAE"/>
    <w:rsid w:val="000D14EE"/>
    <w:rsid w:val="000D24FD"/>
    <w:rsid w:val="000D2683"/>
    <w:rsid w:val="000D2B14"/>
    <w:rsid w:val="000D3B54"/>
    <w:rsid w:val="000D3BA9"/>
    <w:rsid w:val="000D4A5C"/>
    <w:rsid w:val="000D66FD"/>
    <w:rsid w:val="000D79AA"/>
    <w:rsid w:val="000E02A2"/>
    <w:rsid w:val="000E0B5E"/>
    <w:rsid w:val="000E1A3B"/>
    <w:rsid w:val="000E3746"/>
    <w:rsid w:val="000E3954"/>
    <w:rsid w:val="000E64E2"/>
    <w:rsid w:val="000E725A"/>
    <w:rsid w:val="000E782D"/>
    <w:rsid w:val="000F060B"/>
    <w:rsid w:val="000F06EF"/>
    <w:rsid w:val="000F269C"/>
    <w:rsid w:val="000F2BB3"/>
    <w:rsid w:val="000F3969"/>
    <w:rsid w:val="000F3A41"/>
    <w:rsid w:val="000F51EB"/>
    <w:rsid w:val="000F7B61"/>
    <w:rsid w:val="000F7F65"/>
    <w:rsid w:val="00100D48"/>
    <w:rsid w:val="00101952"/>
    <w:rsid w:val="00101C6B"/>
    <w:rsid w:val="00102567"/>
    <w:rsid w:val="001035D5"/>
    <w:rsid w:val="0010616D"/>
    <w:rsid w:val="00107963"/>
    <w:rsid w:val="00111B50"/>
    <w:rsid w:val="00111C9D"/>
    <w:rsid w:val="00113BF5"/>
    <w:rsid w:val="001154F7"/>
    <w:rsid w:val="00115CFC"/>
    <w:rsid w:val="00120329"/>
    <w:rsid w:val="001207BE"/>
    <w:rsid w:val="001231E7"/>
    <w:rsid w:val="001239D6"/>
    <w:rsid w:val="001244FC"/>
    <w:rsid w:val="00125ACF"/>
    <w:rsid w:val="00126631"/>
    <w:rsid w:val="00126C53"/>
    <w:rsid w:val="00130540"/>
    <w:rsid w:val="00130BC1"/>
    <w:rsid w:val="001337A0"/>
    <w:rsid w:val="001345EF"/>
    <w:rsid w:val="00134A3B"/>
    <w:rsid w:val="00135A31"/>
    <w:rsid w:val="00135ADB"/>
    <w:rsid w:val="00135FE7"/>
    <w:rsid w:val="00136B09"/>
    <w:rsid w:val="00137BBA"/>
    <w:rsid w:val="0014037A"/>
    <w:rsid w:val="0014060B"/>
    <w:rsid w:val="00140D69"/>
    <w:rsid w:val="00141429"/>
    <w:rsid w:val="00142CB1"/>
    <w:rsid w:val="0014300F"/>
    <w:rsid w:val="00144EE0"/>
    <w:rsid w:val="001450BA"/>
    <w:rsid w:val="001463F6"/>
    <w:rsid w:val="001504B2"/>
    <w:rsid w:val="001504BC"/>
    <w:rsid w:val="00150A13"/>
    <w:rsid w:val="00150AD8"/>
    <w:rsid w:val="00150E02"/>
    <w:rsid w:val="0015180B"/>
    <w:rsid w:val="00153018"/>
    <w:rsid w:val="001530D1"/>
    <w:rsid w:val="00155AF6"/>
    <w:rsid w:val="00156126"/>
    <w:rsid w:val="00157820"/>
    <w:rsid w:val="00157C41"/>
    <w:rsid w:val="00157DE0"/>
    <w:rsid w:val="001606DE"/>
    <w:rsid w:val="00160E05"/>
    <w:rsid w:val="00161079"/>
    <w:rsid w:val="00161719"/>
    <w:rsid w:val="00161915"/>
    <w:rsid w:val="001636DB"/>
    <w:rsid w:val="001639F5"/>
    <w:rsid w:val="0016497F"/>
    <w:rsid w:val="001649FC"/>
    <w:rsid w:val="00164C82"/>
    <w:rsid w:val="00164E8D"/>
    <w:rsid w:val="00165F49"/>
    <w:rsid w:val="00166190"/>
    <w:rsid w:val="001678EA"/>
    <w:rsid w:val="001736B1"/>
    <w:rsid w:val="00174888"/>
    <w:rsid w:val="00175045"/>
    <w:rsid w:val="00175662"/>
    <w:rsid w:val="00177029"/>
    <w:rsid w:val="00177E10"/>
    <w:rsid w:val="00180025"/>
    <w:rsid w:val="00180176"/>
    <w:rsid w:val="00180334"/>
    <w:rsid w:val="001820E6"/>
    <w:rsid w:val="00183358"/>
    <w:rsid w:val="0018521E"/>
    <w:rsid w:val="0018646C"/>
    <w:rsid w:val="001864E0"/>
    <w:rsid w:val="0018702A"/>
    <w:rsid w:val="001901BF"/>
    <w:rsid w:val="00192F86"/>
    <w:rsid w:val="001961A7"/>
    <w:rsid w:val="00196F5F"/>
    <w:rsid w:val="00196F73"/>
    <w:rsid w:val="001A37CF"/>
    <w:rsid w:val="001A38AC"/>
    <w:rsid w:val="001A3A99"/>
    <w:rsid w:val="001A4381"/>
    <w:rsid w:val="001A5070"/>
    <w:rsid w:val="001A6A81"/>
    <w:rsid w:val="001A7362"/>
    <w:rsid w:val="001B055B"/>
    <w:rsid w:val="001B0B43"/>
    <w:rsid w:val="001B0F11"/>
    <w:rsid w:val="001B111D"/>
    <w:rsid w:val="001B1D67"/>
    <w:rsid w:val="001B3395"/>
    <w:rsid w:val="001B478B"/>
    <w:rsid w:val="001B6DD3"/>
    <w:rsid w:val="001B79D8"/>
    <w:rsid w:val="001C00C7"/>
    <w:rsid w:val="001C0644"/>
    <w:rsid w:val="001C08B6"/>
    <w:rsid w:val="001C17EB"/>
    <w:rsid w:val="001C225F"/>
    <w:rsid w:val="001C65EC"/>
    <w:rsid w:val="001C67BE"/>
    <w:rsid w:val="001C7330"/>
    <w:rsid w:val="001C7C4F"/>
    <w:rsid w:val="001D101C"/>
    <w:rsid w:val="001D1F0D"/>
    <w:rsid w:val="001D21B3"/>
    <w:rsid w:val="001D3497"/>
    <w:rsid w:val="001D4510"/>
    <w:rsid w:val="001D4825"/>
    <w:rsid w:val="001D4B56"/>
    <w:rsid w:val="001D5977"/>
    <w:rsid w:val="001D5EC1"/>
    <w:rsid w:val="001E1EE6"/>
    <w:rsid w:val="001E2995"/>
    <w:rsid w:val="001E29A3"/>
    <w:rsid w:val="001E2E56"/>
    <w:rsid w:val="001E3372"/>
    <w:rsid w:val="001E3FA0"/>
    <w:rsid w:val="001E40EE"/>
    <w:rsid w:val="001E48FA"/>
    <w:rsid w:val="001E4E46"/>
    <w:rsid w:val="001E5666"/>
    <w:rsid w:val="001E6FD1"/>
    <w:rsid w:val="001F0683"/>
    <w:rsid w:val="001F0686"/>
    <w:rsid w:val="001F41D9"/>
    <w:rsid w:val="001F4C89"/>
    <w:rsid w:val="001F4D1F"/>
    <w:rsid w:val="001F7D08"/>
    <w:rsid w:val="002005E0"/>
    <w:rsid w:val="00201195"/>
    <w:rsid w:val="00201763"/>
    <w:rsid w:val="00201F57"/>
    <w:rsid w:val="002064E3"/>
    <w:rsid w:val="00206A4B"/>
    <w:rsid w:val="00207043"/>
    <w:rsid w:val="002075B2"/>
    <w:rsid w:val="00207A0C"/>
    <w:rsid w:val="002106CD"/>
    <w:rsid w:val="00210A9C"/>
    <w:rsid w:val="0021109E"/>
    <w:rsid w:val="002118D3"/>
    <w:rsid w:val="00211BEC"/>
    <w:rsid w:val="00213D66"/>
    <w:rsid w:val="00215DB3"/>
    <w:rsid w:val="00217061"/>
    <w:rsid w:val="002170E4"/>
    <w:rsid w:val="0021744B"/>
    <w:rsid w:val="0021782A"/>
    <w:rsid w:val="00221615"/>
    <w:rsid w:val="002228BD"/>
    <w:rsid w:val="002236DC"/>
    <w:rsid w:val="00224123"/>
    <w:rsid w:val="002253F3"/>
    <w:rsid w:val="00225568"/>
    <w:rsid w:val="00227715"/>
    <w:rsid w:val="002305B2"/>
    <w:rsid w:val="00233859"/>
    <w:rsid w:val="00233ADC"/>
    <w:rsid w:val="00234E57"/>
    <w:rsid w:val="00234FF5"/>
    <w:rsid w:val="00237DB6"/>
    <w:rsid w:val="002419B3"/>
    <w:rsid w:val="002424E6"/>
    <w:rsid w:val="00243147"/>
    <w:rsid w:val="002431B6"/>
    <w:rsid w:val="0024340E"/>
    <w:rsid w:val="00244997"/>
    <w:rsid w:val="00244ABD"/>
    <w:rsid w:val="00246080"/>
    <w:rsid w:val="0024682C"/>
    <w:rsid w:val="00250DF2"/>
    <w:rsid w:val="00250F81"/>
    <w:rsid w:val="002518E8"/>
    <w:rsid w:val="00251A50"/>
    <w:rsid w:val="00251FCB"/>
    <w:rsid w:val="00254414"/>
    <w:rsid w:val="00256253"/>
    <w:rsid w:val="002564A3"/>
    <w:rsid w:val="00256765"/>
    <w:rsid w:val="00261E0A"/>
    <w:rsid w:val="00264525"/>
    <w:rsid w:val="00265DA8"/>
    <w:rsid w:val="00266517"/>
    <w:rsid w:val="002665F6"/>
    <w:rsid w:val="00266CE2"/>
    <w:rsid w:val="00266E3B"/>
    <w:rsid w:val="00267AF2"/>
    <w:rsid w:val="002700F0"/>
    <w:rsid w:val="002706E1"/>
    <w:rsid w:val="0027082A"/>
    <w:rsid w:val="0027084A"/>
    <w:rsid w:val="002726E3"/>
    <w:rsid w:val="00274921"/>
    <w:rsid w:val="002770AA"/>
    <w:rsid w:val="00277759"/>
    <w:rsid w:val="00277D55"/>
    <w:rsid w:val="00280134"/>
    <w:rsid w:val="00284875"/>
    <w:rsid w:val="0028563A"/>
    <w:rsid w:val="002865B7"/>
    <w:rsid w:val="00290695"/>
    <w:rsid w:val="00290891"/>
    <w:rsid w:val="00291D52"/>
    <w:rsid w:val="00292C31"/>
    <w:rsid w:val="00292F1D"/>
    <w:rsid w:val="0029405D"/>
    <w:rsid w:val="00295482"/>
    <w:rsid w:val="002959AA"/>
    <w:rsid w:val="0029605D"/>
    <w:rsid w:val="002A0507"/>
    <w:rsid w:val="002A186C"/>
    <w:rsid w:val="002A1B53"/>
    <w:rsid w:val="002A3054"/>
    <w:rsid w:val="002A3977"/>
    <w:rsid w:val="002A46D7"/>
    <w:rsid w:val="002A4BD3"/>
    <w:rsid w:val="002A577F"/>
    <w:rsid w:val="002A7CDF"/>
    <w:rsid w:val="002B13BC"/>
    <w:rsid w:val="002B1D8F"/>
    <w:rsid w:val="002B208E"/>
    <w:rsid w:val="002B35D1"/>
    <w:rsid w:val="002B4DC4"/>
    <w:rsid w:val="002B5832"/>
    <w:rsid w:val="002B59AC"/>
    <w:rsid w:val="002B6CBD"/>
    <w:rsid w:val="002B6D84"/>
    <w:rsid w:val="002B7C60"/>
    <w:rsid w:val="002C02DF"/>
    <w:rsid w:val="002C1EC5"/>
    <w:rsid w:val="002C3275"/>
    <w:rsid w:val="002C37CA"/>
    <w:rsid w:val="002C4E09"/>
    <w:rsid w:val="002C58DA"/>
    <w:rsid w:val="002C58F9"/>
    <w:rsid w:val="002C681C"/>
    <w:rsid w:val="002D0618"/>
    <w:rsid w:val="002D2D24"/>
    <w:rsid w:val="002D2F56"/>
    <w:rsid w:val="002D3EEA"/>
    <w:rsid w:val="002D4732"/>
    <w:rsid w:val="002D55C6"/>
    <w:rsid w:val="002D6BDE"/>
    <w:rsid w:val="002D7376"/>
    <w:rsid w:val="002D767C"/>
    <w:rsid w:val="002D7A1A"/>
    <w:rsid w:val="002D7CFA"/>
    <w:rsid w:val="002E2734"/>
    <w:rsid w:val="002E2DD9"/>
    <w:rsid w:val="002E33F7"/>
    <w:rsid w:val="002E3736"/>
    <w:rsid w:val="002E479D"/>
    <w:rsid w:val="002E5074"/>
    <w:rsid w:val="002E5255"/>
    <w:rsid w:val="002E56B9"/>
    <w:rsid w:val="002E5948"/>
    <w:rsid w:val="002E6236"/>
    <w:rsid w:val="002E649A"/>
    <w:rsid w:val="002E70D9"/>
    <w:rsid w:val="002F0F80"/>
    <w:rsid w:val="002F2CFC"/>
    <w:rsid w:val="002F48D9"/>
    <w:rsid w:val="002F4B43"/>
    <w:rsid w:val="002F70AF"/>
    <w:rsid w:val="002F75E1"/>
    <w:rsid w:val="002F79BB"/>
    <w:rsid w:val="00300778"/>
    <w:rsid w:val="00300FA2"/>
    <w:rsid w:val="00301711"/>
    <w:rsid w:val="00301812"/>
    <w:rsid w:val="00301B66"/>
    <w:rsid w:val="00302A00"/>
    <w:rsid w:val="003030D8"/>
    <w:rsid w:val="00303D1B"/>
    <w:rsid w:val="00305684"/>
    <w:rsid w:val="00305870"/>
    <w:rsid w:val="003066F0"/>
    <w:rsid w:val="0030759D"/>
    <w:rsid w:val="00307A86"/>
    <w:rsid w:val="0031163B"/>
    <w:rsid w:val="00311BBB"/>
    <w:rsid w:val="00313061"/>
    <w:rsid w:val="00313087"/>
    <w:rsid w:val="00315022"/>
    <w:rsid w:val="00316CAA"/>
    <w:rsid w:val="00316F5D"/>
    <w:rsid w:val="00317674"/>
    <w:rsid w:val="00320E73"/>
    <w:rsid w:val="003211E1"/>
    <w:rsid w:val="00322F1F"/>
    <w:rsid w:val="003242D0"/>
    <w:rsid w:val="00324742"/>
    <w:rsid w:val="003252F8"/>
    <w:rsid w:val="003267E8"/>
    <w:rsid w:val="003267EE"/>
    <w:rsid w:val="00326C98"/>
    <w:rsid w:val="0032723C"/>
    <w:rsid w:val="00330070"/>
    <w:rsid w:val="0033026D"/>
    <w:rsid w:val="00330CC1"/>
    <w:rsid w:val="0033443A"/>
    <w:rsid w:val="003362CB"/>
    <w:rsid w:val="003374D6"/>
    <w:rsid w:val="00337B0E"/>
    <w:rsid w:val="003410F1"/>
    <w:rsid w:val="003441C2"/>
    <w:rsid w:val="00345333"/>
    <w:rsid w:val="003457F4"/>
    <w:rsid w:val="0034611B"/>
    <w:rsid w:val="003463B6"/>
    <w:rsid w:val="0034774F"/>
    <w:rsid w:val="00347BAA"/>
    <w:rsid w:val="00351F53"/>
    <w:rsid w:val="00352712"/>
    <w:rsid w:val="00352F88"/>
    <w:rsid w:val="003543BD"/>
    <w:rsid w:val="00355E59"/>
    <w:rsid w:val="00356B04"/>
    <w:rsid w:val="00357042"/>
    <w:rsid w:val="003605A7"/>
    <w:rsid w:val="00360F94"/>
    <w:rsid w:val="00362FB0"/>
    <w:rsid w:val="00365870"/>
    <w:rsid w:val="00366B21"/>
    <w:rsid w:val="00371009"/>
    <w:rsid w:val="003719AA"/>
    <w:rsid w:val="00372978"/>
    <w:rsid w:val="00372DE3"/>
    <w:rsid w:val="0037355C"/>
    <w:rsid w:val="00373B9D"/>
    <w:rsid w:val="00375395"/>
    <w:rsid w:val="00375D92"/>
    <w:rsid w:val="003760DA"/>
    <w:rsid w:val="003773A3"/>
    <w:rsid w:val="0038040D"/>
    <w:rsid w:val="003809CE"/>
    <w:rsid w:val="00382C43"/>
    <w:rsid w:val="00383E52"/>
    <w:rsid w:val="0038438B"/>
    <w:rsid w:val="00384435"/>
    <w:rsid w:val="00384544"/>
    <w:rsid w:val="0038460F"/>
    <w:rsid w:val="0038492F"/>
    <w:rsid w:val="00384CB0"/>
    <w:rsid w:val="00384D2B"/>
    <w:rsid w:val="003854C0"/>
    <w:rsid w:val="003855B6"/>
    <w:rsid w:val="00385F1D"/>
    <w:rsid w:val="0038790B"/>
    <w:rsid w:val="00387E8E"/>
    <w:rsid w:val="003910EE"/>
    <w:rsid w:val="00391400"/>
    <w:rsid w:val="00391DC7"/>
    <w:rsid w:val="003929AC"/>
    <w:rsid w:val="00393380"/>
    <w:rsid w:val="00393612"/>
    <w:rsid w:val="00393F38"/>
    <w:rsid w:val="00394099"/>
    <w:rsid w:val="00394D6B"/>
    <w:rsid w:val="00394E13"/>
    <w:rsid w:val="00395C10"/>
    <w:rsid w:val="00396336"/>
    <w:rsid w:val="003963CC"/>
    <w:rsid w:val="00396D29"/>
    <w:rsid w:val="003A0B91"/>
    <w:rsid w:val="003A0E01"/>
    <w:rsid w:val="003A2326"/>
    <w:rsid w:val="003A54E9"/>
    <w:rsid w:val="003A552F"/>
    <w:rsid w:val="003A5D0D"/>
    <w:rsid w:val="003B0D83"/>
    <w:rsid w:val="003B2241"/>
    <w:rsid w:val="003B22BA"/>
    <w:rsid w:val="003B22D7"/>
    <w:rsid w:val="003B431B"/>
    <w:rsid w:val="003B629D"/>
    <w:rsid w:val="003B791F"/>
    <w:rsid w:val="003C00D9"/>
    <w:rsid w:val="003C274D"/>
    <w:rsid w:val="003C2B35"/>
    <w:rsid w:val="003C34A0"/>
    <w:rsid w:val="003C3E12"/>
    <w:rsid w:val="003C524C"/>
    <w:rsid w:val="003C57D0"/>
    <w:rsid w:val="003C61AA"/>
    <w:rsid w:val="003D1236"/>
    <w:rsid w:val="003D1F73"/>
    <w:rsid w:val="003D22EA"/>
    <w:rsid w:val="003D3504"/>
    <w:rsid w:val="003D62C4"/>
    <w:rsid w:val="003D78C1"/>
    <w:rsid w:val="003E00D3"/>
    <w:rsid w:val="003E0254"/>
    <w:rsid w:val="003E0283"/>
    <w:rsid w:val="003E0AC5"/>
    <w:rsid w:val="003E2BA5"/>
    <w:rsid w:val="003E42BB"/>
    <w:rsid w:val="003E49C5"/>
    <w:rsid w:val="003E4FBE"/>
    <w:rsid w:val="003E76BA"/>
    <w:rsid w:val="003E772E"/>
    <w:rsid w:val="003F1145"/>
    <w:rsid w:val="003F2584"/>
    <w:rsid w:val="003F2EF6"/>
    <w:rsid w:val="003F3F09"/>
    <w:rsid w:val="003F4194"/>
    <w:rsid w:val="003F4C10"/>
    <w:rsid w:val="003F4CFD"/>
    <w:rsid w:val="003F5D8A"/>
    <w:rsid w:val="003F6108"/>
    <w:rsid w:val="003F64C8"/>
    <w:rsid w:val="003F7D04"/>
    <w:rsid w:val="0040045A"/>
    <w:rsid w:val="00401BE3"/>
    <w:rsid w:val="00401DA7"/>
    <w:rsid w:val="00403F1B"/>
    <w:rsid w:val="00405580"/>
    <w:rsid w:val="00410A57"/>
    <w:rsid w:val="00411496"/>
    <w:rsid w:val="004127AB"/>
    <w:rsid w:val="00412864"/>
    <w:rsid w:val="00412F16"/>
    <w:rsid w:val="00412F98"/>
    <w:rsid w:val="0041368D"/>
    <w:rsid w:val="00413EFB"/>
    <w:rsid w:val="0041407B"/>
    <w:rsid w:val="004156F7"/>
    <w:rsid w:val="004202B2"/>
    <w:rsid w:val="004206F1"/>
    <w:rsid w:val="00420D42"/>
    <w:rsid w:val="00420D58"/>
    <w:rsid w:val="00423F41"/>
    <w:rsid w:val="00424904"/>
    <w:rsid w:val="004253CB"/>
    <w:rsid w:val="0042584E"/>
    <w:rsid w:val="00425C9A"/>
    <w:rsid w:val="00425DBB"/>
    <w:rsid w:val="004275BC"/>
    <w:rsid w:val="004300B6"/>
    <w:rsid w:val="00432352"/>
    <w:rsid w:val="00432F17"/>
    <w:rsid w:val="00433C31"/>
    <w:rsid w:val="00435176"/>
    <w:rsid w:val="00436371"/>
    <w:rsid w:val="00436F44"/>
    <w:rsid w:val="004372FD"/>
    <w:rsid w:val="00440F3F"/>
    <w:rsid w:val="004413CF"/>
    <w:rsid w:val="0044305F"/>
    <w:rsid w:val="00443E85"/>
    <w:rsid w:val="004442C9"/>
    <w:rsid w:val="004443A8"/>
    <w:rsid w:val="00444A96"/>
    <w:rsid w:val="00444D2A"/>
    <w:rsid w:val="0044505A"/>
    <w:rsid w:val="00445511"/>
    <w:rsid w:val="00445D55"/>
    <w:rsid w:val="00445E38"/>
    <w:rsid w:val="00446434"/>
    <w:rsid w:val="00447104"/>
    <w:rsid w:val="00450734"/>
    <w:rsid w:val="00452F8B"/>
    <w:rsid w:val="00453302"/>
    <w:rsid w:val="00453B06"/>
    <w:rsid w:val="00453DA1"/>
    <w:rsid w:val="00453E57"/>
    <w:rsid w:val="00454579"/>
    <w:rsid w:val="0045649D"/>
    <w:rsid w:val="0045732B"/>
    <w:rsid w:val="00457570"/>
    <w:rsid w:val="00461B73"/>
    <w:rsid w:val="00463844"/>
    <w:rsid w:val="00465752"/>
    <w:rsid w:val="00465D67"/>
    <w:rsid w:val="00466321"/>
    <w:rsid w:val="0046663C"/>
    <w:rsid w:val="00467C12"/>
    <w:rsid w:val="00471D50"/>
    <w:rsid w:val="004727A6"/>
    <w:rsid w:val="00474660"/>
    <w:rsid w:val="00475406"/>
    <w:rsid w:val="004765A2"/>
    <w:rsid w:val="004767EE"/>
    <w:rsid w:val="0047762B"/>
    <w:rsid w:val="00477733"/>
    <w:rsid w:val="00477DA1"/>
    <w:rsid w:val="004814AE"/>
    <w:rsid w:val="00482C98"/>
    <w:rsid w:val="00482CE6"/>
    <w:rsid w:val="00483268"/>
    <w:rsid w:val="00484C57"/>
    <w:rsid w:val="004864ED"/>
    <w:rsid w:val="00486748"/>
    <w:rsid w:val="00490349"/>
    <w:rsid w:val="004918C4"/>
    <w:rsid w:val="004918E1"/>
    <w:rsid w:val="00491CE6"/>
    <w:rsid w:val="00492233"/>
    <w:rsid w:val="0049259B"/>
    <w:rsid w:val="00492C9C"/>
    <w:rsid w:val="004941CF"/>
    <w:rsid w:val="00494B03"/>
    <w:rsid w:val="0049624B"/>
    <w:rsid w:val="0049702A"/>
    <w:rsid w:val="004A0395"/>
    <w:rsid w:val="004A1FDB"/>
    <w:rsid w:val="004A2304"/>
    <w:rsid w:val="004A31A0"/>
    <w:rsid w:val="004A43FD"/>
    <w:rsid w:val="004A5C3E"/>
    <w:rsid w:val="004A7D34"/>
    <w:rsid w:val="004B01E0"/>
    <w:rsid w:val="004B107E"/>
    <w:rsid w:val="004B1BD2"/>
    <w:rsid w:val="004B2C85"/>
    <w:rsid w:val="004B3D73"/>
    <w:rsid w:val="004B5649"/>
    <w:rsid w:val="004B5D17"/>
    <w:rsid w:val="004B6CBD"/>
    <w:rsid w:val="004B6F0F"/>
    <w:rsid w:val="004B6FA7"/>
    <w:rsid w:val="004B77F3"/>
    <w:rsid w:val="004C00F1"/>
    <w:rsid w:val="004C0E58"/>
    <w:rsid w:val="004C143B"/>
    <w:rsid w:val="004C18C4"/>
    <w:rsid w:val="004C451A"/>
    <w:rsid w:val="004C496B"/>
    <w:rsid w:val="004C7039"/>
    <w:rsid w:val="004D1244"/>
    <w:rsid w:val="004D2436"/>
    <w:rsid w:val="004D2A67"/>
    <w:rsid w:val="004D2BFF"/>
    <w:rsid w:val="004D33D8"/>
    <w:rsid w:val="004D33D9"/>
    <w:rsid w:val="004D41D9"/>
    <w:rsid w:val="004D4D68"/>
    <w:rsid w:val="004D5A7C"/>
    <w:rsid w:val="004D6329"/>
    <w:rsid w:val="004D6B81"/>
    <w:rsid w:val="004D7BA1"/>
    <w:rsid w:val="004E0CC3"/>
    <w:rsid w:val="004E1482"/>
    <w:rsid w:val="004E590E"/>
    <w:rsid w:val="004E5A1C"/>
    <w:rsid w:val="004E5E6B"/>
    <w:rsid w:val="004E6BFE"/>
    <w:rsid w:val="004E6D67"/>
    <w:rsid w:val="004E7ADA"/>
    <w:rsid w:val="004F0E6A"/>
    <w:rsid w:val="004F1A39"/>
    <w:rsid w:val="004F1C49"/>
    <w:rsid w:val="004F2AA0"/>
    <w:rsid w:val="004F402B"/>
    <w:rsid w:val="004F46EA"/>
    <w:rsid w:val="004F5906"/>
    <w:rsid w:val="00500CEA"/>
    <w:rsid w:val="00501AD7"/>
    <w:rsid w:val="005038F1"/>
    <w:rsid w:val="00505840"/>
    <w:rsid w:val="00506397"/>
    <w:rsid w:val="00506623"/>
    <w:rsid w:val="005110FC"/>
    <w:rsid w:val="005136F5"/>
    <w:rsid w:val="00513B87"/>
    <w:rsid w:val="00515F1C"/>
    <w:rsid w:val="00516972"/>
    <w:rsid w:val="00517F7F"/>
    <w:rsid w:val="00521356"/>
    <w:rsid w:val="00522B56"/>
    <w:rsid w:val="00523487"/>
    <w:rsid w:val="00524CF3"/>
    <w:rsid w:val="00524E61"/>
    <w:rsid w:val="00525295"/>
    <w:rsid w:val="00527406"/>
    <w:rsid w:val="005274AE"/>
    <w:rsid w:val="00530C59"/>
    <w:rsid w:val="0053136D"/>
    <w:rsid w:val="005329C0"/>
    <w:rsid w:val="005337C7"/>
    <w:rsid w:val="00534643"/>
    <w:rsid w:val="00534A4B"/>
    <w:rsid w:val="00534B30"/>
    <w:rsid w:val="00534B47"/>
    <w:rsid w:val="00534EFD"/>
    <w:rsid w:val="005359AB"/>
    <w:rsid w:val="0053699F"/>
    <w:rsid w:val="00540C15"/>
    <w:rsid w:val="00542AD1"/>
    <w:rsid w:val="00545255"/>
    <w:rsid w:val="005467E9"/>
    <w:rsid w:val="00546C3C"/>
    <w:rsid w:val="0055026F"/>
    <w:rsid w:val="00550CD8"/>
    <w:rsid w:val="005510FC"/>
    <w:rsid w:val="005516C9"/>
    <w:rsid w:val="00552750"/>
    <w:rsid w:val="00553FAA"/>
    <w:rsid w:val="00554361"/>
    <w:rsid w:val="005558A8"/>
    <w:rsid w:val="00556021"/>
    <w:rsid w:val="00556A14"/>
    <w:rsid w:val="00556D73"/>
    <w:rsid w:val="00557EE4"/>
    <w:rsid w:val="005601C2"/>
    <w:rsid w:val="00560254"/>
    <w:rsid w:val="00561C19"/>
    <w:rsid w:val="00562C6F"/>
    <w:rsid w:val="005631C0"/>
    <w:rsid w:val="0056358A"/>
    <w:rsid w:val="00563A8F"/>
    <w:rsid w:val="00565C38"/>
    <w:rsid w:val="00566B81"/>
    <w:rsid w:val="00567B02"/>
    <w:rsid w:val="00567ED8"/>
    <w:rsid w:val="00570A4B"/>
    <w:rsid w:val="0057172B"/>
    <w:rsid w:val="00571C36"/>
    <w:rsid w:val="00572304"/>
    <w:rsid w:val="00572AA2"/>
    <w:rsid w:val="00572DBC"/>
    <w:rsid w:val="005737C7"/>
    <w:rsid w:val="0057386D"/>
    <w:rsid w:val="00573D4E"/>
    <w:rsid w:val="00573E83"/>
    <w:rsid w:val="00573F54"/>
    <w:rsid w:val="00574110"/>
    <w:rsid w:val="00574380"/>
    <w:rsid w:val="00574859"/>
    <w:rsid w:val="005751F7"/>
    <w:rsid w:val="005756B0"/>
    <w:rsid w:val="0058081E"/>
    <w:rsid w:val="00582287"/>
    <w:rsid w:val="0058238C"/>
    <w:rsid w:val="005829E6"/>
    <w:rsid w:val="005843EC"/>
    <w:rsid w:val="005852C6"/>
    <w:rsid w:val="0058612A"/>
    <w:rsid w:val="0058784C"/>
    <w:rsid w:val="00587BBB"/>
    <w:rsid w:val="00590093"/>
    <w:rsid w:val="00591C8A"/>
    <w:rsid w:val="00591D95"/>
    <w:rsid w:val="00591EEE"/>
    <w:rsid w:val="00593174"/>
    <w:rsid w:val="00593AE8"/>
    <w:rsid w:val="00593FF3"/>
    <w:rsid w:val="00594B64"/>
    <w:rsid w:val="00597FB8"/>
    <w:rsid w:val="005A0346"/>
    <w:rsid w:val="005A1404"/>
    <w:rsid w:val="005A3E14"/>
    <w:rsid w:val="005A5DC7"/>
    <w:rsid w:val="005B1899"/>
    <w:rsid w:val="005B2180"/>
    <w:rsid w:val="005B42A4"/>
    <w:rsid w:val="005B4625"/>
    <w:rsid w:val="005B4FCC"/>
    <w:rsid w:val="005B5053"/>
    <w:rsid w:val="005B559A"/>
    <w:rsid w:val="005B571F"/>
    <w:rsid w:val="005B5810"/>
    <w:rsid w:val="005B5B8A"/>
    <w:rsid w:val="005B5FC6"/>
    <w:rsid w:val="005B6C60"/>
    <w:rsid w:val="005B6F53"/>
    <w:rsid w:val="005C1BB3"/>
    <w:rsid w:val="005C228D"/>
    <w:rsid w:val="005C46E0"/>
    <w:rsid w:val="005C4D58"/>
    <w:rsid w:val="005C57BC"/>
    <w:rsid w:val="005C6AF7"/>
    <w:rsid w:val="005D1F18"/>
    <w:rsid w:val="005D2D55"/>
    <w:rsid w:val="005D52E9"/>
    <w:rsid w:val="005D5784"/>
    <w:rsid w:val="005D6477"/>
    <w:rsid w:val="005D7401"/>
    <w:rsid w:val="005E1560"/>
    <w:rsid w:val="005E1705"/>
    <w:rsid w:val="005E50E9"/>
    <w:rsid w:val="005E5F2C"/>
    <w:rsid w:val="005E63CC"/>
    <w:rsid w:val="005E734E"/>
    <w:rsid w:val="005E7633"/>
    <w:rsid w:val="005F5885"/>
    <w:rsid w:val="005F6177"/>
    <w:rsid w:val="005F63F8"/>
    <w:rsid w:val="005F7C4E"/>
    <w:rsid w:val="005F7E08"/>
    <w:rsid w:val="006001E5"/>
    <w:rsid w:val="0060322C"/>
    <w:rsid w:val="006039D1"/>
    <w:rsid w:val="00603A40"/>
    <w:rsid w:val="00604906"/>
    <w:rsid w:val="0060521D"/>
    <w:rsid w:val="00605745"/>
    <w:rsid w:val="0060590A"/>
    <w:rsid w:val="00606A4A"/>
    <w:rsid w:val="00612854"/>
    <w:rsid w:val="00615C0B"/>
    <w:rsid w:val="00616917"/>
    <w:rsid w:val="00622556"/>
    <w:rsid w:val="00622F78"/>
    <w:rsid w:val="0062525C"/>
    <w:rsid w:val="00625312"/>
    <w:rsid w:val="006256A5"/>
    <w:rsid w:val="00625B3F"/>
    <w:rsid w:val="00625BB6"/>
    <w:rsid w:val="006266E6"/>
    <w:rsid w:val="00630B78"/>
    <w:rsid w:val="00630C6D"/>
    <w:rsid w:val="0063245D"/>
    <w:rsid w:val="00632507"/>
    <w:rsid w:val="00632D70"/>
    <w:rsid w:val="00633DEC"/>
    <w:rsid w:val="00634D81"/>
    <w:rsid w:val="00635F7B"/>
    <w:rsid w:val="006369FE"/>
    <w:rsid w:val="00637371"/>
    <w:rsid w:val="00637499"/>
    <w:rsid w:val="00637AC6"/>
    <w:rsid w:val="00637BAB"/>
    <w:rsid w:val="00641370"/>
    <w:rsid w:val="00642C85"/>
    <w:rsid w:val="00644188"/>
    <w:rsid w:val="00645567"/>
    <w:rsid w:val="0064595C"/>
    <w:rsid w:val="00645D33"/>
    <w:rsid w:val="00646391"/>
    <w:rsid w:val="006554F5"/>
    <w:rsid w:val="00656B66"/>
    <w:rsid w:val="006571BD"/>
    <w:rsid w:val="00657253"/>
    <w:rsid w:val="00657416"/>
    <w:rsid w:val="00657E3F"/>
    <w:rsid w:val="00660223"/>
    <w:rsid w:val="006602CC"/>
    <w:rsid w:val="006614AC"/>
    <w:rsid w:val="00661ECE"/>
    <w:rsid w:val="006632C5"/>
    <w:rsid w:val="0066384D"/>
    <w:rsid w:val="00663BB7"/>
    <w:rsid w:val="00666394"/>
    <w:rsid w:val="00667E05"/>
    <w:rsid w:val="00671DBD"/>
    <w:rsid w:val="00676B71"/>
    <w:rsid w:val="006801B6"/>
    <w:rsid w:val="00680BD0"/>
    <w:rsid w:val="006814DB"/>
    <w:rsid w:val="0068273C"/>
    <w:rsid w:val="006836B9"/>
    <w:rsid w:val="00683920"/>
    <w:rsid w:val="006844A4"/>
    <w:rsid w:val="006847B1"/>
    <w:rsid w:val="00685F1E"/>
    <w:rsid w:val="0068696D"/>
    <w:rsid w:val="00687797"/>
    <w:rsid w:val="006919E3"/>
    <w:rsid w:val="00692C82"/>
    <w:rsid w:val="00694270"/>
    <w:rsid w:val="00694C4A"/>
    <w:rsid w:val="00694F4A"/>
    <w:rsid w:val="0069514F"/>
    <w:rsid w:val="00695376"/>
    <w:rsid w:val="00695E0F"/>
    <w:rsid w:val="006967CD"/>
    <w:rsid w:val="006972F0"/>
    <w:rsid w:val="0069758D"/>
    <w:rsid w:val="006978C8"/>
    <w:rsid w:val="006A4184"/>
    <w:rsid w:val="006A5430"/>
    <w:rsid w:val="006A5A59"/>
    <w:rsid w:val="006A6B38"/>
    <w:rsid w:val="006A7CAC"/>
    <w:rsid w:val="006B045D"/>
    <w:rsid w:val="006B1C79"/>
    <w:rsid w:val="006B223B"/>
    <w:rsid w:val="006B2B2A"/>
    <w:rsid w:val="006B50C3"/>
    <w:rsid w:val="006B69AD"/>
    <w:rsid w:val="006B76AC"/>
    <w:rsid w:val="006B7B2C"/>
    <w:rsid w:val="006B7E45"/>
    <w:rsid w:val="006C008B"/>
    <w:rsid w:val="006C07C5"/>
    <w:rsid w:val="006C0AD5"/>
    <w:rsid w:val="006C0D9B"/>
    <w:rsid w:val="006C3553"/>
    <w:rsid w:val="006C3CBD"/>
    <w:rsid w:val="006C3D1C"/>
    <w:rsid w:val="006C49E7"/>
    <w:rsid w:val="006C4EDF"/>
    <w:rsid w:val="006C6B05"/>
    <w:rsid w:val="006C6CFF"/>
    <w:rsid w:val="006D079E"/>
    <w:rsid w:val="006D15A5"/>
    <w:rsid w:val="006D1663"/>
    <w:rsid w:val="006D1B63"/>
    <w:rsid w:val="006D523F"/>
    <w:rsid w:val="006D5889"/>
    <w:rsid w:val="006D6873"/>
    <w:rsid w:val="006D7E84"/>
    <w:rsid w:val="006D7FC2"/>
    <w:rsid w:val="006E3737"/>
    <w:rsid w:val="006E3FCF"/>
    <w:rsid w:val="006E46BE"/>
    <w:rsid w:val="006E51E9"/>
    <w:rsid w:val="006E5387"/>
    <w:rsid w:val="006E5C6D"/>
    <w:rsid w:val="006E5EF8"/>
    <w:rsid w:val="006E6D87"/>
    <w:rsid w:val="006E7BE8"/>
    <w:rsid w:val="006F001E"/>
    <w:rsid w:val="006F192D"/>
    <w:rsid w:val="006F3D8E"/>
    <w:rsid w:val="006F3E94"/>
    <w:rsid w:val="006F4E35"/>
    <w:rsid w:val="006F6CE5"/>
    <w:rsid w:val="006F743F"/>
    <w:rsid w:val="00700439"/>
    <w:rsid w:val="007017D9"/>
    <w:rsid w:val="0070190B"/>
    <w:rsid w:val="00703302"/>
    <w:rsid w:val="00703841"/>
    <w:rsid w:val="00705C29"/>
    <w:rsid w:val="00710C94"/>
    <w:rsid w:val="0071213B"/>
    <w:rsid w:val="00713027"/>
    <w:rsid w:val="0071565B"/>
    <w:rsid w:val="0071725C"/>
    <w:rsid w:val="0072000D"/>
    <w:rsid w:val="0072192E"/>
    <w:rsid w:val="00721DBD"/>
    <w:rsid w:val="00722CDA"/>
    <w:rsid w:val="007232C3"/>
    <w:rsid w:val="007245CF"/>
    <w:rsid w:val="007250DC"/>
    <w:rsid w:val="00726700"/>
    <w:rsid w:val="00726E88"/>
    <w:rsid w:val="0072750C"/>
    <w:rsid w:val="00733ACA"/>
    <w:rsid w:val="00735B34"/>
    <w:rsid w:val="00736421"/>
    <w:rsid w:val="00737ACA"/>
    <w:rsid w:val="00737B07"/>
    <w:rsid w:val="00740294"/>
    <w:rsid w:val="00742DA6"/>
    <w:rsid w:val="0074389F"/>
    <w:rsid w:val="00745521"/>
    <w:rsid w:val="00746FCB"/>
    <w:rsid w:val="00747D54"/>
    <w:rsid w:val="00747E8D"/>
    <w:rsid w:val="0075042F"/>
    <w:rsid w:val="0075066E"/>
    <w:rsid w:val="00750F22"/>
    <w:rsid w:val="00751820"/>
    <w:rsid w:val="007518E4"/>
    <w:rsid w:val="007528B9"/>
    <w:rsid w:val="00753699"/>
    <w:rsid w:val="007540F6"/>
    <w:rsid w:val="0075428E"/>
    <w:rsid w:val="007542F6"/>
    <w:rsid w:val="00754352"/>
    <w:rsid w:val="00757078"/>
    <w:rsid w:val="007578E9"/>
    <w:rsid w:val="00761222"/>
    <w:rsid w:val="00761741"/>
    <w:rsid w:val="00761983"/>
    <w:rsid w:val="0076582B"/>
    <w:rsid w:val="00765938"/>
    <w:rsid w:val="00770B0E"/>
    <w:rsid w:val="007725EA"/>
    <w:rsid w:val="00772FAD"/>
    <w:rsid w:val="00772FC6"/>
    <w:rsid w:val="00775C25"/>
    <w:rsid w:val="007762C6"/>
    <w:rsid w:val="00777F29"/>
    <w:rsid w:val="0078389B"/>
    <w:rsid w:val="0078477D"/>
    <w:rsid w:val="00784F20"/>
    <w:rsid w:val="00786DDE"/>
    <w:rsid w:val="00787EF6"/>
    <w:rsid w:val="00791982"/>
    <w:rsid w:val="00791B4D"/>
    <w:rsid w:val="00793644"/>
    <w:rsid w:val="007959ED"/>
    <w:rsid w:val="00795E47"/>
    <w:rsid w:val="00797225"/>
    <w:rsid w:val="00797384"/>
    <w:rsid w:val="00797A3A"/>
    <w:rsid w:val="007A0108"/>
    <w:rsid w:val="007A4E16"/>
    <w:rsid w:val="007A642E"/>
    <w:rsid w:val="007A7609"/>
    <w:rsid w:val="007B0DD4"/>
    <w:rsid w:val="007B13E4"/>
    <w:rsid w:val="007B1A6A"/>
    <w:rsid w:val="007B2A81"/>
    <w:rsid w:val="007B5602"/>
    <w:rsid w:val="007B6B56"/>
    <w:rsid w:val="007B6E92"/>
    <w:rsid w:val="007C0536"/>
    <w:rsid w:val="007C14E4"/>
    <w:rsid w:val="007C1A00"/>
    <w:rsid w:val="007C27BE"/>
    <w:rsid w:val="007C29FE"/>
    <w:rsid w:val="007C2AFD"/>
    <w:rsid w:val="007C441C"/>
    <w:rsid w:val="007C4EEC"/>
    <w:rsid w:val="007C65EA"/>
    <w:rsid w:val="007C67CC"/>
    <w:rsid w:val="007C6A81"/>
    <w:rsid w:val="007C70DC"/>
    <w:rsid w:val="007C7188"/>
    <w:rsid w:val="007D11D7"/>
    <w:rsid w:val="007D367C"/>
    <w:rsid w:val="007D45A3"/>
    <w:rsid w:val="007D4806"/>
    <w:rsid w:val="007D7222"/>
    <w:rsid w:val="007D730E"/>
    <w:rsid w:val="007D7828"/>
    <w:rsid w:val="007D7B48"/>
    <w:rsid w:val="007E0719"/>
    <w:rsid w:val="007E0AF1"/>
    <w:rsid w:val="007E21F1"/>
    <w:rsid w:val="007E297B"/>
    <w:rsid w:val="007E2EB9"/>
    <w:rsid w:val="007E5493"/>
    <w:rsid w:val="007E5CEC"/>
    <w:rsid w:val="007E6EBF"/>
    <w:rsid w:val="007E6EEC"/>
    <w:rsid w:val="007F0B53"/>
    <w:rsid w:val="007F0BC0"/>
    <w:rsid w:val="007F0EBA"/>
    <w:rsid w:val="007F10D1"/>
    <w:rsid w:val="007F4616"/>
    <w:rsid w:val="007F47AA"/>
    <w:rsid w:val="007F52BA"/>
    <w:rsid w:val="007F5976"/>
    <w:rsid w:val="007F5D7D"/>
    <w:rsid w:val="007F5F0E"/>
    <w:rsid w:val="00801F32"/>
    <w:rsid w:val="00802D3C"/>
    <w:rsid w:val="00803979"/>
    <w:rsid w:val="008043A3"/>
    <w:rsid w:val="0080450D"/>
    <w:rsid w:val="00805605"/>
    <w:rsid w:val="008065C2"/>
    <w:rsid w:val="00807817"/>
    <w:rsid w:val="00810132"/>
    <w:rsid w:val="00810B2B"/>
    <w:rsid w:val="00811819"/>
    <w:rsid w:val="008120A3"/>
    <w:rsid w:val="00812594"/>
    <w:rsid w:val="00814E5B"/>
    <w:rsid w:val="0081544A"/>
    <w:rsid w:val="008163AA"/>
    <w:rsid w:val="00816442"/>
    <w:rsid w:val="00816A35"/>
    <w:rsid w:val="00816E48"/>
    <w:rsid w:val="00821251"/>
    <w:rsid w:val="00824061"/>
    <w:rsid w:val="0082455E"/>
    <w:rsid w:val="0082477A"/>
    <w:rsid w:val="00831E8F"/>
    <w:rsid w:val="0083236D"/>
    <w:rsid w:val="00834553"/>
    <w:rsid w:val="0083620D"/>
    <w:rsid w:val="00837875"/>
    <w:rsid w:val="008418A8"/>
    <w:rsid w:val="008422BB"/>
    <w:rsid w:val="00844206"/>
    <w:rsid w:val="0084655D"/>
    <w:rsid w:val="00847042"/>
    <w:rsid w:val="00847370"/>
    <w:rsid w:val="00847831"/>
    <w:rsid w:val="008505E8"/>
    <w:rsid w:val="00850B66"/>
    <w:rsid w:val="00851C33"/>
    <w:rsid w:val="00851E1F"/>
    <w:rsid w:val="008521D3"/>
    <w:rsid w:val="0085299A"/>
    <w:rsid w:val="00852E58"/>
    <w:rsid w:val="00853685"/>
    <w:rsid w:val="00854052"/>
    <w:rsid w:val="0085506D"/>
    <w:rsid w:val="008564A6"/>
    <w:rsid w:val="008578DA"/>
    <w:rsid w:val="00857945"/>
    <w:rsid w:val="00857C17"/>
    <w:rsid w:val="00857C88"/>
    <w:rsid w:val="00857EC3"/>
    <w:rsid w:val="00860ADB"/>
    <w:rsid w:val="00861B53"/>
    <w:rsid w:val="00863383"/>
    <w:rsid w:val="0086391E"/>
    <w:rsid w:val="00863C9D"/>
    <w:rsid w:val="00863D9B"/>
    <w:rsid w:val="00865AB3"/>
    <w:rsid w:val="008664E2"/>
    <w:rsid w:val="008668DA"/>
    <w:rsid w:val="00866E7D"/>
    <w:rsid w:val="00866EFC"/>
    <w:rsid w:val="00870CCF"/>
    <w:rsid w:val="00870D74"/>
    <w:rsid w:val="008711CD"/>
    <w:rsid w:val="00871316"/>
    <w:rsid w:val="00872D61"/>
    <w:rsid w:val="00873411"/>
    <w:rsid w:val="00873D92"/>
    <w:rsid w:val="008742B0"/>
    <w:rsid w:val="00874717"/>
    <w:rsid w:val="00881547"/>
    <w:rsid w:val="00881AD5"/>
    <w:rsid w:val="00884A8D"/>
    <w:rsid w:val="00884CB3"/>
    <w:rsid w:val="00885D31"/>
    <w:rsid w:val="00886932"/>
    <w:rsid w:val="008869B7"/>
    <w:rsid w:val="00886B62"/>
    <w:rsid w:val="00887797"/>
    <w:rsid w:val="008903A0"/>
    <w:rsid w:val="00890E5E"/>
    <w:rsid w:val="00891CFA"/>
    <w:rsid w:val="008924FC"/>
    <w:rsid w:val="00894275"/>
    <w:rsid w:val="00894E92"/>
    <w:rsid w:val="00895C18"/>
    <w:rsid w:val="00896901"/>
    <w:rsid w:val="00896C62"/>
    <w:rsid w:val="00897902"/>
    <w:rsid w:val="00897CCF"/>
    <w:rsid w:val="008A4E7E"/>
    <w:rsid w:val="008A5231"/>
    <w:rsid w:val="008A68F2"/>
    <w:rsid w:val="008A7AFA"/>
    <w:rsid w:val="008B0D6E"/>
    <w:rsid w:val="008B1DD9"/>
    <w:rsid w:val="008B31F0"/>
    <w:rsid w:val="008B3C43"/>
    <w:rsid w:val="008B5905"/>
    <w:rsid w:val="008B5999"/>
    <w:rsid w:val="008B5B0D"/>
    <w:rsid w:val="008B6B56"/>
    <w:rsid w:val="008B7B35"/>
    <w:rsid w:val="008C062B"/>
    <w:rsid w:val="008C0DA9"/>
    <w:rsid w:val="008C0F42"/>
    <w:rsid w:val="008C1333"/>
    <w:rsid w:val="008C25A4"/>
    <w:rsid w:val="008C35C7"/>
    <w:rsid w:val="008C4126"/>
    <w:rsid w:val="008C47C4"/>
    <w:rsid w:val="008C505A"/>
    <w:rsid w:val="008C6481"/>
    <w:rsid w:val="008C7550"/>
    <w:rsid w:val="008C7B21"/>
    <w:rsid w:val="008D0D75"/>
    <w:rsid w:val="008D131A"/>
    <w:rsid w:val="008D1537"/>
    <w:rsid w:val="008D19C7"/>
    <w:rsid w:val="008D1A30"/>
    <w:rsid w:val="008D266E"/>
    <w:rsid w:val="008D28DA"/>
    <w:rsid w:val="008D3548"/>
    <w:rsid w:val="008D4414"/>
    <w:rsid w:val="008D4842"/>
    <w:rsid w:val="008D5A74"/>
    <w:rsid w:val="008D5F47"/>
    <w:rsid w:val="008E0306"/>
    <w:rsid w:val="008E0ACA"/>
    <w:rsid w:val="008E1D6B"/>
    <w:rsid w:val="008E2A63"/>
    <w:rsid w:val="008E71B8"/>
    <w:rsid w:val="008F0167"/>
    <w:rsid w:val="008F0922"/>
    <w:rsid w:val="008F0F55"/>
    <w:rsid w:val="008F14C2"/>
    <w:rsid w:val="008F1EEC"/>
    <w:rsid w:val="008F50F8"/>
    <w:rsid w:val="008F64D0"/>
    <w:rsid w:val="008F667F"/>
    <w:rsid w:val="0090403F"/>
    <w:rsid w:val="00907572"/>
    <w:rsid w:val="009100FB"/>
    <w:rsid w:val="009110CE"/>
    <w:rsid w:val="0091183E"/>
    <w:rsid w:val="00911A3A"/>
    <w:rsid w:val="0091242D"/>
    <w:rsid w:val="009128E8"/>
    <w:rsid w:val="009131E1"/>
    <w:rsid w:val="00913CE6"/>
    <w:rsid w:val="009141A3"/>
    <w:rsid w:val="00916E5C"/>
    <w:rsid w:val="0091717A"/>
    <w:rsid w:val="00920E5F"/>
    <w:rsid w:val="00921747"/>
    <w:rsid w:val="0092284A"/>
    <w:rsid w:val="00924A53"/>
    <w:rsid w:val="00925B63"/>
    <w:rsid w:val="0092634E"/>
    <w:rsid w:val="0092655B"/>
    <w:rsid w:val="009268C4"/>
    <w:rsid w:val="00926F4A"/>
    <w:rsid w:val="0093022B"/>
    <w:rsid w:val="00930599"/>
    <w:rsid w:val="00930EF2"/>
    <w:rsid w:val="009317B1"/>
    <w:rsid w:val="00932A6F"/>
    <w:rsid w:val="0093305A"/>
    <w:rsid w:val="0093331E"/>
    <w:rsid w:val="00933708"/>
    <w:rsid w:val="0093421B"/>
    <w:rsid w:val="009347E7"/>
    <w:rsid w:val="00935A54"/>
    <w:rsid w:val="00935D00"/>
    <w:rsid w:val="00936937"/>
    <w:rsid w:val="009369A1"/>
    <w:rsid w:val="00940BA0"/>
    <w:rsid w:val="009413C5"/>
    <w:rsid w:val="00941675"/>
    <w:rsid w:val="00942044"/>
    <w:rsid w:val="009438D2"/>
    <w:rsid w:val="00943CEC"/>
    <w:rsid w:val="00943F1B"/>
    <w:rsid w:val="009446EE"/>
    <w:rsid w:val="0094556F"/>
    <w:rsid w:val="009467F3"/>
    <w:rsid w:val="00946851"/>
    <w:rsid w:val="00947678"/>
    <w:rsid w:val="00947FCD"/>
    <w:rsid w:val="00950FFC"/>
    <w:rsid w:val="00951047"/>
    <w:rsid w:val="0095136D"/>
    <w:rsid w:val="00952579"/>
    <w:rsid w:val="00952E53"/>
    <w:rsid w:val="00953A1F"/>
    <w:rsid w:val="009540B7"/>
    <w:rsid w:val="00954EEA"/>
    <w:rsid w:val="00955591"/>
    <w:rsid w:val="00960300"/>
    <w:rsid w:val="009609B0"/>
    <w:rsid w:val="00960E9F"/>
    <w:rsid w:val="009614B9"/>
    <w:rsid w:val="00961638"/>
    <w:rsid w:val="00962BB1"/>
    <w:rsid w:val="00962D48"/>
    <w:rsid w:val="00963215"/>
    <w:rsid w:val="00964651"/>
    <w:rsid w:val="0096544C"/>
    <w:rsid w:val="009656BB"/>
    <w:rsid w:val="009659BB"/>
    <w:rsid w:val="00965A87"/>
    <w:rsid w:val="00972E69"/>
    <w:rsid w:val="009741C4"/>
    <w:rsid w:val="00976BEC"/>
    <w:rsid w:val="00976EC9"/>
    <w:rsid w:val="00980B3E"/>
    <w:rsid w:val="00980E9B"/>
    <w:rsid w:val="00982036"/>
    <w:rsid w:val="00982807"/>
    <w:rsid w:val="009846FA"/>
    <w:rsid w:val="00984B49"/>
    <w:rsid w:val="00984B4C"/>
    <w:rsid w:val="009850F7"/>
    <w:rsid w:val="0098525E"/>
    <w:rsid w:val="00986178"/>
    <w:rsid w:val="009865C4"/>
    <w:rsid w:val="00986BE2"/>
    <w:rsid w:val="00986DDD"/>
    <w:rsid w:val="00986EA7"/>
    <w:rsid w:val="0099125F"/>
    <w:rsid w:val="00991AE6"/>
    <w:rsid w:val="0099261F"/>
    <w:rsid w:val="00992850"/>
    <w:rsid w:val="009928F5"/>
    <w:rsid w:val="009948FE"/>
    <w:rsid w:val="00995469"/>
    <w:rsid w:val="0099590A"/>
    <w:rsid w:val="00995D1B"/>
    <w:rsid w:val="00996209"/>
    <w:rsid w:val="009963E7"/>
    <w:rsid w:val="009A0281"/>
    <w:rsid w:val="009A0968"/>
    <w:rsid w:val="009A0B30"/>
    <w:rsid w:val="009A1977"/>
    <w:rsid w:val="009A2331"/>
    <w:rsid w:val="009A2EF0"/>
    <w:rsid w:val="009A33C4"/>
    <w:rsid w:val="009A3DB4"/>
    <w:rsid w:val="009A501F"/>
    <w:rsid w:val="009A7551"/>
    <w:rsid w:val="009B22D9"/>
    <w:rsid w:val="009B2A5D"/>
    <w:rsid w:val="009B705E"/>
    <w:rsid w:val="009B711C"/>
    <w:rsid w:val="009B71E8"/>
    <w:rsid w:val="009C1649"/>
    <w:rsid w:val="009C2206"/>
    <w:rsid w:val="009C2D56"/>
    <w:rsid w:val="009C53E3"/>
    <w:rsid w:val="009C62FA"/>
    <w:rsid w:val="009C716F"/>
    <w:rsid w:val="009C72B0"/>
    <w:rsid w:val="009C7E60"/>
    <w:rsid w:val="009D08BE"/>
    <w:rsid w:val="009D13C5"/>
    <w:rsid w:val="009D187F"/>
    <w:rsid w:val="009D1ED7"/>
    <w:rsid w:val="009D220E"/>
    <w:rsid w:val="009D40A9"/>
    <w:rsid w:val="009D43B6"/>
    <w:rsid w:val="009D440C"/>
    <w:rsid w:val="009D4743"/>
    <w:rsid w:val="009D4880"/>
    <w:rsid w:val="009D48DD"/>
    <w:rsid w:val="009D551F"/>
    <w:rsid w:val="009D7978"/>
    <w:rsid w:val="009D7B05"/>
    <w:rsid w:val="009D7D53"/>
    <w:rsid w:val="009E1211"/>
    <w:rsid w:val="009E181D"/>
    <w:rsid w:val="009E1CD3"/>
    <w:rsid w:val="009E1F89"/>
    <w:rsid w:val="009E5012"/>
    <w:rsid w:val="009E5E78"/>
    <w:rsid w:val="009F04E1"/>
    <w:rsid w:val="009F0C5B"/>
    <w:rsid w:val="009F1F66"/>
    <w:rsid w:val="009F2AA3"/>
    <w:rsid w:val="00A00C42"/>
    <w:rsid w:val="00A019F5"/>
    <w:rsid w:val="00A02BCA"/>
    <w:rsid w:val="00A0303E"/>
    <w:rsid w:val="00A069DE"/>
    <w:rsid w:val="00A1142E"/>
    <w:rsid w:val="00A120C0"/>
    <w:rsid w:val="00A12BDE"/>
    <w:rsid w:val="00A13A26"/>
    <w:rsid w:val="00A14B77"/>
    <w:rsid w:val="00A14D14"/>
    <w:rsid w:val="00A154CE"/>
    <w:rsid w:val="00A17EA9"/>
    <w:rsid w:val="00A20302"/>
    <w:rsid w:val="00A2048D"/>
    <w:rsid w:val="00A21D13"/>
    <w:rsid w:val="00A22BAB"/>
    <w:rsid w:val="00A23B65"/>
    <w:rsid w:val="00A23EC8"/>
    <w:rsid w:val="00A25972"/>
    <w:rsid w:val="00A25FD6"/>
    <w:rsid w:val="00A26391"/>
    <w:rsid w:val="00A27333"/>
    <w:rsid w:val="00A27D9E"/>
    <w:rsid w:val="00A305F4"/>
    <w:rsid w:val="00A311D1"/>
    <w:rsid w:val="00A319E9"/>
    <w:rsid w:val="00A32155"/>
    <w:rsid w:val="00A321E3"/>
    <w:rsid w:val="00A32C74"/>
    <w:rsid w:val="00A34024"/>
    <w:rsid w:val="00A3429B"/>
    <w:rsid w:val="00A352BB"/>
    <w:rsid w:val="00A358C1"/>
    <w:rsid w:val="00A35C8D"/>
    <w:rsid w:val="00A35EE9"/>
    <w:rsid w:val="00A35F34"/>
    <w:rsid w:val="00A36348"/>
    <w:rsid w:val="00A3793A"/>
    <w:rsid w:val="00A37B35"/>
    <w:rsid w:val="00A40028"/>
    <w:rsid w:val="00A4028E"/>
    <w:rsid w:val="00A40B43"/>
    <w:rsid w:val="00A41670"/>
    <w:rsid w:val="00A41E78"/>
    <w:rsid w:val="00A438B8"/>
    <w:rsid w:val="00A440AD"/>
    <w:rsid w:val="00A445A2"/>
    <w:rsid w:val="00A469A0"/>
    <w:rsid w:val="00A46C67"/>
    <w:rsid w:val="00A5063C"/>
    <w:rsid w:val="00A50B42"/>
    <w:rsid w:val="00A52F2E"/>
    <w:rsid w:val="00A548E3"/>
    <w:rsid w:val="00A54F3A"/>
    <w:rsid w:val="00A56342"/>
    <w:rsid w:val="00A56ACE"/>
    <w:rsid w:val="00A56D96"/>
    <w:rsid w:val="00A573E2"/>
    <w:rsid w:val="00A57C5C"/>
    <w:rsid w:val="00A57CAD"/>
    <w:rsid w:val="00A60AC9"/>
    <w:rsid w:val="00A60DB1"/>
    <w:rsid w:val="00A61732"/>
    <w:rsid w:val="00A6215A"/>
    <w:rsid w:val="00A622D2"/>
    <w:rsid w:val="00A6244F"/>
    <w:rsid w:val="00A6319F"/>
    <w:rsid w:val="00A6351F"/>
    <w:rsid w:val="00A646C7"/>
    <w:rsid w:val="00A6479C"/>
    <w:rsid w:val="00A64FC0"/>
    <w:rsid w:val="00A65AE7"/>
    <w:rsid w:val="00A66C1B"/>
    <w:rsid w:val="00A7072D"/>
    <w:rsid w:val="00A71B73"/>
    <w:rsid w:val="00A727A4"/>
    <w:rsid w:val="00A74AA6"/>
    <w:rsid w:val="00A76A84"/>
    <w:rsid w:val="00A76A9B"/>
    <w:rsid w:val="00A774B9"/>
    <w:rsid w:val="00A77535"/>
    <w:rsid w:val="00A8081C"/>
    <w:rsid w:val="00A809D3"/>
    <w:rsid w:val="00A818B9"/>
    <w:rsid w:val="00A81942"/>
    <w:rsid w:val="00A82906"/>
    <w:rsid w:val="00A82AB6"/>
    <w:rsid w:val="00A84EE6"/>
    <w:rsid w:val="00A8767E"/>
    <w:rsid w:val="00A87BD5"/>
    <w:rsid w:val="00A90364"/>
    <w:rsid w:val="00A916BB"/>
    <w:rsid w:val="00A92271"/>
    <w:rsid w:val="00A933DE"/>
    <w:rsid w:val="00A94C0B"/>
    <w:rsid w:val="00A94C4F"/>
    <w:rsid w:val="00A95198"/>
    <w:rsid w:val="00A9730A"/>
    <w:rsid w:val="00A97803"/>
    <w:rsid w:val="00AA093B"/>
    <w:rsid w:val="00AA0A78"/>
    <w:rsid w:val="00AA0C27"/>
    <w:rsid w:val="00AA2139"/>
    <w:rsid w:val="00AA4578"/>
    <w:rsid w:val="00AA5418"/>
    <w:rsid w:val="00AA6A70"/>
    <w:rsid w:val="00AA764D"/>
    <w:rsid w:val="00AB1792"/>
    <w:rsid w:val="00AB3EC2"/>
    <w:rsid w:val="00AB460D"/>
    <w:rsid w:val="00AB4818"/>
    <w:rsid w:val="00AB4E8E"/>
    <w:rsid w:val="00AB581A"/>
    <w:rsid w:val="00AB5B14"/>
    <w:rsid w:val="00AC023B"/>
    <w:rsid w:val="00AC0264"/>
    <w:rsid w:val="00AC2670"/>
    <w:rsid w:val="00AC29F6"/>
    <w:rsid w:val="00AC2E81"/>
    <w:rsid w:val="00AC379D"/>
    <w:rsid w:val="00AC3ACA"/>
    <w:rsid w:val="00AC3D75"/>
    <w:rsid w:val="00AC5860"/>
    <w:rsid w:val="00AD04D4"/>
    <w:rsid w:val="00AD0C56"/>
    <w:rsid w:val="00AD2957"/>
    <w:rsid w:val="00AD2D9A"/>
    <w:rsid w:val="00AD5725"/>
    <w:rsid w:val="00AD6345"/>
    <w:rsid w:val="00AD6376"/>
    <w:rsid w:val="00AD6907"/>
    <w:rsid w:val="00AD7136"/>
    <w:rsid w:val="00AD7D42"/>
    <w:rsid w:val="00AE007D"/>
    <w:rsid w:val="00AE1093"/>
    <w:rsid w:val="00AE1663"/>
    <w:rsid w:val="00AE2089"/>
    <w:rsid w:val="00AE3073"/>
    <w:rsid w:val="00AE38ED"/>
    <w:rsid w:val="00AE407C"/>
    <w:rsid w:val="00AE41B4"/>
    <w:rsid w:val="00AE4DF2"/>
    <w:rsid w:val="00AE5A83"/>
    <w:rsid w:val="00AE601F"/>
    <w:rsid w:val="00AE68DB"/>
    <w:rsid w:val="00AE6EAA"/>
    <w:rsid w:val="00AE707D"/>
    <w:rsid w:val="00AE74DD"/>
    <w:rsid w:val="00AE7AE1"/>
    <w:rsid w:val="00AF1224"/>
    <w:rsid w:val="00AF2205"/>
    <w:rsid w:val="00AF31B2"/>
    <w:rsid w:val="00AF3FDC"/>
    <w:rsid w:val="00AF563A"/>
    <w:rsid w:val="00AF59D6"/>
    <w:rsid w:val="00AF5A37"/>
    <w:rsid w:val="00B004D1"/>
    <w:rsid w:val="00B027A0"/>
    <w:rsid w:val="00B03B96"/>
    <w:rsid w:val="00B04B78"/>
    <w:rsid w:val="00B059B0"/>
    <w:rsid w:val="00B05A75"/>
    <w:rsid w:val="00B05CBA"/>
    <w:rsid w:val="00B10C35"/>
    <w:rsid w:val="00B10CC3"/>
    <w:rsid w:val="00B11502"/>
    <w:rsid w:val="00B146D7"/>
    <w:rsid w:val="00B14BA5"/>
    <w:rsid w:val="00B14DFA"/>
    <w:rsid w:val="00B1509B"/>
    <w:rsid w:val="00B1626E"/>
    <w:rsid w:val="00B1651C"/>
    <w:rsid w:val="00B16CAB"/>
    <w:rsid w:val="00B17C34"/>
    <w:rsid w:val="00B17D9B"/>
    <w:rsid w:val="00B210C5"/>
    <w:rsid w:val="00B21274"/>
    <w:rsid w:val="00B21828"/>
    <w:rsid w:val="00B235CD"/>
    <w:rsid w:val="00B27DAF"/>
    <w:rsid w:val="00B3036A"/>
    <w:rsid w:val="00B30AD6"/>
    <w:rsid w:val="00B317D7"/>
    <w:rsid w:val="00B31B14"/>
    <w:rsid w:val="00B338A7"/>
    <w:rsid w:val="00B34F77"/>
    <w:rsid w:val="00B35F51"/>
    <w:rsid w:val="00B362C2"/>
    <w:rsid w:val="00B376C4"/>
    <w:rsid w:val="00B37A17"/>
    <w:rsid w:val="00B409A7"/>
    <w:rsid w:val="00B412FB"/>
    <w:rsid w:val="00B417B6"/>
    <w:rsid w:val="00B41896"/>
    <w:rsid w:val="00B41ACD"/>
    <w:rsid w:val="00B42FAE"/>
    <w:rsid w:val="00B43F51"/>
    <w:rsid w:val="00B443BC"/>
    <w:rsid w:val="00B44CCF"/>
    <w:rsid w:val="00B45747"/>
    <w:rsid w:val="00B45AA6"/>
    <w:rsid w:val="00B46711"/>
    <w:rsid w:val="00B50972"/>
    <w:rsid w:val="00B519B0"/>
    <w:rsid w:val="00B52C28"/>
    <w:rsid w:val="00B532D0"/>
    <w:rsid w:val="00B53489"/>
    <w:rsid w:val="00B5442E"/>
    <w:rsid w:val="00B544AA"/>
    <w:rsid w:val="00B552E7"/>
    <w:rsid w:val="00B5603E"/>
    <w:rsid w:val="00B56E49"/>
    <w:rsid w:val="00B57116"/>
    <w:rsid w:val="00B57225"/>
    <w:rsid w:val="00B60149"/>
    <w:rsid w:val="00B609E0"/>
    <w:rsid w:val="00B60D43"/>
    <w:rsid w:val="00B611DA"/>
    <w:rsid w:val="00B61C81"/>
    <w:rsid w:val="00B62EDE"/>
    <w:rsid w:val="00B643AE"/>
    <w:rsid w:val="00B67A02"/>
    <w:rsid w:val="00B67AC7"/>
    <w:rsid w:val="00B70C22"/>
    <w:rsid w:val="00B70C54"/>
    <w:rsid w:val="00B718DD"/>
    <w:rsid w:val="00B72206"/>
    <w:rsid w:val="00B72346"/>
    <w:rsid w:val="00B74DE6"/>
    <w:rsid w:val="00B76E66"/>
    <w:rsid w:val="00B819E8"/>
    <w:rsid w:val="00B84002"/>
    <w:rsid w:val="00B848B7"/>
    <w:rsid w:val="00B84AA2"/>
    <w:rsid w:val="00B8534A"/>
    <w:rsid w:val="00B87FC0"/>
    <w:rsid w:val="00B90824"/>
    <w:rsid w:val="00B92599"/>
    <w:rsid w:val="00B932DE"/>
    <w:rsid w:val="00B95096"/>
    <w:rsid w:val="00B95254"/>
    <w:rsid w:val="00B9643D"/>
    <w:rsid w:val="00B97174"/>
    <w:rsid w:val="00B97E68"/>
    <w:rsid w:val="00BA16ED"/>
    <w:rsid w:val="00BA285A"/>
    <w:rsid w:val="00BA2EDA"/>
    <w:rsid w:val="00BA3041"/>
    <w:rsid w:val="00BA597D"/>
    <w:rsid w:val="00BA62CD"/>
    <w:rsid w:val="00BB6830"/>
    <w:rsid w:val="00BB6CCB"/>
    <w:rsid w:val="00BC0625"/>
    <w:rsid w:val="00BC199E"/>
    <w:rsid w:val="00BC1E3D"/>
    <w:rsid w:val="00BC3DC1"/>
    <w:rsid w:val="00BC4430"/>
    <w:rsid w:val="00BC552D"/>
    <w:rsid w:val="00BC61E5"/>
    <w:rsid w:val="00BC64D4"/>
    <w:rsid w:val="00BC726D"/>
    <w:rsid w:val="00BC7468"/>
    <w:rsid w:val="00BD0131"/>
    <w:rsid w:val="00BD0219"/>
    <w:rsid w:val="00BD0B2F"/>
    <w:rsid w:val="00BD4A2B"/>
    <w:rsid w:val="00BD73A3"/>
    <w:rsid w:val="00BE016D"/>
    <w:rsid w:val="00BE07CB"/>
    <w:rsid w:val="00BE2249"/>
    <w:rsid w:val="00BF01A6"/>
    <w:rsid w:val="00BF04DE"/>
    <w:rsid w:val="00BF06DF"/>
    <w:rsid w:val="00BF2150"/>
    <w:rsid w:val="00BF3293"/>
    <w:rsid w:val="00BF407F"/>
    <w:rsid w:val="00BF482C"/>
    <w:rsid w:val="00BF4B76"/>
    <w:rsid w:val="00BF683B"/>
    <w:rsid w:val="00BF69C6"/>
    <w:rsid w:val="00C006CF"/>
    <w:rsid w:val="00C018B3"/>
    <w:rsid w:val="00C01E68"/>
    <w:rsid w:val="00C03355"/>
    <w:rsid w:val="00C03726"/>
    <w:rsid w:val="00C037CC"/>
    <w:rsid w:val="00C03BD7"/>
    <w:rsid w:val="00C073CE"/>
    <w:rsid w:val="00C07787"/>
    <w:rsid w:val="00C1377A"/>
    <w:rsid w:val="00C140EF"/>
    <w:rsid w:val="00C17AA3"/>
    <w:rsid w:val="00C21EE3"/>
    <w:rsid w:val="00C222D2"/>
    <w:rsid w:val="00C2628F"/>
    <w:rsid w:val="00C26448"/>
    <w:rsid w:val="00C26BA3"/>
    <w:rsid w:val="00C26FE0"/>
    <w:rsid w:val="00C27AA8"/>
    <w:rsid w:val="00C302B3"/>
    <w:rsid w:val="00C308E4"/>
    <w:rsid w:val="00C30DE9"/>
    <w:rsid w:val="00C30E9E"/>
    <w:rsid w:val="00C31DD5"/>
    <w:rsid w:val="00C31F90"/>
    <w:rsid w:val="00C320CA"/>
    <w:rsid w:val="00C3238B"/>
    <w:rsid w:val="00C33B0C"/>
    <w:rsid w:val="00C35077"/>
    <w:rsid w:val="00C35209"/>
    <w:rsid w:val="00C365B7"/>
    <w:rsid w:val="00C365C6"/>
    <w:rsid w:val="00C369B2"/>
    <w:rsid w:val="00C403A0"/>
    <w:rsid w:val="00C4183A"/>
    <w:rsid w:val="00C41FE4"/>
    <w:rsid w:val="00C431F6"/>
    <w:rsid w:val="00C43529"/>
    <w:rsid w:val="00C43714"/>
    <w:rsid w:val="00C437D4"/>
    <w:rsid w:val="00C43FDF"/>
    <w:rsid w:val="00C473E5"/>
    <w:rsid w:val="00C5045E"/>
    <w:rsid w:val="00C54F8E"/>
    <w:rsid w:val="00C5623A"/>
    <w:rsid w:val="00C56CA0"/>
    <w:rsid w:val="00C57393"/>
    <w:rsid w:val="00C57D74"/>
    <w:rsid w:val="00C605F5"/>
    <w:rsid w:val="00C60892"/>
    <w:rsid w:val="00C60DE9"/>
    <w:rsid w:val="00C61A19"/>
    <w:rsid w:val="00C61F64"/>
    <w:rsid w:val="00C62643"/>
    <w:rsid w:val="00C62FEB"/>
    <w:rsid w:val="00C63C12"/>
    <w:rsid w:val="00C63FBC"/>
    <w:rsid w:val="00C65813"/>
    <w:rsid w:val="00C65F92"/>
    <w:rsid w:val="00C6732D"/>
    <w:rsid w:val="00C70D4E"/>
    <w:rsid w:val="00C71112"/>
    <w:rsid w:val="00C711BF"/>
    <w:rsid w:val="00C720B4"/>
    <w:rsid w:val="00C75361"/>
    <w:rsid w:val="00C757E0"/>
    <w:rsid w:val="00C76535"/>
    <w:rsid w:val="00C7737E"/>
    <w:rsid w:val="00C80102"/>
    <w:rsid w:val="00C80140"/>
    <w:rsid w:val="00C8196F"/>
    <w:rsid w:val="00C81AE4"/>
    <w:rsid w:val="00C82674"/>
    <w:rsid w:val="00C829C2"/>
    <w:rsid w:val="00C82C71"/>
    <w:rsid w:val="00C82E2A"/>
    <w:rsid w:val="00C82EA0"/>
    <w:rsid w:val="00C844C4"/>
    <w:rsid w:val="00C84C92"/>
    <w:rsid w:val="00C86CB5"/>
    <w:rsid w:val="00C87CC0"/>
    <w:rsid w:val="00C87D07"/>
    <w:rsid w:val="00C928DD"/>
    <w:rsid w:val="00C95BFB"/>
    <w:rsid w:val="00C9672C"/>
    <w:rsid w:val="00C96B32"/>
    <w:rsid w:val="00CA026A"/>
    <w:rsid w:val="00CA2D52"/>
    <w:rsid w:val="00CA41F3"/>
    <w:rsid w:val="00CA42C2"/>
    <w:rsid w:val="00CA4C0D"/>
    <w:rsid w:val="00CA560C"/>
    <w:rsid w:val="00CA783C"/>
    <w:rsid w:val="00CB08FA"/>
    <w:rsid w:val="00CB17F2"/>
    <w:rsid w:val="00CB1AF2"/>
    <w:rsid w:val="00CB2184"/>
    <w:rsid w:val="00CB320B"/>
    <w:rsid w:val="00CB327F"/>
    <w:rsid w:val="00CB5CBA"/>
    <w:rsid w:val="00CB5D24"/>
    <w:rsid w:val="00CB5ECE"/>
    <w:rsid w:val="00CB7209"/>
    <w:rsid w:val="00CB78D7"/>
    <w:rsid w:val="00CC0396"/>
    <w:rsid w:val="00CC1B72"/>
    <w:rsid w:val="00CC7256"/>
    <w:rsid w:val="00CC7B3F"/>
    <w:rsid w:val="00CD0397"/>
    <w:rsid w:val="00CD2A92"/>
    <w:rsid w:val="00CD2C09"/>
    <w:rsid w:val="00CD32F0"/>
    <w:rsid w:val="00CD3992"/>
    <w:rsid w:val="00CD438C"/>
    <w:rsid w:val="00CD5C22"/>
    <w:rsid w:val="00CD76D5"/>
    <w:rsid w:val="00CD7B46"/>
    <w:rsid w:val="00CE2EE1"/>
    <w:rsid w:val="00CE2EF4"/>
    <w:rsid w:val="00CE3B53"/>
    <w:rsid w:val="00CE54F8"/>
    <w:rsid w:val="00CE6558"/>
    <w:rsid w:val="00CE7184"/>
    <w:rsid w:val="00CF2794"/>
    <w:rsid w:val="00CF50B3"/>
    <w:rsid w:val="00CF7D47"/>
    <w:rsid w:val="00D00703"/>
    <w:rsid w:val="00D013A9"/>
    <w:rsid w:val="00D014C0"/>
    <w:rsid w:val="00D022ED"/>
    <w:rsid w:val="00D03574"/>
    <w:rsid w:val="00D03BE7"/>
    <w:rsid w:val="00D05161"/>
    <w:rsid w:val="00D058EB"/>
    <w:rsid w:val="00D05AF6"/>
    <w:rsid w:val="00D06A51"/>
    <w:rsid w:val="00D070F7"/>
    <w:rsid w:val="00D07FFA"/>
    <w:rsid w:val="00D126EE"/>
    <w:rsid w:val="00D1361B"/>
    <w:rsid w:val="00D13B99"/>
    <w:rsid w:val="00D13E7D"/>
    <w:rsid w:val="00D14016"/>
    <w:rsid w:val="00D140A5"/>
    <w:rsid w:val="00D145AB"/>
    <w:rsid w:val="00D1475C"/>
    <w:rsid w:val="00D15C09"/>
    <w:rsid w:val="00D15FC3"/>
    <w:rsid w:val="00D1634A"/>
    <w:rsid w:val="00D170F0"/>
    <w:rsid w:val="00D17995"/>
    <w:rsid w:val="00D17B6F"/>
    <w:rsid w:val="00D21EC7"/>
    <w:rsid w:val="00D225E3"/>
    <w:rsid w:val="00D2324B"/>
    <w:rsid w:val="00D237CD"/>
    <w:rsid w:val="00D23D58"/>
    <w:rsid w:val="00D251D1"/>
    <w:rsid w:val="00D25730"/>
    <w:rsid w:val="00D2615A"/>
    <w:rsid w:val="00D27628"/>
    <w:rsid w:val="00D27910"/>
    <w:rsid w:val="00D31B34"/>
    <w:rsid w:val="00D322B4"/>
    <w:rsid w:val="00D32C32"/>
    <w:rsid w:val="00D35877"/>
    <w:rsid w:val="00D360A6"/>
    <w:rsid w:val="00D3664C"/>
    <w:rsid w:val="00D40F9A"/>
    <w:rsid w:val="00D453AA"/>
    <w:rsid w:val="00D45609"/>
    <w:rsid w:val="00D4560B"/>
    <w:rsid w:val="00D476B2"/>
    <w:rsid w:val="00D47949"/>
    <w:rsid w:val="00D516EF"/>
    <w:rsid w:val="00D5196B"/>
    <w:rsid w:val="00D51A70"/>
    <w:rsid w:val="00D5267C"/>
    <w:rsid w:val="00D5268A"/>
    <w:rsid w:val="00D5276A"/>
    <w:rsid w:val="00D53CE0"/>
    <w:rsid w:val="00D543E9"/>
    <w:rsid w:val="00D5463D"/>
    <w:rsid w:val="00D54DDB"/>
    <w:rsid w:val="00D5553C"/>
    <w:rsid w:val="00D55778"/>
    <w:rsid w:val="00D55AEF"/>
    <w:rsid w:val="00D56E95"/>
    <w:rsid w:val="00D5715F"/>
    <w:rsid w:val="00D60DCC"/>
    <w:rsid w:val="00D64541"/>
    <w:rsid w:val="00D649C5"/>
    <w:rsid w:val="00D66002"/>
    <w:rsid w:val="00D70579"/>
    <w:rsid w:val="00D710D0"/>
    <w:rsid w:val="00D73E0A"/>
    <w:rsid w:val="00D74C1C"/>
    <w:rsid w:val="00D75D29"/>
    <w:rsid w:val="00D7674A"/>
    <w:rsid w:val="00D76FA5"/>
    <w:rsid w:val="00D77391"/>
    <w:rsid w:val="00D77711"/>
    <w:rsid w:val="00D8180E"/>
    <w:rsid w:val="00D8209C"/>
    <w:rsid w:val="00D82A87"/>
    <w:rsid w:val="00D84A78"/>
    <w:rsid w:val="00D84B8F"/>
    <w:rsid w:val="00D86505"/>
    <w:rsid w:val="00D90904"/>
    <w:rsid w:val="00D92592"/>
    <w:rsid w:val="00D92D94"/>
    <w:rsid w:val="00D93843"/>
    <w:rsid w:val="00D93C51"/>
    <w:rsid w:val="00D94854"/>
    <w:rsid w:val="00D9564C"/>
    <w:rsid w:val="00D95B8B"/>
    <w:rsid w:val="00DA0FF8"/>
    <w:rsid w:val="00DA178C"/>
    <w:rsid w:val="00DA3BA8"/>
    <w:rsid w:val="00DA4C0E"/>
    <w:rsid w:val="00DA54CA"/>
    <w:rsid w:val="00DA55EB"/>
    <w:rsid w:val="00DA7E79"/>
    <w:rsid w:val="00DB03E9"/>
    <w:rsid w:val="00DB0758"/>
    <w:rsid w:val="00DB091B"/>
    <w:rsid w:val="00DB099C"/>
    <w:rsid w:val="00DB0CCB"/>
    <w:rsid w:val="00DB124A"/>
    <w:rsid w:val="00DB2A75"/>
    <w:rsid w:val="00DB355B"/>
    <w:rsid w:val="00DB401E"/>
    <w:rsid w:val="00DB5E3F"/>
    <w:rsid w:val="00DB60E2"/>
    <w:rsid w:val="00DB63A6"/>
    <w:rsid w:val="00DB6E2D"/>
    <w:rsid w:val="00DB707E"/>
    <w:rsid w:val="00DB7CD6"/>
    <w:rsid w:val="00DB7D01"/>
    <w:rsid w:val="00DB7F43"/>
    <w:rsid w:val="00DC1647"/>
    <w:rsid w:val="00DC1A9C"/>
    <w:rsid w:val="00DC2177"/>
    <w:rsid w:val="00DC2D4A"/>
    <w:rsid w:val="00DC33E4"/>
    <w:rsid w:val="00DC3784"/>
    <w:rsid w:val="00DC417E"/>
    <w:rsid w:val="00DC5295"/>
    <w:rsid w:val="00DC6508"/>
    <w:rsid w:val="00DC6FCC"/>
    <w:rsid w:val="00DD0042"/>
    <w:rsid w:val="00DD135E"/>
    <w:rsid w:val="00DD1C5B"/>
    <w:rsid w:val="00DD235F"/>
    <w:rsid w:val="00DD2B97"/>
    <w:rsid w:val="00DD4835"/>
    <w:rsid w:val="00DD4E03"/>
    <w:rsid w:val="00DD73D7"/>
    <w:rsid w:val="00DE0806"/>
    <w:rsid w:val="00DE153A"/>
    <w:rsid w:val="00DE17D5"/>
    <w:rsid w:val="00DE1E99"/>
    <w:rsid w:val="00DE327E"/>
    <w:rsid w:val="00DE4AB3"/>
    <w:rsid w:val="00DE4DAF"/>
    <w:rsid w:val="00DE520A"/>
    <w:rsid w:val="00DE539C"/>
    <w:rsid w:val="00DE5952"/>
    <w:rsid w:val="00DE621F"/>
    <w:rsid w:val="00DE644D"/>
    <w:rsid w:val="00DE7191"/>
    <w:rsid w:val="00DE7891"/>
    <w:rsid w:val="00DE7C43"/>
    <w:rsid w:val="00DF279C"/>
    <w:rsid w:val="00DF2F86"/>
    <w:rsid w:val="00DF4026"/>
    <w:rsid w:val="00DF6645"/>
    <w:rsid w:val="00DF761B"/>
    <w:rsid w:val="00DF7C90"/>
    <w:rsid w:val="00E00E16"/>
    <w:rsid w:val="00E01064"/>
    <w:rsid w:val="00E01948"/>
    <w:rsid w:val="00E01ECF"/>
    <w:rsid w:val="00E0220A"/>
    <w:rsid w:val="00E0252F"/>
    <w:rsid w:val="00E10BE7"/>
    <w:rsid w:val="00E12010"/>
    <w:rsid w:val="00E123A6"/>
    <w:rsid w:val="00E12474"/>
    <w:rsid w:val="00E12B90"/>
    <w:rsid w:val="00E1379C"/>
    <w:rsid w:val="00E142C8"/>
    <w:rsid w:val="00E145F7"/>
    <w:rsid w:val="00E1498C"/>
    <w:rsid w:val="00E14D2B"/>
    <w:rsid w:val="00E14FBE"/>
    <w:rsid w:val="00E161E5"/>
    <w:rsid w:val="00E163C3"/>
    <w:rsid w:val="00E20FB5"/>
    <w:rsid w:val="00E21343"/>
    <w:rsid w:val="00E21547"/>
    <w:rsid w:val="00E22DC5"/>
    <w:rsid w:val="00E23183"/>
    <w:rsid w:val="00E25CC6"/>
    <w:rsid w:val="00E268C7"/>
    <w:rsid w:val="00E27509"/>
    <w:rsid w:val="00E277F7"/>
    <w:rsid w:val="00E34754"/>
    <w:rsid w:val="00E35FAA"/>
    <w:rsid w:val="00E37B10"/>
    <w:rsid w:val="00E41859"/>
    <w:rsid w:val="00E4355D"/>
    <w:rsid w:val="00E43D6D"/>
    <w:rsid w:val="00E44A6F"/>
    <w:rsid w:val="00E44D4C"/>
    <w:rsid w:val="00E453CE"/>
    <w:rsid w:val="00E45DFF"/>
    <w:rsid w:val="00E46845"/>
    <w:rsid w:val="00E46D3F"/>
    <w:rsid w:val="00E4717E"/>
    <w:rsid w:val="00E4734D"/>
    <w:rsid w:val="00E51A78"/>
    <w:rsid w:val="00E53368"/>
    <w:rsid w:val="00E5597E"/>
    <w:rsid w:val="00E55C86"/>
    <w:rsid w:val="00E574FD"/>
    <w:rsid w:val="00E60081"/>
    <w:rsid w:val="00E6212B"/>
    <w:rsid w:val="00E64408"/>
    <w:rsid w:val="00E64508"/>
    <w:rsid w:val="00E65688"/>
    <w:rsid w:val="00E67ABA"/>
    <w:rsid w:val="00E7048D"/>
    <w:rsid w:val="00E70F03"/>
    <w:rsid w:val="00E712E4"/>
    <w:rsid w:val="00E71624"/>
    <w:rsid w:val="00E71800"/>
    <w:rsid w:val="00E7287B"/>
    <w:rsid w:val="00E728AB"/>
    <w:rsid w:val="00E73403"/>
    <w:rsid w:val="00E7392B"/>
    <w:rsid w:val="00E73A06"/>
    <w:rsid w:val="00E7407F"/>
    <w:rsid w:val="00E74ACF"/>
    <w:rsid w:val="00E7547B"/>
    <w:rsid w:val="00E76F03"/>
    <w:rsid w:val="00E80020"/>
    <w:rsid w:val="00E801F2"/>
    <w:rsid w:val="00E804DE"/>
    <w:rsid w:val="00E80923"/>
    <w:rsid w:val="00E8119C"/>
    <w:rsid w:val="00E81A1A"/>
    <w:rsid w:val="00E81F11"/>
    <w:rsid w:val="00E82245"/>
    <w:rsid w:val="00E8259B"/>
    <w:rsid w:val="00E8372F"/>
    <w:rsid w:val="00E83744"/>
    <w:rsid w:val="00E83EB8"/>
    <w:rsid w:val="00E853CF"/>
    <w:rsid w:val="00E858CA"/>
    <w:rsid w:val="00E875F0"/>
    <w:rsid w:val="00E87792"/>
    <w:rsid w:val="00E87CC6"/>
    <w:rsid w:val="00E90B1B"/>
    <w:rsid w:val="00E91EF5"/>
    <w:rsid w:val="00E93359"/>
    <w:rsid w:val="00E9360F"/>
    <w:rsid w:val="00E9394F"/>
    <w:rsid w:val="00E94D14"/>
    <w:rsid w:val="00E9551C"/>
    <w:rsid w:val="00E95E3A"/>
    <w:rsid w:val="00E95E6C"/>
    <w:rsid w:val="00E96238"/>
    <w:rsid w:val="00E96FE0"/>
    <w:rsid w:val="00E97699"/>
    <w:rsid w:val="00EA08C0"/>
    <w:rsid w:val="00EA458E"/>
    <w:rsid w:val="00EA4C36"/>
    <w:rsid w:val="00EA5FDD"/>
    <w:rsid w:val="00EB177E"/>
    <w:rsid w:val="00EB2F7A"/>
    <w:rsid w:val="00EB4DE7"/>
    <w:rsid w:val="00EB59FA"/>
    <w:rsid w:val="00EB600A"/>
    <w:rsid w:val="00EB6A53"/>
    <w:rsid w:val="00EB78A9"/>
    <w:rsid w:val="00EC01B1"/>
    <w:rsid w:val="00EC1CD7"/>
    <w:rsid w:val="00EC23AC"/>
    <w:rsid w:val="00EC5E96"/>
    <w:rsid w:val="00ED0CAF"/>
    <w:rsid w:val="00ED14FC"/>
    <w:rsid w:val="00ED158C"/>
    <w:rsid w:val="00ED20CC"/>
    <w:rsid w:val="00ED32AD"/>
    <w:rsid w:val="00ED4CA5"/>
    <w:rsid w:val="00ED553D"/>
    <w:rsid w:val="00ED56AE"/>
    <w:rsid w:val="00ED67C7"/>
    <w:rsid w:val="00ED6AB9"/>
    <w:rsid w:val="00EE0684"/>
    <w:rsid w:val="00EE329A"/>
    <w:rsid w:val="00EE3B8E"/>
    <w:rsid w:val="00EE3EB4"/>
    <w:rsid w:val="00EE4108"/>
    <w:rsid w:val="00EE470B"/>
    <w:rsid w:val="00EE5993"/>
    <w:rsid w:val="00EF0589"/>
    <w:rsid w:val="00EF068A"/>
    <w:rsid w:val="00EF2532"/>
    <w:rsid w:val="00EF2581"/>
    <w:rsid w:val="00EF3B03"/>
    <w:rsid w:val="00EF3CCB"/>
    <w:rsid w:val="00EF3D51"/>
    <w:rsid w:val="00EF4D77"/>
    <w:rsid w:val="00EF554A"/>
    <w:rsid w:val="00EF5917"/>
    <w:rsid w:val="00EF6535"/>
    <w:rsid w:val="00EF7D8E"/>
    <w:rsid w:val="00F02C43"/>
    <w:rsid w:val="00F030A2"/>
    <w:rsid w:val="00F03661"/>
    <w:rsid w:val="00F0407B"/>
    <w:rsid w:val="00F050B4"/>
    <w:rsid w:val="00F05B8F"/>
    <w:rsid w:val="00F05CE3"/>
    <w:rsid w:val="00F06AD4"/>
    <w:rsid w:val="00F10B5B"/>
    <w:rsid w:val="00F10DCA"/>
    <w:rsid w:val="00F11B67"/>
    <w:rsid w:val="00F12302"/>
    <w:rsid w:val="00F1253A"/>
    <w:rsid w:val="00F1341A"/>
    <w:rsid w:val="00F15040"/>
    <w:rsid w:val="00F15EDC"/>
    <w:rsid w:val="00F1657A"/>
    <w:rsid w:val="00F22ECA"/>
    <w:rsid w:val="00F235FF"/>
    <w:rsid w:val="00F23812"/>
    <w:rsid w:val="00F23922"/>
    <w:rsid w:val="00F243C6"/>
    <w:rsid w:val="00F2443D"/>
    <w:rsid w:val="00F24BB2"/>
    <w:rsid w:val="00F2534F"/>
    <w:rsid w:val="00F3137F"/>
    <w:rsid w:val="00F34649"/>
    <w:rsid w:val="00F363C2"/>
    <w:rsid w:val="00F36414"/>
    <w:rsid w:val="00F37722"/>
    <w:rsid w:val="00F405CE"/>
    <w:rsid w:val="00F40A18"/>
    <w:rsid w:val="00F40C31"/>
    <w:rsid w:val="00F40C70"/>
    <w:rsid w:val="00F410F7"/>
    <w:rsid w:val="00F41F17"/>
    <w:rsid w:val="00F423AA"/>
    <w:rsid w:val="00F42C22"/>
    <w:rsid w:val="00F431AA"/>
    <w:rsid w:val="00F43EBD"/>
    <w:rsid w:val="00F44284"/>
    <w:rsid w:val="00F460D9"/>
    <w:rsid w:val="00F4690B"/>
    <w:rsid w:val="00F47C8C"/>
    <w:rsid w:val="00F47CB7"/>
    <w:rsid w:val="00F5228F"/>
    <w:rsid w:val="00F5253F"/>
    <w:rsid w:val="00F525C9"/>
    <w:rsid w:val="00F53533"/>
    <w:rsid w:val="00F536EC"/>
    <w:rsid w:val="00F540DC"/>
    <w:rsid w:val="00F5611F"/>
    <w:rsid w:val="00F5636F"/>
    <w:rsid w:val="00F5678B"/>
    <w:rsid w:val="00F601C8"/>
    <w:rsid w:val="00F605AD"/>
    <w:rsid w:val="00F60B43"/>
    <w:rsid w:val="00F60E3F"/>
    <w:rsid w:val="00F610AC"/>
    <w:rsid w:val="00F6375A"/>
    <w:rsid w:val="00F6390E"/>
    <w:rsid w:val="00F646F5"/>
    <w:rsid w:val="00F6486C"/>
    <w:rsid w:val="00F649DB"/>
    <w:rsid w:val="00F64E2C"/>
    <w:rsid w:val="00F659D2"/>
    <w:rsid w:val="00F66748"/>
    <w:rsid w:val="00F67878"/>
    <w:rsid w:val="00F708B0"/>
    <w:rsid w:val="00F70C37"/>
    <w:rsid w:val="00F71AE3"/>
    <w:rsid w:val="00F71FBB"/>
    <w:rsid w:val="00F749F2"/>
    <w:rsid w:val="00F753AC"/>
    <w:rsid w:val="00F77133"/>
    <w:rsid w:val="00F777CF"/>
    <w:rsid w:val="00F81F79"/>
    <w:rsid w:val="00F82331"/>
    <w:rsid w:val="00F8335E"/>
    <w:rsid w:val="00F83D5F"/>
    <w:rsid w:val="00F841C8"/>
    <w:rsid w:val="00F856A0"/>
    <w:rsid w:val="00F86801"/>
    <w:rsid w:val="00F86C0C"/>
    <w:rsid w:val="00F90008"/>
    <w:rsid w:val="00F910A9"/>
    <w:rsid w:val="00F927C7"/>
    <w:rsid w:val="00F93DAA"/>
    <w:rsid w:val="00F940D5"/>
    <w:rsid w:val="00F94268"/>
    <w:rsid w:val="00F953F5"/>
    <w:rsid w:val="00F955E3"/>
    <w:rsid w:val="00F957FE"/>
    <w:rsid w:val="00F95B5F"/>
    <w:rsid w:val="00F965B3"/>
    <w:rsid w:val="00F96BC3"/>
    <w:rsid w:val="00F97565"/>
    <w:rsid w:val="00F97ABB"/>
    <w:rsid w:val="00FA14C1"/>
    <w:rsid w:val="00FA1FF4"/>
    <w:rsid w:val="00FA2626"/>
    <w:rsid w:val="00FA28EC"/>
    <w:rsid w:val="00FA2CDC"/>
    <w:rsid w:val="00FA415B"/>
    <w:rsid w:val="00FA422D"/>
    <w:rsid w:val="00FA6113"/>
    <w:rsid w:val="00FB0CAD"/>
    <w:rsid w:val="00FB128E"/>
    <w:rsid w:val="00FB1DC1"/>
    <w:rsid w:val="00FB1EF0"/>
    <w:rsid w:val="00FB2849"/>
    <w:rsid w:val="00FB2C68"/>
    <w:rsid w:val="00FB33A6"/>
    <w:rsid w:val="00FB4974"/>
    <w:rsid w:val="00FB58A2"/>
    <w:rsid w:val="00FB5C1D"/>
    <w:rsid w:val="00FB6257"/>
    <w:rsid w:val="00FB753C"/>
    <w:rsid w:val="00FB7F8D"/>
    <w:rsid w:val="00FC19D3"/>
    <w:rsid w:val="00FC1C9A"/>
    <w:rsid w:val="00FC3B62"/>
    <w:rsid w:val="00FC3CCF"/>
    <w:rsid w:val="00FC4FF7"/>
    <w:rsid w:val="00FC5941"/>
    <w:rsid w:val="00FC5F49"/>
    <w:rsid w:val="00FC6173"/>
    <w:rsid w:val="00FD496E"/>
    <w:rsid w:val="00FD546C"/>
    <w:rsid w:val="00FD5C76"/>
    <w:rsid w:val="00FD70DC"/>
    <w:rsid w:val="00FE1451"/>
    <w:rsid w:val="00FE421D"/>
    <w:rsid w:val="00FE5758"/>
    <w:rsid w:val="00FF0978"/>
    <w:rsid w:val="00FF0D6E"/>
    <w:rsid w:val="00FF10E6"/>
    <w:rsid w:val="00FF15B6"/>
    <w:rsid w:val="00FF2762"/>
    <w:rsid w:val="00FF30B1"/>
    <w:rsid w:val="00FF3970"/>
    <w:rsid w:val="00FF4136"/>
    <w:rsid w:val="00FF4255"/>
    <w:rsid w:val="00FF4737"/>
    <w:rsid w:val="00FF4CE0"/>
    <w:rsid w:val="00FF6397"/>
    <w:rsid w:val="00FF7477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FF"/>
  </w:style>
  <w:style w:type="paragraph" w:styleId="1">
    <w:name w:val="heading 1"/>
    <w:basedOn w:val="a"/>
    <w:next w:val="a"/>
    <w:link w:val="10"/>
    <w:qFormat/>
    <w:rsid w:val="00E45DFF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D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45DF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45DFF"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45DF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5D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45DF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5DFF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E45DFF"/>
    <w:pPr>
      <w:keepNext/>
      <w:ind w:firstLine="709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FF"/>
    <w:pPr>
      <w:ind w:firstLine="720"/>
    </w:pPr>
    <w:rPr>
      <w:sz w:val="28"/>
    </w:rPr>
  </w:style>
  <w:style w:type="paragraph" w:styleId="20">
    <w:name w:val="Body Text Indent 2"/>
    <w:basedOn w:val="a"/>
    <w:rsid w:val="00E45DFF"/>
    <w:pPr>
      <w:ind w:firstLine="851"/>
      <w:jc w:val="both"/>
    </w:pPr>
    <w:rPr>
      <w:sz w:val="28"/>
      <w:szCs w:val="22"/>
    </w:rPr>
  </w:style>
  <w:style w:type="paragraph" w:styleId="a5">
    <w:name w:val="Body Text"/>
    <w:basedOn w:val="a"/>
    <w:link w:val="a6"/>
    <w:rsid w:val="00E45DFF"/>
    <w:pPr>
      <w:jc w:val="both"/>
    </w:pPr>
    <w:rPr>
      <w:sz w:val="28"/>
      <w:szCs w:val="22"/>
    </w:rPr>
  </w:style>
  <w:style w:type="paragraph" w:styleId="a7">
    <w:name w:val="header"/>
    <w:basedOn w:val="a"/>
    <w:rsid w:val="00E4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5D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DFF"/>
  </w:style>
  <w:style w:type="paragraph" w:customStyle="1" w:styleId="ConsTitle">
    <w:name w:val="ConsTitle"/>
    <w:rsid w:val="00E45D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E45DFF"/>
    <w:pPr>
      <w:ind w:firstLine="851"/>
      <w:jc w:val="both"/>
    </w:pPr>
    <w:rPr>
      <w:b/>
      <w:bCs/>
      <w:sz w:val="24"/>
    </w:rPr>
  </w:style>
  <w:style w:type="paragraph" w:styleId="aa">
    <w:name w:val="Plain Text"/>
    <w:basedOn w:val="a"/>
    <w:rsid w:val="00E45DFF"/>
    <w:rPr>
      <w:rFonts w:ascii="Courier New" w:hAnsi="Courier New" w:cs="Courier New"/>
    </w:rPr>
  </w:style>
  <w:style w:type="paragraph" w:customStyle="1" w:styleId="ConsNormal">
    <w:name w:val="ConsNormal"/>
    <w:rsid w:val="00E45DFF"/>
    <w:pPr>
      <w:widowControl w:val="0"/>
      <w:ind w:firstLine="720"/>
    </w:pPr>
    <w:rPr>
      <w:snapToGrid w:val="0"/>
      <w:sz w:val="24"/>
    </w:rPr>
  </w:style>
  <w:style w:type="paragraph" w:styleId="ab">
    <w:name w:val="Title"/>
    <w:basedOn w:val="a"/>
    <w:qFormat/>
    <w:rsid w:val="00E45DFF"/>
    <w:pPr>
      <w:jc w:val="center"/>
    </w:pPr>
    <w:rPr>
      <w:b/>
      <w:sz w:val="28"/>
    </w:rPr>
  </w:style>
  <w:style w:type="paragraph" w:styleId="21">
    <w:name w:val="Body Text 2"/>
    <w:basedOn w:val="a"/>
    <w:rsid w:val="00E45DFF"/>
    <w:pPr>
      <w:jc w:val="center"/>
    </w:pPr>
    <w:rPr>
      <w:sz w:val="28"/>
    </w:rPr>
  </w:style>
  <w:style w:type="paragraph" w:styleId="31">
    <w:name w:val="Body Text 3"/>
    <w:basedOn w:val="a"/>
    <w:rsid w:val="00E45DF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E4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F4CE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B2F7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B2F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EB2F7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EB2F7A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F761B"/>
    <w:rPr>
      <w:sz w:val="28"/>
    </w:rPr>
  </w:style>
  <w:style w:type="character" w:customStyle="1" w:styleId="highlighthighlightactive">
    <w:name w:val="highlight highlight_active"/>
    <w:basedOn w:val="a0"/>
    <w:rsid w:val="00092844"/>
  </w:style>
  <w:style w:type="paragraph" w:customStyle="1" w:styleId="western">
    <w:name w:val="western"/>
    <w:basedOn w:val="a"/>
    <w:rsid w:val="0009284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203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F4737"/>
    <w:rPr>
      <w:sz w:val="28"/>
    </w:rPr>
  </w:style>
  <w:style w:type="character" w:customStyle="1" w:styleId="40">
    <w:name w:val="Заголовок 4 Знак"/>
    <w:basedOn w:val="a0"/>
    <w:link w:val="4"/>
    <w:rsid w:val="00FF4737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1820E6"/>
    <w:rPr>
      <w:sz w:val="28"/>
      <w:szCs w:val="22"/>
    </w:rPr>
  </w:style>
  <w:style w:type="table" w:styleId="ae">
    <w:name w:val="Table Grid"/>
    <w:basedOn w:val="a1"/>
    <w:uiPriority w:val="59"/>
    <w:rsid w:val="00016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511D0-8E2D-4B67-BFC9-6821E5D90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D3A9D-A23C-402E-8081-8001A7C16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7E997-93F3-4B32-95DF-358A6BE1D2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9E29E9-0652-4A59-96A3-72B491D436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4B3C7F-7A31-4564-87CF-A650F91CF1F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63976C-7744-417A-95A7-7DDAB600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14</Pages>
  <Words>3934</Words>
  <Characters>26089</Characters>
  <Application>Microsoft Office Word</Application>
  <DocSecurity>0</DocSecurity>
  <Lines>217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ОФУ</Company>
  <LinksUpToDate>false</LinksUpToDate>
  <CharactersWithSpaces>29964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Экономист</dc:creator>
  <cp:lastModifiedBy>pavlova</cp:lastModifiedBy>
  <cp:revision>204</cp:revision>
  <cp:lastPrinted>2023-10-20T12:20:00Z</cp:lastPrinted>
  <dcterms:created xsi:type="dcterms:W3CDTF">2022-04-13T14:30:00Z</dcterms:created>
  <dcterms:modified xsi:type="dcterms:W3CDTF">2023-10-20T12:22:00Z</dcterms:modified>
</cp:coreProperties>
</file>