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705F1B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05F1B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1A38AC" w:rsidRPr="00705F1B" w:rsidRDefault="001A38AC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705F1B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705F1B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за </w:t>
      </w:r>
      <w:r w:rsidR="00705F1B">
        <w:rPr>
          <w:rFonts w:ascii="PT Astra Serif" w:hAnsi="PT Astra Serif" w:cs="Arial"/>
          <w:b/>
          <w:sz w:val="28"/>
          <w:szCs w:val="28"/>
        </w:rPr>
        <w:t>1</w:t>
      </w:r>
      <w:r w:rsidR="002E2DD9" w:rsidRPr="00705F1B">
        <w:rPr>
          <w:rFonts w:ascii="PT Astra Serif" w:hAnsi="PT Astra Serif" w:cs="Arial"/>
          <w:b/>
          <w:sz w:val="28"/>
          <w:szCs w:val="28"/>
        </w:rPr>
        <w:t xml:space="preserve"> </w:t>
      </w:r>
      <w:r w:rsidR="00705F1B">
        <w:rPr>
          <w:rFonts w:ascii="PT Astra Serif" w:hAnsi="PT Astra Serif" w:cs="Arial"/>
          <w:b/>
          <w:sz w:val="28"/>
          <w:szCs w:val="28"/>
        </w:rPr>
        <w:t>квартал</w:t>
      </w:r>
      <w:r w:rsidR="0068696D" w:rsidRPr="00705F1B">
        <w:rPr>
          <w:rFonts w:ascii="PT Astra Serif" w:hAnsi="PT Astra Serif" w:cs="Arial"/>
          <w:b/>
          <w:sz w:val="28"/>
          <w:szCs w:val="28"/>
        </w:rPr>
        <w:t xml:space="preserve"> 202</w:t>
      </w:r>
      <w:r w:rsidR="00705F1B">
        <w:rPr>
          <w:rFonts w:ascii="PT Astra Serif" w:hAnsi="PT Astra Serif" w:cs="Arial"/>
          <w:b/>
          <w:sz w:val="28"/>
          <w:szCs w:val="28"/>
        </w:rPr>
        <w:t>4</w:t>
      </w:r>
      <w:r w:rsidRPr="00705F1B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705F1B" w:rsidRDefault="001A38AC" w:rsidP="001A38AC">
      <w:pPr>
        <w:rPr>
          <w:rFonts w:ascii="PT Astra Serif" w:hAnsi="PT Astra Serif"/>
          <w:sz w:val="28"/>
          <w:szCs w:val="28"/>
          <w:highlight w:val="yellow"/>
        </w:rPr>
      </w:pPr>
    </w:p>
    <w:p w:rsidR="001A38AC" w:rsidRPr="00705F1B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705F1B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705F1B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705F1B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05F1B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705F1B">
        <w:rPr>
          <w:rFonts w:ascii="PT Astra Serif" w:hAnsi="PT Astra Serif" w:cs="PT Astra Serif"/>
          <w:sz w:val="28"/>
          <w:szCs w:val="28"/>
        </w:rPr>
        <w:t>о статьей</w:t>
      </w:r>
      <w:r w:rsidRPr="00705F1B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решением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705F1B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от </w:t>
      </w:r>
      <w:r w:rsidR="004B6FA7" w:rsidRPr="00705F1B">
        <w:rPr>
          <w:rFonts w:ascii="PT Astra Serif" w:hAnsi="PT Astra Serif" w:cs="Arial"/>
          <w:sz w:val="28"/>
          <w:szCs w:val="28"/>
        </w:rPr>
        <w:t>2</w:t>
      </w:r>
      <w:r w:rsidR="00316CAA" w:rsidRPr="00705F1B">
        <w:rPr>
          <w:rFonts w:ascii="PT Astra Serif" w:hAnsi="PT Astra Serif" w:cs="Arial"/>
          <w:sz w:val="28"/>
          <w:szCs w:val="28"/>
        </w:rPr>
        <w:t>1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r w:rsidR="00696D4C" w:rsidRPr="00705F1B">
        <w:rPr>
          <w:rFonts w:ascii="PT Astra Serif" w:hAnsi="PT Astra Serif" w:cs="Arial"/>
          <w:sz w:val="28"/>
          <w:szCs w:val="28"/>
        </w:rPr>
        <w:t xml:space="preserve">марта </w:t>
      </w:r>
      <w:r w:rsidR="001A38AC" w:rsidRPr="00705F1B">
        <w:rPr>
          <w:rFonts w:ascii="PT Astra Serif" w:hAnsi="PT Astra Serif" w:cs="Arial"/>
          <w:sz w:val="28"/>
          <w:szCs w:val="28"/>
        </w:rPr>
        <w:t>202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705F1B">
        <w:rPr>
          <w:rFonts w:ascii="PT Astra Serif" w:hAnsi="PT Astra Serif" w:cs="Arial"/>
          <w:sz w:val="28"/>
          <w:szCs w:val="28"/>
        </w:rPr>
        <w:t xml:space="preserve"> 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№ </w:t>
      </w:r>
      <w:r w:rsidR="00316CAA" w:rsidRPr="00705F1B">
        <w:rPr>
          <w:rFonts w:ascii="PT Astra Serif" w:hAnsi="PT Astra Serif" w:cs="Arial"/>
          <w:sz w:val="28"/>
          <w:szCs w:val="28"/>
        </w:rPr>
        <w:t>5</w:t>
      </w:r>
      <w:r w:rsidR="00696D4C" w:rsidRPr="00705F1B">
        <w:rPr>
          <w:rFonts w:ascii="PT Astra Serif" w:hAnsi="PT Astra Serif" w:cs="Arial"/>
          <w:sz w:val="28"/>
          <w:szCs w:val="28"/>
        </w:rPr>
        <w:t>8</w:t>
      </w:r>
      <w:r w:rsidR="004B6FA7" w:rsidRPr="00705F1B">
        <w:rPr>
          <w:rFonts w:ascii="PT Astra Serif" w:hAnsi="PT Astra Serif" w:cs="Arial"/>
          <w:sz w:val="28"/>
          <w:szCs w:val="28"/>
        </w:rPr>
        <w:t>-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r w:rsidR="00540C15" w:rsidRPr="00705F1B">
        <w:rPr>
          <w:rFonts w:ascii="PT Astra Serif" w:hAnsi="PT Astra Serif" w:cs="Arial"/>
          <w:sz w:val="28"/>
          <w:szCs w:val="28"/>
        </w:rPr>
        <w:t>«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705F1B">
        <w:rPr>
          <w:rFonts w:ascii="PT Astra Serif" w:hAnsi="PT Astra Serif" w:cs="Arial"/>
          <w:sz w:val="28"/>
          <w:szCs w:val="28"/>
        </w:rPr>
        <w:t>2</w:t>
      </w:r>
      <w:r w:rsidR="00696D4C" w:rsidRPr="00705F1B">
        <w:rPr>
          <w:rFonts w:ascii="PT Astra Serif" w:hAnsi="PT Astra Serif" w:cs="Arial"/>
          <w:sz w:val="28"/>
          <w:szCs w:val="28"/>
        </w:rPr>
        <w:t>5</w:t>
      </w:r>
      <w:r w:rsidR="001A38AC" w:rsidRPr="00705F1B">
        <w:rPr>
          <w:rFonts w:ascii="PT Astra Serif" w:hAnsi="PT Astra Serif" w:cs="Arial"/>
          <w:sz w:val="28"/>
          <w:szCs w:val="28"/>
        </w:rPr>
        <w:t>.12.20</w:t>
      </w:r>
      <w:r w:rsidR="00351F53" w:rsidRPr="00705F1B">
        <w:rPr>
          <w:rFonts w:ascii="PT Astra Serif" w:hAnsi="PT Astra Serif" w:cs="Arial"/>
          <w:sz w:val="28"/>
          <w:szCs w:val="28"/>
        </w:rPr>
        <w:t>2</w:t>
      </w:r>
      <w:r w:rsidR="00696D4C" w:rsidRPr="00705F1B">
        <w:rPr>
          <w:rFonts w:ascii="PT Astra Serif" w:hAnsi="PT Astra Serif" w:cs="Arial"/>
          <w:sz w:val="28"/>
          <w:szCs w:val="28"/>
        </w:rPr>
        <w:t>3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года № </w:t>
      </w:r>
      <w:r w:rsidR="00696D4C" w:rsidRPr="00705F1B">
        <w:rPr>
          <w:rFonts w:ascii="PT Astra Serif" w:hAnsi="PT Astra Serif" w:cs="Arial"/>
          <w:sz w:val="28"/>
          <w:szCs w:val="28"/>
        </w:rPr>
        <w:t>56</w:t>
      </w:r>
      <w:r w:rsidR="004B6FA7" w:rsidRPr="00705F1B">
        <w:rPr>
          <w:rFonts w:ascii="PT Astra Serif" w:hAnsi="PT Astra Serif" w:cs="Arial"/>
          <w:sz w:val="28"/>
          <w:szCs w:val="28"/>
        </w:rPr>
        <w:t>-1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r w:rsidR="00540C15" w:rsidRPr="00705F1B">
        <w:rPr>
          <w:rFonts w:ascii="PT Astra Serif" w:hAnsi="PT Astra Serif" w:cs="Arial"/>
          <w:sz w:val="28"/>
          <w:szCs w:val="28"/>
        </w:rPr>
        <w:t>«</w:t>
      </w:r>
      <w:r w:rsidR="001A38AC" w:rsidRPr="00705F1B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696D4C" w:rsidRPr="00705F1B">
        <w:rPr>
          <w:rFonts w:ascii="PT Astra Serif" w:hAnsi="PT Astra Serif" w:cs="Arial"/>
          <w:sz w:val="28"/>
          <w:szCs w:val="28"/>
        </w:rPr>
        <w:t>5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и 202</w:t>
      </w:r>
      <w:r w:rsidR="00696D4C" w:rsidRPr="00705F1B">
        <w:rPr>
          <w:rFonts w:ascii="PT Astra Serif" w:hAnsi="PT Astra Serif" w:cs="Arial"/>
          <w:sz w:val="28"/>
          <w:szCs w:val="28"/>
        </w:rPr>
        <w:t>6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годов</w:t>
      </w:r>
      <w:r w:rsidR="00540C15" w:rsidRPr="00705F1B">
        <w:rPr>
          <w:rFonts w:ascii="PT Astra Serif" w:hAnsi="PT Astra Serif" w:cs="Arial"/>
          <w:sz w:val="28"/>
          <w:szCs w:val="28"/>
        </w:rPr>
        <w:t>»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705F1B">
        <w:rPr>
          <w:rFonts w:ascii="PT Astra Serif" w:hAnsi="PT Astra Serif" w:cs="Arial"/>
          <w:sz w:val="28"/>
          <w:szCs w:val="28"/>
        </w:rPr>
        <w:t>на 01.</w:t>
      </w:r>
      <w:r w:rsidR="00696D4C" w:rsidRPr="00705F1B">
        <w:rPr>
          <w:rFonts w:ascii="PT Astra Serif" w:hAnsi="PT Astra Serif" w:cs="Arial"/>
          <w:sz w:val="28"/>
          <w:szCs w:val="28"/>
        </w:rPr>
        <w:t>04</w:t>
      </w:r>
      <w:r w:rsidR="00A94C0B" w:rsidRPr="00705F1B">
        <w:rPr>
          <w:rFonts w:ascii="PT Astra Serif" w:hAnsi="PT Astra Serif" w:cs="Arial"/>
          <w:sz w:val="28"/>
          <w:szCs w:val="28"/>
        </w:rPr>
        <w:t>.202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="00A94C0B" w:rsidRPr="00705F1B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705F1B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C30DE9" w:rsidRPr="00705F1B">
        <w:rPr>
          <w:rFonts w:ascii="PT Astra Serif" w:hAnsi="PT Astra Serif" w:cs="Arial"/>
          <w:sz w:val="28"/>
          <w:szCs w:val="28"/>
        </w:rPr>
        <w:t>2</w:t>
      </w:r>
      <w:r w:rsidR="00696D4C" w:rsidRPr="00705F1B">
        <w:rPr>
          <w:rFonts w:ascii="PT Astra Serif" w:hAnsi="PT Astra Serif" w:cs="Arial"/>
          <w:sz w:val="28"/>
          <w:szCs w:val="28"/>
        </w:rPr>
        <w:t> 873 110 348</w:t>
      </w:r>
      <w:r w:rsidR="00316CAA" w:rsidRPr="00705F1B">
        <w:rPr>
          <w:rFonts w:ascii="PT Astra Serif" w:hAnsi="PT Astra Serif" w:cs="Arial"/>
          <w:sz w:val="28"/>
          <w:szCs w:val="28"/>
        </w:rPr>
        <w:t>,</w:t>
      </w:r>
      <w:r w:rsidR="00696D4C" w:rsidRPr="00705F1B">
        <w:rPr>
          <w:rFonts w:ascii="PT Astra Serif" w:hAnsi="PT Astra Serif" w:cs="Arial"/>
          <w:sz w:val="28"/>
          <w:szCs w:val="28"/>
        </w:rPr>
        <w:t>65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705F1B">
        <w:rPr>
          <w:rFonts w:ascii="PT Astra Serif" w:hAnsi="PT Astra Serif" w:cs="Arial"/>
          <w:sz w:val="28"/>
          <w:szCs w:val="28"/>
        </w:rPr>
        <w:t>я</w:t>
      </w:r>
      <w:r w:rsidR="001A38AC" w:rsidRPr="00705F1B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705F1B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696D4C" w:rsidRPr="00705F1B">
        <w:rPr>
          <w:rFonts w:ascii="PT Astra Serif" w:hAnsi="PT Astra Serif" w:cs="Arial"/>
          <w:sz w:val="28"/>
          <w:szCs w:val="28"/>
        </w:rPr>
        <w:t>501 603 890,69</w:t>
      </w:r>
      <w:r w:rsidR="00316CAA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696D4C" w:rsidRPr="00705F1B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>;</w:t>
      </w:r>
    </w:p>
    <w:p w:rsidR="00180334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696D4C" w:rsidRPr="00705F1B">
        <w:rPr>
          <w:rFonts w:ascii="PT Astra Serif" w:hAnsi="PT Astra Serif" w:cs="Arial"/>
          <w:sz w:val="28"/>
          <w:szCs w:val="28"/>
        </w:rPr>
        <w:t>2</w:t>
      </w:r>
      <w:r w:rsidR="00FA30AA">
        <w:rPr>
          <w:rFonts w:ascii="PT Astra Serif" w:hAnsi="PT Astra Serif" w:cs="Arial"/>
          <w:sz w:val="28"/>
          <w:szCs w:val="28"/>
        </w:rPr>
        <w:t> 371 506 457</w:t>
      </w:r>
      <w:r w:rsidR="00696D4C" w:rsidRPr="00705F1B">
        <w:rPr>
          <w:rFonts w:ascii="PT Astra Serif" w:hAnsi="PT Astra Serif" w:cs="Arial"/>
          <w:sz w:val="28"/>
          <w:szCs w:val="28"/>
        </w:rPr>
        <w:t>,</w:t>
      </w:r>
      <w:r w:rsidR="00FA30AA">
        <w:rPr>
          <w:rFonts w:ascii="PT Astra Serif" w:hAnsi="PT Astra Serif" w:cs="Arial"/>
          <w:sz w:val="28"/>
          <w:szCs w:val="28"/>
        </w:rPr>
        <w:t>96</w:t>
      </w:r>
      <w:r w:rsidR="00316CAA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FA30AA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705F1B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По состоянию на 01.</w:t>
      </w:r>
      <w:r w:rsidR="00696D4C" w:rsidRPr="00705F1B">
        <w:rPr>
          <w:rFonts w:ascii="PT Astra Serif" w:hAnsi="PT Astra Serif" w:cs="Arial"/>
          <w:sz w:val="28"/>
          <w:szCs w:val="28"/>
        </w:rPr>
        <w:t>04</w:t>
      </w:r>
      <w:r w:rsidRPr="00705F1B">
        <w:rPr>
          <w:rFonts w:ascii="PT Astra Serif" w:hAnsi="PT Astra Serif" w:cs="Arial"/>
          <w:sz w:val="28"/>
          <w:szCs w:val="28"/>
        </w:rPr>
        <w:t>.202</w:t>
      </w:r>
      <w:r w:rsidR="00696D4C" w:rsidRPr="00705F1B">
        <w:rPr>
          <w:rFonts w:ascii="PT Astra Serif" w:hAnsi="PT Astra Serif" w:cs="Arial"/>
          <w:sz w:val="28"/>
          <w:szCs w:val="28"/>
        </w:rPr>
        <w:t>4</w:t>
      </w:r>
      <w:r w:rsidRPr="00705F1B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 </w:t>
      </w:r>
      <w:r w:rsidR="005F70CA" w:rsidRPr="00705F1B">
        <w:rPr>
          <w:rFonts w:ascii="PT Astra Serif" w:hAnsi="PT Astra Serif" w:cs="Arial"/>
          <w:sz w:val="28"/>
          <w:szCs w:val="28"/>
        </w:rPr>
        <w:t>387 138 136,54</w:t>
      </w:r>
      <w:r w:rsidR="00637BAB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5F70CA" w:rsidRPr="00705F1B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 xml:space="preserve"> или </w:t>
      </w:r>
      <w:r w:rsidR="005F70CA" w:rsidRPr="00705F1B">
        <w:rPr>
          <w:rFonts w:ascii="PT Astra Serif" w:hAnsi="PT Astra Serif" w:cs="Arial"/>
          <w:sz w:val="28"/>
          <w:szCs w:val="28"/>
        </w:rPr>
        <w:t>16,3</w:t>
      </w:r>
      <w:r w:rsidRPr="00705F1B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705F1B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по дотациям –</w:t>
      </w:r>
      <w:r w:rsidR="00637BAB" w:rsidRPr="00705F1B">
        <w:rPr>
          <w:rFonts w:ascii="PT Astra Serif" w:hAnsi="PT Astra Serif" w:cs="Arial"/>
          <w:sz w:val="28"/>
          <w:szCs w:val="28"/>
        </w:rPr>
        <w:t xml:space="preserve"> </w:t>
      </w:r>
      <w:r w:rsidR="005F70CA" w:rsidRPr="00705F1B">
        <w:rPr>
          <w:rFonts w:ascii="PT Astra Serif" w:hAnsi="PT Astra Serif" w:cs="Arial"/>
          <w:sz w:val="28"/>
          <w:szCs w:val="28"/>
        </w:rPr>
        <w:t>101 195 239,81</w:t>
      </w:r>
      <w:r w:rsidR="00EA5FDD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5F70CA" w:rsidRPr="00705F1B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 xml:space="preserve"> (</w:t>
      </w:r>
      <w:r w:rsidR="005F70CA" w:rsidRPr="00705F1B">
        <w:rPr>
          <w:rFonts w:ascii="PT Astra Serif" w:hAnsi="PT Astra Serif" w:cs="Arial"/>
          <w:sz w:val="28"/>
          <w:szCs w:val="28"/>
        </w:rPr>
        <w:t>25,3</w:t>
      </w:r>
      <w:r w:rsidRPr="00705F1B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по субсидиям –</w:t>
      </w:r>
      <w:r w:rsidR="00637BAB" w:rsidRPr="00705F1B">
        <w:rPr>
          <w:rFonts w:ascii="PT Astra Serif" w:hAnsi="PT Astra Serif" w:cs="Arial"/>
          <w:sz w:val="28"/>
          <w:szCs w:val="28"/>
        </w:rPr>
        <w:t xml:space="preserve"> </w:t>
      </w:r>
      <w:r w:rsidR="005F70CA" w:rsidRPr="00705F1B">
        <w:rPr>
          <w:rFonts w:ascii="PT Astra Serif" w:hAnsi="PT Astra Serif" w:cs="Arial"/>
          <w:sz w:val="28"/>
          <w:szCs w:val="28"/>
        </w:rPr>
        <w:t>99 804 151,10</w:t>
      </w:r>
      <w:r w:rsidR="003F4C10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5F70CA" w:rsidRPr="00705F1B">
        <w:rPr>
          <w:rFonts w:ascii="PT Astra Serif" w:hAnsi="PT Astra Serif" w:cs="Arial"/>
          <w:sz w:val="28"/>
          <w:szCs w:val="28"/>
        </w:rPr>
        <w:t>ь</w:t>
      </w:r>
      <w:r w:rsidRPr="00705F1B">
        <w:rPr>
          <w:rFonts w:ascii="PT Astra Serif" w:hAnsi="PT Astra Serif" w:cs="Arial"/>
          <w:sz w:val="28"/>
          <w:szCs w:val="28"/>
        </w:rPr>
        <w:t xml:space="preserve"> (</w:t>
      </w:r>
      <w:r w:rsidR="005F70CA" w:rsidRPr="00705F1B">
        <w:rPr>
          <w:rFonts w:ascii="PT Astra Serif" w:hAnsi="PT Astra Serif" w:cs="Arial"/>
          <w:sz w:val="28"/>
          <w:szCs w:val="28"/>
        </w:rPr>
        <w:t>13,4</w:t>
      </w:r>
      <w:r w:rsidRPr="00705F1B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по субвенциям –</w:t>
      </w:r>
      <w:r w:rsidR="005F70CA" w:rsidRPr="00705F1B">
        <w:rPr>
          <w:rFonts w:ascii="PT Astra Serif" w:hAnsi="PT Astra Serif" w:cs="Arial"/>
          <w:sz w:val="28"/>
          <w:szCs w:val="28"/>
        </w:rPr>
        <w:t xml:space="preserve"> 163 564 471,67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5F70CA" w:rsidRPr="00705F1B">
        <w:rPr>
          <w:rFonts w:ascii="PT Astra Serif" w:hAnsi="PT Astra Serif" w:cs="Arial"/>
          <w:sz w:val="28"/>
          <w:szCs w:val="28"/>
        </w:rPr>
        <w:t>ь</w:t>
      </w:r>
      <w:r w:rsidRPr="00705F1B">
        <w:rPr>
          <w:rFonts w:ascii="PT Astra Serif" w:hAnsi="PT Astra Serif" w:cs="Arial"/>
          <w:sz w:val="28"/>
          <w:szCs w:val="28"/>
        </w:rPr>
        <w:t xml:space="preserve"> (</w:t>
      </w:r>
      <w:r w:rsidR="005F70CA" w:rsidRPr="00705F1B">
        <w:rPr>
          <w:rFonts w:ascii="PT Astra Serif" w:hAnsi="PT Astra Serif" w:cs="Arial"/>
          <w:sz w:val="28"/>
          <w:szCs w:val="28"/>
        </w:rPr>
        <w:t>25</w:t>
      </w:r>
      <w:r w:rsidR="003929AC" w:rsidRPr="00705F1B">
        <w:rPr>
          <w:rFonts w:ascii="PT Astra Serif" w:hAnsi="PT Astra Serif" w:cs="Arial"/>
          <w:sz w:val="28"/>
          <w:szCs w:val="28"/>
        </w:rPr>
        <w:t>,</w:t>
      </w:r>
      <w:r w:rsidR="005F70CA" w:rsidRPr="00705F1B">
        <w:rPr>
          <w:rFonts w:ascii="PT Astra Serif" w:hAnsi="PT Astra Serif" w:cs="Arial"/>
          <w:sz w:val="28"/>
          <w:szCs w:val="28"/>
        </w:rPr>
        <w:t>1</w:t>
      </w:r>
      <w:r w:rsidRPr="00705F1B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705F1B">
        <w:rPr>
          <w:rFonts w:ascii="PT Astra Serif" w:hAnsi="PT Astra Serif" w:cs="Arial"/>
          <w:sz w:val="28"/>
          <w:szCs w:val="28"/>
        </w:rPr>
        <w:t xml:space="preserve"> </w:t>
      </w:r>
      <w:r w:rsidR="00A76A84" w:rsidRPr="00705F1B">
        <w:rPr>
          <w:rFonts w:ascii="PT Astra Serif" w:hAnsi="PT Astra Serif" w:cs="Arial"/>
          <w:sz w:val="28"/>
          <w:szCs w:val="28"/>
        </w:rPr>
        <w:t xml:space="preserve"> </w:t>
      </w:r>
      <w:r w:rsidR="005F70CA" w:rsidRPr="00705F1B">
        <w:rPr>
          <w:rFonts w:ascii="PT Astra Serif" w:hAnsi="PT Astra Serif" w:cs="Arial"/>
          <w:sz w:val="28"/>
          <w:szCs w:val="28"/>
        </w:rPr>
        <w:t>19 940 500,42</w:t>
      </w:r>
      <w:r w:rsidR="00316CAA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9A1977" w:rsidRPr="00705F1B">
        <w:rPr>
          <w:rFonts w:ascii="PT Astra Serif" w:hAnsi="PT Astra Serif" w:cs="Arial"/>
          <w:sz w:val="28"/>
          <w:szCs w:val="28"/>
        </w:rPr>
        <w:t>я</w:t>
      </w:r>
      <w:r w:rsidRPr="00705F1B">
        <w:rPr>
          <w:rFonts w:ascii="PT Astra Serif" w:hAnsi="PT Astra Serif" w:cs="Arial"/>
          <w:sz w:val="28"/>
          <w:szCs w:val="28"/>
        </w:rPr>
        <w:t xml:space="preserve"> (</w:t>
      </w:r>
      <w:r w:rsidR="005F70CA" w:rsidRPr="00705F1B">
        <w:rPr>
          <w:rFonts w:ascii="PT Astra Serif" w:hAnsi="PT Astra Serif" w:cs="Arial"/>
          <w:sz w:val="28"/>
          <w:szCs w:val="28"/>
        </w:rPr>
        <w:t>3,5</w:t>
      </w:r>
      <w:r w:rsidRPr="00705F1B">
        <w:rPr>
          <w:rFonts w:ascii="PT Astra Serif" w:hAnsi="PT Astra Serif" w:cs="Arial"/>
          <w:sz w:val="28"/>
          <w:szCs w:val="28"/>
        </w:rPr>
        <w:t>% к плану года);</w:t>
      </w:r>
    </w:p>
    <w:p w:rsidR="000B52FB" w:rsidRPr="00705F1B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б</w:t>
      </w:r>
      <w:r w:rsidR="000B52FB" w:rsidRPr="00705F1B">
        <w:rPr>
          <w:rFonts w:ascii="PT Astra Serif" w:hAnsi="PT Astra Serif" w:cs="Arial"/>
          <w:sz w:val="28"/>
          <w:szCs w:val="28"/>
        </w:rPr>
        <w:t>езвозмездные</w:t>
      </w:r>
      <w:r w:rsidRPr="00705F1B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</w:t>
      </w:r>
      <w:r w:rsidR="0080668A" w:rsidRPr="00705F1B">
        <w:rPr>
          <w:rFonts w:ascii="PT Astra Serif" w:hAnsi="PT Astra Serif" w:cs="Arial"/>
          <w:sz w:val="28"/>
          <w:szCs w:val="28"/>
        </w:rPr>
        <w:t>339 900,00 рублей</w:t>
      </w:r>
      <w:r w:rsidRPr="00705F1B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594B64" w:rsidRPr="00705F1B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80668A" w:rsidRPr="00705F1B">
        <w:rPr>
          <w:rFonts w:ascii="PT Astra Serif" w:hAnsi="PT Astra Serif" w:cs="Arial"/>
          <w:sz w:val="28"/>
          <w:szCs w:val="28"/>
        </w:rPr>
        <w:t xml:space="preserve">2 293 873,55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3B791F" w:rsidRPr="00705F1B">
        <w:rPr>
          <w:rFonts w:ascii="PT Astra Serif" w:hAnsi="PT Astra Serif" w:cs="Arial"/>
          <w:sz w:val="28"/>
          <w:szCs w:val="28"/>
        </w:rPr>
        <w:t>я</w:t>
      </w:r>
      <w:r w:rsidRPr="00705F1B">
        <w:rPr>
          <w:rFonts w:ascii="PT Astra Serif" w:hAnsi="PT Astra Serif" w:cs="Arial"/>
          <w:sz w:val="28"/>
          <w:szCs w:val="28"/>
        </w:rPr>
        <w:t xml:space="preserve"> (</w:t>
      </w:r>
      <w:r w:rsidR="0080668A" w:rsidRPr="00705F1B">
        <w:rPr>
          <w:rFonts w:ascii="PT Astra Serif" w:hAnsi="PT Astra Serif" w:cs="Arial"/>
          <w:sz w:val="28"/>
          <w:szCs w:val="28"/>
        </w:rPr>
        <w:t>88,4</w:t>
      </w:r>
      <w:r w:rsidRPr="00705F1B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055DD2" w:rsidRPr="00705F1B" w:rsidRDefault="00055DD2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- д</w:t>
      </w:r>
      <w:r w:rsidRPr="00705F1B">
        <w:rPr>
          <w:rFonts w:ascii="PT Astra Serif" w:hAnsi="PT Astra Serif" w:cs="Courier New"/>
          <w:sz w:val="28"/>
          <w:szCs w:val="28"/>
        </w:rPr>
        <w:t xml:space="preserve">оходы бюджетов городских округов от возврата бюджетными учреждениями </w:t>
      </w:r>
      <w:r w:rsidR="0080668A" w:rsidRPr="00705F1B">
        <w:rPr>
          <w:rFonts w:ascii="PT Astra Serif" w:hAnsi="PT Astra Serif" w:cs="Courier New"/>
          <w:sz w:val="28"/>
          <w:szCs w:val="28"/>
        </w:rPr>
        <w:t>остатков субсидий прошлых лет  138 079,21</w:t>
      </w:r>
      <w:r w:rsidRPr="00705F1B">
        <w:rPr>
          <w:rFonts w:ascii="PT Astra Serif" w:hAnsi="PT Astra Serif" w:cs="Courier New"/>
          <w:sz w:val="28"/>
          <w:szCs w:val="28"/>
        </w:rPr>
        <w:t xml:space="preserve"> рубл</w:t>
      </w:r>
      <w:r w:rsidR="0080668A" w:rsidRPr="00705F1B">
        <w:rPr>
          <w:rFonts w:ascii="PT Astra Serif" w:hAnsi="PT Astra Serif" w:cs="Courier New"/>
          <w:sz w:val="28"/>
          <w:szCs w:val="28"/>
        </w:rPr>
        <w:t>ей</w:t>
      </w:r>
      <w:r w:rsidRPr="00705F1B">
        <w:rPr>
          <w:rFonts w:ascii="PT Astra Serif" w:hAnsi="PT Astra Serif" w:cs="Courier New"/>
          <w:sz w:val="28"/>
          <w:szCs w:val="28"/>
        </w:rPr>
        <w:t xml:space="preserve"> (</w:t>
      </w:r>
      <w:r w:rsidR="0080668A" w:rsidRPr="00705F1B">
        <w:rPr>
          <w:rFonts w:ascii="PT Astra Serif" w:hAnsi="PT Astra Serif" w:cs="Courier New"/>
          <w:sz w:val="28"/>
          <w:szCs w:val="28"/>
        </w:rPr>
        <w:t>10</w:t>
      </w:r>
      <w:r w:rsidRPr="00705F1B">
        <w:rPr>
          <w:rFonts w:ascii="PT Astra Serif" w:hAnsi="PT Astra Serif" w:cs="Courier New"/>
          <w:sz w:val="28"/>
          <w:szCs w:val="28"/>
        </w:rPr>
        <w:t>0</w:t>
      </w:r>
      <w:r w:rsidR="00CB7209" w:rsidRPr="00705F1B">
        <w:rPr>
          <w:rFonts w:ascii="PT Astra Serif" w:hAnsi="PT Astra Serif" w:cs="Courier New"/>
          <w:sz w:val="28"/>
          <w:szCs w:val="28"/>
        </w:rPr>
        <w:t>,0</w:t>
      </w:r>
      <w:r w:rsidRPr="00705F1B">
        <w:rPr>
          <w:rFonts w:ascii="PT Astra Serif" w:hAnsi="PT Astra Serif" w:cs="Courier New"/>
          <w:sz w:val="28"/>
          <w:szCs w:val="28"/>
        </w:rPr>
        <w:t>% к плану года)</w:t>
      </w:r>
      <w:r w:rsidRPr="00705F1B">
        <w:rPr>
          <w:rFonts w:ascii="PT Astra Serif" w:hAnsi="PT Astra Serif" w:cs="Arial"/>
          <w:sz w:val="28"/>
          <w:szCs w:val="28"/>
        </w:rPr>
        <w:t>;</w:t>
      </w:r>
    </w:p>
    <w:p w:rsidR="001A38AC" w:rsidRPr="00705F1B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540C15" w:rsidRPr="00705F1B">
        <w:rPr>
          <w:rFonts w:ascii="PT Astra Serif" w:hAnsi="PT Astra Serif" w:cs="Arial"/>
          <w:sz w:val="28"/>
          <w:szCs w:val="28"/>
        </w:rPr>
        <w:t>«</w:t>
      </w:r>
      <w:r w:rsidRPr="00705F1B">
        <w:rPr>
          <w:rFonts w:ascii="PT Astra Serif" w:hAnsi="PT Astra Serif" w:cs="Arial"/>
          <w:sz w:val="28"/>
          <w:szCs w:val="28"/>
        </w:rPr>
        <w:t>-</w:t>
      </w:r>
      <w:r w:rsidR="00540C15" w:rsidRPr="00705F1B">
        <w:rPr>
          <w:rFonts w:ascii="PT Astra Serif" w:hAnsi="PT Astra Serif" w:cs="Arial"/>
          <w:sz w:val="28"/>
          <w:szCs w:val="28"/>
        </w:rPr>
        <w:t>»</w:t>
      </w:r>
      <w:r w:rsidR="0080668A" w:rsidRPr="00705F1B">
        <w:rPr>
          <w:rFonts w:ascii="PT Astra Serif" w:hAnsi="PT Astra Serif" w:cs="Courier New"/>
          <w:sz w:val="28"/>
          <w:szCs w:val="28"/>
        </w:rPr>
        <w:t>138 079,2</w:t>
      </w:r>
      <w:r w:rsidR="00F81272">
        <w:rPr>
          <w:rFonts w:ascii="PT Astra Serif" w:hAnsi="PT Astra Serif" w:cs="Courier New"/>
          <w:sz w:val="28"/>
          <w:szCs w:val="28"/>
        </w:rPr>
        <w:t>2</w:t>
      </w:r>
      <w:r w:rsidR="0080668A" w:rsidRPr="00705F1B">
        <w:rPr>
          <w:rFonts w:ascii="PT Astra Serif" w:hAnsi="PT Astra Serif" w:cs="Courier New"/>
          <w:sz w:val="28"/>
          <w:szCs w:val="28"/>
        </w:rPr>
        <w:t xml:space="preserve"> рублей</w:t>
      </w:r>
      <w:r w:rsidRPr="00705F1B">
        <w:rPr>
          <w:rFonts w:ascii="PT Astra Serif" w:hAnsi="PT Astra Serif" w:cs="Arial"/>
          <w:sz w:val="28"/>
          <w:szCs w:val="28"/>
        </w:rPr>
        <w:t xml:space="preserve">. </w:t>
      </w:r>
    </w:p>
    <w:p w:rsidR="0098525E" w:rsidRPr="00705F1B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34649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705F1B">
        <w:rPr>
          <w:rFonts w:ascii="PT Astra Serif" w:hAnsi="PT Astra Serif" w:cs="Arial"/>
          <w:sz w:val="28"/>
          <w:szCs w:val="28"/>
        </w:rPr>
        <w:t>в</w:t>
      </w:r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705F1B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80668A" w:rsidRPr="00705F1B">
        <w:rPr>
          <w:rFonts w:ascii="PT Astra Serif" w:hAnsi="PT Astra Serif" w:cs="Arial"/>
          <w:sz w:val="28"/>
          <w:szCs w:val="28"/>
        </w:rPr>
        <w:t>1</w:t>
      </w:r>
      <w:r w:rsidR="00E277F7" w:rsidRPr="00705F1B">
        <w:rPr>
          <w:rFonts w:ascii="PT Astra Serif" w:hAnsi="PT Astra Serif" w:cs="Arial"/>
          <w:sz w:val="28"/>
          <w:szCs w:val="28"/>
        </w:rPr>
        <w:t xml:space="preserve"> </w:t>
      </w:r>
      <w:r w:rsidR="0080668A" w:rsidRPr="00705F1B">
        <w:rPr>
          <w:rFonts w:ascii="PT Astra Serif" w:hAnsi="PT Astra Serif" w:cs="Arial"/>
          <w:sz w:val="28"/>
          <w:szCs w:val="28"/>
        </w:rPr>
        <w:t>квартал</w:t>
      </w:r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202</w:t>
      </w:r>
      <w:r w:rsidR="0080668A" w:rsidRPr="00705F1B">
        <w:rPr>
          <w:rFonts w:ascii="PT Astra Serif" w:hAnsi="PT Astra Serif" w:cs="Arial"/>
          <w:sz w:val="28"/>
          <w:szCs w:val="28"/>
        </w:rPr>
        <w:t>4</w:t>
      </w:r>
      <w:r w:rsidRPr="00705F1B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80668A" w:rsidRPr="00705F1B">
        <w:rPr>
          <w:rFonts w:ascii="PT Astra Serif" w:hAnsi="PT Astra Serif" w:cs="Arial"/>
          <w:sz w:val="28"/>
          <w:szCs w:val="28"/>
        </w:rPr>
        <w:t>511 625 238,27</w:t>
      </w:r>
      <w:r w:rsidR="00D251D1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80668A" w:rsidRPr="00705F1B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80668A" w:rsidRPr="00705F1B">
        <w:rPr>
          <w:rFonts w:ascii="PT Astra Serif" w:hAnsi="PT Astra Serif" w:cs="Arial"/>
          <w:sz w:val="28"/>
          <w:szCs w:val="28"/>
        </w:rPr>
        <w:t>17,8</w:t>
      </w:r>
      <w:r w:rsidRPr="00705F1B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80668A" w:rsidRPr="00705F1B">
        <w:rPr>
          <w:rFonts w:ascii="PT Astra Serif" w:hAnsi="PT Astra Serif" w:cs="Arial"/>
          <w:sz w:val="28"/>
          <w:szCs w:val="28"/>
        </w:rPr>
        <w:t>4</w:t>
      </w:r>
      <w:r w:rsidRPr="00705F1B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98525E" w:rsidRPr="0061599F" w:rsidRDefault="00B25A19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Сравнительная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структура </w:t>
      </w:r>
      <w:r w:rsidR="001A38AC" w:rsidRPr="00705F1B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 за отчетный период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3474D9"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 аналогичны</w:t>
      </w:r>
      <w:r w:rsidR="003474D9"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 xml:space="preserve"> период</w:t>
      </w:r>
      <w:r w:rsidR="005D7EEB">
        <w:rPr>
          <w:rFonts w:ascii="PT Astra Serif" w:hAnsi="PT Astra Serif" w:cs="Arial"/>
          <w:sz w:val="28"/>
          <w:szCs w:val="28"/>
        </w:rPr>
        <w:t>о</w:t>
      </w:r>
      <w:r w:rsidR="003474D9"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 xml:space="preserve"> прошлого года</w:t>
      </w:r>
      <w:r w:rsidR="001A38AC" w:rsidRPr="00705F1B">
        <w:rPr>
          <w:rFonts w:ascii="PT Astra Serif" w:hAnsi="PT Astra Serif" w:cs="Arial"/>
          <w:sz w:val="28"/>
          <w:szCs w:val="28"/>
        </w:rPr>
        <w:t xml:space="preserve">:       </w:t>
      </w:r>
      <w:r w:rsidR="001A38AC" w:rsidRPr="0061599F">
        <w:rPr>
          <w:rFonts w:ascii="PT Astra Serif" w:hAnsi="PT Astra Serif" w:cs="Arial"/>
          <w:color w:val="FF0000"/>
          <w:sz w:val="28"/>
          <w:szCs w:val="28"/>
        </w:rPr>
        <w:t xml:space="preserve">            </w:t>
      </w:r>
    </w:p>
    <w:p w:rsidR="005D1F18" w:rsidRPr="0061599F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61599F">
        <w:rPr>
          <w:rFonts w:ascii="PT Astra Serif" w:hAnsi="PT Astra Serif" w:cs="Arial"/>
          <w:color w:val="FF0000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25440F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25440F">
        <w:rPr>
          <w:rFonts w:ascii="PT Astra Serif" w:hAnsi="PT Astra Serif" w:cs="Arial"/>
          <w:sz w:val="28"/>
          <w:szCs w:val="28"/>
        </w:rPr>
        <w:t xml:space="preserve"> </w:t>
      </w:r>
      <w:r w:rsidR="001A38AC" w:rsidRPr="0025440F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701"/>
        <w:gridCol w:w="1701"/>
        <w:gridCol w:w="851"/>
        <w:gridCol w:w="1559"/>
      </w:tblGrid>
      <w:tr w:rsidR="001A38AC" w:rsidRPr="0025440F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25440F">
              <w:rPr>
                <w:rFonts w:ascii="PT Astra Serif" w:hAnsi="PT Astra Serif"/>
              </w:rPr>
              <w:t xml:space="preserve">Исполнено </w:t>
            </w:r>
            <w:r w:rsidRPr="0025440F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25440F" w:rsidRDefault="0025440F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40F">
              <w:rPr>
                <w:rFonts w:ascii="PT Astra Serif" w:hAnsi="PT Astra Serif"/>
                <w:sz w:val="24"/>
                <w:szCs w:val="24"/>
              </w:rPr>
              <w:t>1 квартал</w:t>
            </w:r>
          </w:p>
          <w:p w:rsidR="001A38AC" w:rsidRPr="0025440F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25440F">
              <w:rPr>
                <w:rFonts w:ascii="PT Astra Serif" w:hAnsi="PT Astra Serif"/>
                <w:sz w:val="24"/>
                <w:szCs w:val="24"/>
              </w:rPr>
              <w:t>2</w:t>
            </w:r>
            <w:r w:rsidR="0025440F" w:rsidRPr="0025440F">
              <w:rPr>
                <w:rFonts w:ascii="PT Astra Serif" w:hAnsi="PT Astra Serif"/>
                <w:sz w:val="24"/>
                <w:szCs w:val="24"/>
              </w:rPr>
              <w:t>3</w:t>
            </w:r>
            <w:r w:rsidRPr="0025440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25440F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25440F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25440F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25440F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25440F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25440F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25440F" w:rsidRPr="0025440F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</w:p>
        </w:tc>
      </w:tr>
      <w:tr w:rsidR="001A38AC" w:rsidRPr="0025440F" w:rsidTr="0085506D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25440F" w:rsidRPr="0025440F">
              <w:rPr>
                <w:rFonts w:ascii="PT Astra Serif" w:hAnsi="PT Astra Serif"/>
                <w:sz w:val="24"/>
                <w:szCs w:val="24"/>
              </w:rPr>
              <w:t>04</w:t>
            </w:r>
            <w:r w:rsidRPr="0025440F">
              <w:rPr>
                <w:rFonts w:ascii="PT Astra Serif" w:hAnsi="PT Astra Serif"/>
                <w:sz w:val="24"/>
                <w:szCs w:val="24"/>
              </w:rPr>
              <w:t>.20</w:t>
            </w:r>
            <w:r w:rsidRPr="0025440F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25440F" w:rsidRPr="0025440F">
              <w:rPr>
                <w:rFonts w:ascii="PT Astra Serif" w:hAnsi="PT Astra Serif"/>
                <w:sz w:val="24"/>
                <w:szCs w:val="24"/>
              </w:rPr>
              <w:t>4</w:t>
            </w:r>
            <w:r w:rsidRPr="0025440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25440F">
              <w:rPr>
                <w:rFonts w:ascii="PT Astra Serif" w:hAnsi="PT Astra Serif"/>
              </w:rPr>
              <w:t xml:space="preserve">Исполнено </w:t>
            </w:r>
            <w:r w:rsidRPr="0025440F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25440F" w:rsidRDefault="0025440F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z w:val="24"/>
                <w:szCs w:val="24"/>
              </w:rPr>
              <w:t>1 квартал</w:t>
            </w:r>
            <w:r w:rsidR="009317B1" w:rsidRPr="0025440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38AC" w:rsidRPr="0025440F">
              <w:rPr>
                <w:rFonts w:ascii="PT Astra Serif" w:hAnsi="PT Astra Serif"/>
                <w:sz w:val="24"/>
                <w:szCs w:val="24"/>
              </w:rPr>
              <w:t>20</w:t>
            </w:r>
            <w:r w:rsidR="001A38AC" w:rsidRPr="0025440F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25440F">
              <w:rPr>
                <w:rFonts w:ascii="PT Astra Serif" w:hAnsi="PT Astra Serif"/>
                <w:sz w:val="24"/>
                <w:szCs w:val="24"/>
              </w:rPr>
              <w:t>4</w:t>
            </w:r>
            <w:r w:rsidR="001A38AC" w:rsidRPr="0025440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25440F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25440F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25440F" w:rsidRPr="0025440F" w:rsidTr="00A40028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40F" w:rsidRPr="0025440F" w:rsidRDefault="0025440F" w:rsidP="000F7B61">
            <w:pPr>
              <w:rPr>
                <w:rFonts w:ascii="PT Astra Serif" w:hAnsi="PT Astra Serif"/>
                <w:b/>
                <w:spacing w:val="-6"/>
              </w:rPr>
            </w:pPr>
            <w:r w:rsidRPr="0025440F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25440F">
              <w:rPr>
                <w:rFonts w:ascii="PT Astra Serif" w:hAnsi="PT Astra Serif" w:cs="Calibri"/>
                <w:b/>
                <w:bCs/>
              </w:rPr>
              <w:t xml:space="preserve">349 097 551,71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25440F">
              <w:rPr>
                <w:rFonts w:ascii="PT Astra Serif" w:hAnsi="PT Astra Serif" w:cs="Calibri"/>
                <w:b/>
                <w:bCs/>
              </w:rPr>
              <w:t xml:space="preserve">2 873 110 348,65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25440F">
              <w:rPr>
                <w:rFonts w:ascii="PT Astra Serif" w:hAnsi="PT Astra Serif" w:cs="Calibri"/>
                <w:b/>
                <w:bCs/>
              </w:rPr>
              <w:t xml:space="preserve">511 625 238,27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  <w:b/>
                <w:bCs/>
              </w:rPr>
            </w:pPr>
            <w:r w:rsidRPr="0025440F">
              <w:rPr>
                <w:rFonts w:ascii="PT Astra Serif" w:hAnsi="PT Astra Serif" w:cs="Calibri"/>
                <w:b/>
                <w:bCs/>
              </w:rPr>
              <w:t xml:space="preserve">162 527 686,56  </w:t>
            </w:r>
          </w:p>
        </w:tc>
      </w:tr>
      <w:tr w:rsidR="0025440F" w:rsidRPr="0025440F" w:rsidTr="00A40028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25440F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80 229 860,64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501 603 890,69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124 487 101,73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Calibri" w:hAnsi="Calibri" w:cs="Calibri"/>
              </w:rPr>
            </w:pPr>
            <w:r w:rsidRPr="0025440F">
              <w:rPr>
                <w:rFonts w:ascii="Calibri" w:hAnsi="Calibri" w:cs="Calibri"/>
              </w:rPr>
              <w:t xml:space="preserve">44 257 241,09 </w:t>
            </w:r>
          </w:p>
        </w:tc>
      </w:tr>
      <w:tr w:rsidR="0025440F" w:rsidRPr="0025440F" w:rsidTr="00A40028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25440F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268 867 691,07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2 371 506 457,96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 xml:space="preserve">387 138 136,54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PT Astra Serif" w:hAnsi="PT Astra Serif" w:cs="Calibri"/>
              </w:rPr>
            </w:pPr>
            <w:r w:rsidRPr="0025440F">
              <w:rPr>
                <w:rFonts w:ascii="PT Astra Serif" w:hAnsi="PT Astra Serif" w:cs="Calibri"/>
              </w:rPr>
              <w:t>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0F" w:rsidRPr="0025440F" w:rsidRDefault="0025440F">
            <w:pPr>
              <w:jc w:val="center"/>
              <w:rPr>
                <w:rFonts w:ascii="Calibri" w:hAnsi="Calibri" w:cs="Calibri"/>
              </w:rPr>
            </w:pPr>
            <w:r w:rsidRPr="0025440F">
              <w:rPr>
                <w:rFonts w:ascii="Calibri" w:hAnsi="Calibri" w:cs="Calibri"/>
              </w:rPr>
              <w:t xml:space="preserve">118 270 445,47 </w:t>
            </w:r>
          </w:p>
        </w:tc>
      </w:tr>
    </w:tbl>
    <w:p w:rsidR="001A38AC" w:rsidRPr="0061599F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color w:val="FF0000"/>
          <w:szCs w:val="28"/>
        </w:rPr>
      </w:pPr>
    </w:p>
    <w:p w:rsidR="001A38AC" w:rsidRPr="00705F1B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05F1B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705F1B">
        <w:rPr>
          <w:rFonts w:ascii="PT Astra Serif" w:hAnsi="PT Astra Serif" w:cs="Arial"/>
          <w:sz w:val="28"/>
          <w:szCs w:val="28"/>
        </w:rPr>
        <w:t>2</w:t>
      </w:r>
      <w:r w:rsidR="0080668A" w:rsidRPr="00705F1B">
        <w:rPr>
          <w:rFonts w:ascii="PT Astra Serif" w:hAnsi="PT Astra Serif" w:cs="Arial"/>
          <w:sz w:val="28"/>
          <w:szCs w:val="28"/>
        </w:rPr>
        <w:t>3</w:t>
      </w:r>
      <w:r w:rsidRPr="00705F1B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705F1B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705F1B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705F1B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705F1B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705F1B">
        <w:rPr>
          <w:rFonts w:ascii="PT Astra Serif" w:hAnsi="PT Astra Serif" w:cs="Arial"/>
          <w:sz w:val="28"/>
          <w:szCs w:val="28"/>
        </w:rPr>
        <w:t>у</w:t>
      </w:r>
      <w:r w:rsidR="009317B1" w:rsidRPr="00705F1B">
        <w:rPr>
          <w:rFonts w:ascii="PT Astra Serif" w:hAnsi="PT Astra Serif" w:cs="Arial"/>
          <w:sz w:val="28"/>
          <w:szCs w:val="28"/>
        </w:rPr>
        <w:t>величилось</w:t>
      </w:r>
      <w:r w:rsidRPr="00705F1B">
        <w:rPr>
          <w:rFonts w:ascii="PT Astra Serif" w:hAnsi="PT Astra Serif" w:cs="Arial"/>
          <w:sz w:val="28"/>
          <w:szCs w:val="28"/>
        </w:rPr>
        <w:t xml:space="preserve">  на </w:t>
      </w:r>
      <w:r w:rsidR="0080668A" w:rsidRPr="00705F1B">
        <w:rPr>
          <w:rFonts w:ascii="PT Astra Serif" w:hAnsi="PT Astra Serif" w:cs="Arial"/>
          <w:sz w:val="28"/>
          <w:szCs w:val="28"/>
        </w:rPr>
        <w:t>162 527 686,56</w:t>
      </w:r>
      <w:r w:rsidR="00C57393" w:rsidRPr="00705F1B">
        <w:rPr>
          <w:rFonts w:ascii="PT Astra Serif" w:hAnsi="PT Astra Serif" w:cs="Arial"/>
          <w:sz w:val="28"/>
          <w:szCs w:val="28"/>
        </w:rPr>
        <w:t xml:space="preserve"> </w:t>
      </w:r>
      <w:r w:rsidRPr="00705F1B">
        <w:rPr>
          <w:rFonts w:ascii="PT Astra Serif" w:hAnsi="PT Astra Serif" w:cs="Arial"/>
          <w:sz w:val="28"/>
          <w:szCs w:val="28"/>
        </w:rPr>
        <w:t>рубл</w:t>
      </w:r>
      <w:r w:rsidR="0080668A" w:rsidRPr="00705F1B">
        <w:rPr>
          <w:rFonts w:ascii="PT Astra Serif" w:hAnsi="PT Astra Serif" w:cs="Arial"/>
          <w:sz w:val="28"/>
          <w:szCs w:val="28"/>
        </w:rPr>
        <w:t>ей</w:t>
      </w:r>
      <w:r w:rsidRPr="00705F1B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705F1B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705F1B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705F1B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1</w:t>
      </w:r>
      <w:r w:rsidR="009317B1"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квартал</w:t>
      </w:r>
      <w:r w:rsidR="00F749F2"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4</w:t>
      </w:r>
      <w:r w:rsidR="00F749F2"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124 487 101,73</w:t>
      </w:r>
      <w:r w:rsidR="00A40028"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705F1B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7922EC">
        <w:rPr>
          <w:rFonts w:ascii="PT Astra Serif" w:hAnsi="PT Astra Serif" w:cs="Arial"/>
          <w:b w:val="0"/>
          <w:bCs w:val="0"/>
          <w:sz w:val="28"/>
          <w:szCs w:val="28"/>
        </w:rPr>
        <w:t>ь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44 257 241,09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ь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705F1B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705F1B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80668A" w:rsidRPr="00705F1B">
        <w:rPr>
          <w:rFonts w:ascii="PT Astra Serif" w:hAnsi="PT Astra Serif" w:cs="Arial"/>
          <w:b w:val="0"/>
          <w:bCs w:val="0"/>
          <w:sz w:val="28"/>
          <w:szCs w:val="28"/>
        </w:rPr>
        <w:t>3</w:t>
      </w:r>
      <w:r w:rsidRPr="00705F1B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61599F" w:rsidRDefault="001A38AC" w:rsidP="001A38AC">
      <w:pPr>
        <w:rPr>
          <w:rFonts w:ascii="PT Astra Serif" w:hAnsi="PT Astra Serif"/>
          <w:color w:val="FF0000"/>
          <w:sz w:val="28"/>
          <w:szCs w:val="28"/>
        </w:rPr>
      </w:pPr>
    </w:p>
    <w:p w:rsidR="00C95BFB" w:rsidRPr="00BE1C5D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E1C5D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61599F" w:rsidRDefault="00C95BFB" w:rsidP="00C95BFB">
      <w:pPr>
        <w:rPr>
          <w:rFonts w:ascii="PT Astra Serif" w:hAnsi="PT Astra Serif" w:cs="Arial"/>
          <w:b/>
          <w:color w:val="FF0000"/>
          <w:sz w:val="28"/>
          <w:szCs w:val="28"/>
          <w:highlight w:val="yellow"/>
          <w:u w:val="single"/>
        </w:rPr>
      </w:pPr>
    </w:p>
    <w:p w:rsidR="00043CAF" w:rsidRPr="0077722E" w:rsidRDefault="00C95BFB" w:rsidP="00C95BFB">
      <w:pPr>
        <w:ind w:firstLine="720"/>
        <w:jc w:val="both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  <w:r w:rsidRPr="0077722E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2424E6" w:rsidRPr="0077722E">
        <w:rPr>
          <w:rFonts w:ascii="PT Astra Serif" w:hAnsi="PT Astra Serif" w:cs="Arial"/>
          <w:sz w:val="28"/>
          <w:szCs w:val="28"/>
        </w:rPr>
        <w:t>0</w:t>
      </w:r>
      <w:r w:rsidR="0077722E" w:rsidRPr="0077722E">
        <w:rPr>
          <w:rFonts w:ascii="PT Astra Serif" w:hAnsi="PT Astra Serif" w:cs="Arial"/>
          <w:sz w:val="28"/>
          <w:szCs w:val="28"/>
        </w:rPr>
        <w:t>4</w:t>
      </w:r>
      <w:r w:rsidRPr="0077722E">
        <w:rPr>
          <w:rFonts w:ascii="PT Astra Serif" w:hAnsi="PT Astra Serif" w:cs="Arial"/>
          <w:sz w:val="28"/>
          <w:szCs w:val="28"/>
        </w:rPr>
        <w:t>.20</w:t>
      </w:r>
      <w:r w:rsidR="003362CB" w:rsidRPr="0077722E">
        <w:rPr>
          <w:rFonts w:ascii="PT Astra Serif" w:hAnsi="PT Astra Serif" w:cs="Arial"/>
          <w:sz w:val="28"/>
          <w:szCs w:val="28"/>
        </w:rPr>
        <w:t>2</w:t>
      </w:r>
      <w:r w:rsidR="0077722E" w:rsidRPr="0077722E">
        <w:rPr>
          <w:rFonts w:ascii="PT Astra Serif" w:hAnsi="PT Astra Serif" w:cs="Arial"/>
          <w:sz w:val="28"/>
          <w:szCs w:val="28"/>
        </w:rPr>
        <w:t>4</w:t>
      </w:r>
      <w:r w:rsidRPr="0077722E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77722E" w:rsidRPr="0077722E">
        <w:rPr>
          <w:rFonts w:ascii="PT Astra Serif" w:hAnsi="PT Astra Serif" w:cs="Arial"/>
          <w:sz w:val="28"/>
          <w:szCs w:val="28"/>
        </w:rPr>
        <w:t>482 883 765,94</w:t>
      </w:r>
      <w:r w:rsidR="000167A2" w:rsidRPr="0077722E">
        <w:rPr>
          <w:rFonts w:ascii="PT Astra Serif" w:hAnsi="PT Astra Serif" w:cs="Arial"/>
          <w:sz w:val="28"/>
          <w:szCs w:val="28"/>
        </w:rPr>
        <w:t xml:space="preserve"> </w:t>
      </w:r>
      <w:r w:rsidRPr="0077722E">
        <w:rPr>
          <w:rFonts w:ascii="PT Astra Serif" w:hAnsi="PT Astra Serif" w:cs="Arial"/>
          <w:sz w:val="28"/>
          <w:szCs w:val="28"/>
        </w:rPr>
        <w:t>рубл</w:t>
      </w:r>
      <w:r w:rsidR="00857C17" w:rsidRPr="0077722E">
        <w:rPr>
          <w:rFonts w:ascii="PT Astra Serif" w:hAnsi="PT Astra Serif" w:cs="Arial"/>
          <w:sz w:val="28"/>
          <w:szCs w:val="28"/>
        </w:rPr>
        <w:t>я</w:t>
      </w:r>
      <w:r w:rsidRPr="0077722E">
        <w:rPr>
          <w:rFonts w:ascii="PT Astra Serif" w:hAnsi="PT Astra Serif" w:cs="Arial"/>
          <w:sz w:val="28"/>
          <w:szCs w:val="28"/>
        </w:rPr>
        <w:t xml:space="preserve"> или на </w:t>
      </w:r>
      <w:r w:rsidR="0077722E" w:rsidRPr="0077722E">
        <w:rPr>
          <w:rFonts w:ascii="PT Astra Serif" w:hAnsi="PT Astra Serif" w:cs="Arial"/>
          <w:sz w:val="28"/>
          <w:szCs w:val="28"/>
        </w:rPr>
        <w:t>16,7</w:t>
      </w:r>
      <w:r w:rsidRPr="0077722E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77722E">
        <w:rPr>
          <w:rFonts w:ascii="PT Astra Serif" w:hAnsi="PT Astra Serif" w:cs="Arial"/>
          <w:sz w:val="28"/>
          <w:szCs w:val="28"/>
        </w:rPr>
        <w:t xml:space="preserve"> (</w:t>
      </w:r>
      <w:r w:rsidR="0077722E" w:rsidRPr="0077722E">
        <w:rPr>
          <w:rFonts w:ascii="PT Astra Serif" w:hAnsi="PT Astra Serif" w:cs="Arial"/>
          <w:sz w:val="28"/>
          <w:szCs w:val="28"/>
        </w:rPr>
        <w:t>2 896 453 513,8</w:t>
      </w:r>
      <w:r w:rsidR="000A2EC8">
        <w:rPr>
          <w:rFonts w:ascii="PT Astra Serif" w:hAnsi="PT Astra Serif" w:cs="Arial"/>
          <w:sz w:val="28"/>
          <w:szCs w:val="28"/>
        </w:rPr>
        <w:t>0</w:t>
      </w:r>
      <w:r w:rsidR="001A6A81" w:rsidRPr="0077722E">
        <w:rPr>
          <w:rFonts w:ascii="PT Astra Serif" w:hAnsi="PT Astra Serif" w:cs="Arial"/>
          <w:sz w:val="28"/>
          <w:szCs w:val="28"/>
        </w:rPr>
        <w:t>)</w:t>
      </w:r>
      <w:r w:rsidRPr="0077722E">
        <w:rPr>
          <w:rFonts w:ascii="PT Astra Serif" w:hAnsi="PT Astra Serif" w:cs="Arial"/>
          <w:sz w:val="28"/>
          <w:szCs w:val="28"/>
        </w:rPr>
        <w:t>.</w:t>
      </w:r>
      <w:r w:rsidR="00814E5B" w:rsidRPr="0077722E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</w:p>
    <w:p w:rsidR="00043CAF" w:rsidRPr="0061599F" w:rsidRDefault="00043CAF" w:rsidP="00C95BFB">
      <w:pPr>
        <w:ind w:firstLine="720"/>
        <w:jc w:val="both"/>
        <w:rPr>
          <w:rFonts w:ascii="Arial" w:hAnsi="Arial" w:cs="Arial"/>
          <w:b/>
          <w:bCs/>
          <w:color w:val="FF0000"/>
          <w:sz w:val="14"/>
          <w:szCs w:val="14"/>
          <w:highlight w:val="yellow"/>
          <w:shd w:val="clear" w:color="auto" w:fill="FFFFFF"/>
        </w:rPr>
      </w:pPr>
    </w:p>
    <w:p w:rsidR="00C95BFB" w:rsidRPr="0077722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7722E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77722E">
        <w:rPr>
          <w:rFonts w:ascii="PT Astra Serif" w:hAnsi="PT Astra Serif" w:cs="Arial"/>
          <w:b/>
          <w:sz w:val="28"/>
          <w:szCs w:val="28"/>
        </w:rPr>
        <w:t>0100</w:t>
      </w:r>
      <w:r w:rsidRPr="0077722E">
        <w:rPr>
          <w:rFonts w:ascii="PT Astra Serif" w:hAnsi="PT Astra Serif" w:cs="Arial"/>
          <w:sz w:val="28"/>
          <w:szCs w:val="28"/>
        </w:rPr>
        <w:t xml:space="preserve"> </w:t>
      </w:r>
      <w:r w:rsidR="00540C15" w:rsidRPr="0077722E">
        <w:rPr>
          <w:rFonts w:ascii="PT Astra Serif" w:hAnsi="PT Astra Serif" w:cs="Arial"/>
          <w:b/>
          <w:sz w:val="28"/>
          <w:szCs w:val="28"/>
        </w:rPr>
        <w:t>«</w:t>
      </w:r>
      <w:r w:rsidRPr="0077722E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540C15" w:rsidRPr="0077722E">
        <w:rPr>
          <w:rFonts w:ascii="PT Astra Serif" w:hAnsi="PT Astra Serif" w:cs="Arial"/>
          <w:b/>
          <w:sz w:val="28"/>
          <w:szCs w:val="28"/>
        </w:rPr>
        <w:t>»</w:t>
      </w:r>
      <w:r w:rsidRPr="0077722E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77722E" w:rsidRPr="0077722E">
        <w:rPr>
          <w:rFonts w:ascii="PT Astra Serif" w:hAnsi="PT Astra Serif" w:cs="Arial"/>
          <w:sz w:val="28"/>
          <w:szCs w:val="28"/>
        </w:rPr>
        <w:t>39 990 391,9</w:t>
      </w:r>
      <w:r w:rsidR="00BE1C5D">
        <w:rPr>
          <w:rFonts w:ascii="PT Astra Serif" w:hAnsi="PT Astra Serif" w:cs="Arial"/>
          <w:sz w:val="28"/>
          <w:szCs w:val="28"/>
        </w:rPr>
        <w:t>0</w:t>
      </w:r>
      <w:r w:rsidRPr="0077722E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77722E">
        <w:rPr>
          <w:rFonts w:ascii="PT Astra Serif" w:hAnsi="PT Astra Serif" w:cs="Arial"/>
          <w:sz w:val="28"/>
          <w:szCs w:val="28"/>
        </w:rPr>
        <w:t>я</w:t>
      </w:r>
      <w:r w:rsidRPr="0077722E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77722E" w:rsidRPr="0077722E">
        <w:rPr>
          <w:rFonts w:ascii="PT Astra Serif" w:hAnsi="PT Astra Serif" w:cs="Arial"/>
          <w:sz w:val="28"/>
          <w:szCs w:val="28"/>
        </w:rPr>
        <w:t>15,6</w:t>
      </w:r>
      <w:r w:rsidRPr="0077722E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61599F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77722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7722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7722E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540C15" w:rsidRPr="0077722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7722E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77722E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77722E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540C15" w:rsidRPr="0077722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7722E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 w:rsidRPr="0077722E">
        <w:rPr>
          <w:rFonts w:ascii="PT Astra Serif" w:hAnsi="PT Astra Serif" w:cs="Arial"/>
          <w:sz w:val="28"/>
          <w:szCs w:val="28"/>
        </w:rPr>
        <w:t xml:space="preserve">                 </w:t>
      </w:r>
      <w:r w:rsidRPr="0077722E">
        <w:rPr>
          <w:rFonts w:ascii="PT Astra Serif" w:hAnsi="PT Astra Serif" w:cs="Arial"/>
          <w:sz w:val="28"/>
          <w:szCs w:val="28"/>
        </w:rPr>
        <w:t xml:space="preserve"> </w:t>
      </w:r>
      <w:r w:rsidR="0077722E" w:rsidRPr="0077722E">
        <w:rPr>
          <w:rFonts w:ascii="PT Astra Serif" w:hAnsi="PT Astra Serif" w:cs="Arial"/>
          <w:sz w:val="28"/>
          <w:szCs w:val="28"/>
        </w:rPr>
        <w:t>363 918,23</w:t>
      </w:r>
      <w:r w:rsidRPr="0077722E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77722E">
        <w:rPr>
          <w:rFonts w:ascii="PT Astra Serif" w:hAnsi="PT Astra Serif" w:cs="Arial"/>
          <w:sz w:val="28"/>
          <w:szCs w:val="28"/>
        </w:rPr>
        <w:t>я</w:t>
      </w:r>
      <w:r w:rsidRPr="0077722E">
        <w:rPr>
          <w:rFonts w:ascii="PT Astra Serif" w:hAnsi="PT Astra Serif" w:cs="Arial"/>
          <w:sz w:val="28"/>
          <w:szCs w:val="28"/>
        </w:rPr>
        <w:t xml:space="preserve"> или на </w:t>
      </w:r>
      <w:r w:rsidR="0077722E" w:rsidRPr="0077722E">
        <w:rPr>
          <w:rFonts w:ascii="PT Astra Serif" w:hAnsi="PT Astra Serif" w:cs="Arial"/>
          <w:sz w:val="28"/>
          <w:szCs w:val="28"/>
        </w:rPr>
        <w:t>19,5</w:t>
      </w:r>
      <w:r w:rsidRPr="0077722E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61599F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77722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7722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7722E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540C15" w:rsidRPr="0077722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7722E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40C15" w:rsidRPr="0077722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7722E">
        <w:rPr>
          <w:rFonts w:ascii="PT Astra Serif" w:hAnsi="PT Astra Serif" w:cs="Arial"/>
          <w:sz w:val="28"/>
          <w:szCs w:val="28"/>
        </w:rPr>
        <w:t xml:space="preserve"> расходы исполнены</w:t>
      </w:r>
      <w:r w:rsidRPr="0077722E">
        <w:rPr>
          <w:rFonts w:ascii="PT Astra Serif" w:hAnsi="PT Astra Serif" w:cs="Arial"/>
          <w:i/>
          <w:sz w:val="28"/>
          <w:szCs w:val="28"/>
        </w:rPr>
        <w:t xml:space="preserve"> </w:t>
      </w:r>
      <w:r w:rsidRPr="0077722E">
        <w:rPr>
          <w:rFonts w:ascii="PT Astra Serif" w:hAnsi="PT Astra Serif" w:cs="Arial"/>
          <w:sz w:val="28"/>
          <w:szCs w:val="28"/>
        </w:rPr>
        <w:t xml:space="preserve">в объеме </w:t>
      </w:r>
      <w:r w:rsidR="0077722E" w:rsidRPr="0077722E">
        <w:rPr>
          <w:rFonts w:ascii="PT Astra Serif" w:hAnsi="PT Astra Serif" w:cs="Arial"/>
          <w:sz w:val="28"/>
          <w:szCs w:val="28"/>
        </w:rPr>
        <w:t>13 857 137,10</w:t>
      </w:r>
      <w:r w:rsidRPr="0077722E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77722E">
        <w:rPr>
          <w:rFonts w:ascii="PT Astra Serif" w:hAnsi="PT Astra Serif" w:cs="Arial"/>
          <w:sz w:val="28"/>
          <w:szCs w:val="28"/>
        </w:rPr>
        <w:t>я</w:t>
      </w:r>
      <w:r w:rsidRPr="0077722E">
        <w:rPr>
          <w:rFonts w:ascii="PT Astra Serif" w:hAnsi="PT Astra Serif" w:cs="Arial"/>
          <w:sz w:val="28"/>
          <w:szCs w:val="28"/>
        </w:rPr>
        <w:t xml:space="preserve"> или на </w:t>
      </w:r>
      <w:r w:rsidR="0077722E">
        <w:rPr>
          <w:rFonts w:ascii="PT Astra Serif" w:hAnsi="PT Astra Serif" w:cs="Arial"/>
          <w:sz w:val="28"/>
          <w:szCs w:val="28"/>
        </w:rPr>
        <w:t>21,5</w:t>
      </w:r>
      <w:r w:rsidRPr="0077722E">
        <w:rPr>
          <w:rFonts w:ascii="PT Astra Serif" w:hAnsi="PT Astra Serif" w:cs="Arial"/>
          <w:sz w:val="28"/>
          <w:szCs w:val="28"/>
        </w:rPr>
        <w:t xml:space="preserve">% к  </w:t>
      </w:r>
      <w:proofErr w:type="gramStart"/>
      <w:r w:rsidRPr="0077722E">
        <w:rPr>
          <w:rFonts w:ascii="PT Astra Serif" w:hAnsi="PT Astra Serif" w:cs="Arial"/>
          <w:sz w:val="28"/>
          <w:szCs w:val="28"/>
        </w:rPr>
        <w:t>плановым</w:t>
      </w:r>
      <w:proofErr w:type="gramEnd"/>
      <w:r w:rsidRPr="0077722E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7722E">
        <w:rPr>
          <w:rFonts w:ascii="PT Astra Serif" w:hAnsi="PT Astra Serif" w:cs="Arial"/>
          <w:sz w:val="28"/>
          <w:szCs w:val="28"/>
        </w:rPr>
        <w:t>назначе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Pr="0077722E">
        <w:rPr>
          <w:rFonts w:ascii="PT Astra Serif" w:hAnsi="PT Astra Serif" w:cs="Arial"/>
          <w:sz w:val="28"/>
          <w:szCs w:val="28"/>
        </w:rPr>
        <w:t>ниям</w:t>
      </w:r>
      <w:proofErr w:type="spellEnd"/>
      <w:r w:rsidRPr="0077722E">
        <w:rPr>
          <w:rFonts w:ascii="PT Astra Serif" w:hAnsi="PT Astra Serif" w:cs="Arial"/>
          <w:sz w:val="28"/>
          <w:szCs w:val="28"/>
        </w:rPr>
        <w:t xml:space="preserve"> года.</w:t>
      </w:r>
    </w:p>
    <w:p w:rsidR="00F83D5F" w:rsidRPr="0061599F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73665" w:rsidRPr="00F832AE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832AE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F832AE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540C15" w:rsidRPr="00F832A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F832AE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540C15" w:rsidRPr="00F832A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F832AE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F832AE" w:rsidRPr="00F832AE">
        <w:rPr>
          <w:rFonts w:ascii="PT Astra Serif" w:hAnsi="PT Astra Serif" w:cs="Arial"/>
          <w:sz w:val="28"/>
          <w:szCs w:val="28"/>
        </w:rPr>
        <w:t>30 832,33</w:t>
      </w:r>
      <w:r w:rsidRPr="00F832AE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F832AE">
        <w:rPr>
          <w:rFonts w:ascii="PT Astra Serif" w:hAnsi="PT Astra Serif" w:cs="Arial"/>
          <w:sz w:val="28"/>
          <w:szCs w:val="28"/>
        </w:rPr>
        <w:t>я</w:t>
      </w:r>
      <w:r w:rsidRPr="00F832AE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61599F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F832A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832A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F832AE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540C15" w:rsidRPr="00F832A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F832AE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540C15" w:rsidRPr="00F832A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F832AE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F832AE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F832AE" w:rsidRPr="00F832AE">
        <w:rPr>
          <w:rFonts w:ascii="PT Astra Serif" w:hAnsi="PT Astra Serif" w:cs="Arial"/>
          <w:sz w:val="28"/>
          <w:szCs w:val="28"/>
        </w:rPr>
        <w:t>3 588 061,16</w:t>
      </w:r>
      <w:r w:rsidR="00797225" w:rsidRPr="00F832AE">
        <w:rPr>
          <w:rFonts w:ascii="PT Astra Serif" w:hAnsi="PT Astra Serif" w:cs="Arial"/>
          <w:sz w:val="28"/>
          <w:szCs w:val="28"/>
        </w:rPr>
        <w:t xml:space="preserve"> </w:t>
      </w:r>
      <w:r w:rsidRPr="00F832AE">
        <w:rPr>
          <w:rFonts w:ascii="PT Astra Serif" w:hAnsi="PT Astra Serif" w:cs="Arial"/>
          <w:sz w:val="28"/>
          <w:szCs w:val="28"/>
        </w:rPr>
        <w:t>рубл</w:t>
      </w:r>
      <w:r w:rsidR="00E44D4C" w:rsidRPr="00F832AE">
        <w:rPr>
          <w:rFonts w:ascii="PT Astra Serif" w:hAnsi="PT Astra Serif" w:cs="Arial"/>
          <w:sz w:val="28"/>
          <w:szCs w:val="28"/>
        </w:rPr>
        <w:t>я</w:t>
      </w:r>
      <w:r w:rsidRPr="00F832AE">
        <w:rPr>
          <w:rFonts w:ascii="PT Astra Serif" w:hAnsi="PT Astra Serif" w:cs="Arial"/>
          <w:sz w:val="28"/>
          <w:szCs w:val="28"/>
        </w:rPr>
        <w:t xml:space="preserve"> или на </w:t>
      </w:r>
      <w:r w:rsidR="00F832AE" w:rsidRPr="00F832AE">
        <w:rPr>
          <w:rFonts w:ascii="PT Astra Serif" w:hAnsi="PT Astra Serif" w:cs="Arial"/>
          <w:sz w:val="28"/>
          <w:szCs w:val="28"/>
        </w:rPr>
        <w:t>22,3</w:t>
      </w:r>
      <w:r w:rsidRPr="00F832A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5C3FBC" w:rsidRDefault="00781CCE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3 123 902,02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E44D4C" w:rsidRPr="005C3FBC">
        <w:rPr>
          <w:rFonts w:ascii="PT Astra Serif" w:hAnsi="PT Astra Serif" w:cs="Arial"/>
          <w:sz w:val="28"/>
          <w:szCs w:val="28"/>
        </w:rPr>
        <w:t>я</w:t>
      </w:r>
      <w:r w:rsidR="00A646C7" w:rsidRPr="005C3FBC">
        <w:rPr>
          <w:rFonts w:ascii="PT Astra Serif" w:hAnsi="PT Astra Serif" w:cs="Arial"/>
          <w:sz w:val="28"/>
          <w:szCs w:val="28"/>
        </w:rPr>
        <w:t xml:space="preserve"> –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5C3FBC" w:rsidRDefault="00781CCE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281 560,78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5C3FBC">
        <w:rPr>
          <w:rFonts w:ascii="PT Astra Serif" w:hAnsi="PT Astra Serif" w:cs="Arial"/>
          <w:sz w:val="28"/>
          <w:szCs w:val="28"/>
        </w:rPr>
        <w:t>я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–</w:t>
      </w:r>
      <w:r w:rsidR="00A646C7" w:rsidRPr="005C3FBC">
        <w:rPr>
          <w:rFonts w:ascii="PT Astra Serif" w:hAnsi="PT Astra Serif" w:cs="Arial"/>
          <w:sz w:val="28"/>
          <w:szCs w:val="28"/>
        </w:rPr>
        <w:t xml:space="preserve"> </w:t>
      </w:r>
      <w:r w:rsidR="00C95BFB" w:rsidRPr="005C3FBC">
        <w:rPr>
          <w:rFonts w:ascii="PT Astra Serif" w:hAnsi="PT Astra Serif" w:cs="Arial"/>
          <w:sz w:val="28"/>
          <w:szCs w:val="28"/>
        </w:rPr>
        <w:t>на обеспечение деятельности председателя контрольно-счетной комиссии</w:t>
      </w:r>
      <w:r w:rsidR="00A84EE6" w:rsidRPr="005C3FBC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="00C95BFB" w:rsidRPr="005C3FBC">
        <w:rPr>
          <w:rFonts w:ascii="PT Astra Serif" w:hAnsi="PT Astra Serif" w:cs="Arial"/>
          <w:sz w:val="28"/>
          <w:szCs w:val="28"/>
        </w:rPr>
        <w:t>;</w:t>
      </w:r>
    </w:p>
    <w:p w:rsidR="00C95BFB" w:rsidRPr="005C3FBC" w:rsidRDefault="00781CCE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182 598,36</w:t>
      </w:r>
      <w:r w:rsidR="00A311D1" w:rsidRPr="005C3FBC">
        <w:rPr>
          <w:rFonts w:ascii="PT Astra Serif" w:hAnsi="PT Astra Serif" w:cs="Arial"/>
          <w:sz w:val="28"/>
          <w:szCs w:val="28"/>
        </w:rPr>
        <w:t xml:space="preserve"> </w:t>
      </w:r>
      <w:r w:rsidR="002726E3" w:rsidRPr="005C3FBC">
        <w:rPr>
          <w:rFonts w:ascii="PT Astra Serif" w:hAnsi="PT Astra Serif" w:cs="Arial"/>
          <w:sz w:val="28"/>
          <w:szCs w:val="28"/>
        </w:rPr>
        <w:t>р</w:t>
      </w:r>
      <w:r w:rsidR="00C95BFB" w:rsidRPr="005C3FBC">
        <w:rPr>
          <w:rFonts w:ascii="PT Astra Serif" w:hAnsi="PT Astra Serif" w:cs="Arial"/>
          <w:sz w:val="28"/>
          <w:szCs w:val="28"/>
        </w:rPr>
        <w:t>убл</w:t>
      </w:r>
      <w:r w:rsidR="00E44D4C" w:rsidRPr="005C3FBC">
        <w:rPr>
          <w:rFonts w:ascii="PT Astra Serif" w:hAnsi="PT Astra Serif" w:cs="Arial"/>
          <w:sz w:val="28"/>
          <w:szCs w:val="28"/>
        </w:rPr>
        <w:t>я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– на обеспечение деятельности контрольно-счетной комиссии МО город Донской.</w:t>
      </w:r>
    </w:p>
    <w:p w:rsidR="004D7BA1" w:rsidRPr="0061599F" w:rsidRDefault="004D7BA1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781CC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81CC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81CCE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540C15" w:rsidRPr="00781CC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81CCE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540C15" w:rsidRPr="00781CC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81CCE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781CCE" w:rsidRPr="00781CCE">
        <w:rPr>
          <w:rFonts w:ascii="PT Astra Serif" w:hAnsi="PT Astra Serif" w:cs="Arial"/>
          <w:sz w:val="28"/>
          <w:szCs w:val="28"/>
        </w:rPr>
        <w:t>22 150 443,08</w:t>
      </w:r>
      <w:r w:rsidR="00D5196B" w:rsidRPr="00781CCE">
        <w:rPr>
          <w:rFonts w:ascii="PT Astra Serif" w:hAnsi="PT Astra Serif" w:cs="Arial"/>
          <w:sz w:val="28"/>
          <w:szCs w:val="28"/>
        </w:rPr>
        <w:t xml:space="preserve"> рубля</w:t>
      </w:r>
      <w:r w:rsidRPr="00781CCE">
        <w:rPr>
          <w:rFonts w:ascii="PT Astra Serif" w:hAnsi="PT Astra Serif" w:cs="Arial"/>
          <w:sz w:val="28"/>
          <w:szCs w:val="28"/>
        </w:rPr>
        <w:t xml:space="preserve"> или на </w:t>
      </w:r>
      <w:r w:rsidR="00781CCE" w:rsidRPr="00781CCE">
        <w:rPr>
          <w:rFonts w:ascii="PT Astra Serif" w:hAnsi="PT Astra Serif" w:cs="Arial"/>
          <w:sz w:val="28"/>
          <w:szCs w:val="28"/>
        </w:rPr>
        <w:t>13,7</w:t>
      </w:r>
      <w:r w:rsidRPr="00781CC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5C3FBC" w:rsidRDefault="00A06A6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1 832 777,04</w:t>
      </w:r>
      <w:r w:rsidR="004918C4" w:rsidRPr="005C3FBC">
        <w:rPr>
          <w:rFonts w:ascii="PT Astra Serif" w:hAnsi="PT Astra Serif" w:cs="Arial"/>
          <w:sz w:val="28"/>
          <w:szCs w:val="28"/>
        </w:rPr>
        <w:t xml:space="preserve"> </w:t>
      </w:r>
      <w:r w:rsidR="00C95BFB" w:rsidRPr="005C3FBC">
        <w:rPr>
          <w:rFonts w:ascii="PT Astra Serif" w:hAnsi="PT Astra Serif" w:cs="Arial"/>
          <w:sz w:val="28"/>
          <w:szCs w:val="28"/>
        </w:rPr>
        <w:t>рубл</w:t>
      </w:r>
      <w:r w:rsidR="00D27628" w:rsidRPr="005C3FBC">
        <w:rPr>
          <w:rFonts w:ascii="PT Astra Serif" w:hAnsi="PT Astra Serif" w:cs="Arial"/>
          <w:sz w:val="28"/>
          <w:szCs w:val="28"/>
        </w:rPr>
        <w:t>я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5C3FBC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540C15" w:rsidRPr="005C3FBC">
        <w:rPr>
          <w:rFonts w:ascii="PT Astra Serif" w:hAnsi="PT Astra Serif" w:cs="Arial"/>
          <w:sz w:val="28"/>
          <w:szCs w:val="28"/>
        </w:rPr>
        <w:t>«</w:t>
      </w:r>
      <w:r w:rsidR="00C95BFB" w:rsidRPr="005C3FBC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5C3FBC">
        <w:rPr>
          <w:rFonts w:ascii="PT Astra Serif" w:hAnsi="PT Astra Serif" w:cs="Arial"/>
          <w:sz w:val="28"/>
          <w:szCs w:val="28"/>
        </w:rPr>
        <w:t>»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5C3FBC" w:rsidRDefault="00A06A6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212 373,64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4918C4" w:rsidRPr="005C3FBC">
        <w:rPr>
          <w:rFonts w:ascii="PT Astra Serif" w:hAnsi="PT Astra Serif" w:cs="Arial"/>
          <w:sz w:val="28"/>
          <w:szCs w:val="28"/>
        </w:rPr>
        <w:t>ей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C95BFB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158 383,18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5C3FBC">
        <w:rPr>
          <w:rFonts w:ascii="PT Astra Serif" w:hAnsi="PT Astra Serif" w:cs="Arial"/>
          <w:sz w:val="28"/>
          <w:szCs w:val="28"/>
        </w:rPr>
        <w:t>я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</w:t>
      </w:r>
      <w:r w:rsidR="000907C7" w:rsidRPr="005C3FBC">
        <w:rPr>
          <w:rFonts w:ascii="PT Astra Serif" w:hAnsi="PT Astra Serif" w:cs="Arial"/>
          <w:sz w:val="28"/>
          <w:szCs w:val="28"/>
        </w:rPr>
        <w:t>очий административной комиссии;</w:t>
      </w:r>
    </w:p>
    <w:p w:rsidR="000907C7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4 253,55</w:t>
      </w:r>
      <w:r w:rsidR="009B71E8" w:rsidRPr="005C3FBC">
        <w:rPr>
          <w:rFonts w:ascii="PT Astra Serif" w:hAnsi="PT Astra Serif" w:cs="Arial"/>
          <w:sz w:val="28"/>
          <w:szCs w:val="28"/>
        </w:rPr>
        <w:t xml:space="preserve"> рубля</w:t>
      </w:r>
      <w:r w:rsidR="000907C7" w:rsidRPr="005C3FBC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по осуществлению уведомительной регистрации коллективных договоров;</w:t>
      </w:r>
    </w:p>
    <w:p w:rsidR="00C95BFB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182 903,20</w:t>
      </w:r>
      <w:r w:rsidR="00443E85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5C3FBC">
        <w:rPr>
          <w:rFonts w:ascii="PT Astra Serif" w:hAnsi="PT Astra Serif" w:cs="Arial"/>
          <w:sz w:val="28"/>
          <w:szCs w:val="28"/>
        </w:rPr>
        <w:t>я</w:t>
      </w:r>
      <w:r w:rsidR="00443E85" w:rsidRPr="005C3FBC">
        <w:rPr>
          <w:rFonts w:ascii="PT Astra Serif" w:hAnsi="PT Astra Serif" w:cs="Arial"/>
          <w:sz w:val="28"/>
          <w:szCs w:val="28"/>
        </w:rPr>
        <w:t xml:space="preserve"> на выплаты из резервного фонда по исполнительным листам;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</w:t>
      </w:r>
    </w:p>
    <w:p w:rsidR="00161719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3 477 946,81</w:t>
      </w:r>
      <w:r w:rsidR="00161719" w:rsidRPr="005C3FBC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5C3FBC">
        <w:rPr>
          <w:rFonts w:ascii="PT Astra Serif" w:hAnsi="PT Astra Serif" w:cs="Arial"/>
          <w:sz w:val="28"/>
          <w:szCs w:val="28"/>
        </w:rPr>
        <w:t>судебных актов</w:t>
      </w:r>
      <w:r w:rsidR="00161719" w:rsidRPr="005C3FBC">
        <w:rPr>
          <w:rFonts w:ascii="PT Astra Serif" w:hAnsi="PT Astra Serif" w:cs="Arial"/>
          <w:sz w:val="28"/>
          <w:szCs w:val="28"/>
        </w:rPr>
        <w:t>;</w:t>
      </w:r>
    </w:p>
    <w:p w:rsidR="00161719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162 322,86</w:t>
      </w:r>
      <w:r w:rsidR="00161719" w:rsidRPr="005C3FBC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205 579,05</w:t>
      </w:r>
      <w:r w:rsidR="002E33F7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5C3FBC">
        <w:rPr>
          <w:rFonts w:ascii="PT Astra Serif" w:hAnsi="PT Astra Serif" w:cs="Arial"/>
          <w:sz w:val="28"/>
          <w:szCs w:val="28"/>
        </w:rPr>
        <w:t>я</w:t>
      </w:r>
      <w:r w:rsidR="002E33F7" w:rsidRPr="005C3FBC">
        <w:rPr>
          <w:rFonts w:ascii="PT Astra Serif" w:hAnsi="PT Astra Serif" w:cs="Arial"/>
          <w:sz w:val="28"/>
          <w:szCs w:val="28"/>
        </w:rPr>
        <w:t xml:space="preserve"> </w:t>
      </w:r>
      <w:r w:rsidR="006D6873" w:rsidRPr="005C3FBC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5C3FBC">
        <w:rPr>
          <w:rFonts w:ascii="PT Astra Serif" w:hAnsi="PT Astra Serif" w:cs="Arial"/>
          <w:sz w:val="28"/>
          <w:szCs w:val="28"/>
        </w:rPr>
        <w:t xml:space="preserve">в рамках муниципальной программы </w:t>
      </w:r>
      <w:r w:rsidR="00540C15" w:rsidRPr="005C3FBC">
        <w:rPr>
          <w:rFonts w:ascii="PT Astra Serif" w:hAnsi="PT Astra Serif" w:cs="Arial"/>
          <w:sz w:val="28"/>
          <w:szCs w:val="28"/>
        </w:rPr>
        <w:t>«</w:t>
      </w:r>
      <w:r w:rsidR="000D4A5C" w:rsidRPr="005C3FBC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540C15" w:rsidRPr="005C3FBC">
        <w:rPr>
          <w:rFonts w:ascii="PT Astra Serif" w:hAnsi="PT Astra Serif" w:cs="Arial"/>
          <w:sz w:val="28"/>
          <w:szCs w:val="28"/>
        </w:rPr>
        <w:t>»</w:t>
      </w:r>
      <w:r w:rsidR="000D4A5C" w:rsidRPr="005C3FBC">
        <w:rPr>
          <w:rFonts w:ascii="PT Astra Serif" w:hAnsi="PT Astra Serif" w:cs="Arial"/>
          <w:sz w:val="28"/>
          <w:szCs w:val="28"/>
        </w:rPr>
        <w:t>;</w:t>
      </w:r>
    </w:p>
    <w:p w:rsidR="00C95BFB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8 144 710,61</w:t>
      </w:r>
      <w:r w:rsidR="00740294" w:rsidRPr="005C3FBC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5C3FBC">
        <w:rPr>
          <w:rFonts w:ascii="PT Astra Serif" w:hAnsi="PT Astra Serif" w:cs="Arial"/>
          <w:sz w:val="28"/>
          <w:szCs w:val="28"/>
        </w:rPr>
        <w:t>убля</w:t>
      </w:r>
      <w:r w:rsidR="00C95BFB" w:rsidRPr="005C3FBC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5C3FBC">
        <w:rPr>
          <w:rFonts w:ascii="PT Astra Serif" w:hAnsi="PT Astra Serif" w:cs="Arial"/>
          <w:sz w:val="28"/>
          <w:szCs w:val="28"/>
        </w:rPr>
        <w:t xml:space="preserve">ости МКУ </w:t>
      </w:r>
      <w:r w:rsidR="00540C15" w:rsidRPr="005C3FBC">
        <w:rPr>
          <w:rFonts w:ascii="PT Astra Serif" w:hAnsi="PT Astra Serif" w:cs="Arial"/>
          <w:sz w:val="28"/>
          <w:szCs w:val="28"/>
        </w:rPr>
        <w:t>«</w:t>
      </w:r>
      <w:r w:rsidR="00F15EDC" w:rsidRPr="005C3FBC">
        <w:rPr>
          <w:rFonts w:ascii="PT Astra Serif" w:hAnsi="PT Astra Serif" w:cs="Arial"/>
          <w:sz w:val="28"/>
          <w:szCs w:val="28"/>
        </w:rPr>
        <w:t>Хозяйственные услуги</w:t>
      </w:r>
      <w:r w:rsidR="00540C15" w:rsidRPr="005C3FBC">
        <w:rPr>
          <w:rFonts w:ascii="PT Astra Serif" w:hAnsi="PT Astra Serif" w:cs="Arial"/>
          <w:sz w:val="28"/>
          <w:szCs w:val="28"/>
        </w:rPr>
        <w:t>»</w:t>
      </w:r>
      <w:r w:rsidR="00F15EDC" w:rsidRPr="005C3FBC">
        <w:rPr>
          <w:rFonts w:ascii="PT Astra Serif" w:hAnsi="PT Astra Serif" w:cs="Arial"/>
          <w:sz w:val="28"/>
          <w:szCs w:val="28"/>
        </w:rPr>
        <w:t>;</w:t>
      </w:r>
    </w:p>
    <w:p w:rsidR="00CE2EE1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28 500,00</w:t>
      </w:r>
      <w:r w:rsidR="00F15EDC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Pr="005C3FBC">
        <w:rPr>
          <w:rFonts w:ascii="PT Astra Serif" w:hAnsi="PT Astra Serif" w:cs="Arial"/>
          <w:sz w:val="28"/>
          <w:szCs w:val="28"/>
        </w:rPr>
        <w:t>ей</w:t>
      </w:r>
      <w:r w:rsidR="00F15EDC" w:rsidRPr="005C3FBC">
        <w:rPr>
          <w:rFonts w:ascii="PT Astra Serif" w:hAnsi="PT Astra Serif" w:cs="Arial"/>
          <w:sz w:val="28"/>
          <w:szCs w:val="28"/>
        </w:rPr>
        <w:t xml:space="preserve"> </w:t>
      </w:r>
      <w:r w:rsidR="006D6873" w:rsidRPr="005C3FBC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F15EDC" w:rsidRPr="005C3FBC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5C3FBC">
        <w:rPr>
          <w:rFonts w:ascii="PT Astra Serif" w:hAnsi="PT Astra Serif" w:cs="Arial"/>
          <w:sz w:val="28"/>
          <w:szCs w:val="28"/>
        </w:rPr>
        <w:t>;</w:t>
      </w:r>
    </w:p>
    <w:p w:rsidR="005110FC" w:rsidRPr="005C3FBC" w:rsidRDefault="0007439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7 740 693,14</w:t>
      </w:r>
      <w:r w:rsidR="00E00E16" w:rsidRPr="005C3FBC">
        <w:rPr>
          <w:rFonts w:ascii="PT Astra Serif" w:hAnsi="PT Astra Serif" w:cs="Arial"/>
          <w:sz w:val="28"/>
          <w:szCs w:val="28"/>
        </w:rPr>
        <w:t xml:space="preserve"> рубля</w:t>
      </w:r>
      <w:r w:rsidR="005110FC" w:rsidRPr="005C3FBC">
        <w:rPr>
          <w:rFonts w:ascii="PT Astra Serif" w:hAnsi="PT Astra Serif" w:cs="Arial"/>
          <w:sz w:val="28"/>
          <w:szCs w:val="28"/>
        </w:rPr>
        <w:t xml:space="preserve"> на обеспечение деятельности МКУ «Централизованна</w:t>
      </w:r>
      <w:r w:rsidR="00874DC4" w:rsidRPr="005C3FBC">
        <w:rPr>
          <w:rFonts w:ascii="PT Astra Serif" w:hAnsi="PT Astra Serif" w:cs="Arial"/>
          <w:sz w:val="28"/>
          <w:szCs w:val="28"/>
        </w:rPr>
        <w:t>я бухгалтерия МО город Донской».</w:t>
      </w:r>
    </w:p>
    <w:p w:rsidR="00874DC4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74DC4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74DC4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A053F6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53F6">
        <w:rPr>
          <w:rFonts w:ascii="PT Astra Serif" w:hAnsi="PT Astra Serif" w:cs="Arial"/>
          <w:sz w:val="28"/>
          <w:szCs w:val="28"/>
        </w:rPr>
        <w:lastRenderedPageBreak/>
        <w:t xml:space="preserve">Расходы бюджета по разделу </w:t>
      </w:r>
      <w:r w:rsidRPr="00A053F6">
        <w:rPr>
          <w:rFonts w:ascii="PT Astra Serif" w:hAnsi="PT Astra Serif" w:cs="Arial"/>
          <w:b/>
          <w:sz w:val="28"/>
          <w:szCs w:val="28"/>
        </w:rPr>
        <w:t>0200</w:t>
      </w:r>
      <w:r w:rsidRPr="00A053F6">
        <w:rPr>
          <w:rFonts w:ascii="PT Astra Serif" w:hAnsi="PT Astra Serif" w:cs="Arial"/>
          <w:sz w:val="28"/>
          <w:szCs w:val="28"/>
        </w:rPr>
        <w:t xml:space="preserve"> </w:t>
      </w:r>
      <w:r w:rsidR="00540C15" w:rsidRPr="00A053F6">
        <w:rPr>
          <w:rFonts w:ascii="PT Astra Serif" w:hAnsi="PT Astra Serif" w:cs="Arial"/>
          <w:b/>
          <w:sz w:val="28"/>
          <w:szCs w:val="28"/>
        </w:rPr>
        <w:t>«</w:t>
      </w:r>
      <w:r w:rsidRPr="00A053F6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540C15" w:rsidRPr="00A053F6">
        <w:rPr>
          <w:rFonts w:ascii="PT Astra Serif" w:hAnsi="PT Astra Serif" w:cs="Arial"/>
          <w:b/>
          <w:sz w:val="28"/>
          <w:szCs w:val="28"/>
        </w:rPr>
        <w:t>»</w:t>
      </w:r>
      <w:r w:rsidRPr="00A053F6">
        <w:rPr>
          <w:rFonts w:ascii="PT Astra Serif" w:hAnsi="PT Astra Serif" w:cs="Arial"/>
          <w:b/>
          <w:sz w:val="28"/>
          <w:szCs w:val="28"/>
        </w:rPr>
        <w:t xml:space="preserve">  </w:t>
      </w:r>
      <w:r w:rsidRPr="00A053F6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A053F6" w:rsidRPr="00A053F6">
        <w:rPr>
          <w:rFonts w:ascii="PT Astra Serif" w:hAnsi="PT Astra Serif" w:cs="Arial"/>
          <w:sz w:val="28"/>
          <w:szCs w:val="28"/>
        </w:rPr>
        <w:t>839 520,79</w:t>
      </w:r>
      <w:r w:rsidRPr="00A053F6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A053F6">
        <w:rPr>
          <w:rFonts w:ascii="PT Astra Serif" w:hAnsi="PT Astra Serif" w:cs="Arial"/>
          <w:sz w:val="28"/>
          <w:szCs w:val="28"/>
        </w:rPr>
        <w:t>я</w:t>
      </w:r>
      <w:r w:rsidR="0080182C">
        <w:rPr>
          <w:rFonts w:ascii="PT Astra Serif" w:hAnsi="PT Astra Serif" w:cs="Arial"/>
          <w:sz w:val="28"/>
          <w:szCs w:val="28"/>
        </w:rPr>
        <w:t xml:space="preserve"> за счет субвенций из федерального бюджета </w:t>
      </w:r>
      <w:r w:rsidR="0080182C" w:rsidRPr="00A053F6">
        <w:rPr>
          <w:rFonts w:ascii="PT Astra Serif" w:hAnsi="PT Astra Serif" w:cs="Arial"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80182C">
        <w:rPr>
          <w:rFonts w:ascii="PT Astra Serif" w:hAnsi="PT Astra Serif" w:cs="Arial"/>
          <w:sz w:val="28"/>
          <w:szCs w:val="28"/>
        </w:rPr>
        <w:t>,</w:t>
      </w:r>
      <w:r w:rsidRPr="00A053F6">
        <w:rPr>
          <w:rFonts w:ascii="PT Astra Serif" w:hAnsi="PT Astra Serif" w:cs="Arial"/>
          <w:sz w:val="28"/>
          <w:szCs w:val="28"/>
        </w:rPr>
        <w:t xml:space="preserve"> что составляет </w:t>
      </w:r>
      <w:r w:rsidR="00A053F6" w:rsidRPr="00A053F6">
        <w:rPr>
          <w:rFonts w:ascii="PT Astra Serif" w:hAnsi="PT Astra Serif" w:cs="Arial"/>
          <w:sz w:val="28"/>
          <w:szCs w:val="28"/>
        </w:rPr>
        <w:t>19,5</w:t>
      </w:r>
      <w:r w:rsidRPr="00A053F6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C95BFB" w:rsidRPr="00A053F6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95BFB" w:rsidRPr="00A053F6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53F6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A053F6">
        <w:rPr>
          <w:rFonts w:ascii="PT Astra Serif" w:hAnsi="PT Astra Serif" w:cs="Arial"/>
          <w:b/>
          <w:sz w:val="28"/>
          <w:szCs w:val="28"/>
        </w:rPr>
        <w:t xml:space="preserve">0300 </w:t>
      </w:r>
      <w:r w:rsidR="00540C15" w:rsidRPr="00A053F6">
        <w:rPr>
          <w:rFonts w:ascii="PT Astra Serif" w:hAnsi="PT Astra Serif" w:cs="Arial"/>
          <w:b/>
          <w:sz w:val="28"/>
          <w:szCs w:val="28"/>
        </w:rPr>
        <w:t>«</w:t>
      </w:r>
      <w:r w:rsidRPr="00A053F6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540C15" w:rsidRPr="00A053F6">
        <w:rPr>
          <w:rFonts w:ascii="PT Astra Serif" w:hAnsi="PT Astra Serif" w:cs="Arial"/>
          <w:b/>
          <w:sz w:val="28"/>
          <w:szCs w:val="28"/>
        </w:rPr>
        <w:t>»</w:t>
      </w:r>
      <w:r w:rsidRPr="00A053F6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A053F6" w:rsidRPr="00A053F6">
        <w:rPr>
          <w:rFonts w:ascii="PT Astra Serif" w:hAnsi="PT Astra Serif" w:cs="Arial"/>
          <w:sz w:val="28"/>
          <w:szCs w:val="28"/>
        </w:rPr>
        <w:t>2 035 843,27</w:t>
      </w:r>
      <w:r w:rsidRPr="00A053F6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A053F6">
        <w:rPr>
          <w:rFonts w:ascii="PT Astra Serif" w:hAnsi="PT Astra Serif" w:cs="Arial"/>
          <w:sz w:val="28"/>
          <w:szCs w:val="28"/>
        </w:rPr>
        <w:t>я</w:t>
      </w:r>
      <w:r w:rsidRPr="00A053F6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A053F6" w:rsidRPr="00A053F6">
        <w:rPr>
          <w:rFonts w:ascii="PT Astra Serif" w:hAnsi="PT Astra Serif" w:cs="Arial"/>
          <w:sz w:val="28"/>
          <w:szCs w:val="28"/>
        </w:rPr>
        <w:t>22,0</w:t>
      </w:r>
      <w:r w:rsidRPr="00A053F6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61599F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44356" w:rsidRPr="00A053F6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53F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053F6">
        <w:rPr>
          <w:rFonts w:ascii="PT Astra Serif" w:hAnsi="PT Astra Serif" w:cs="Arial"/>
          <w:i/>
          <w:sz w:val="28"/>
          <w:szCs w:val="28"/>
          <w:u w:val="single"/>
        </w:rPr>
        <w:t xml:space="preserve">0309 «Гражданская оборона» </w:t>
      </w:r>
      <w:r w:rsidRPr="00A053F6">
        <w:rPr>
          <w:rFonts w:ascii="PT Astra Serif" w:hAnsi="PT Astra Serif" w:cs="Arial"/>
          <w:sz w:val="28"/>
          <w:szCs w:val="28"/>
        </w:rPr>
        <w:t>расходы составили</w:t>
      </w:r>
      <w:r w:rsidR="00A053F6" w:rsidRPr="00A053F6">
        <w:rPr>
          <w:rFonts w:ascii="PT Astra Serif" w:hAnsi="PT Astra Serif" w:cs="Arial"/>
          <w:sz w:val="28"/>
          <w:szCs w:val="28"/>
        </w:rPr>
        <w:t xml:space="preserve">            1 206,00</w:t>
      </w:r>
      <w:r w:rsidR="00BE1C5D">
        <w:rPr>
          <w:rFonts w:ascii="PT Astra Serif" w:hAnsi="PT Astra Serif" w:cs="Arial"/>
          <w:sz w:val="28"/>
          <w:szCs w:val="28"/>
        </w:rPr>
        <w:t xml:space="preserve"> рублей</w:t>
      </w:r>
      <w:r w:rsidRPr="00A053F6">
        <w:rPr>
          <w:rFonts w:ascii="PT Astra Serif" w:hAnsi="PT Astra Serif" w:cs="Arial"/>
          <w:sz w:val="28"/>
          <w:szCs w:val="28"/>
        </w:rPr>
        <w:t xml:space="preserve"> или </w:t>
      </w:r>
      <w:r w:rsidR="00A053F6" w:rsidRPr="00A053F6">
        <w:rPr>
          <w:rFonts w:ascii="PT Astra Serif" w:hAnsi="PT Astra Serif" w:cs="Arial"/>
          <w:sz w:val="28"/>
          <w:szCs w:val="28"/>
        </w:rPr>
        <w:t>0</w:t>
      </w:r>
      <w:r w:rsidR="00757078" w:rsidRPr="00A053F6">
        <w:rPr>
          <w:rFonts w:ascii="PT Astra Serif" w:hAnsi="PT Astra Serif" w:cs="Arial"/>
          <w:sz w:val="28"/>
          <w:szCs w:val="28"/>
        </w:rPr>
        <w:t>,</w:t>
      </w:r>
      <w:r w:rsidR="00A053F6" w:rsidRPr="00A053F6">
        <w:rPr>
          <w:rFonts w:ascii="PT Astra Serif" w:hAnsi="PT Astra Serif" w:cs="Arial"/>
          <w:sz w:val="28"/>
          <w:szCs w:val="28"/>
        </w:rPr>
        <w:t>9</w:t>
      </w:r>
      <w:r w:rsidRPr="00A053F6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A053F6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A053F6">
        <w:rPr>
          <w:rFonts w:ascii="PT Astra Serif" w:hAnsi="PT Astra Serif" w:cs="Arial"/>
          <w:sz w:val="28"/>
          <w:szCs w:val="28"/>
        </w:rPr>
        <w:t>.</w:t>
      </w:r>
    </w:p>
    <w:p w:rsidR="00B210C5" w:rsidRPr="0061599F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8B31F0" w:rsidRPr="00A053F6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053F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053F6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540C15" w:rsidRPr="00A053F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053F6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540C15" w:rsidRPr="00A053F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053F6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A053F6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A053F6" w:rsidRPr="00A053F6">
        <w:rPr>
          <w:rFonts w:ascii="PT Astra Serif" w:hAnsi="PT Astra Serif" w:cs="Arial"/>
          <w:sz w:val="28"/>
          <w:szCs w:val="28"/>
        </w:rPr>
        <w:t>1 865 056,27</w:t>
      </w:r>
      <w:r w:rsidRPr="00A053F6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A053F6">
        <w:rPr>
          <w:rFonts w:ascii="PT Astra Serif" w:hAnsi="PT Astra Serif" w:cs="Arial"/>
          <w:sz w:val="28"/>
          <w:szCs w:val="28"/>
        </w:rPr>
        <w:t>я</w:t>
      </w:r>
      <w:r w:rsidRPr="00A053F6">
        <w:rPr>
          <w:rFonts w:ascii="PT Astra Serif" w:hAnsi="PT Astra Serif" w:cs="Arial"/>
          <w:sz w:val="28"/>
          <w:szCs w:val="28"/>
        </w:rPr>
        <w:t xml:space="preserve"> или </w:t>
      </w:r>
      <w:r w:rsidR="00A053F6" w:rsidRPr="00A053F6">
        <w:rPr>
          <w:rFonts w:ascii="PT Astra Serif" w:hAnsi="PT Astra Serif" w:cs="Arial"/>
          <w:sz w:val="28"/>
          <w:szCs w:val="28"/>
        </w:rPr>
        <w:t>24,1</w:t>
      </w:r>
      <w:r w:rsidRPr="00A053F6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5C3FBC" w:rsidRDefault="00A053F6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1 600 906,47</w:t>
      </w:r>
      <w:r w:rsidR="008B31F0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5C3FBC">
        <w:rPr>
          <w:rFonts w:ascii="PT Astra Serif" w:hAnsi="PT Astra Serif" w:cs="Arial"/>
          <w:sz w:val="28"/>
          <w:szCs w:val="28"/>
        </w:rPr>
        <w:t>я</w:t>
      </w:r>
      <w:r w:rsidR="008B31F0" w:rsidRPr="005C3FBC">
        <w:rPr>
          <w:rFonts w:ascii="PT Astra Serif" w:hAnsi="PT Astra Serif" w:cs="Arial"/>
          <w:sz w:val="28"/>
          <w:szCs w:val="28"/>
        </w:rPr>
        <w:t xml:space="preserve"> направлены на обеспечение деятельности МКУ </w:t>
      </w:r>
      <w:r w:rsidR="00540C15" w:rsidRPr="005C3FBC">
        <w:rPr>
          <w:rFonts w:ascii="PT Astra Serif" w:hAnsi="PT Astra Serif" w:cs="Arial"/>
          <w:sz w:val="28"/>
          <w:szCs w:val="28"/>
        </w:rPr>
        <w:t>«</w:t>
      </w:r>
      <w:r w:rsidR="008B31F0" w:rsidRPr="005C3FBC">
        <w:rPr>
          <w:rFonts w:ascii="PT Astra Serif" w:hAnsi="PT Astra Serif" w:cs="Arial"/>
          <w:sz w:val="28"/>
          <w:szCs w:val="28"/>
        </w:rPr>
        <w:t>ЕДДС МО город Донской</w:t>
      </w:r>
      <w:r w:rsidR="00540C15" w:rsidRPr="005C3FBC">
        <w:rPr>
          <w:rFonts w:ascii="PT Astra Serif" w:hAnsi="PT Astra Serif" w:cs="Arial"/>
          <w:sz w:val="28"/>
          <w:szCs w:val="28"/>
        </w:rPr>
        <w:t>»</w:t>
      </w:r>
      <w:r w:rsidR="008B31F0" w:rsidRPr="005C3FBC">
        <w:rPr>
          <w:rFonts w:ascii="PT Astra Serif" w:hAnsi="PT Astra Serif" w:cs="Arial"/>
          <w:sz w:val="28"/>
          <w:szCs w:val="28"/>
        </w:rPr>
        <w:t>;</w:t>
      </w:r>
    </w:p>
    <w:p w:rsidR="008521D3" w:rsidRPr="005C3FBC" w:rsidRDefault="00A053F6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C3FBC">
        <w:rPr>
          <w:rFonts w:ascii="PT Astra Serif" w:hAnsi="PT Astra Serif" w:cs="Arial"/>
          <w:sz w:val="28"/>
          <w:szCs w:val="28"/>
        </w:rPr>
        <w:t>264 149,80</w:t>
      </w:r>
      <w:r w:rsidR="008521D3" w:rsidRPr="005C3FBC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5C3FBC">
        <w:rPr>
          <w:rFonts w:ascii="PT Astra Serif" w:hAnsi="PT Astra Serif" w:cs="Arial"/>
          <w:sz w:val="28"/>
          <w:szCs w:val="28"/>
        </w:rPr>
        <w:t>я</w:t>
      </w:r>
      <w:r w:rsidR="008521D3" w:rsidRPr="005C3FBC">
        <w:rPr>
          <w:rFonts w:ascii="PT Astra Serif" w:hAnsi="PT Astra Serif" w:cs="Arial"/>
          <w:sz w:val="28"/>
          <w:szCs w:val="28"/>
        </w:rPr>
        <w:t xml:space="preserve"> на выплаты из резервного фонда по постановлениям администрации.</w:t>
      </w:r>
    </w:p>
    <w:p w:rsidR="00DE0806" w:rsidRPr="008C402C" w:rsidRDefault="00DE0806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B41ACD" w:rsidRPr="00A053F6" w:rsidRDefault="00DE0806" w:rsidP="00DE080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C402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C402C">
        <w:rPr>
          <w:rFonts w:ascii="PT Astra Serif" w:hAnsi="PT Astra Serif" w:cs="Arial"/>
          <w:i/>
          <w:sz w:val="28"/>
          <w:szCs w:val="28"/>
          <w:u w:val="single"/>
        </w:rPr>
        <w:t xml:space="preserve">0314 </w:t>
      </w:r>
      <w:r w:rsidR="00540C15" w:rsidRPr="008C402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C402C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</w:t>
      </w:r>
      <w:r w:rsidR="00540C15" w:rsidRPr="008C402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C402C">
        <w:rPr>
          <w:rFonts w:ascii="PT Astra Serif" w:hAnsi="PT Astra Serif" w:cs="Arial"/>
          <w:sz w:val="28"/>
          <w:szCs w:val="28"/>
        </w:rPr>
        <w:t xml:space="preserve"> расходы исполнены в </w:t>
      </w:r>
      <w:r w:rsidRPr="00A053F6">
        <w:rPr>
          <w:rFonts w:ascii="PT Astra Serif" w:hAnsi="PT Astra Serif" w:cs="Arial"/>
          <w:sz w:val="28"/>
          <w:szCs w:val="28"/>
        </w:rPr>
        <w:t xml:space="preserve">сумме </w:t>
      </w:r>
      <w:r w:rsidR="00A053F6" w:rsidRPr="00A053F6">
        <w:rPr>
          <w:rFonts w:ascii="PT Astra Serif" w:hAnsi="PT Astra Serif" w:cs="Arial"/>
          <w:sz w:val="28"/>
          <w:szCs w:val="28"/>
        </w:rPr>
        <w:t>169 581,00</w:t>
      </w:r>
      <w:r w:rsidRPr="00A053F6">
        <w:rPr>
          <w:rFonts w:ascii="PT Astra Serif" w:hAnsi="PT Astra Serif" w:cs="Arial"/>
          <w:sz w:val="28"/>
          <w:szCs w:val="28"/>
        </w:rPr>
        <w:t xml:space="preserve"> руб</w:t>
      </w:r>
      <w:r w:rsidR="00BE1C5D">
        <w:rPr>
          <w:rFonts w:ascii="PT Astra Serif" w:hAnsi="PT Astra Serif" w:cs="Arial"/>
          <w:sz w:val="28"/>
          <w:szCs w:val="28"/>
        </w:rPr>
        <w:t>ль</w:t>
      </w:r>
      <w:r w:rsidRPr="00A053F6">
        <w:rPr>
          <w:rFonts w:ascii="PT Astra Serif" w:hAnsi="PT Astra Serif" w:cs="Arial"/>
          <w:sz w:val="28"/>
          <w:szCs w:val="28"/>
        </w:rPr>
        <w:t xml:space="preserve"> или </w:t>
      </w:r>
      <w:r w:rsidR="00A053F6" w:rsidRPr="00A053F6">
        <w:rPr>
          <w:rFonts w:ascii="PT Astra Serif" w:hAnsi="PT Astra Serif" w:cs="Arial"/>
          <w:sz w:val="28"/>
          <w:szCs w:val="28"/>
        </w:rPr>
        <w:t>12,2</w:t>
      </w:r>
      <w:r w:rsidRPr="00A053F6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DE0806" w:rsidRPr="0061599F" w:rsidRDefault="00DE0806" w:rsidP="00DE0806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9540B7" w:rsidRPr="00E62043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62043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E62043">
        <w:rPr>
          <w:rFonts w:ascii="PT Astra Serif" w:hAnsi="PT Astra Serif" w:cs="Arial"/>
          <w:b/>
          <w:sz w:val="28"/>
          <w:szCs w:val="28"/>
        </w:rPr>
        <w:t xml:space="preserve">0400 </w:t>
      </w:r>
      <w:r w:rsidR="00540C15" w:rsidRPr="00E62043">
        <w:rPr>
          <w:rFonts w:ascii="PT Astra Serif" w:hAnsi="PT Astra Serif" w:cs="Arial"/>
          <w:b/>
          <w:sz w:val="28"/>
          <w:szCs w:val="28"/>
        </w:rPr>
        <w:t>«</w:t>
      </w:r>
      <w:r w:rsidRPr="00E62043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540C15" w:rsidRPr="00E62043">
        <w:rPr>
          <w:rFonts w:ascii="PT Astra Serif" w:hAnsi="PT Astra Serif" w:cs="Arial"/>
          <w:b/>
          <w:sz w:val="28"/>
          <w:szCs w:val="28"/>
        </w:rPr>
        <w:t>»</w:t>
      </w:r>
      <w:r w:rsidRPr="00E62043">
        <w:rPr>
          <w:rFonts w:ascii="PT Astra Serif" w:hAnsi="PT Astra Serif" w:cs="Arial"/>
          <w:b/>
          <w:sz w:val="28"/>
          <w:szCs w:val="28"/>
        </w:rPr>
        <w:t xml:space="preserve"> </w:t>
      </w:r>
      <w:r w:rsidRPr="00E62043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62043" w:rsidRPr="00E62043">
        <w:rPr>
          <w:rFonts w:ascii="PT Astra Serif" w:hAnsi="PT Astra Serif" w:cs="Arial"/>
          <w:sz w:val="28"/>
          <w:szCs w:val="28"/>
        </w:rPr>
        <w:t>53 727 115,04</w:t>
      </w:r>
      <w:r w:rsidR="003E76BA" w:rsidRPr="00E62043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E62043">
        <w:rPr>
          <w:rFonts w:ascii="PT Astra Serif" w:hAnsi="PT Astra Serif" w:cs="Arial"/>
          <w:sz w:val="28"/>
          <w:szCs w:val="28"/>
        </w:rPr>
        <w:t>я</w:t>
      </w:r>
      <w:r w:rsidR="003E76BA" w:rsidRPr="00E62043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E62043" w:rsidRPr="00E62043">
        <w:rPr>
          <w:rFonts w:ascii="PT Astra Serif" w:hAnsi="PT Astra Serif" w:cs="Arial"/>
          <w:sz w:val="28"/>
          <w:szCs w:val="28"/>
        </w:rPr>
        <w:t>31</w:t>
      </w:r>
      <w:r w:rsidR="00603A40" w:rsidRPr="00E62043">
        <w:rPr>
          <w:rFonts w:ascii="PT Astra Serif" w:hAnsi="PT Astra Serif" w:cs="Arial"/>
          <w:sz w:val="28"/>
          <w:szCs w:val="28"/>
        </w:rPr>
        <w:t>,</w:t>
      </w:r>
      <w:r w:rsidR="00E62043" w:rsidRPr="00E62043">
        <w:rPr>
          <w:rFonts w:ascii="PT Astra Serif" w:hAnsi="PT Astra Serif" w:cs="Arial"/>
          <w:sz w:val="28"/>
          <w:szCs w:val="28"/>
        </w:rPr>
        <w:t>0</w:t>
      </w:r>
      <w:r w:rsidRPr="00E62043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6A5430" w:rsidRPr="0061599F" w:rsidRDefault="006A5430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E62043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6204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62043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540C15" w:rsidRPr="00E6204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62043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540C15" w:rsidRPr="00E6204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E62043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E62043" w:rsidRPr="00E62043">
        <w:rPr>
          <w:rFonts w:ascii="PT Astra Serif" w:hAnsi="PT Astra Serif" w:cs="Arial"/>
          <w:sz w:val="28"/>
          <w:szCs w:val="28"/>
        </w:rPr>
        <w:t>1</w:t>
      </w:r>
      <w:r w:rsidR="00603A40" w:rsidRPr="00E62043">
        <w:rPr>
          <w:rFonts w:ascii="PT Astra Serif" w:hAnsi="PT Astra Serif" w:cs="Arial"/>
          <w:sz w:val="28"/>
          <w:szCs w:val="28"/>
        </w:rPr>
        <w:t xml:space="preserve"> </w:t>
      </w:r>
      <w:r w:rsidR="00E62043" w:rsidRPr="00E62043">
        <w:rPr>
          <w:rFonts w:ascii="PT Astra Serif" w:hAnsi="PT Astra Serif" w:cs="Arial"/>
          <w:sz w:val="28"/>
          <w:szCs w:val="28"/>
        </w:rPr>
        <w:t>квартал</w:t>
      </w:r>
      <w:r w:rsidR="007250DC" w:rsidRPr="00E62043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E62043">
        <w:rPr>
          <w:rFonts w:ascii="PT Astra Serif" w:hAnsi="PT Astra Serif" w:cs="Arial"/>
          <w:sz w:val="28"/>
          <w:szCs w:val="28"/>
        </w:rPr>
        <w:t>2</w:t>
      </w:r>
      <w:r w:rsidR="00E62043" w:rsidRPr="00E62043">
        <w:rPr>
          <w:rFonts w:ascii="PT Astra Serif" w:hAnsi="PT Astra Serif" w:cs="Arial"/>
          <w:sz w:val="28"/>
          <w:szCs w:val="28"/>
        </w:rPr>
        <w:t>4</w:t>
      </w:r>
      <w:r w:rsidR="00C5045E" w:rsidRPr="00E62043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E62043" w:rsidRPr="00E62043">
        <w:rPr>
          <w:rFonts w:ascii="PT Astra Serif" w:hAnsi="PT Astra Serif" w:cs="Arial"/>
          <w:sz w:val="28"/>
          <w:szCs w:val="28"/>
        </w:rPr>
        <w:t>53 456 784,12</w:t>
      </w:r>
      <w:r w:rsidR="007250DC" w:rsidRPr="00E62043">
        <w:rPr>
          <w:rFonts w:ascii="PT Astra Serif" w:hAnsi="PT Astra Serif" w:cs="Arial"/>
          <w:sz w:val="28"/>
          <w:szCs w:val="28"/>
        </w:rPr>
        <w:t xml:space="preserve"> </w:t>
      </w:r>
      <w:r w:rsidR="00C5045E" w:rsidRPr="00E62043">
        <w:rPr>
          <w:rFonts w:ascii="PT Astra Serif" w:hAnsi="PT Astra Serif" w:cs="Arial"/>
          <w:sz w:val="28"/>
          <w:szCs w:val="28"/>
        </w:rPr>
        <w:t>рубл</w:t>
      </w:r>
      <w:r w:rsidR="000452C2" w:rsidRPr="00E62043">
        <w:rPr>
          <w:rFonts w:ascii="PT Astra Serif" w:hAnsi="PT Astra Serif" w:cs="Arial"/>
          <w:sz w:val="28"/>
          <w:szCs w:val="28"/>
        </w:rPr>
        <w:t>я</w:t>
      </w:r>
      <w:r w:rsidR="00C5045E" w:rsidRPr="00E62043">
        <w:rPr>
          <w:rFonts w:ascii="PT Astra Serif" w:hAnsi="PT Astra Serif" w:cs="Arial"/>
          <w:sz w:val="28"/>
          <w:szCs w:val="28"/>
        </w:rPr>
        <w:t xml:space="preserve"> или </w:t>
      </w:r>
      <w:r w:rsidR="00E62043" w:rsidRPr="00E62043">
        <w:rPr>
          <w:rFonts w:ascii="PT Astra Serif" w:hAnsi="PT Astra Serif" w:cs="Arial"/>
          <w:sz w:val="28"/>
          <w:szCs w:val="28"/>
        </w:rPr>
        <w:t>32,7</w:t>
      </w:r>
      <w:r w:rsidRPr="00E62043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E62043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4C7039" w:rsidRPr="00197519" w:rsidRDefault="00E62043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6 215 747,60</w:t>
      </w:r>
      <w:r w:rsidR="004C7039" w:rsidRPr="00197519">
        <w:rPr>
          <w:rFonts w:ascii="PT Astra Serif" w:hAnsi="PT Astra Serif" w:cs="Arial"/>
          <w:sz w:val="28"/>
          <w:szCs w:val="28"/>
        </w:rPr>
        <w:t xml:space="preserve"> рубля на капитальный ремонт, ремонт и содержание автомобильных дорог общего пользования местного значения, в т.ч. дорожных сооружений на них;</w:t>
      </w:r>
    </w:p>
    <w:p w:rsidR="003A2326" w:rsidRPr="00197519" w:rsidRDefault="00E62043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191 127,00</w:t>
      </w:r>
      <w:r w:rsidR="003A2326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97519">
        <w:rPr>
          <w:rFonts w:ascii="PT Astra Serif" w:hAnsi="PT Astra Serif" w:cs="Arial"/>
          <w:sz w:val="28"/>
          <w:szCs w:val="28"/>
        </w:rPr>
        <w:t>ей</w:t>
      </w:r>
      <w:r w:rsidR="003A2326" w:rsidRPr="00197519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технический (строительный) над</w:t>
      </w:r>
      <w:r w:rsidR="00DD2B97" w:rsidRPr="00197519">
        <w:rPr>
          <w:rFonts w:ascii="PT Astra Serif" w:hAnsi="PT Astra Serif" w:cs="Arial"/>
          <w:sz w:val="28"/>
          <w:szCs w:val="28"/>
        </w:rPr>
        <w:t>зор;</w:t>
      </w:r>
    </w:p>
    <w:p w:rsidR="00D058EB" w:rsidRPr="00197519" w:rsidRDefault="00E62043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31 337 227,42</w:t>
      </w:r>
      <w:r w:rsidR="005D52E9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197519">
        <w:rPr>
          <w:rFonts w:ascii="PT Astra Serif" w:hAnsi="PT Astra Serif" w:cs="Arial"/>
          <w:sz w:val="28"/>
          <w:szCs w:val="28"/>
        </w:rPr>
        <w:t>я</w:t>
      </w:r>
      <w:r w:rsidR="00C33B0C" w:rsidRPr="00197519">
        <w:rPr>
          <w:rFonts w:ascii="PT Astra Serif" w:hAnsi="PT Astra Serif" w:cs="Arial"/>
          <w:sz w:val="28"/>
          <w:szCs w:val="28"/>
        </w:rPr>
        <w:t xml:space="preserve"> </w:t>
      </w:r>
      <w:r w:rsidR="00791982" w:rsidRPr="00197519">
        <w:rPr>
          <w:rFonts w:ascii="PT Astra Serif" w:hAnsi="PT Astra Serif" w:cs="Arial"/>
          <w:sz w:val="28"/>
          <w:szCs w:val="28"/>
        </w:rPr>
        <w:t xml:space="preserve">на </w:t>
      </w:r>
      <w:r w:rsidR="00C33B0C" w:rsidRPr="00197519">
        <w:rPr>
          <w:rFonts w:ascii="PT Astra Serif" w:hAnsi="PT Astra Serif" w:cs="Arial"/>
          <w:sz w:val="28"/>
          <w:szCs w:val="28"/>
        </w:rPr>
        <w:t>с</w:t>
      </w:r>
      <w:r w:rsidR="00D058EB" w:rsidRPr="00197519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="00C33B0C" w:rsidRPr="00197519">
        <w:rPr>
          <w:rFonts w:ascii="PT Astra Serif" w:hAnsi="PT Astra Serif" w:cs="Arial"/>
          <w:sz w:val="28"/>
          <w:szCs w:val="28"/>
        </w:rPr>
        <w:t>;</w:t>
      </w:r>
    </w:p>
    <w:p w:rsidR="00C31F90" w:rsidRPr="00197519" w:rsidRDefault="00E62043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15 712 682,10</w:t>
      </w:r>
      <w:r w:rsidR="00C31F90" w:rsidRPr="00197519">
        <w:rPr>
          <w:rFonts w:ascii="PT Astra Serif" w:hAnsi="PT Astra Serif" w:cs="Arial"/>
          <w:sz w:val="28"/>
          <w:szCs w:val="28"/>
        </w:rPr>
        <w:t xml:space="preserve"> рубля иные межбюджетные трансферты на финансовое обеспечение дорожной деятельности в отношении автомобильных дорог общег</w:t>
      </w:r>
      <w:r w:rsidRPr="00197519">
        <w:rPr>
          <w:rFonts w:ascii="PT Astra Serif" w:hAnsi="PT Astra Serif" w:cs="Arial"/>
          <w:sz w:val="28"/>
          <w:szCs w:val="28"/>
        </w:rPr>
        <w:t>о пользования местного значения.</w:t>
      </w:r>
    </w:p>
    <w:p w:rsidR="00165F49" w:rsidRPr="0061599F" w:rsidRDefault="00165F49" w:rsidP="00534EFD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126631" w:rsidRPr="0061599F" w:rsidRDefault="00126631" w:rsidP="00126631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76B71" w:rsidRPr="00E62043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6204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62043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E62043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E62043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E6204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E62043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540C15" w:rsidRPr="00E6204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E62043">
        <w:rPr>
          <w:rFonts w:ascii="PT Astra Serif" w:hAnsi="PT Astra Serif" w:cs="Arial"/>
          <w:sz w:val="28"/>
          <w:szCs w:val="28"/>
        </w:rPr>
        <w:t xml:space="preserve"> </w:t>
      </w:r>
      <w:r w:rsidRPr="00E62043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E62043" w:rsidRPr="00E62043">
        <w:rPr>
          <w:rFonts w:ascii="PT Astra Serif" w:hAnsi="PT Astra Serif" w:cs="Arial"/>
          <w:sz w:val="28"/>
          <w:szCs w:val="28"/>
        </w:rPr>
        <w:t>270 330,92</w:t>
      </w:r>
      <w:r w:rsidRPr="00E62043">
        <w:rPr>
          <w:rFonts w:ascii="PT Astra Serif" w:hAnsi="PT Astra Serif" w:cs="Arial"/>
          <w:sz w:val="28"/>
          <w:szCs w:val="28"/>
        </w:rPr>
        <w:t xml:space="preserve"> рубл</w:t>
      </w:r>
      <w:r w:rsidR="00BE1C5D">
        <w:rPr>
          <w:rFonts w:ascii="PT Astra Serif" w:hAnsi="PT Astra Serif" w:cs="Arial"/>
          <w:sz w:val="28"/>
          <w:szCs w:val="28"/>
        </w:rPr>
        <w:t>я</w:t>
      </w:r>
      <w:r w:rsidRPr="00E62043">
        <w:rPr>
          <w:rFonts w:ascii="PT Astra Serif" w:hAnsi="PT Astra Serif" w:cs="Arial"/>
          <w:sz w:val="28"/>
          <w:szCs w:val="28"/>
        </w:rPr>
        <w:t xml:space="preserve"> или на </w:t>
      </w:r>
      <w:r w:rsidR="00E62043" w:rsidRPr="00E62043">
        <w:rPr>
          <w:rFonts w:ascii="PT Astra Serif" w:hAnsi="PT Astra Serif" w:cs="Arial"/>
          <w:sz w:val="28"/>
          <w:szCs w:val="28"/>
        </w:rPr>
        <w:t>13,5</w:t>
      </w:r>
      <w:r w:rsidRPr="00E62043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E62043">
        <w:rPr>
          <w:rFonts w:ascii="PT Astra Serif" w:hAnsi="PT Astra Serif" w:cs="Arial"/>
          <w:sz w:val="28"/>
          <w:szCs w:val="28"/>
        </w:rPr>
        <w:t xml:space="preserve"> </w:t>
      </w:r>
      <w:r w:rsidR="00F64E2C" w:rsidRPr="00E62043">
        <w:rPr>
          <w:rFonts w:ascii="PT Astra Serif" w:hAnsi="PT Astra Serif" w:cs="Arial"/>
          <w:sz w:val="28"/>
          <w:szCs w:val="28"/>
        </w:rPr>
        <w:t>Средства направлены</w:t>
      </w:r>
      <w:r w:rsidR="00676B71" w:rsidRPr="00E62043">
        <w:rPr>
          <w:rFonts w:ascii="PT Astra Serif" w:hAnsi="PT Astra Serif" w:cs="Arial"/>
          <w:sz w:val="28"/>
          <w:szCs w:val="28"/>
        </w:rPr>
        <w:t>:</w:t>
      </w:r>
    </w:p>
    <w:p w:rsidR="00F97ABB" w:rsidRPr="00197519" w:rsidRDefault="00E62043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230 730,92</w:t>
      </w:r>
      <w:r w:rsidR="00676B71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97519">
        <w:rPr>
          <w:rFonts w:ascii="PT Astra Serif" w:hAnsi="PT Astra Serif" w:cs="Arial"/>
          <w:sz w:val="28"/>
          <w:szCs w:val="28"/>
        </w:rPr>
        <w:t>я</w:t>
      </w:r>
      <w:r w:rsidR="00676B71" w:rsidRPr="00197519">
        <w:rPr>
          <w:rFonts w:ascii="PT Astra Serif" w:hAnsi="PT Astra Serif" w:cs="Arial"/>
          <w:sz w:val="28"/>
          <w:szCs w:val="28"/>
        </w:rPr>
        <w:t xml:space="preserve"> </w:t>
      </w:r>
      <w:r w:rsidR="00F97ABB" w:rsidRPr="00197519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197519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197519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197519">
        <w:rPr>
          <w:rFonts w:ascii="PT Astra Serif" w:hAnsi="PT Astra Serif" w:cs="Arial"/>
          <w:sz w:val="28"/>
          <w:szCs w:val="28"/>
        </w:rPr>
        <w:t>ых программ</w:t>
      </w:r>
      <w:r w:rsidR="00F97ABB" w:rsidRPr="00197519">
        <w:rPr>
          <w:rFonts w:ascii="PT Astra Serif" w:hAnsi="PT Astra Serif" w:cs="Arial"/>
          <w:sz w:val="28"/>
          <w:szCs w:val="28"/>
        </w:rPr>
        <w:t xml:space="preserve"> </w:t>
      </w:r>
      <w:r w:rsidR="00540C15" w:rsidRPr="00197519">
        <w:rPr>
          <w:rFonts w:ascii="PT Astra Serif" w:hAnsi="PT Astra Serif" w:cs="Arial"/>
          <w:sz w:val="28"/>
          <w:szCs w:val="28"/>
        </w:rPr>
        <w:t>«</w:t>
      </w:r>
      <w:r w:rsidR="00F97ABB" w:rsidRPr="00197519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197519">
        <w:rPr>
          <w:rFonts w:ascii="PT Astra Serif" w:hAnsi="PT Astra Serif" w:cs="Arial"/>
          <w:sz w:val="28"/>
          <w:szCs w:val="28"/>
        </w:rPr>
        <w:t>»</w:t>
      </w:r>
      <w:r w:rsidR="00F64E2C" w:rsidRPr="00197519">
        <w:rPr>
          <w:rFonts w:ascii="PT Astra Serif" w:hAnsi="PT Astra Serif" w:cs="Arial"/>
          <w:sz w:val="28"/>
          <w:szCs w:val="28"/>
        </w:rPr>
        <w:t xml:space="preserve"> и "Развитие субъектов малого и среднего предпринимательства в муниципал</w:t>
      </w:r>
      <w:r w:rsidR="00676B71" w:rsidRPr="00197519">
        <w:rPr>
          <w:rFonts w:ascii="PT Astra Serif" w:hAnsi="PT Astra Serif" w:cs="Arial"/>
          <w:sz w:val="28"/>
          <w:szCs w:val="28"/>
        </w:rPr>
        <w:t>ьном образовании город Донской";</w:t>
      </w:r>
    </w:p>
    <w:p w:rsidR="00676B71" w:rsidRPr="00197519" w:rsidRDefault="00E62043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39 6</w:t>
      </w:r>
      <w:r w:rsidR="00676B71" w:rsidRPr="00197519">
        <w:rPr>
          <w:rFonts w:ascii="PT Astra Serif" w:hAnsi="PT Astra Serif" w:cs="Arial"/>
          <w:sz w:val="28"/>
          <w:szCs w:val="28"/>
        </w:rPr>
        <w:t xml:space="preserve">00,00 рублей </w:t>
      </w:r>
      <w:r w:rsidR="006D523F" w:rsidRPr="00197519">
        <w:rPr>
          <w:rFonts w:ascii="PT Astra Serif" w:hAnsi="PT Astra Serif" w:cs="Arial"/>
          <w:sz w:val="28"/>
          <w:szCs w:val="28"/>
        </w:rPr>
        <w:t>на муниципальную</w:t>
      </w:r>
      <w:r w:rsidR="00676B71" w:rsidRPr="00197519">
        <w:rPr>
          <w:rFonts w:ascii="PT Astra Serif" w:hAnsi="PT Astra Serif" w:cs="Arial"/>
          <w:sz w:val="28"/>
          <w:szCs w:val="28"/>
        </w:rPr>
        <w:t xml:space="preserve"> программ</w:t>
      </w:r>
      <w:r w:rsidR="006D523F" w:rsidRPr="00197519">
        <w:rPr>
          <w:rFonts w:ascii="PT Astra Serif" w:hAnsi="PT Astra Serif" w:cs="Arial"/>
          <w:sz w:val="28"/>
          <w:szCs w:val="28"/>
        </w:rPr>
        <w:t>у</w:t>
      </w:r>
      <w:r w:rsidR="00676B71" w:rsidRPr="00197519">
        <w:rPr>
          <w:rFonts w:ascii="PT Astra Serif" w:hAnsi="PT Astra Serif" w:cs="Arial"/>
          <w:sz w:val="28"/>
          <w:szCs w:val="28"/>
        </w:rPr>
        <w:t xml:space="preserve"> "Развитие субъектов малого и среднего предпринимательства в муниципальном образовании город Донской".</w:t>
      </w:r>
    </w:p>
    <w:p w:rsidR="00243147" w:rsidRPr="0061599F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6D15A5" w:rsidRPr="001A5685" w:rsidRDefault="00C037CC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5685">
        <w:rPr>
          <w:rFonts w:ascii="PT Astra Serif" w:hAnsi="PT Astra Serif" w:cs="Arial"/>
          <w:sz w:val="28"/>
          <w:szCs w:val="28"/>
        </w:rPr>
        <w:t>Расходы</w:t>
      </w:r>
      <w:r w:rsidR="00926F4A" w:rsidRPr="001A5685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1A5685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1A5685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540C15" w:rsidRPr="001A5685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1A5685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540C15" w:rsidRPr="001A5685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1A5685">
        <w:rPr>
          <w:rFonts w:ascii="PT Astra Serif" w:hAnsi="PT Astra Serif" w:cs="Arial"/>
          <w:b/>
          <w:sz w:val="28"/>
          <w:szCs w:val="28"/>
        </w:rPr>
        <w:t xml:space="preserve"> </w:t>
      </w:r>
      <w:r w:rsidRPr="001A5685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1A5685">
        <w:rPr>
          <w:rFonts w:ascii="PT Astra Serif" w:hAnsi="PT Astra Serif" w:cs="Arial"/>
          <w:sz w:val="28"/>
          <w:szCs w:val="28"/>
        </w:rPr>
        <w:t xml:space="preserve"> </w:t>
      </w:r>
      <w:r w:rsidR="001A5685" w:rsidRPr="001A5685">
        <w:rPr>
          <w:rFonts w:ascii="PT Astra Serif" w:hAnsi="PT Astra Serif" w:cs="Arial"/>
          <w:sz w:val="28"/>
          <w:szCs w:val="28"/>
        </w:rPr>
        <w:t>16 898 973,92</w:t>
      </w:r>
      <w:r w:rsidR="000452C2" w:rsidRPr="001A5685">
        <w:rPr>
          <w:rFonts w:ascii="PT Astra Serif" w:hAnsi="PT Astra Serif" w:cs="Arial"/>
          <w:sz w:val="28"/>
          <w:szCs w:val="28"/>
        </w:rPr>
        <w:t xml:space="preserve"> рубля</w:t>
      </w:r>
      <w:r w:rsidRPr="001A5685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A5685" w:rsidRPr="001A5685">
        <w:rPr>
          <w:rFonts w:ascii="PT Astra Serif" w:hAnsi="PT Astra Serif" w:cs="Arial"/>
          <w:sz w:val="28"/>
          <w:szCs w:val="28"/>
        </w:rPr>
        <w:t>2</w:t>
      </w:r>
      <w:r w:rsidR="001D5977" w:rsidRPr="001A5685">
        <w:rPr>
          <w:rFonts w:ascii="PT Astra Serif" w:hAnsi="PT Astra Serif" w:cs="Arial"/>
          <w:sz w:val="28"/>
          <w:szCs w:val="28"/>
        </w:rPr>
        <w:t>,</w:t>
      </w:r>
      <w:r w:rsidR="001A5685" w:rsidRPr="001A5685">
        <w:rPr>
          <w:rFonts w:ascii="PT Astra Serif" w:hAnsi="PT Astra Serif" w:cs="Arial"/>
          <w:sz w:val="28"/>
          <w:szCs w:val="28"/>
        </w:rPr>
        <w:t>2</w:t>
      </w:r>
      <w:r w:rsidR="00474660" w:rsidRPr="001A5685">
        <w:rPr>
          <w:rFonts w:ascii="PT Astra Serif" w:hAnsi="PT Astra Serif" w:cs="Arial"/>
          <w:sz w:val="28"/>
          <w:szCs w:val="28"/>
        </w:rPr>
        <w:t xml:space="preserve"> </w:t>
      </w:r>
      <w:r w:rsidR="00926F4A" w:rsidRPr="001A5685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1A5685">
        <w:rPr>
          <w:rFonts w:ascii="PT Astra Serif" w:hAnsi="PT Astra Serif" w:cs="Arial"/>
          <w:sz w:val="28"/>
          <w:szCs w:val="28"/>
        </w:rPr>
        <w:t>назначениям</w:t>
      </w:r>
      <w:r w:rsidR="00926F4A" w:rsidRPr="001A5685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1A5685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1A5685" w:rsidRDefault="00140D69" w:rsidP="0015180B">
      <w:pPr>
        <w:shd w:val="clear" w:color="auto" w:fill="FFFFFF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C451A" w:rsidRPr="001A5685" w:rsidRDefault="00C95BFB" w:rsidP="00C9672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5685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1A5685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5685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1A5685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1A5685">
        <w:rPr>
          <w:rFonts w:ascii="PT Astra Serif" w:hAnsi="PT Astra Serif" w:cs="Arial"/>
          <w:sz w:val="28"/>
          <w:szCs w:val="28"/>
        </w:rPr>
        <w:t xml:space="preserve">          </w:t>
      </w:r>
      <w:r w:rsidR="001A5685" w:rsidRPr="001A5685">
        <w:rPr>
          <w:rFonts w:ascii="PT Astra Serif" w:hAnsi="PT Astra Serif" w:cs="Arial"/>
          <w:sz w:val="28"/>
          <w:szCs w:val="28"/>
        </w:rPr>
        <w:t>4 190 854,77</w:t>
      </w:r>
      <w:r w:rsidR="000452C2" w:rsidRPr="001A5685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1A5685">
        <w:rPr>
          <w:rFonts w:ascii="PT Astra Serif" w:hAnsi="PT Astra Serif" w:cs="Arial"/>
          <w:sz w:val="28"/>
          <w:szCs w:val="28"/>
        </w:rPr>
        <w:t>я</w:t>
      </w:r>
      <w:r w:rsidR="00250DF2" w:rsidRPr="001A5685">
        <w:rPr>
          <w:rFonts w:ascii="PT Astra Serif" w:hAnsi="PT Astra Serif" w:cs="Arial"/>
          <w:sz w:val="28"/>
          <w:szCs w:val="28"/>
        </w:rPr>
        <w:t xml:space="preserve"> или </w:t>
      </w:r>
      <w:r w:rsidR="001D5977" w:rsidRPr="001A5685">
        <w:rPr>
          <w:rFonts w:ascii="PT Astra Serif" w:hAnsi="PT Astra Serif" w:cs="Arial"/>
          <w:sz w:val="28"/>
          <w:szCs w:val="28"/>
        </w:rPr>
        <w:t>0</w:t>
      </w:r>
      <w:r w:rsidR="004C451A" w:rsidRPr="001A5685">
        <w:rPr>
          <w:rFonts w:ascii="PT Astra Serif" w:hAnsi="PT Astra Serif" w:cs="Arial"/>
          <w:sz w:val="28"/>
          <w:szCs w:val="28"/>
        </w:rPr>
        <w:t>,</w:t>
      </w:r>
      <w:r w:rsidR="001A5685" w:rsidRPr="001A5685">
        <w:rPr>
          <w:rFonts w:ascii="PT Astra Serif" w:hAnsi="PT Astra Serif" w:cs="Arial"/>
          <w:sz w:val="28"/>
          <w:szCs w:val="28"/>
        </w:rPr>
        <w:t>8</w:t>
      </w:r>
      <w:r w:rsidRPr="001A5685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1A5685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1A5685">
        <w:rPr>
          <w:rFonts w:ascii="PT Astra Serif" w:hAnsi="PT Astra Serif" w:cs="Arial"/>
          <w:sz w:val="28"/>
          <w:szCs w:val="28"/>
        </w:rPr>
        <w:t xml:space="preserve">. Средства </w:t>
      </w:r>
      <w:proofErr w:type="spellStart"/>
      <w:proofErr w:type="gramStart"/>
      <w:r w:rsidR="001A5685">
        <w:rPr>
          <w:rFonts w:ascii="PT Astra Serif" w:hAnsi="PT Astra Serif" w:cs="Arial"/>
          <w:sz w:val="28"/>
          <w:szCs w:val="28"/>
        </w:rPr>
        <w:t>на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1A5685">
        <w:rPr>
          <w:rFonts w:ascii="PT Astra Serif" w:hAnsi="PT Astra Serif" w:cs="Arial"/>
          <w:sz w:val="28"/>
          <w:szCs w:val="28"/>
        </w:rPr>
        <w:t>правлены</w:t>
      </w:r>
      <w:proofErr w:type="spellEnd"/>
      <w:proofErr w:type="gramEnd"/>
      <w:r w:rsidR="001A5685">
        <w:rPr>
          <w:rFonts w:ascii="PT Astra Serif" w:hAnsi="PT Astra Serif" w:cs="Arial"/>
          <w:sz w:val="28"/>
          <w:szCs w:val="28"/>
        </w:rPr>
        <w:t xml:space="preserve"> на</w:t>
      </w:r>
      <w:r w:rsidR="004C451A" w:rsidRPr="001A5685">
        <w:rPr>
          <w:rFonts w:ascii="PT Astra Serif" w:hAnsi="PT Astra Serif" w:cs="Arial"/>
          <w:sz w:val="28"/>
          <w:szCs w:val="28"/>
        </w:rPr>
        <w:t xml:space="preserve"> проведение капитального ремонта жилого фонда, находящегос</w:t>
      </w:r>
      <w:r w:rsidR="001A5685" w:rsidRPr="001A5685">
        <w:rPr>
          <w:rFonts w:ascii="PT Astra Serif" w:hAnsi="PT Astra Serif" w:cs="Arial"/>
          <w:sz w:val="28"/>
          <w:szCs w:val="28"/>
        </w:rPr>
        <w:t>я в муниципальной собственности.</w:t>
      </w:r>
    </w:p>
    <w:p w:rsidR="00DE539C" w:rsidRPr="001A5685" w:rsidRDefault="00DE539C" w:rsidP="00BF06DF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C0F42" w:rsidRPr="001A5685" w:rsidRDefault="0060590A" w:rsidP="001A56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568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5685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5685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5685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1A5685" w:rsidRPr="001A5685">
        <w:rPr>
          <w:rFonts w:ascii="PT Astra Serif" w:hAnsi="PT Astra Serif" w:cs="Arial"/>
          <w:sz w:val="28"/>
          <w:szCs w:val="28"/>
        </w:rPr>
        <w:t>2 203 932,49</w:t>
      </w:r>
      <w:r w:rsidR="000452C2" w:rsidRPr="001A5685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1A5685">
        <w:rPr>
          <w:rFonts w:ascii="PT Astra Serif" w:hAnsi="PT Astra Serif" w:cs="Arial"/>
          <w:sz w:val="28"/>
          <w:szCs w:val="28"/>
        </w:rPr>
        <w:t xml:space="preserve"> или </w:t>
      </w:r>
      <w:r w:rsidR="001A5685" w:rsidRPr="001A5685">
        <w:rPr>
          <w:rFonts w:ascii="PT Astra Serif" w:hAnsi="PT Astra Serif" w:cs="Arial"/>
          <w:sz w:val="28"/>
          <w:szCs w:val="28"/>
        </w:rPr>
        <w:t>1</w:t>
      </w:r>
      <w:r w:rsidR="001D5977" w:rsidRPr="001A5685">
        <w:rPr>
          <w:rFonts w:ascii="PT Astra Serif" w:hAnsi="PT Astra Serif" w:cs="Arial"/>
          <w:sz w:val="28"/>
          <w:szCs w:val="28"/>
        </w:rPr>
        <w:t>,</w:t>
      </w:r>
      <w:r w:rsidR="001A5685" w:rsidRPr="001A5685">
        <w:rPr>
          <w:rFonts w:ascii="PT Astra Serif" w:hAnsi="PT Astra Serif" w:cs="Arial"/>
          <w:sz w:val="28"/>
          <w:szCs w:val="28"/>
        </w:rPr>
        <w:t>6</w:t>
      </w:r>
      <w:r w:rsidRPr="001A5685">
        <w:rPr>
          <w:rFonts w:ascii="PT Astra Serif" w:hAnsi="PT Astra Serif" w:cs="Arial"/>
          <w:sz w:val="28"/>
          <w:szCs w:val="28"/>
        </w:rPr>
        <w:t>% к годовым плановым назначениям, в том числе</w:t>
      </w:r>
      <w:r w:rsidR="001A5685">
        <w:rPr>
          <w:rFonts w:ascii="PT Astra Serif" w:hAnsi="PT Astra Serif" w:cs="Arial"/>
          <w:sz w:val="28"/>
          <w:szCs w:val="28"/>
        </w:rPr>
        <w:t xml:space="preserve"> </w:t>
      </w:r>
      <w:r w:rsidR="00791982" w:rsidRPr="001A5685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1A5685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540C15" w:rsidRPr="001A5685">
        <w:rPr>
          <w:rFonts w:ascii="PT Astra Serif" w:hAnsi="PT Astra Serif" w:cs="Arial"/>
          <w:sz w:val="28"/>
          <w:szCs w:val="28"/>
        </w:rPr>
        <w:t>«</w:t>
      </w:r>
      <w:r w:rsidR="003E4FBE" w:rsidRPr="001A5685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540C15" w:rsidRPr="001A5685">
        <w:rPr>
          <w:rFonts w:ascii="PT Astra Serif" w:hAnsi="PT Astra Serif" w:cs="Arial"/>
          <w:sz w:val="28"/>
          <w:szCs w:val="28"/>
        </w:rPr>
        <w:t>»</w:t>
      </w:r>
      <w:r w:rsidR="006E3FCF" w:rsidRPr="001A5685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1A5685">
        <w:rPr>
          <w:rFonts w:ascii="PT Astra Serif" w:hAnsi="PT Astra Serif" w:cs="Arial"/>
          <w:sz w:val="28"/>
          <w:szCs w:val="28"/>
        </w:rPr>
        <w:t>:</w:t>
      </w:r>
    </w:p>
    <w:p w:rsidR="002A7CDF" w:rsidRPr="00197519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1 823 468,00</w:t>
      </w:r>
      <w:r w:rsidR="009B71E8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97519">
        <w:rPr>
          <w:rFonts w:ascii="PT Astra Serif" w:hAnsi="PT Astra Serif" w:cs="Arial"/>
          <w:sz w:val="28"/>
          <w:szCs w:val="28"/>
        </w:rPr>
        <w:t>ей</w:t>
      </w:r>
      <w:r w:rsidR="002A7CDF" w:rsidRPr="00197519">
        <w:rPr>
          <w:rFonts w:ascii="PT Astra Serif" w:hAnsi="PT Astra Serif" w:cs="Arial"/>
          <w:sz w:val="28"/>
          <w:szCs w:val="28"/>
        </w:rPr>
        <w:t xml:space="preserve"> на </w:t>
      </w:r>
      <w:proofErr w:type="spellStart"/>
      <w:r w:rsidR="002A7CDF" w:rsidRPr="00197519">
        <w:rPr>
          <w:rFonts w:ascii="PT Astra Serif" w:hAnsi="PT Astra Serif" w:cs="Arial"/>
          <w:sz w:val="28"/>
          <w:szCs w:val="28"/>
        </w:rPr>
        <w:t>предпроектные</w:t>
      </w:r>
      <w:proofErr w:type="spellEnd"/>
      <w:r w:rsidR="002A7CDF" w:rsidRPr="00197519">
        <w:rPr>
          <w:rFonts w:ascii="PT Astra Serif" w:hAnsi="PT Astra Serif" w:cs="Arial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2A7CDF" w:rsidRPr="00197519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276 864,00</w:t>
      </w:r>
      <w:r w:rsidR="002A7CDF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97519">
        <w:rPr>
          <w:rFonts w:ascii="PT Astra Serif" w:hAnsi="PT Astra Serif" w:cs="Arial"/>
          <w:sz w:val="28"/>
          <w:szCs w:val="28"/>
        </w:rPr>
        <w:t>я</w:t>
      </w:r>
      <w:r w:rsidR="002A7CDF" w:rsidRPr="00197519">
        <w:rPr>
          <w:rFonts w:ascii="PT Astra Serif" w:hAnsi="PT Astra Serif" w:cs="Arial"/>
          <w:sz w:val="28"/>
          <w:szCs w:val="28"/>
        </w:rPr>
        <w:t xml:space="preserve"> на прочие мероприятия;</w:t>
      </w:r>
    </w:p>
    <w:p w:rsidR="002A7CDF" w:rsidRPr="00197519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103 600,49</w:t>
      </w:r>
      <w:r w:rsidR="002A7CDF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197519">
        <w:rPr>
          <w:rFonts w:ascii="PT Astra Serif" w:hAnsi="PT Astra Serif" w:cs="Arial"/>
          <w:sz w:val="28"/>
          <w:szCs w:val="28"/>
        </w:rPr>
        <w:t>я</w:t>
      </w:r>
      <w:r w:rsidR="002A7CDF" w:rsidRPr="00197519">
        <w:rPr>
          <w:rFonts w:ascii="PT Astra Serif" w:hAnsi="PT Astra Serif" w:cs="Arial"/>
          <w:sz w:val="28"/>
          <w:szCs w:val="28"/>
        </w:rPr>
        <w:t xml:space="preserve"> на строительство, капитальный ремонт, ремонт канализационных сетей, зданий и сооружений системы водоотведения (канализаци</w:t>
      </w:r>
      <w:r w:rsidRPr="00197519">
        <w:rPr>
          <w:rFonts w:ascii="PT Astra Serif" w:hAnsi="PT Astra Serif" w:cs="Arial"/>
          <w:sz w:val="28"/>
          <w:szCs w:val="28"/>
        </w:rPr>
        <w:t>и).</w:t>
      </w:r>
    </w:p>
    <w:p w:rsidR="001A5685" w:rsidRDefault="001A5685" w:rsidP="00C95BFB">
      <w:pPr>
        <w:ind w:firstLine="709"/>
        <w:jc w:val="both"/>
        <w:rPr>
          <w:rFonts w:ascii="PT Astra Serif" w:hAnsi="PT Astra Serif" w:cs="Arial"/>
          <w:i/>
          <w:color w:val="FF0000"/>
          <w:sz w:val="28"/>
          <w:szCs w:val="28"/>
        </w:rPr>
      </w:pPr>
    </w:p>
    <w:p w:rsidR="003760DA" w:rsidRPr="001A5685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5685">
        <w:rPr>
          <w:rFonts w:ascii="PT Astra Serif" w:hAnsi="PT Astra Serif" w:cs="Arial"/>
          <w:sz w:val="28"/>
          <w:szCs w:val="28"/>
        </w:rPr>
        <w:t>П</w:t>
      </w:r>
      <w:r w:rsidR="00C95BFB" w:rsidRPr="001A5685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1A5685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1A5685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540C15" w:rsidRPr="001A568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5685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1A5685">
        <w:rPr>
          <w:rFonts w:ascii="PT Astra Serif" w:hAnsi="PT Astra Serif" w:cs="Arial"/>
          <w:sz w:val="28"/>
          <w:szCs w:val="28"/>
        </w:rPr>
        <w:t>составило</w:t>
      </w:r>
      <w:r w:rsidR="00FB1EF0" w:rsidRPr="001A5685">
        <w:rPr>
          <w:rFonts w:ascii="PT Astra Serif" w:hAnsi="PT Astra Serif" w:cs="Arial"/>
          <w:sz w:val="28"/>
          <w:szCs w:val="28"/>
        </w:rPr>
        <w:t xml:space="preserve"> </w:t>
      </w:r>
      <w:r w:rsidR="00805605" w:rsidRPr="001A5685">
        <w:rPr>
          <w:rFonts w:ascii="PT Astra Serif" w:hAnsi="PT Astra Serif" w:cs="Arial"/>
          <w:sz w:val="28"/>
          <w:szCs w:val="28"/>
        </w:rPr>
        <w:t xml:space="preserve">          </w:t>
      </w:r>
      <w:r w:rsidR="001A5685" w:rsidRPr="001A5685">
        <w:rPr>
          <w:rFonts w:ascii="PT Astra Serif" w:hAnsi="PT Astra Serif" w:cs="Arial"/>
          <w:sz w:val="28"/>
          <w:szCs w:val="28"/>
        </w:rPr>
        <w:t>10 504 186,66</w:t>
      </w:r>
      <w:r w:rsidR="00FB1EF0" w:rsidRPr="001A5685">
        <w:rPr>
          <w:rFonts w:ascii="PT Astra Serif" w:hAnsi="PT Astra Serif" w:cs="Arial"/>
          <w:sz w:val="28"/>
          <w:szCs w:val="28"/>
        </w:rPr>
        <w:t xml:space="preserve"> </w:t>
      </w:r>
      <w:r w:rsidR="000452C2" w:rsidRPr="001A5685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1A5685">
        <w:rPr>
          <w:rFonts w:ascii="PT Astra Serif" w:hAnsi="PT Astra Serif" w:cs="Arial"/>
          <w:sz w:val="28"/>
          <w:szCs w:val="28"/>
        </w:rPr>
        <w:t xml:space="preserve"> или </w:t>
      </w:r>
      <w:r w:rsidR="001A5685" w:rsidRPr="001A5685">
        <w:rPr>
          <w:rFonts w:ascii="PT Astra Serif" w:hAnsi="PT Astra Serif" w:cs="Arial"/>
          <w:sz w:val="28"/>
          <w:szCs w:val="28"/>
        </w:rPr>
        <w:t>13,5</w:t>
      </w:r>
      <w:r w:rsidR="00C95BFB" w:rsidRPr="001A5685">
        <w:rPr>
          <w:rFonts w:ascii="PT Astra Serif" w:hAnsi="PT Astra Serif" w:cs="Arial"/>
          <w:sz w:val="28"/>
          <w:szCs w:val="28"/>
        </w:rPr>
        <w:t>%</w:t>
      </w:r>
      <w:r w:rsidR="003760DA" w:rsidRPr="001A5685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</w:t>
      </w:r>
    </w:p>
    <w:p w:rsidR="00197519" w:rsidRPr="00197519" w:rsidRDefault="00847BF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47BF3">
        <w:rPr>
          <w:rFonts w:ascii="PT Astra Serif" w:hAnsi="PT Astra Serif" w:cs="Arial"/>
          <w:sz w:val="28"/>
          <w:szCs w:val="28"/>
        </w:rPr>
        <w:t>10 422 808,66</w:t>
      </w:r>
      <w:r w:rsidR="00A36348" w:rsidRPr="00847BF3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847BF3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A36348" w:rsidRPr="00847BF3">
        <w:rPr>
          <w:rFonts w:ascii="PT Astra Serif" w:hAnsi="PT Astra Serif" w:cs="Arial"/>
          <w:sz w:val="28"/>
          <w:szCs w:val="28"/>
        </w:rPr>
        <w:t>в рамках комплекса процессных мероприятий «Реализация мероприятий по благоустройству территории муниципального образования город Донской», из них:</w:t>
      </w:r>
    </w:p>
    <w:p w:rsidR="00847BF3" w:rsidRPr="00197519" w:rsidRDefault="00847BF3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9 861 297,36</w:t>
      </w:r>
      <w:r w:rsidR="009B71E8" w:rsidRPr="00197519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197519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197519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197519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052B3C" w:rsidRPr="00197519" w:rsidRDefault="00847BF3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5</w:t>
      </w:r>
      <w:r w:rsidR="00052B3C" w:rsidRPr="00197519">
        <w:rPr>
          <w:rFonts w:ascii="PT Astra Serif" w:hAnsi="PT Astra Serif" w:cs="Arial"/>
          <w:i/>
          <w:sz w:val="28"/>
          <w:szCs w:val="28"/>
        </w:rPr>
        <w:t>0 000,00 рублей подготовка города к праздничным мероприятиям;</w:t>
      </w:r>
    </w:p>
    <w:p w:rsidR="00197519" w:rsidRPr="00AC4EEB" w:rsidRDefault="00847BF3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lastRenderedPageBreak/>
        <w:t>360</w:t>
      </w:r>
      <w:r w:rsidR="00197519" w:rsidRPr="00197519">
        <w:rPr>
          <w:rFonts w:ascii="PT Astra Serif" w:hAnsi="PT Astra Serif" w:cs="Arial"/>
          <w:i/>
          <w:sz w:val="28"/>
          <w:szCs w:val="28"/>
        </w:rPr>
        <w:t xml:space="preserve"> </w:t>
      </w:r>
      <w:r w:rsidRPr="00197519">
        <w:rPr>
          <w:rFonts w:ascii="PT Astra Serif" w:hAnsi="PT Astra Serif" w:cs="Arial"/>
          <w:i/>
          <w:sz w:val="28"/>
          <w:szCs w:val="28"/>
        </w:rPr>
        <w:t>0</w:t>
      </w:r>
      <w:r w:rsidR="00BE07CB" w:rsidRPr="00197519">
        <w:rPr>
          <w:rFonts w:ascii="PT Astra Serif" w:hAnsi="PT Astra Serif" w:cs="Arial"/>
          <w:i/>
          <w:sz w:val="28"/>
          <w:szCs w:val="28"/>
        </w:rPr>
        <w:t>00</w:t>
      </w:r>
      <w:r w:rsidR="00052B3C" w:rsidRPr="00197519">
        <w:rPr>
          <w:rFonts w:ascii="PT Astra Serif" w:hAnsi="PT Astra Serif" w:cs="Arial"/>
          <w:i/>
          <w:sz w:val="28"/>
          <w:szCs w:val="28"/>
        </w:rPr>
        <w:t>,00 рубл</w:t>
      </w:r>
      <w:r w:rsidR="00BE07CB" w:rsidRPr="00197519">
        <w:rPr>
          <w:rFonts w:ascii="PT Astra Serif" w:hAnsi="PT Astra Serif" w:cs="Arial"/>
          <w:i/>
          <w:sz w:val="28"/>
          <w:szCs w:val="28"/>
        </w:rPr>
        <w:t>ей</w:t>
      </w:r>
      <w:r w:rsidR="00AC4EEB">
        <w:rPr>
          <w:rFonts w:ascii="PT Astra Serif" w:hAnsi="PT Astra Serif" w:cs="Arial"/>
          <w:i/>
          <w:sz w:val="28"/>
          <w:szCs w:val="28"/>
        </w:rPr>
        <w:t xml:space="preserve"> разработка проектно-сметной</w:t>
      </w:r>
      <w:r w:rsidR="00AC4EEB" w:rsidRPr="00AC4EEB">
        <w:rPr>
          <w:rFonts w:ascii="PT Astra Serif" w:hAnsi="PT Astra Serif" w:cs="Arial"/>
          <w:i/>
          <w:sz w:val="28"/>
          <w:szCs w:val="28"/>
        </w:rPr>
        <w:t xml:space="preserve"> </w:t>
      </w:r>
      <w:proofErr w:type="spellStart"/>
      <w:proofErr w:type="gramStart"/>
      <w:r w:rsidR="00052B3C" w:rsidRPr="00AC4EEB">
        <w:rPr>
          <w:rFonts w:ascii="PT Astra Serif" w:hAnsi="PT Astra Serif" w:cs="Arial"/>
          <w:i/>
          <w:sz w:val="28"/>
          <w:szCs w:val="28"/>
        </w:rPr>
        <w:t>документа</w:t>
      </w:r>
      <w:r w:rsidR="00AC4EEB">
        <w:rPr>
          <w:rFonts w:ascii="PT Astra Serif" w:hAnsi="PT Astra Serif" w:cs="Arial"/>
          <w:i/>
          <w:sz w:val="28"/>
          <w:szCs w:val="28"/>
        </w:rPr>
        <w:t>-</w:t>
      </w:r>
      <w:r w:rsidR="00052B3C" w:rsidRPr="00AC4EEB">
        <w:rPr>
          <w:rFonts w:ascii="PT Astra Serif" w:hAnsi="PT Astra Serif" w:cs="Arial"/>
          <w:i/>
          <w:sz w:val="28"/>
          <w:szCs w:val="28"/>
        </w:rPr>
        <w:t>ции</w:t>
      </w:r>
      <w:proofErr w:type="spellEnd"/>
      <w:proofErr w:type="gramEnd"/>
      <w:r w:rsidR="00052B3C" w:rsidRPr="00AC4EEB">
        <w:rPr>
          <w:rFonts w:ascii="PT Astra Serif" w:hAnsi="PT Astra Serif" w:cs="Arial"/>
          <w:i/>
          <w:sz w:val="28"/>
          <w:szCs w:val="28"/>
        </w:rPr>
        <w:t>, проверка сметной документации и прочие расходы;</w:t>
      </w:r>
    </w:p>
    <w:p w:rsidR="00052B3C" w:rsidRPr="00197519" w:rsidRDefault="00847BF3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151 511,30</w:t>
      </w:r>
      <w:r w:rsidR="00052B3C" w:rsidRPr="00197519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197519">
        <w:rPr>
          <w:rFonts w:ascii="PT Astra Serif" w:hAnsi="PT Astra Serif" w:cs="Arial"/>
          <w:i/>
          <w:sz w:val="28"/>
          <w:szCs w:val="28"/>
        </w:rPr>
        <w:t>я</w:t>
      </w:r>
      <w:r w:rsidR="007C65EA" w:rsidRPr="00197519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197519" w:rsidRPr="00197519" w:rsidRDefault="00847BF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51 484,00</w:t>
      </w:r>
      <w:r w:rsidR="00052B3C" w:rsidRPr="00197519">
        <w:rPr>
          <w:rFonts w:ascii="PT Astra Serif" w:hAnsi="PT Astra Serif" w:cs="Arial"/>
          <w:sz w:val="28"/>
          <w:szCs w:val="28"/>
        </w:rPr>
        <w:t xml:space="preserve"> рублей</w:t>
      </w:r>
      <w:r w:rsidR="00540C15" w:rsidRPr="00197519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</w:t>
      </w:r>
      <w:r w:rsidR="00540C15" w:rsidRPr="0030279F">
        <w:rPr>
          <w:rFonts w:ascii="PT Astra Serif" w:hAnsi="PT Astra Serif" w:cs="Arial"/>
          <w:sz w:val="28"/>
          <w:szCs w:val="28"/>
        </w:rPr>
        <w:t xml:space="preserve"> «Формирование современной городской среды</w:t>
      </w:r>
      <w:r w:rsidR="00052B3C" w:rsidRPr="0030279F">
        <w:rPr>
          <w:rFonts w:ascii="PT Astra Serif" w:hAnsi="PT Astra Serif" w:cs="Arial"/>
          <w:sz w:val="28"/>
          <w:szCs w:val="28"/>
        </w:rPr>
        <w:t>» (проверка сметной документации)</w:t>
      </w:r>
      <w:r w:rsidR="00C720B4" w:rsidRPr="0030279F">
        <w:rPr>
          <w:rFonts w:ascii="PT Astra Serif" w:hAnsi="PT Astra Serif" w:cs="Arial"/>
          <w:sz w:val="28"/>
          <w:szCs w:val="28"/>
        </w:rPr>
        <w:t>;</w:t>
      </w:r>
    </w:p>
    <w:p w:rsidR="0049259B" w:rsidRPr="0030279F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29 894,00</w:t>
      </w:r>
      <w:r w:rsidR="0049259B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9B71E8" w:rsidRPr="00197519">
        <w:rPr>
          <w:rFonts w:ascii="PT Astra Serif" w:hAnsi="PT Astra Serif" w:cs="Arial"/>
          <w:sz w:val="28"/>
          <w:szCs w:val="28"/>
        </w:rPr>
        <w:t>я</w:t>
      </w:r>
      <w:r w:rsidR="0049259B" w:rsidRPr="00197519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197519">
        <w:rPr>
          <w:rFonts w:ascii="PT Astra Serif" w:hAnsi="PT Astra Serif" w:cs="Arial"/>
          <w:sz w:val="28"/>
          <w:szCs w:val="28"/>
        </w:rPr>
        <w:t xml:space="preserve"> в рамках</w:t>
      </w:r>
      <w:r w:rsidR="007B2A81" w:rsidRPr="0030279F">
        <w:rPr>
          <w:rFonts w:ascii="PT Astra Serif" w:hAnsi="PT Astra Serif" w:cs="Arial"/>
          <w:sz w:val="28"/>
          <w:szCs w:val="28"/>
        </w:rPr>
        <w:t xml:space="preserve"> муниципальной программы </w:t>
      </w:r>
      <w:r w:rsidR="001E1EE6" w:rsidRPr="0030279F">
        <w:rPr>
          <w:rFonts w:ascii="PT Astra Serif" w:hAnsi="PT Astra Serif" w:cs="Arial"/>
          <w:sz w:val="28"/>
          <w:szCs w:val="28"/>
        </w:rPr>
        <w:t>«</w:t>
      </w:r>
      <w:r w:rsidR="007B2A81" w:rsidRPr="0030279F">
        <w:rPr>
          <w:rFonts w:ascii="PT Astra Serif" w:hAnsi="PT Astra Serif" w:cs="Arial"/>
          <w:sz w:val="28"/>
          <w:szCs w:val="28"/>
        </w:rPr>
        <w:t>Энергоэффективность</w:t>
      </w:r>
      <w:r w:rsidR="001E1EE6" w:rsidRPr="0030279F">
        <w:rPr>
          <w:rFonts w:ascii="PT Astra Serif" w:hAnsi="PT Astra Serif" w:cs="Arial"/>
          <w:sz w:val="28"/>
          <w:szCs w:val="28"/>
        </w:rPr>
        <w:t xml:space="preserve">»        </w:t>
      </w:r>
      <w:r w:rsidR="007B2A81" w:rsidRPr="0030279F">
        <w:rPr>
          <w:rFonts w:ascii="PT Astra Serif" w:hAnsi="PT Astra Serif" w:cs="Arial"/>
          <w:sz w:val="28"/>
          <w:szCs w:val="28"/>
        </w:rPr>
        <w:t>муниципального образования город Донской"</w:t>
      </w:r>
      <w:r w:rsidR="0030279F">
        <w:rPr>
          <w:rFonts w:ascii="PT Astra Serif" w:hAnsi="PT Astra Serif" w:cs="Arial"/>
          <w:sz w:val="28"/>
          <w:szCs w:val="28"/>
        </w:rPr>
        <w:t>.</w:t>
      </w:r>
    </w:p>
    <w:p w:rsidR="001D5977" w:rsidRPr="00E479FD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D5977" w:rsidRPr="00E479FD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E479FD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E479FD">
        <w:rPr>
          <w:rFonts w:ascii="PT Astra Serif" w:hAnsi="PT Astra Serif" w:cs="Arial"/>
          <w:b/>
          <w:sz w:val="28"/>
          <w:szCs w:val="28"/>
        </w:rPr>
        <w:t>0600</w:t>
      </w:r>
      <w:r w:rsidRPr="00E479FD">
        <w:rPr>
          <w:rFonts w:ascii="PT Astra Serif" w:hAnsi="PT Astra Serif" w:cs="Arial"/>
          <w:sz w:val="28"/>
          <w:szCs w:val="28"/>
        </w:rPr>
        <w:t xml:space="preserve"> </w:t>
      </w:r>
      <w:r w:rsidRPr="00E479FD">
        <w:rPr>
          <w:rFonts w:ascii="PT Astra Serif" w:hAnsi="PT Astra Serif" w:cs="Arial"/>
          <w:b/>
          <w:sz w:val="28"/>
          <w:szCs w:val="28"/>
        </w:rPr>
        <w:t xml:space="preserve">«Охрана окружающей среды»  </w:t>
      </w:r>
      <w:r w:rsidRPr="00E479FD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479FD" w:rsidRPr="00E479FD">
        <w:rPr>
          <w:rFonts w:ascii="PT Astra Serif" w:hAnsi="PT Astra Serif" w:cs="Arial"/>
          <w:sz w:val="28"/>
          <w:szCs w:val="28"/>
        </w:rPr>
        <w:t>23 696,00</w:t>
      </w:r>
      <w:r w:rsidRPr="00E479FD">
        <w:rPr>
          <w:rFonts w:ascii="PT Astra Serif" w:hAnsi="PT Astra Serif" w:cs="Arial"/>
          <w:sz w:val="28"/>
          <w:szCs w:val="28"/>
        </w:rPr>
        <w:t xml:space="preserve"> рубл</w:t>
      </w:r>
      <w:r w:rsidR="00E479FD" w:rsidRPr="00E479FD">
        <w:rPr>
          <w:rFonts w:ascii="PT Astra Serif" w:hAnsi="PT Astra Serif" w:cs="Arial"/>
          <w:sz w:val="28"/>
          <w:szCs w:val="28"/>
        </w:rPr>
        <w:t>ей</w:t>
      </w:r>
      <w:r w:rsidRPr="00E479FD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E479FD" w:rsidRPr="00E479FD">
        <w:rPr>
          <w:rFonts w:ascii="PT Astra Serif" w:hAnsi="PT Astra Serif" w:cs="Arial"/>
          <w:sz w:val="28"/>
          <w:szCs w:val="28"/>
        </w:rPr>
        <w:t>2,3</w:t>
      </w:r>
      <w:r w:rsidRPr="00E479FD">
        <w:rPr>
          <w:rFonts w:ascii="PT Astra Serif" w:hAnsi="PT Astra Serif" w:cs="Arial"/>
          <w:sz w:val="28"/>
          <w:szCs w:val="28"/>
        </w:rPr>
        <w:t xml:space="preserve">% к годовым плановым назначениям. </w:t>
      </w:r>
      <w:r w:rsidR="00A445A2" w:rsidRPr="00E479FD">
        <w:rPr>
          <w:rFonts w:ascii="PT Astra Serif" w:hAnsi="PT Astra Serif" w:cs="Arial"/>
          <w:sz w:val="28"/>
          <w:szCs w:val="28"/>
        </w:rPr>
        <w:t xml:space="preserve">Средства направлены </w:t>
      </w:r>
      <w:r w:rsidR="00E479FD" w:rsidRPr="00E479FD">
        <w:rPr>
          <w:rFonts w:ascii="PT Astra Serif" w:hAnsi="PT Astra Serif" w:cs="Arial"/>
          <w:sz w:val="28"/>
          <w:szCs w:val="28"/>
        </w:rPr>
        <w:t>на проверку сметной документации по</w:t>
      </w:r>
      <w:r w:rsidR="00A445A2" w:rsidRPr="00E479FD">
        <w:rPr>
          <w:rFonts w:ascii="PT Astra Serif" w:hAnsi="PT Astra Serif" w:cs="Arial"/>
          <w:sz w:val="28"/>
          <w:szCs w:val="28"/>
        </w:rPr>
        <w:t xml:space="preserve"> создани</w:t>
      </w:r>
      <w:r w:rsidR="00E479FD" w:rsidRPr="00E479FD">
        <w:rPr>
          <w:rFonts w:ascii="PT Astra Serif" w:hAnsi="PT Astra Serif" w:cs="Arial"/>
          <w:sz w:val="28"/>
          <w:szCs w:val="28"/>
        </w:rPr>
        <w:t>ю</w:t>
      </w:r>
      <w:r w:rsidR="00A445A2" w:rsidRPr="00E479FD">
        <w:rPr>
          <w:rFonts w:ascii="PT Astra Serif" w:hAnsi="PT Astra Serif" w:cs="Arial"/>
          <w:sz w:val="28"/>
          <w:szCs w:val="28"/>
        </w:rPr>
        <w:t xml:space="preserve"> (обустройств</w:t>
      </w:r>
      <w:r w:rsidR="00E479FD" w:rsidRPr="00E479FD">
        <w:rPr>
          <w:rFonts w:ascii="PT Astra Serif" w:hAnsi="PT Astra Serif" w:cs="Arial"/>
          <w:sz w:val="28"/>
          <w:szCs w:val="28"/>
        </w:rPr>
        <w:t>у</w:t>
      </w:r>
      <w:r w:rsidR="00A445A2" w:rsidRPr="00E479FD">
        <w:rPr>
          <w:rFonts w:ascii="PT Astra Serif" w:hAnsi="PT Astra Serif" w:cs="Arial"/>
          <w:sz w:val="28"/>
          <w:szCs w:val="28"/>
        </w:rPr>
        <w:t>) мест (площадок) накопления твердых коммунальных</w:t>
      </w:r>
      <w:r w:rsidR="0080182C">
        <w:rPr>
          <w:rFonts w:ascii="PT Astra Serif" w:hAnsi="PT Astra Serif" w:cs="Arial"/>
          <w:sz w:val="28"/>
          <w:szCs w:val="28"/>
        </w:rPr>
        <w:t xml:space="preserve"> отходов</w:t>
      </w:r>
      <w:r w:rsidRPr="00E479FD">
        <w:rPr>
          <w:rFonts w:ascii="PT Astra Serif" w:hAnsi="PT Astra Serif" w:cs="Arial"/>
          <w:sz w:val="28"/>
          <w:szCs w:val="28"/>
        </w:rPr>
        <w:t>.</w:t>
      </w:r>
    </w:p>
    <w:p w:rsidR="00C720B4" w:rsidRPr="0061599F" w:rsidRDefault="00C720B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E479FD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79FD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E479FD">
        <w:rPr>
          <w:rFonts w:ascii="PT Astra Serif" w:hAnsi="PT Astra Serif" w:cs="Arial"/>
          <w:b/>
          <w:sz w:val="28"/>
          <w:szCs w:val="28"/>
        </w:rPr>
        <w:t xml:space="preserve">0700 </w:t>
      </w:r>
      <w:r w:rsidR="00540C15" w:rsidRPr="00E479FD">
        <w:rPr>
          <w:rFonts w:ascii="PT Astra Serif" w:hAnsi="PT Astra Serif" w:cs="Arial"/>
          <w:b/>
          <w:sz w:val="28"/>
          <w:szCs w:val="28"/>
        </w:rPr>
        <w:t>«</w:t>
      </w:r>
      <w:r w:rsidRPr="00E479FD">
        <w:rPr>
          <w:rFonts w:ascii="PT Astra Serif" w:hAnsi="PT Astra Serif" w:cs="Arial"/>
          <w:b/>
          <w:sz w:val="28"/>
          <w:szCs w:val="28"/>
        </w:rPr>
        <w:t>Образование</w:t>
      </w:r>
      <w:r w:rsidR="00540C15" w:rsidRPr="00E479FD">
        <w:rPr>
          <w:rFonts w:ascii="PT Astra Serif" w:hAnsi="PT Astra Serif" w:cs="Arial"/>
          <w:b/>
          <w:sz w:val="28"/>
          <w:szCs w:val="28"/>
        </w:rPr>
        <w:t>»</w:t>
      </w:r>
      <w:r w:rsidRPr="00E479FD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E479FD" w:rsidRPr="00E479FD">
        <w:rPr>
          <w:rFonts w:ascii="PT Astra Serif" w:hAnsi="PT Astra Serif" w:cs="Arial"/>
          <w:sz w:val="28"/>
          <w:szCs w:val="28"/>
        </w:rPr>
        <w:t>335 565 603,93</w:t>
      </w:r>
      <w:r w:rsidR="000452C2" w:rsidRPr="00E479FD">
        <w:rPr>
          <w:rFonts w:ascii="PT Astra Serif" w:hAnsi="PT Astra Serif" w:cs="Arial"/>
          <w:sz w:val="28"/>
          <w:szCs w:val="28"/>
        </w:rPr>
        <w:t xml:space="preserve"> рубля</w:t>
      </w:r>
      <w:r w:rsidRPr="00E479FD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E479FD" w:rsidRPr="00E479FD">
        <w:rPr>
          <w:rFonts w:ascii="PT Astra Serif" w:hAnsi="PT Astra Serif" w:cs="Arial"/>
          <w:sz w:val="28"/>
          <w:szCs w:val="28"/>
        </w:rPr>
        <w:t>22,2</w:t>
      </w:r>
      <w:r w:rsidRPr="00E479FD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E479FD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D6873" w:rsidRPr="00E479FD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79FD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479FD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540C15" w:rsidRPr="00E479FD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479FD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540C15" w:rsidRPr="00E479FD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E479FD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E479FD" w:rsidRPr="00E479FD">
        <w:rPr>
          <w:rFonts w:ascii="PT Astra Serif" w:hAnsi="PT Astra Serif" w:cs="Arial"/>
          <w:sz w:val="28"/>
          <w:szCs w:val="28"/>
        </w:rPr>
        <w:t>86 087 878,89</w:t>
      </w:r>
      <w:r w:rsidR="000452C2" w:rsidRPr="00E479FD">
        <w:rPr>
          <w:rFonts w:ascii="PT Astra Serif" w:hAnsi="PT Astra Serif" w:cs="Arial"/>
          <w:sz w:val="28"/>
          <w:szCs w:val="28"/>
        </w:rPr>
        <w:t xml:space="preserve"> рубля</w:t>
      </w:r>
      <w:r w:rsidRPr="00E479FD">
        <w:rPr>
          <w:rFonts w:ascii="PT Astra Serif" w:hAnsi="PT Astra Serif" w:cs="Arial"/>
          <w:sz w:val="28"/>
          <w:szCs w:val="28"/>
        </w:rPr>
        <w:t xml:space="preserve"> или на </w:t>
      </w:r>
      <w:r w:rsidR="00E479FD" w:rsidRPr="00E479FD">
        <w:rPr>
          <w:rFonts w:ascii="PT Astra Serif" w:hAnsi="PT Astra Serif" w:cs="Arial"/>
          <w:sz w:val="28"/>
          <w:szCs w:val="28"/>
        </w:rPr>
        <w:t>27,7</w:t>
      </w:r>
      <w:r w:rsidRPr="00E479FD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E479FD">
        <w:rPr>
          <w:rFonts w:ascii="PT Astra Serif" w:hAnsi="PT Astra Serif" w:cs="Arial"/>
          <w:sz w:val="28"/>
          <w:szCs w:val="28"/>
        </w:rPr>
        <w:t>:</w:t>
      </w:r>
    </w:p>
    <w:p w:rsidR="00C95BFB" w:rsidRPr="00E11419" w:rsidRDefault="00E479F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11419">
        <w:rPr>
          <w:rFonts w:ascii="PT Astra Serif" w:hAnsi="PT Astra Serif" w:cs="Arial"/>
          <w:sz w:val="28"/>
          <w:szCs w:val="28"/>
        </w:rPr>
        <w:t>85 742 129,50</w:t>
      </w:r>
      <w:r w:rsidR="006D6873" w:rsidRPr="00E11419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E1141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11419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E1141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11419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E1141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11419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E1141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11419">
        <w:rPr>
          <w:rFonts w:ascii="PT Astra Serif" w:hAnsi="PT Astra Serif" w:cs="Arial"/>
          <w:sz w:val="28"/>
          <w:szCs w:val="28"/>
        </w:rPr>
        <w:t>учр</w:t>
      </w:r>
      <w:r w:rsidR="00362FB0" w:rsidRPr="00E11419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E11419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E11419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11419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479FD" w:rsidRPr="00E11419">
        <w:rPr>
          <w:rFonts w:ascii="PT Astra Serif" w:hAnsi="PT Astra Serif" w:cs="Arial"/>
          <w:i/>
          <w:sz w:val="28"/>
          <w:szCs w:val="28"/>
        </w:rPr>
        <w:t>18 108 454,70</w:t>
      </w:r>
      <w:r w:rsidR="000452C2" w:rsidRPr="00E11419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11419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E11419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11419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E11419">
        <w:rPr>
          <w:rFonts w:ascii="PT Astra Serif" w:hAnsi="PT Astra Serif" w:cs="Arial"/>
          <w:i/>
          <w:sz w:val="28"/>
          <w:szCs w:val="28"/>
        </w:rPr>
        <w:t>«</w:t>
      </w:r>
      <w:r w:rsidRPr="00E11419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E11419">
        <w:rPr>
          <w:rFonts w:ascii="PT Astra Serif" w:hAnsi="PT Astra Serif" w:cs="Arial"/>
          <w:i/>
          <w:sz w:val="28"/>
          <w:szCs w:val="28"/>
        </w:rPr>
        <w:t>»</w:t>
      </w:r>
      <w:r w:rsidRPr="00E11419">
        <w:rPr>
          <w:rFonts w:ascii="PT Astra Serif" w:hAnsi="PT Astra Serif" w:cs="Arial"/>
          <w:i/>
          <w:sz w:val="28"/>
          <w:szCs w:val="28"/>
        </w:rPr>
        <w:t xml:space="preserve"> –</w:t>
      </w:r>
      <w:r w:rsidR="00E479FD" w:rsidRPr="00E11419">
        <w:rPr>
          <w:rFonts w:ascii="PT Astra Serif" w:hAnsi="PT Astra Serif" w:cs="Arial"/>
          <w:i/>
          <w:sz w:val="28"/>
          <w:szCs w:val="28"/>
        </w:rPr>
        <w:t>67</w:t>
      </w:r>
      <w:r w:rsidR="00E11419" w:rsidRPr="00E11419">
        <w:rPr>
          <w:rFonts w:ascii="PT Astra Serif" w:hAnsi="PT Astra Serif" w:cs="Arial"/>
          <w:i/>
          <w:sz w:val="28"/>
          <w:szCs w:val="28"/>
        </w:rPr>
        <w:t xml:space="preserve"> </w:t>
      </w:r>
      <w:r w:rsidR="00E479FD" w:rsidRPr="00E11419">
        <w:rPr>
          <w:rFonts w:ascii="PT Astra Serif" w:hAnsi="PT Astra Serif" w:cs="Arial"/>
          <w:i/>
          <w:sz w:val="28"/>
          <w:szCs w:val="28"/>
        </w:rPr>
        <w:t>256</w:t>
      </w:r>
      <w:r w:rsidR="00E11419" w:rsidRPr="00E11419">
        <w:rPr>
          <w:rFonts w:ascii="PT Astra Serif" w:hAnsi="PT Astra Serif" w:cs="Arial"/>
          <w:i/>
          <w:sz w:val="28"/>
          <w:szCs w:val="28"/>
        </w:rPr>
        <w:t xml:space="preserve"> </w:t>
      </w:r>
      <w:r w:rsidR="00E479FD" w:rsidRPr="00E11419">
        <w:rPr>
          <w:rFonts w:ascii="PT Astra Serif" w:hAnsi="PT Astra Serif" w:cs="Arial"/>
          <w:i/>
          <w:sz w:val="28"/>
          <w:szCs w:val="28"/>
        </w:rPr>
        <w:t>207,01</w:t>
      </w:r>
      <w:r w:rsidR="000452C2" w:rsidRPr="00E11419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11419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0E64E2" w:rsidRPr="00E11419" w:rsidRDefault="0040558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11419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E11419">
        <w:rPr>
          <w:rFonts w:ascii="PT Astra Serif" w:hAnsi="PT Astra Serif" w:cs="Arial"/>
          <w:i/>
          <w:sz w:val="28"/>
          <w:szCs w:val="28"/>
        </w:rPr>
        <w:t xml:space="preserve"> – </w:t>
      </w:r>
      <w:r w:rsidR="00E11419" w:rsidRPr="00E11419">
        <w:rPr>
          <w:rFonts w:ascii="PT Astra Serif" w:hAnsi="PT Astra Serif" w:cs="Arial"/>
          <w:i/>
          <w:sz w:val="28"/>
          <w:szCs w:val="28"/>
        </w:rPr>
        <w:t>377 467,79</w:t>
      </w:r>
      <w:r w:rsidR="00C95BFB" w:rsidRPr="00E11419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E11419">
        <w:rPr>
          <w:rFonts w:ascii="PT Astra Serif" w:hAnsi="PT Astra Serif" w:cs="Arial"/>
          <w:i/>
          <w:sz w:val="28"/>
          <w:szCs w:val="28"/>
        </w:rPr>
        <w:t>рубля</w:t>
      </w:r>
      <w:r w:rsidR="00606A4A" w:rsidRPr="00E11419">
        <w:rPr>
          <w:rFonts w:ascii="PT Astra Serif" w:hAnsi="PT Astra Serif" w:cs="Arial"/>
          <w:i/>
          <w:sz w:val="28"/>
          <w:szCs w:val="28"/>
        </w:rPr>
        <w:t>.</w:t>
      </w:r>
    </w:p>
    <w:p w:rsidR="00784F20" w:rsidRPr="00E11419" w:rsidRDefault="00E479F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11419">
        <w:rPr>
          <w:rFonts w:ascii="PT Astra Serif" w:hAnsi="PT Astra Serif" w:cs="Arial"/>
          <w:sz w:val="28"/>
          <w:szCs w:val="28"/>
        </w:rPr>
        <w:t>345 749,39</w:t>
      </w:r>
      <w:r w:rsidR="00784F20" w:rsidRPr="00E11419">
        <w:rPr>
          <w:rFonts w:ascii="PT Astra Serif" w:hAnsi="PT Astra Serif" w:cs="Arial"/>
          <w:sz w:val="28"/>
          <w:szCs w:val="28"/>
        </w:rPr>
        <w:t xml:space="preserve"> рубл</w:t>
      </w:r>
      <w:r w:rsidR="00812594" w:rsidRPr="00E11419">
        <w:rPr>
          <w:rFonts w:ascii="PT Astra Serif" w:hAnsi="PT Astra Serif" w:cs="Arial"/>
          <w:sz w:val="28"/>
          <w:szCs w:val="28"/>
        </w:rPr>
        <w:t>я</w:t>
      </w:r>
      <w:r w:rsidR="006D6873" w:rsidRPr="00E11419">
        <w:rPr>
          <w:rFonts w:ascii="PT Astra Serif" w:hAnsi="PT Astra Serif" w:cs="Arial"/>
          <w:sz w:val="28"/>
          <w:szCs w:val="28"/>
        </w:rPr>
        <w:t xml:space="preserve"> </w:t>
      </w:r>
      <w:r w:rsidR="00784F20" w:rsidRPr="00E11419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учреждений.</w:t>
      </w:r>
    </w:p>
    <w:p w:rsidR="00784F20" w:rsidRPr="0061599F" w:rsidRDefault="00784F20" w:rsidP="00784F2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E1141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1141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E11419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540C15" w:rsidRPr="00E11419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E11419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540C15" w:rsidRPr="00E11419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E1141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E11419" w:rsidRPr="00E11419">
        <w:rPr>
          <w:rFonts w:ascii="PT Astra Serif" w:hAnsi="PT Astra Serif" w:cs="Arial"/>
          <w:sz w:val="28"/>
          <w:szCs w:val="28"/>
          <w:shd w:val="clear" w:color="auto" w:fill="FFFFFF"/>
        </w:rPr>
        <w:t>217 099 356,34</w:t>
      </w:r>
      <w:r w:rsidRPr="00E1141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E11419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E11419">
        <w:rPr>
          <w:rFonts w:ascii="PT Astra Serif" w:hAnsi="PT Astra Serif" w:cs="Arial"/>
          <w:sz w:val="28"/>
          <w:szCs w:val="28"/>
        </w:rPr>
        <w:t xml:space="preserve"> или на </w:t>
      </w:r>
      <w:r w:rsidR="005631C0" w:rsidRPr="00E11419">
        <w:rPr>
          <w:rFonts w:ascii="PT Astra Serif" w:hAnsi="PT Astra Serif" w:cs="Arial"/>
          <w:sz w:val="28"/>
          <w:szCs w:val="28"/>
        </w:rPr>
        <w:t>2</w:t>
      </w:r>
      <w:r w:rsidR="00E11419" w:rsidRPr="00E11419">
        <w:rPr>
          <w:rFonts w:ascii="PT Astra Serif" w:hAnsi="PT Astra Serif" w:cs="Arial"/>
          <w:sz w:val="28"/>
          <w:szCs w:val="28"/>
        </w:rPr>
        <w:t>0</w:t>
      </w:r>
      <w:r w:rsidR="005631C0" w:rsidRPr="00E11419">
        <w:rPr>
          <w:rFonts w:ascii="PT Astra Serif" w:hAnsi="PT Astra Serif" w:cs="Arial"/>
          <w:sz w:val="28"/>
          <w:szCs w:val="28"/>
        </w:rPr>
        <w:t>,</w:t>
      </w:r>
      <w:r w:rsidR="00E11419" w:rsidRPr="00E11419">
        <w:rPr>
          <w:rFonts w:ascii="PT Astra Serif" w:hAnsi="PT Astra Serif" w:cs="Arial"/>
          <w:sz w:val="28"/>
          <w:szCs w:val="28"/>
        </w:rPr>
        <w:t>8</w:t>
      </w:r>
      <w:r w:rsidRPr="00E11419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C95BFB" w:rsidRPr="00197519" w:rsidRDefault="00E1141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110 840 783,73</w:t>
      </w:r>
      <w:r w:rsidR="00C95BFB" w:rsidRPr="00197519">
        <w:rPr>
          <w:rFonts w:ascii="PT Astra Serif" w:hAnsi="PT Astra Serif" w:cs="Arial"/>
          <w:sz w:val="28"/>
          <w:szCs w:val="28"/>
        </w:rPr>
        <w:t xml:space="preserve"> </w:t>
      </w:r>
      <w:r w:rsidR="00362FB0" w:rsidRPr="00197519">
        <w:rPr>
          <w:rFonts w:ascii="PT Astra Serif" w:hAnsi="PT Astra Serif" w:cs="Arial"/>
          <w:sz w:val="28"/>
          <w:szCs w:val="28"/>
        </w:rPr>
        <w:t>рубл</w:t>
      </w:r>
      <w:r w:rsidR="00102567" w:rsidRPr="00197519">
        <w:rPr>
          <w:rFonts w:ascii="PT Astra Serif" w:hAnsi="PT Astra Serif" w:cs="Arial"/>
          <w:sz w:val="28"/>
          <w:szCs w:val="28"/>
        </w:rPr>
        <w:t>я</w:t>
      </w:r>
      <w:r w:rsidR="00362FB0" w:rsidRPr="0019751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197519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C95BFB" w:rsidRPr="00197519">
        <w:rPr>
          <w:rFonts w:ascii="PT Astra Serif" w:hAnsi="PT Astra Serif" w:cs="Arial"/>
          <w:sz w:val="28"/>
          <w:szCs w:val="28"/>
        </w:rPr>
        <w:t>обще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C95BFB" w:rsidRPr="00197519">
        <w:rPr>
          <w:rFonts w:ascii="PT Astra Serif" w:hAnsi="PT Astra Serif" w:cs="Arial"/>
          <w:sz w:val="28"/>
          <w:szCs w:val="28"/>
        </w:rPr>
        <w:t>го</w:t>
      </w:r>
      <w:proofErr w:type="spellEnd"/>
      <w:proofErr w:type="gramEnd"/>
      <w:r w:rsidR="00C95BFB" w:rsidRPr="00197519">
        <w:rPr>
          <w:rFonts w:ascii="PT Astra Serif" w:hAnsi="PT Astra Serif" w:cs="Arial"/>
          <w:sz w:val="28"/>
          <w:szCs w:val="28"/>
        </w:rPr>
        <w:t xml:space="preserve"> образования, в т.ч.: </w:t>
      </w:r>
    </w:p>
    <w:p w:rsidR="00C95BFB" w:rsidRPr="00197519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11419" w:rsidRPr="00197519">
        <w:rPr>
          <w:rFonts w:ascii="PT Astra Serif" w:hAnsi="PT Astra Serif" w:cs="Arial"/>
          <w:i/>
          <w:sz w:val="28"/>
          <w:szCs w:val="28"/>
        </w:rPr>
        <w:t>19 977 223,53</w:t>
      </w:r>
      <w:r w:rsidRPr="00197519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197519">
        <w:rPr>
          <w:rFonts w:ascii="PT Astra Serif" w:hAnsi="PT Astra Serif" w:cs="Arial"/>
          <w:i/>
          <w:sz w:val="28"/>
          <w:szCs w:val="28"/>
        </w:rPr>
        <w:t>я</w:t>
      </w:r>
      <w:r w:rsidRPr="00197519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197519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 xml:space="preserve">за счет средств ФЗ </w:t>
      </w:r>
      <w:r w:rsidR="00540C15" w:rsidRPr="00197519">
        <w:rPr>
          <w:rFonts w:ascii="PT Astra Serif" w:hAnsi="PT Astra Serif" w:cs="Arial"/>
          <w:i/>
          <w:sz w:val="28"/>
          <w:szCs w:val="28"/>
        </w:rPr>
        <w:t>«</w:t>
      </w:r>
      <w:r w:rsidRPr="00197519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197519">
        <w:rPr>
          <w:rFonts w:ascii="PT Astra Serif" w:hAnsi="PT Astra Serif" w:cs="Arial"/>
          <w:i/>
          <w:sz w:val="28"/>
          <w:szCs w:val="28"/>
        </w:rPr>
        <w:t>»</w:t>
      </w:r>
      <w:r w:rsidRPr="00197519">
        <w:rPr>
          <w:rFonts w:ascii="PT Astra Serif" w:hAnsi="PT Astra Serif" w:cs="Arial"/>
          <w:i/>
          <w:sz w:val="28"/>
          <w:szCs w:val="28"/>
        </w:rPr>
        <w:t xml:space="preserve"> – </w:t>
      </w:r>
      <w:r w:rsidR="00E11419" w:rsidRPr="00197519">
        <w:rPr>
          <w:rFonts w:ascii="PT Astra Serif" w:hAnsi="PT Astra Serif" w:cs="Arial"/>
          <w:i/>
          <w:sz w:val="28"/>
          <w:szCs w:val="28"/>
        </w:rPr>
        <w:t>90 620 144,22</w:t>
      </w:r>
      <w:r w:rsidR="000452C2" w:rsidRPr="00197519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197519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197519" w:rsidRDefault="00D014C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197519">
        <w:rPr>
          <w:rFonts w:ascii="PT Astra Serif" w:hAnsi="PT Astra Serif" w:cs="Arial"/>
          <w:i/>
          <w:sz w:val="28"/>
          <w:szCs w:val="28"/>
        </w:rPr>
        <w:t xml:space="preserve"> –</w:t>
      </w:r>
      <w:r w:rsidR="00E11419" w:rsidRPr="00197519">
        <w:rPr>
          <w:rFonts w:ascii="PT Astra Serif" w:hAnsi="PT Astra Serif" w:cs="Arial"/>
          <w:i/>
          <w:sz w:val="28"/>
          <w:szCs w:val="28"/>
        </w:rPr>
        <w:t>243 415,98</w:t>
      </w:r>
      <w:r w:rsidR="00D75D29" w:rsidRPr="00197519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197519">
        <w:rPr>
          <w:rFonts w:ascii="PT Astra Serif" w:hAnsi="PT Astra Serif" w:cs="Arial"/>
          <w:i/>
          <w:sz w:val="28"/>
          <w:szCs w:val="28"/>
        </w:rPr>
        <w:t>рубля</w:t>
      </w:r>
      <w:r w:rsidR="009B23A2">
        <w:rPr>
          <w:rFonts w:ascii="PT Astra Serif" w:hAnsi="PT Astra Serif" w:cs="Arial"/>
          <w:i/>
          <w:sz w:val="28"/>
          <w:szCs w:val="28"/>
        </w:rPr>
        <w:t>.</w:t>
      </w:r>
    </w:p>
    <w:p w:rsidR="00D75D29" w:rsidRPr="00E11419" w:rsidRDefault="00E1141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11419">
        <w:rPr>
          <w:rFonts w:ascii="PT Astra Serif" w:hAnsi="PT Astra Serif" w:cs="Arial"/>
          <w:sz w:val="28"/>
          <w:szCs w:val="28"/>
        </w:rPr>
        <w:lastRenderedPageBreak/>
        <w:t>3 401 968,71</w:t>
      </w:r>
      <w:r w:rsidR="00D75D29" w:rsidRPr="00E11419">
        <w:rPr>
          <w:rFonts w:ascii="PT Astra Serif" w:hAnsi="PT Astra Serif" w:cs="Arial"/>
          <w:sz w:val="28"/>
          <w:szCs w:val="28"/>
        </w:rPr>
        <w:t xml:space="preserve"> рубл</w:t>
      </w:r>
      <w:r w:rsidR="00102567" w:rsidRPr="00E11419">
        <w:rPr>
          <w:rFonts w:ascii="PT Astra Serif" w:hAnsi="PT Astra Serif" w:cs="Arial"/>
          <w:sz w:val="28"/>
          <w:szCs w:val="28"/>
        </w:rPr>
        <w:t>я</w:t>
      </w:r>
      <w:r w:rsidR="00D75D29" w:rsidRPr="00E11419">
        <w:rPr>
          <w:rFonts w:ascii="PT Astra Serif" w:hAnsi="PT Astra Serif" w:cs="Arial"/>
          <w:sz w:val="28"/>
          <w:szCs w:val="28"/>
        </w:rPr>
        <w:t xml:space="preserve"> иные межбюдж</w:t>
      </w:r>
      <w:r w:rsidR="00606A4A" w:rsidRPr="00E11419">
        <w:rPr>
          <w:rFonts w:ascii="PT Astra Serif" w:hAnsi="PT Astra Serif" w:cs="Arial"/>
          <w:sz w:val="28"/>
          <w:szCs w:val="28"/>
        </w:rPr>
        <w:t xml:space="preserve">етные трансферты на ежемесячное </w:t>
      </w:r>
      <w:r w:rsidR="00D75D29" w:rsidRPr="00E11419">
        <w:rPr>
          <w:rFonts w:ascii="PT Astra Serif" w:hAnsi="PT Astra Serif" w:cs="Arial"/>
          <w:sz w:val="28"/>
          <w:szCs w:val="28"/>
        </w:rPr>
        <w:t>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  <w:r w:rsidR="00BC726D" w:rsidRPr="00E11419">
        <w:rPr>
          <w:rFonts w:ascii="PT Astra Serif" w:hAnsi="PT Astra Serif" w:cs="Arial"/>
          <w:sz w:val="28"/>
          <w:szCs w:val="28"/>
        </w:rPr>
        <w:t xml:space="preserve">         </w:t>
      </w:r>
    </w:p>
    <w:p w:rsidR="00C95BFB" w:rsidRPr="00197519" w:rsidRDefault="00E1141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11419">
        <w:rPr>
          <w:rFonts w:ascii="PT Astra Serif" w:hAnsi="PT Astra Serif" w:cs="Arial"/>
          <w:sz w:val="28"/>
          <w:szCs w:val="28"/>
        </w:rPr>
        <w:t>1 825 889,67</w:t>
      </w:r>
      <w:r w:rsidR="00362FB0" w:rsidRPr="00197519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11419">
        <w:rPr>
          <w:rFonts w:ascii="PT Astra Serif" w:hAnsi="PT Astra Serif" w:cs="Arial"/>
          <w:sz w:val="28"/>
          <w:szCs w:val="28"/>
        </w:rPr>
        <w:t>рубля</w:t>
      </w:r>
      <w:r w:rsidR="00D014C0" w:rsidRPr="00E11419">
        <w:rPr>
          <w:rFonts w:ascii="PT Astra Serif" w:hAnsi="PT Astra Serif" w:cs="Arial"/>
          <w:sz w:val="28"/>
          <w:szCs w:val="28"/>
        </w:rPr>
        <w:t xml:space="preserve"> субвенции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60892" w:rsidRPr="00197519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BC3DC1" w:rsidRPr="00197519" w:rsidRDefault="00E1141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11419">
        <w:rPr>
          <w:rFonts w:ascii="PT Astra Serif" w:hAnsi="PT Astra Serif" w:cs="Arial"/>
          <w:sz w:val="28"/>
          <w:szCs w:val="28"/>
        </w:rPr>
        <w:t>825 849,61</w:t>
      </w:r>
      <w:r w:rsidR="00BC3DC1" w:rsidRPr="00E11419">
        <w:rPr>
          <w:rFonts w:ascii="PT Astra Serif" w:hAnsi="PT Astra Serif" w:cs="Arial"/>
          <w:sz w:val="28"/>
          <w:szCs w:val="28"/>
        </w:rPr>
        <w:t xml:space="preserve"> рубля </w:t>
      </w:r>
      <w:r w:rsidR="0080182C">
        <w:rPr>
          <w:rFonts w:ascii="PT Astra Serif" w:hAnsi="PT Astra Serif" w:cs="Arial"/>
          <w:sz w:val="28"/>
          <w:szCs w:val="28"/>
        </w:rPr>
        <w:t xml:space="preserve">на выплату заработной платы </w:t>
      </w:r>
      <w:r w:rsidR="00BC3DC1" w:rsidRPr="00E11419">
        <w:rPr>
          <w:rFonts w:ascii="PT Astra Serif" w:hAnsi="PT Astra Serif" w:cs="Arial"/>
          <w:sz w:val="28"/>
          <w:szCs w:val="28"/>
        </w:rPr>
        <w:t xml:space="preserve">в рамках </w:t>
      </w:r>
      <w:proofErr w:type="spellStart"/>
      <w:proofErr w:type="gramStart"/>
      <w:r w:rsidR="00BC3DC1" w:rsidRPr="00E11419">
        <w:rPr>
          <w:rFonts w:ascii="PT Astra Serif" w:hAnsi="PT Astra Serif" w:cs="Arial"/>
          <w:sz w:val="28"/>
          <w:szCs w:val="28"/>
        </w:rPr>
        <w:t>региональ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BC3DC1" w:rsidRPr="00E11419">
        <w:rPr>
          <w:rFonts w:ascii="PT Astra Serif" w:hAnsi="PT Astra Serif" w:cs="Arial"/>
          <w:sz w:val="28"/>
          <w:szCs w:val="28"/>
        </w:rPr>
        <w:t>ного</w:t>
      </w:r>
      <w:proofErr w:type="spellEnd"/>
      <w:proofErr w:type="gramEnd"/>
      <w:r w:rsidR="00BC3DC1" w:rsidRPr="00E11419">
        <w:rPr>
          <w:rFonts w:ascii="PT Astra Serif" w:hAnsi="PT Astra Serif" w:cs="Arial"/>
          <w:sz w:val="28"/>
          <w:szCs w:val="28"/>
        </w:rPr>
        <w:t xml:space="preserve"> проект</w:t>
      </w:r>
      <w:r w:rsidR="006D523F" w:rsidRPr="00E11419">
        <w:rPr>
          <w:rFonts w:ascii="PT Astra Serif" w:hAnsi="PT Astra Serif" w:cs="Arial"/>
          <w:sz w:val="28"/>
          <w:szCs w:val="28"/>
        </w:rPr>
        <w:t>а</w:t>
      </w:r>
      <w:r w:rsidR="00BC3DC1" w:rsidRPr="00E11419">
        <w:rPr>
          <w:rFonts w:ascii="PT Astra Serif" w:hAnsi="PT Astra Serif" w:cs="Arial"/>
          <w:sz w:val="28"/>
          <w:szCs w:val="28"/>
        </w:rPr>
        <w:t xml:space="preserve"> "Патриотическое воспитание граждан РФ";</w:t>
      </w:r>
    </w:p>
    <w:p w:rsidR="00102567" w:rsidRPr="00197519" w:rsidRDefault="00E11419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7 586 787,60</w:t>
      </w:r>
      <w:r w:rsidR="008F1EEC" w:rsidRPr="00197519">
        <w:rPr>
          <w:rFonts w:ascii="PT Astra Serif" w:hAnsi="PT Astra Serif" w:cs="Arial"/>
          <w:sz w:val="28"/>
          <w:szCs w:val="28"/>
        </w:rPr>
        <w:t xml:space="preserve"> </w:t>
      </w:r>
      <w:r w:rsidR="007959ED" w:rsidRPr="00197519">
        <w:rPr>
          <w:rFonts w:ascii="PT Astra Serif" w:hAnsi="PT Astra Serif" w:cs="Arial"/>
          <w:sz w:val="28"/>
          <w:szCs w:val="28"/>
        </w:rPr>
        <w:t>рубл</w:t>
      </w:r>
      <w:r w:rsidR="00A311D1" w:rsidRPr="00197519">
        <w:rPr>
          <w:rFonts w:ascii="PT Astra Serif" w:hAnsi="PT Astra Serif" w:cs="Arial"/>
          <w:sz w:val="28"/>
          <w:szCs w:val="28"/>
        </w:rPr>
        <w:t>я</w:t>
      </w:r>
      <w:r w:rsidR="00102567" w:rsidRPr="00197519">
        <w:rPr>
          <w:rFonts w:ascii="PT Astra Serif" w:hAnsi="PT Astra Serif" w:cs="Arial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</w:p>
    <w:p w:rsidR="00102567" w:rsidRPr="00197519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11419" w:rsidRPr="00197519">
        <w:rPr>
          <w:rFonts w:ascii="PT Astra Serif" w:hAnsi="PT Astra Serif" w:cs="Arial"/>
          <w:i/>
          <w:sz w:val="28"/>
          <w:szCs w:val="28"/>
        </w:rPr>
        <w:t>151 735,72</w:t>
      </w:r>
      <w:r w:rsidR="000452C2" w:rsidRPr="00197519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197519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197519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="007959ED" w:rsidRPr="00197519">
        <w:rPr>
          <w:rFonts w:ascii="PT Astra Serif" w:hAnsi="PT Astra Serif" w:cs="Arial"/>
          <w:i/>
          <w:sz w:val="28"/>
          <w:szCs w:val="28"/>
        </w:rPr>
        <w:t xml:space="preserve"> </w:t>
      </w:r>
      <w:r w:rsidR="004C2D82" w:rsidRPr="00197519">
        <w:rPr>
          <w:rFonts w:ascii="PT Astra Serif" w:hAnsi="PT Astra Serif" w:cs="Arial"/>
          <w:i/>
          <w:sz w:val="28"/>
          <w:szCs w:val="28"/>
        </w:rPr>
        <w:t>1 896 696,9</w:t>
      </w:r>
      <w:r w:rsidR="007959ED" w:rsidRPr="00197519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197519">
        <w:rPr>
          <w:rFonts w:ascii="PT Astra Serif" w:hAnsi="PT Astra Serif" w:cs="Arial"/>
          <w:i/>
          <w:sz w:val="28"/>
          <w:szCs w:val="28"/>
        </w:rPr>
        <w:t>рубля</w:t>
      </w:r>
      <w:r w:rsidRPr="00197519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197519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197519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="004C2D82" w:rsidRPr="00197519">
        <w:rPr>
          <w:rFonts w:ascii="PT Astra Serif" w:hAnsi="PT Astra Serif" w:cs="Arial"/>
          <w:i/>
          <w:sz w:val="28"/>
          <w:szCs w:val="28"/>
        </w:rPr>
        <w:t>5 538 354,98</w:t>
      </w:r>
      <w:r w:rsidR="00453DA1" w:rsidRPr="00197519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197519">
        <w:rPr>
          <w:rFonts w:ascii="PT Astra Serif" w:hAnsi="PT Astra Serif" w:cs="Arial"/>
          <w:i/>
          <w:sz w:val="28"/>
          <w:szCs w:val="28"/>
        </w:rPr>
        <w:t>рубля</w:t>
      </w:r>
      <w:r w:rsidRPr="00197519">
        <w:rPr>
          <w:rFonts w:ascii="PT Astra Serif" w:hAnsi="PT Astra Serif" w:cs="Arial"/>
          <w:i/>
          <w:sz w:val="28"/>
          <w:szCs w:val="28"/>
        </w:rPr>
        <w:t>.</w:t>
      </w:r>
    </w:p>
    <w:p w:rsidR="00AA2139" w:rsidRPr="00197519" w:rsidRDefault="004C2D8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603 601,30</w:t>
      </w:r>
      <w:r w:rsidR="000452C2" w:rsidRPr="00197519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197519">
        <w:rPr>
          <w:rFonts w:ascii="PT Astra Serif" w:hAnsi="PT Astra Serif" w:cs="Arial"/>
          <w:sz w:val="28"/>
          <w:szCs w:val="28"/>
        </w:rPr>
        <w:t>я</w:t>
      </w:r>
      <w:r w:rsidR="00AA2139" w:rsidRPr="00197519">
        <w:rPr>
          <w:rFonts w:ascii="PT Astra Serif" w:hAnsi="PT Astra Serif" w:cs="Arial"/>
          <w:sz w:val="28"/>
          <w:szCs w:val="28"/>
        </w:rPr>
        <w:t xml:space="preserve"> на обеспечение образовательных организаций материально-технической базой для внедрения цифровой образовательной среды </w:t>
      </w:r>
      <w:r w:rsidR="00694F4A" w:rsidRPr="00197519">
        <w:rPr>
          <w:rFonts w:ascii="PT Astra Serif" w:hAnsi="PT Astra Serif" w:cs="Arial"/>
          <w:sz w:val="28"/>
          <w:szCs w:val="28"/>
        </w:rPr>
        <w:t xml:space="preserve">в рамках регионального проекта </w:t>
      </w:r>
      <w:r w:rsidR="00540C15" w:rsidRPr="00197519">
        <w:rPr>
          <w:rFonts w:ascii="PT Astra Serif" w:hAnsi="PT Astra Serif" w:cs="Arial"/>
          <w:sz w:val="28"/>
          <w:szCs w:val="28"/>
        </w:rPr>
        <w:t>«</w:t>
      </w:r>
      <w:r w:rsidR="00694F4A" w:rsidRPr="00197519">
        <w:rPr>
          <w:rFonts w:ascii="PT Astra Serif" w:hAnsi="PT Astra Serif" w:cs="Arial"/>
          <w:sz w:val="28"/>
          <w:szCs w:val="28"/>
        </w:rPr>
        <w:t>Цифровая образовательная среда</w:t>
      </w:r>
      <w:r w:rsidR="00540C15" w:rsidRPr="00197519">
        <w:rPr>
          <w:rFonts w:ascii="PT Astra Serif" w:hAnsi="PT Astra Serif" w:cs="Arial"/>
          <w:sz w:val="28"/>
          <w:szCs w:val="28"/>
        </w:rPr>
        <w:t>»</w:t>
      </w:r>
      <w:r w:rsidR="00694F4A" w:rsidRPr="00197519">
        <w:rPr>
          <w:rFonts w:ascii="PT Astra Serif" w:hAnsi="PT Astra Serif" w:cs="Arial"/>
          <w:sz w:val="28"/>
          <w:szCs w:val="28"/>
        </w:rPr>
        <w:t>;</w:t>
      </w:r>
    </w:p>
    <w:p w:rsidR="00D014C0" w:rsidRPr="00197519" w:rsidRDefault="004C2D8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1 723 397,48</w:t>
      </w:r>
      <w:r w:rsidR="00D014C0" w:rsidRPr="00197519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4941CF" w:rsidRPr="00197519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Pr="00197519">
        <w:rPr>
          <w:rFonts w:ascii="PT Astra Serif" w:hAnsi="PT Astra Serif" w:cs="Arial"/>
          <w:sz w:val="28"/>
          <w:szCs w:val="28"/>
        </w:rPr>
        <w:t>;</w:t>
      </w:r>
    </w:p>
    <w:p w:rsidR="004C2D82" w:rsidRPr="00197519" w:rsidRDefault="004C2D8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>633 800,00 рублей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"</w:t>
      </w:r>
      <w:proofErr w:type="spellStart"/>
      <w:r w:rsidRPr="00197519">
        <w:rPr>
          <w:rFonts w:ascii="PT Astra Serif" w:hAnsi="PT Astra Serif" w:cs="Arial"/>
          <w:sz w:val="28"/>
          <w:szCs w:val="28"/>
        </w:rPr>
        <w:t>Кванториум</w:t>
      </w:r>
      <w:proofErr w:type="spellEnd"/>
      <w:r w:rsidRPr="00197519">
        <w:rPr>
          <w:rFonts w:ascii="PT Astra Serif" w:hAnsi="PT Astra Serif" w:cs="Arial"/>
          <w:sz w:val="28"/>
          <w:szCs w:val="28"/>
        </w:rPr>
        <w:t>")</w:t>
      </w:r>
      <w:r w:rsidR="00BE1C5D" w:rsidRPr="00197519">
        <w:rPr>
          <w:rFonts w:ascii="PT Astra Serif" w:hAnsi="PT Astra Serif" w:cs="Arial"/>
          <w:sz w:val="28"/>
          <w:szCs w:val="28"/>
        </w:rPr>
        <w:t>;</w:t>
      </w:r>
    </w:p>
    <w:p w:rsidR="004C2D82" w:rsidRPr="00197519" w:rsidRDefault="004C2D82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97519">
        <w:rPr>
          <w:rFonts w:ascii="PT Astra Serif" w:hAnsi="PT Astra Serif" w:cs="Arial"/>
          <w:sz w:val="28"/>
          <w:szCs w:val="28"/>
        </w:rPr>
        <w:t xml:space="preserve">89 657 278,24 рубля на создание новых мест в общеобразовательных учреждениях в рамках регионального проекта "Современная школа" </w:t>
      </w:r>
      <w:r w:rsidR="00BE1C5D" w:rsidRPr="00197519">
        <w:rPr>
          <w:rFonts w:ascii="PT Astra Serif" w:hAnsi="PT Astra Serif" w:cs="Arial"/>
          <w:sz w:val="28"/>
          <w:szCs w:val="28"/>
        </w:rPr>
        <w:t xml:space="preserve">          </w:t>
      </w:r>
      <w:r w:rsidRPr="00197519">
        <w:rPr>
          <w:rFonts w:ascii="PT Astra Serif" w:hAnsi="PT Astra Serif" w:cs="Arial"/>
          <w:sz w:val="28"/>
          <w:szCs w:val="28"/>
        </w:rPr>
        <w:t>(</w:t>
      </w:r>
      <w:r w:rsidR="00AC32DC" w:rsidRPr="00197519">
        <w:rPr>
          <w:rFonts w:ascii="PT Astra Serif" w:hAnsi="PT Astra Serif" w:cs="Arial"/>
          <w:sz w:val="28"/>
          <w:szCs w:val="28"/>
        </w:rPr>
        <w:t>88 661 700,12</w:t>
      </w:r>
      <w:r w:rsidRPr="00197519">
        <w:rPr>
          <w:rFonts w:ascii="PT Astra Serif" w:hAnsi="PT Astra Serif" w:cs="Arial"/>
          <w:sz w:val="28"/>
          <w:szCs w:val="28"/>
        </w:rPr>
        <w:t xml:space="preserve"> рубля средства бюджета Тульской области, </w:t>
      </w:r>
      <w:r w:rsidR="00AC32DC" w:rsidRPr="00197519">
        <w:rPr>
          <w:rFonts w:ascii="PT Astra Serif" w:hAnsi="PT Astra Serif" w:cs="Arial"/>
          <w:sz w:val="28"/>
          <w:szCs w:val="28"/>
        </w:rPr>
        <w:t xml:space="preserve">995 578,12 </w:t>
      </w:r>
      <w:r w:rsidRPr="00197519">
        <w:rPr>
          <w:rFonts w:ascii="PT Astra Serif" w:hAnsi="PT Astra Serif" w:cs="Arial"/>
          <w:sz w:val="28"/>
          <w:szCs w:val="28"/>
        </w:rPr>
        <w:t>рубля средства бюджета МО город Донской).</w:t>
      </w:r>
    </w:p>
    <w:p w:rsidR="00694F4A" w:rsidRPr="0061599F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7816DA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816D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816DA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540C15" w:rsidRPr="007816D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816DA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540C15" w:rsidRPr="007816D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816DA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7816DA">
        <w:rPr>
          <w:rFonts w:ascii="PT Astra Serif" w:hAnsi="PT Astra Serif" w:cs="Arial"/>
          <w:sz w:val="28"/>
          <w:szCs w:val="28"/>
        </w:rPr>
        <w:t xml:space="preserve"> </w:t>
      </w:r>
      <w:r w:rsidR="007816DA" w:rsidRPr="007816DA">
        <w:rPr>
          <w:rFonts w:ascii="PT Astra Serif" w:hAnsi="PT Astra Serif" w:cs="Arial"/>
          <w:sz w:val="28"/>
          <w:szCs w:val="28"/>
        </w:rPr>
        <w:t>24 692 077,10</w:t>
      </w:r>
      <w:r w:rsidR="000452C2" w:rsidRPr="007816DA">
        <w:rPr>
          <w:rFonts w:ascii="PT Astra Serif" w:hAnsi="PT Astra Serif" w:cs="Arial"/>
          <w:sz w:val="28"/>
          <w:szCs w:val="28"/>
        </w:rPr>
        <w:t xml:space="preserve">  рубля</w:t>
      </w:r>
      <w:r w:rsidRPr="007816DA">
        <w:rPr>
          <w:rFonts w:ascii="PT Astra Serif" w:hAnsi="PT Astra Serif" w:cs="Arial"/>
          <w:sz w:val="28"/>
          <w:szCs w:val="28"/>
        </w:rPr>
        <w:t xml:space="preserve"> или на </w:t>
      </w:r>
      <w:r w:rsidR="007816DA" w:rsidRPr="007816DA">
        <w:rPr>
          <w:rFonts w:ascii="PT Astra Serif" w:hAnsi="PT Astra Serif" w:cs="Arial"/>
          <w:sz w:val="28"/>
          <w:szCs w:val="28"/>
        </w:rPr>
        <w:t>2</w:t>
      </w:r>
      <w:r w:rsidR="005631C0" w:rsidRPr="007816DA">
        <w:rPr>
          <w:rFonts w:ascii="PT Astra Serif" w:hAnsi="PT Astra Serif" w:cs="Arial"/>
          <w:sz w:val="28"/>
          <w:szCs w:val="28"/>
        </w:rPr>
        <w:t>1,</w:t>
      </w:r>
      <w:r w:rsidR="007816DA" w:rsidRPr="007816DA">
        <w:rPr>
          <w:rFonts w:ascii="PT Astra Serif" w:hAnsi="PT Astra Serif" w:cs="Arial"/>
          <w:sz w:val="28"/>
          <w:szCs w:val="28"/>
        </w:rPr>
        <w:t>4</w:t>
      </w:r>
      <w:r w:rsidRPr="007816DA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A4736A" w:rsidRDefault="00A4736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4736A">
        <w:rPr>
          <w:rFonts w:ascii="PT Astra Serif" w:hAnsi="PT Astra Serif" w:cs="Arial"/>
          <w:sz w:val="28"/>
          <w:szCs w:val="28"/>
        </w:rPr>
        <w:t>11 594 190,85</w:t>
      </w:r>
      <w:r w:rsidR="00F030A2" w:rsidRPr="00A4736A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4736A">
        <w:rPr>
          <w:rFonts w:ascii="PT Astra Serif" w:hAnsi="PT Astra Serif" w:cs="Arial"/>
          <w:sz w:val="28"/>
          <w:szCs w:val="28"/>
        </w:rPr>
        <w:t>рубля</w:t>
      </w:r>
      <w:r w:rsidR="00362FB0" w:rsidRPr="00A4736A">
        <w:rPr>
          <w:rFonts w:ascii="PT Astra Serif" w:hAnsi="PT Astra Serif" w:cs="Arial"/>
          <w:sz w:val="28"/>
          <w:szCs w:val="28"/>
        </w:rPr>
        <w:t xml:space="preserve"> </w:t>
      </w:r>
      <w:r w:rsidR="002B13BC" w:rsidRPr="00A4736A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2B13BC" w:rsidRPr="00A4736A">
        <w:rPr>
          <w:rFonts w:ascii="PT Astra Serif" w:hAnsi="PT Astra Serif" w:cs="Arial"/>
          <w:sz w:val="28"/>
          <w:szCs w:val="28"/>
        </w:rPr>
        <w:t>допол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2B13BC" w:rsidRPr="00A4736A">
        <w:rPr>
          <w:rFonts w:ascii="PT Astra Serif" w:hAnsi="PT Astra Serif" w:cs="Arial"/>
          <w:sz w:val="28"/>
          <w:szCs w:val="28"/>
        </w:rPr>
        <w:t>нительного</w:t>
      </w:r>
      <w:proofErr w:type="spellEnd"/>
      <w:proofErr w:type="gramEnd"/>
      <w:r w:rsidR="002B13BC" w:rsidRPr="00A4736A">
        <w:rPr>
          <w:rFonts w:ascii="PT Astra Serif" w:hAnsi="PT Astra Serif" w:cs="Arial"/>
          <w:sz w:val="28"/>
          <w:szCs w:val="28"/>
        </w:rPr>
        <w:t xml:space="preserve"> образования,</w:t>
      </w:r>
      <w:r w:rsidR="00AF1224" w:rsidRPr="00A4736A">
        <w:rPr>
          <w:rFonts w:ascii="PT Astra Serif" w:hAnsi="PT Astra Serif" w:cs="Arial"/>
          <w:sz w:val="28"/>
          <w:szCs w:val="28"/>
        </w:rPr>
        <w:t xml:space="preserve"> </w:t>
      </w:r>
      <w:r w:rsidR="002B13BC" w:rsidRPr="00A4736A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A4736A" w:rsidRDefault="002B13BC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4736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80182C">
        <w:rPr>
          <w:rFonts w:ascii="PT Astra Serif" w:hAnsi="PT Astra Serif" w:cs="Arial"/>
          <w:i/>
          <w:sz w:val="28"/>
          <w:szCs w:val="28"/>
        </w:rPr>
        <w:t>10 234 199,71</w:t>
      </w:r>
      <w:r w:rsidR="000452C2" w:rsidRPr="00A4736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A4736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80182C" w:rsidRDefault="002B13BC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4736A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A4736A">
        <w:rPr>
          <w:rFonts w:ascii="PT Astra Serif" w:hAnsi="PT Astra Serif" w:cs="Arial"/>
          <w:i/>
          <w:sz w:val="28"/>
          <w:szCs w:val="28"/>
        </w:rPr>
        <w:t>«</w:t>
      </w:r>
      <w:r w:rsidRPr="00A4736A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A4736A">
        <w:rPr>
          <w:rFonts w:ascii="PT Astra Serif" w:hAnsi="PT Astra Serif" w:cs="Arial"/>
          <w:i/>
          <w:sz w:val="28"/>
          <w:szCs w:val="28"/>
        </w:rPr>
        <w:t>»</w:t>
      </w:r>
      <w:r w:rsidRPr="00A4736A">
        <w:rPr>
          <w:rFonts w:ascii="PT Astra Serif" w:hAnsi="PT Astra Serif" w:cs="Arial"/>
          <w:i/>
          <w:sz w:val="28"/>
          <w:szCs w:val="28"/>
        </w:rPr>
        <w:t xml:space="preserve"> – </w:t>
      </w:r>
      <w:r w:rsidR="00A4736A" w:rsidRPr="00A4736A">
        <w:rPr>
          <w:rFonts w:ascii="PT Astra Serif" w:hAnsi="PT Astra Serif" w:cs="Arial"/>
          <w:i/>
          <w:sz w:val="28"/>
          <w:szCs w:val="28"/>
        </w:rPr>
        <w:t>1 359 991,14</w:t>
      </w:r>
      <w:r w:rsidR="000452C2" w:rsidRPr="00A4736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80182C">
        <w:rPr>
          <w:rFonts w:ascii="PT Astra Serif" w:hAnsi="PT Astra Serif" w:cs="Arial"/>
          <w:i/>
          <w:sz w:val="28"/>
          <w:szCs w:val="28"/>
        </w:rPr>
        <w:t>.</w:t>
      </w:r>
    </w:p>
    <w:p w:rsidR="00E712E4" w:rsidRPr="0080182C" w:rsidRDefault="00A4736A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0182C">
        <w:rPr>
          <w:rFonts w:ascii="PT Astra Serif" w:hAnsi="PT Astra Serif" w:cs="Arial"/>
          <w:sz w:val="28"/>
          <w:szCs w:val="28"/>
        </w:rPr>
        <w:lastRenderedPageBreak/>
        <w:t>242 149,00</w:t>
      </w:r>
      <w:r w:rsidR="00E712E4" w:rsidRPr="0080182C">
        <w:rPr>
          <w:rFonts w:ascii="PT Astra Serif" w:hAnsi="PT Astra Serif" w:cs="Arial"/>
          <w:sz w:val="28"/>
          <w:szCs w:val="28"/>
        </w:rPr>
        <w:t xml:space="preserve"> рублей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60322C" w:rsidRPr="00AC4EEB" w:rsidRDefault="00A4736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4736A">
        <w:rPr>
          <w:rFonts w:ascii="PT Astra Serif" w:hAnsi="PT Astra Serif" w:cs="Arial"/>
          <w:sz w:val="28"/>
          <w:szCs w:val="28"/>
        </w:rPr>
        <w:t>858 098,66</w:t>
      </w:r>
      <w:r w:rsidR="000452C2" w:rsidRPr="00A4736A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A4736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4736A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540C15" w:rsidRPr="00A4736A">
        <w:rPr>
          <w:rFonts w:ascii="PT Astra Serif" w:hAnsi="PT Astra Serif" w:cs="Arial"/>
          <w:sz w:val="28"/>
          <w:szCs w:val="28"/>
        </w:rPr>
        <w:t>«</w:t>
      </w:r>
      <w:r w:rsidR="00C95BFB" w:rsidRPr="00A4736A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A4736A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540C15" w:rsidRPr="00A4736A">
        <w:rPr>
          <w:rFonts w:ascii="PT Astra Serif" w:hAnsi="PT Astra Serif" w:cs="Arial"/>
          <w:sz w:val="28"/>
          <w:szCs w:val="28"/>
        </w:rPr>
        <w:t>»</w:t>
      </w:r>
      <w:r w:rsidR="000A460B" w:rsidRPr="00A4736A">
        <w:rPr>
          <w:rFonts w:ascii="PT Astra Serif" w:hAnsi="PT Astra Serif" w:cs="Arial"/>
          <w:sz w:val="28"/>
          <w:szCs w:val="28"/>
        </w:rPr>
        <w:t xml:space="preserve"> за счет средств местного бюджета</w:t>
      </w:r>
      <w:r w:rsidR="00FF30B1" w:rsidRPr="00A4736A">
        <w:rPr>
          <w:rFonts w:ascii="PT Astra Serif" w:hAnsi="PT Astra Serif" w:cs="Arial"/>
          <w:sz w:val="28"/>
          <w:szCs w:val="28"/>
        </w:rPr>
        <w:t>;</w:t>
      </w:r>
    </w:p>
    <w:p w:rsidR="00FF30B1" w:rsidRPr="00AC4EEB" w:rsidRDefault="00FF30B1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4736A">
        <w:rPr>
          <w:rFonts w:ascii="PT Astra Serif" w:hAnsi="PT Astra Serif" w:cs="Arial"/>
          <w:sz w:val="28"/>
          <w:szCs w:val="28"/>
        </w:rPr>
        <w:t>20 430,00 рублей на укрепление, модернизацию, техническое и технологическое оснащение материально-технической базы «Центр диагностики и консультирования»;</w:t>
      </w:r>
    </w:p>
    <w:p w:rsidR="00C95BFB" w:rsidRPr="007816DA" w:rsidRDefault="007816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11 977 208,59</w:t>
      </w:r>
      <w:r w:rsidR="00362FB0" w:rsidRPr="00AC4EEB">
        <w:rPr>
          <w:rFonts w:ascii="PT Astra Serif" w:hAnsi="PT Astra Serif" w:cs="Arial"/>
          <w:sz w:val="28"/>
          <w:szCs w:val="28"/>
        </w:rPr>
        <w:t xml:space="preserve"> </w:t>
      </w:r>
      <w:r w:rsidR="000452C2" w:rsidRPr="007816DA">
        <w:rPr>
          <w:rFonts w:ascii="PT Astra Serif" w:hAnsi="PT Astra Serif" w:cs="Arial"/>
          <w:sz w:val="28"/>
          <w:szCs w:val="28"/>
        </w:rPr>
        <w:t>рубля</w:t>
      </w:r>
      <w:r w:rsidR="00362FB0" w:rsidRPr="00AC4EEB">
        <w:rPr>
          <w:rFonts w:ascii="PT Astra Serif" w:hAnsi="PT Astra Serif" w:cs="Arial"/>
          <w:sz w:val="28"/>
          <w:szCs w:val="28"/>
        </w:rPr>
        <w:t xml:space="preserve"> на обеспечение деятельности </w:t>
      </w:r>
      <w:r w:rsidR="00362FB0" w:rsidRPr="007816DA">
        <w:rPr>
          <w:rFonts w:ascii="PT Astra Serif" w:hAnsi="PT Astra Serif" w:cs="Arial"/>
          <w:sz w:val="28"/>
          <w:szCs w:val="28"/>
        </w:rPr>
        <w:t>МБОУ</w:t>
      </w:r>
      <w:r w:rsidR="00362FB0" w:rsidRPr="00AC4EEB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proofErr w:type="gramStart"/>
      <w:r w:rsidR="00362FB0" w:rsidRPr="00AC4EEB">
        <w:rPr>
          <w:rFonts w:ascii="PT Astra Serif" w:hAnsi="PT Astra Serif" w:cs="Arial"/>
          <w:sz w:val="28"/>
          <w:szCs w:val="28"/>
        </w:rPr>
        <w:t>дополни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362FB0" w:rsidRPr="00AC4EEB">
        <w:rPr>
          <w:rFonts w:ascii="PT Astra Serif" w:hAnsi="PT Astra Serif" w:cs="Arial"/>
          <w:sz w:val="28"/>
          <w:szCs w:val="28"/>
        </w:rPr>
        <w:t>тельного</w:t>
      </w:r>
      <w:proofErr w:type="spellEnd"/>
      <w:proofErr w:type="gramEnd"/>
      <w:r w:rsidR="00362FB0" w:rsidRPr="00AC4EEB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540C15" w:rsidRPr="00AC4EEB">
        <w:rPr>
          <w:rFonts w:ascii="PT Astra Serif" w:hAnsi="PT Astra Serif" w:cs="Arial"/>
          <w:sz w:val="28"/>
          <w:szCs w:val="28"/>
        </w:rPr>
        <w:t>«</w:t>
      </w:r>
      <w:r w:rsidR="00362FB0" w:rsidRPr="00AC4EEB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540C15" w:rsidRPr="00AC4EEB">
        <w:rPr>
          <w:rFonts w:ascii="PT Astra Serif" w:hAnsi="PT Astra Serif" w:cs="Arial"/>
          <w:sz w:val="28"/>
          <w:szCs w:val="28"/>
        </w:rPr>
        <w:t>»</w:t>
      </w:r>
      <w:r w:rsidR="00C95BFB" w:rsidRPr="007816DA">
        <w:rPr>
          <w:rFonts w:ascii="PT Astra Serif" w:hAnsi="PT Astra Serif" w:cs="Arial"/>
          <w:sz w:val="28"/>
          <w:szCs w:val="28"/>
        </w:rPr>
        <w:t xml:space="preserve"> в т.ч.: </w:t>
      </w:r>
    </w:p>
    <w:p w:rsidR="00C95BFB" w:rsidRPr="007816DA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7816D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7816DA" w:rsidRPr="007816DA">
        <w:rPr>
          <w:rFonts w:ascii="PT Astra Serif" w:hAnsi="PT Astra Serif" w:cs="Arial"/>
          <w:i/>
          <w:sz w:val="28"/>
          <w:szCs w:val="28"/>
        </w:rPr>
        <w:t>11 956 588,46</w:t>
      </w:r>
      <w:r w:rsidR="000452C2" w:rsidRPr="007816D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7816D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7816DA" w:rsidRDefault="0075042F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C4EEB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AC4EEB">
        <w:rPr>
          <w:rFonts w:ascii="PT Astra Serif" w:hAnsi="PT Astra Serif" w:cs="Arial"/>
          <w:i/>
          <w:sz w:val="28"/>
          <w:szCs w:val="28"/>
        </w:rPr>
        <w:t xml:space="preserve"> –</w:t>
      </w:r>
      <w:r w:rsidR="00E55C86" w:rsidRPr="00AC4EEB">
        <w:rPr>
          <w:rFonts w:ascii="PT Astra Serif" w:hAnsi="PT Astra Serif" w:cs="Arial"/>
          <w:i/>
          <w:sz w:val="28"/>
          <w:szCs w:val="28"/>
        </w:rPr>
        <w:t xml:space="preserve"> </w:t>
      </w:r>
      <w:r w:rsidR="007816DA" w:rsidRPr="00AC4EEB">
        <w:rPr>
          <w:rFonts w:ascii="PT Astra Serif" w:hAnsi="PT Astra Serif" w:cs="Arial"/>
          <w:i/>
          <w:sz w:val="28"/>
          <w:szCs w:val="28"/>
        </w:rPr>
        <w:t>20 620,13</w:t>
      </w:r>
      <w:r w:rsidR="00746FCB" w:rsidRPr="00AC4EEB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7816DA">
        <w:rPr>
          <w:rFonts w:ascii="PT Astra Serif" w:hAnsi="PT Astra Serif" w:cs="Arial"/>
          <w:i/>
          <w:sz w:val="28"/>
          <w:szCs w:val="28"/>
        </w:rPr>
        <w:t>рубля</w:t>
      </w:r>
      <w:r w:rsidR="007816DA">
        <w:rPr>
          <w:rFonts w:ascii="PT Astra Serif" w:hAnsi="PT Astra Serif" w:cs="Arial"/>
          <w:i/>
          <w:sz w:val="28"/>
          <w:szCs w:val="28"/>
        </w:rPr>
        <w:t>.</w:t>
      </w:r>
    </w:p>
    <w:p w:rsidR="00B819E8" w:rsidRPr="0061599F" w:rsidRDefault="00B819E8" w:rsidP="00962D48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8163AA" w:rsidRPr="004A7C5C" w:rsidRDefault="00962D48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A7C5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A7C5C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540C15" w:rsidRPr="004A7C5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A7C5C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540C15" w:rsidRPr="004A7C5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4A7C5C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4A7C5C" w:rsidRPr="004A7C5C">
        <w:rPr>
          <w:rFonts w:ascii="PT Astra Serif" w:hAnsi="PT Astra Serif" w:cs="Arial"/>
          <w:sz w:val="28"/>
          <w:szCs w:val="28"/>
        </w:rPr>
        <w:t>1 002 032,26</w:t>
      </w:r>
      <w:r w:rsidR="006D6873" w:rsidRPr="004A7C5C">
        <w:rPr>
          <w:rFonts w:ascii="PT Astra Serif" w:hAnsi="PT Astra Serif" w:cs="Arial"/>
          <w:sz w:val="28"/>
          <w:szCs w:val="28"/>
        </w:rPr>
        <w:t xml:space="preserve"> рубля</w:t>
      </w:r>
      <w:r w:rsidRPr="004A7C5C">
        <w:rPr>
          <w:rFonts w:ascii="PT Astra Serif" w:hAnsi="PT Astra Serif" w:cs="Arial"/>
          <w:sz w:val="28"/>
          <w:szCs w:val="28"/>
        </w:rPr>
        <w:t xml:space="preserve"> или </w:t>
      </w:r>
      <w:r w:rsidR="004A7C5C" w:rsidRPr="004A7C5C">
        <w:rPr>
          <w:rFonts w:ascii="PT Astra Serif" w:hAnsi="PT Astra Serif" w:cs="Arial"/>
          <w:sz w:val="28"/>
          <w:szCs w:val="28"/>
        </w:rPr>
        <w:t>10</w:t>
      </w:r>
      <w:r w:rsidR="005631C0" w:rsidRPr="004A7C5C">
        <w:rPr>
          <w:rFonts w:ascii="PT Astra Serif" w:hAnsi="PT Astra Serif" w:cs="Arial"/>
          <w:sz w:val="28"/>
          <w:szCs w:val="28"/>
        </w:rPr>
        <w:t>,8</w:t>
      </w:r>
      <w:r w:rsidRPr="004A7C5C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4A7C5C">
        <w:rPr>
          <w:rFonts w:ascii="PT Astra Serif" w:hAnsi="PT Astra Serif" w:cs="Arial"/>
          <w:sz w:val="28"/>
          <w:szCs w:val="28"/>
        </w:rPr>
        <w:t>Средства направлены</w:t>
      </w:r>
      <w:r w:rsidRPr="004A7C5C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4A7C5C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4A7C5C">
        <w:rPr>
          <w:rFonts w:ascii="PT Astra Serif" w:hAnsi="PT Astra Serif" w:cs="Arial"/>
          <w:sz w:val="28"/>
          <w:szCs w:val="28"/>
        </w:rPr>
        <w:t>:</w:t>
      </w:r>
    </w:p>
    <w:p w:rsidR="00962D48" w:rsidRPr="003B2533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B2533">
        <w:rPr>
          <w:rFonts w:ascii="PT Astra Serif" w:hAnsi="PT Astra Serif" w:cs="Arial"/>
          <w:sz w:val="28"/>
          <w:szCs w:val="28"/>
        </w:rPr>
        <w:t>к</w:t>
      </w:r>
      <w:r w:rsidR="00591EEE" w:rsidRPr="003B2533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Pr="003B2533">
        <w:rPr>
          <w:rFonts w:ascii="PT Astra Serif" w:hAnsi="PT Astra Serif" w:cs="Arial"/>
          <w:sz w:val="28"/>
          <w:szCs w:val="28"/>
        </w:rPr>
        <w:t>«</w:t>
      </w:r>
      <w:r w:rsidR="00591EEE" w:rsidRPr="003B2533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Pr="003B2533">
        <w:rPr>
          <w:rFonts w:ascii="PT Astra Serif" w:hAnsi="PT Astra Serif" w:cs="Arial"/>
          <w:sz w:val="28"/>
          <w:szCs w:val="28"/>
        </w:rPr>
        <w:t>»</w:t>
      </w:r>
      <w:r w:rsidR="00BD4A2B" w:rsidRPr="003B2533">
        <w:rPr>
          <w:rFonts w:ascii="PT Astra Serif" w:hAnsi="PT Astra Serif" w:cs="Arial"/>
          <w:sz w:val="28"/>
          <w:szCs w:val="28"/>
        </w:rPr>
        <w:t xml:space="preserve"> в сумме </w:t>
      </w:r>
      <w:r w:rsidR="003B2533" w:rsidRPr="003B2533">
        <w:rPr>
          <w:rFonts w:ascii="PT Astra Serif" w:hAnsi="PT Astra Serif" w:cs="Arial"/>
          <w:sz w:val="28"/>
          <w:szCs w:val="28"/>
        </w:rPr>
        <w:t>108 200</w:t>
      </w:r>
      <w:r w:rsidR="00A319E9" w:rsidRPr="003B2533">
        <w:rPr>
          <w:rFonts w:ascii="PT Astra Serif" w:hAnsi="PT Astra Serif" w:cs="Arial"/>
          <w:sz w:val="28"/>
          <w:szCs w:val="28"/>
        </w:rPr>
        <w:t>,00</w:t>
      </w:r>
      <w:r w:rsidRPr="003B2533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F460D9" w:rsidRPr="003B2533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B2533">
        <w:rPr>
          <w:rFonts w:ascii="PT Astra Serif" w:hAnsi="PT Astra Serif" w:cs="Arial"/>
          <w:sz w:val="28"/>
          <w:szCs w:val="28"/>
        </w:rPr>
        <w:t xml:space="preserve">комплекс процессных мероприятий «Реализация мероприятий в сфере молодежной политики» в сумме </w:t>
      </w:r>
      <w:r w:rsidR="003B2533" w:rsidRPr="003B2533">
        <w:rPr>
          <w:rFonts w:ascii="PT Astra Serif" w:hAnsi="PT Astra Serif" w:cs="Arial"/>
          <w:sz w:val="28"/>
          <w:szCs w:val="28"/>
        </w:rPr>
        <w:t>893 832,26</w:t>
      </w:r>
      <w:r w:rsidRPr="003B2533">
        <w:rPr>
          <w:rFonts w:ascii="PT Astra Serif" w:hAnsi="PT Astra Serif" w:cs="Arial"/>
          <w:sz w:val="28"/>
          <w:szCs w:val="28"/>
        </w:rPr>
        <w:t xml:space="preserve"> рубля.</w:t>
      </w:r>
    </w:p>
    <w:p w:rsidR="009928F5" w:rsidRPr="0061599F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C95BFB" w:rsidRPr="004A7C5C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A7C5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A7C5C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540C15" w:rsidRPr="004A7C5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A7C5C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540C15" w:rsidRPr="004A7C5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4A7C5C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4A7C5C" w:rsidRPr="004A7C5C">
        <w:rPr>
          <w:rFonts w:ascii="PT Astra Serif" w:hAnsi="PT Astra Serif" w:cs="Arial"/>
          <w:sz w:val="28"/>
          <w:szCs w:val="28"/>
        </w:rPr>
        <w:t>6 684 259,34</w:t>
      </w:r>
      <w:r w:rsidRPr="004A7C5C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4A7C5C">
        <w:rPr>
          <w:rFonts w:ascii="PT Astra Serif" w:hAnsi="PT Astra Serif" w:cs="Arial"/>
          <w:sz w:val="28"/>
          <w:szCs w:val="28"/>
        </w:rPr>
        <w:t>я</w:t>
      </w:r>
      <w:r w:rsidRPr="004A7C5C">
        <w:rPr>
          <w:rFonts w:ascii="PT Astra Serif" w:hAnsi="PT Astra Serif" w:cs="Arial"/>
          <w:sz w:val="28"/>
          <w:szCs w:val="28"/>
        </w:rPr>
        <w:t xml:space="preserve"> или </w:t>
      </w:r>
      <w:r w:rsidR="004A7C5C" w:rsidRPr="004A7C5C">
        <w:rPr>
          <w:rFonts w:ascii="PT Astra Serif" w:hAnsi="PT Astra Serif" w:cs="Arial"/>
          <w:sz w:val="28"/>
          <w:szCs w:val="28"/>
        </w:rPr>
        <w:t>19,2</w:t>
      </w:r>
      <w:r w:rsidRPr="004A7C5C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4A7C5C">
        <w:rPr>
          <w:rFonts w:ascii="PT Astra Serif" w:hAnsi="PT Astra Serif" w:cs="Arial"/>
          <w:sz w:val="28"/>
          <w:szCs w:val="28"/>
        </w:rPr>
        <w:t xml:space="preserve">По </w:t>
      </w:r>
      <w:r w:rsidRPr="004A7C5C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4A7C5C">
        <w:rPr>
          <w:rFonts w:ascii="PT Astra Serif" w:hAnsi="PT Astra Serif" w:cs="Arial"/>
          <w:sz w:val="28"/>
          <w:szCs w:val="28"/>
        </w:rPr>
        <w:t>под</w:t>
      </w:r>
      <w:r w:rsidRPr="004A7C5C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B12D89" w:rsidRDefault="00B12D89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12D89">
        <w:rPr>
          <w:rFonts w:ascii="PT Astra Serif" w:hAnsi="PT Astra Serif" w:cs="Arial"/>
          <w:sz w:val="28"/>
          <w:szCs w:val="28"/>
        </w:rPr>
        <w:t>1 239 748,63</w:t>
      </w:r>
      <w:r w:rsidR="00F2443D" w:rsidRPr="00B12D89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B12D89">
        <w:rPr>
          <w:rFonts w:ascii="PT Astra Serif" w:hAnsi="PT Astra Serif" w:cs="Arial"/>
          <w:sz w:val="28"/>
          <w:szCs w:val="28"/>
        </w:rPr>
        <w:t>я</w:t>
      </w:r>
      <w:r w:rsidR="00F2443D" w:rsidRPr="00B12D8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12D89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B12D89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="00C95BFB" w:rsidRPr="00B12D89">
        <w:rPr>
          <w:rFonts w:ascii="PT Astra Serif" w:hAnsi="PT Astra Serif" w:cs="Arial"/>
          <w:sz w:val="28"/>
          <w:szCs w:val="28"/>
        </w:rPr>
        <w:t>;</w:t>
      </w:r>
    </w:p>
    <w:p w:rsidR="00C95BFB" w:rsidRPr="00B12D89" w:rsidRDefault="00B12D89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12D89">
        <w:rPr>
          <w:rFonts w:ascii="PT Astra Serif" w:hAnsi="PT Astra Serif" w:cs="Arial"/>
          <w:sz w:val="28"/>
          <w:szCs w:val="28"/>
        </w:rPr>
        <w:t>3 034 603,21</w:t>
      </w:r>
      <w:r w:rsidR="000452C2" w:rsidRPr="00B12D89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B12D89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12D89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B12D89">
        <w:rPr>
          <w:rFonts w:ascii="PT Astra Serif" w:hAnsi="PT Astra Serif" w:cs="Arial"/>
          <w:sz w:val="28"/>
          <w:szCs w:val="28"/>
        </w:rPr>
        <w:t>«</w:t>
      </w:r>
      <w:r w:rsidR="00C95BFB" w:rsidRPr="00B12D89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B12D89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540C15" w:rsidRPr="00B12D89">
        <w:rPr>
          <w:rFonts w:ascii="PT Astra Serif" w:hAnsi="PT Astra Serif" w:cs="Arial"/>
          <w:sz w:val="28"/>
          <w:szCs w:val="28"/>
        </w:rPr>
        <w:t>»</w:t>
      </w:r>
      <w:r w:rsidR="00D7674A" w:rsidRPr="00B12D89">
        <w:rPr>
          <w:rFonts w:ascii="PT Astra Serif" w:hAnsi="PT Astra Serif" w:cs="Arial"/>
          <w:sz w:val="28"/>
          <w:szCs w:val="28"/>
        </w:rPr>
        <w:t>;</w:t>
      </w:r>
    </w:p>
    <w:p w:rsidR="00D7674A" w:rsidRPr="00B12D89" w:rsidRDefault="00B12D89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12D89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12D89">
        <w:rPr>
          <w:rFonts w:ascii="PT Astra Serif" w:hAnsi="PT Astra Serif" w:cs="Arial"/>
          <w:sz w:val="28"/>
          <w:szCs w:val="28"/>
        </w:rPr>
        <w:t>409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12D89">
        <w:rPr>
          <w:rFonts w:ascii="PT Astra Serif" w:hAnsi="PT Astra Serif" w:cs="Arial"/>
          <w:sz w:val="28"/>
          <w:szCs w:val="28"/>
        </w:rPr>
        <w:t>907,5</w:t>
      </w:r>
      <w:r w:rsidR="00D7674A" w:rsidRPr="00B12D89">
        <w:rPr>
          <w:rFonts w:ascii="PT Astra Serif" w:hAnsi="PT Astra Serif" w:cs="Arial"/>
          <w:sz w:val="28"/>
          <w:szCs w:val="28"/>
        </w:rPr>
        <w:t xml:space="preserve"> рубля на проведение оздоровительной кампании детей.</w:t>
      </w:r>
    </w:p>
    <w:p w:rsidR="00C95BFB" w:rsidRPr="0061599F" w:rsidRDefault="00D7674A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  <w:r w:rsidRPr="0061599F">
        <w:rPr>
          <w:rFonts w:ascii="PT Astra Serif" w:hAnsi="PT Astra Serif" w:cs="Arial"/>
          <w:color w:val="FF0000"/>
          <w:sz w:val="28"/>
          <w:szCs w:val="28"/>
          <w:highlight w:val="yellow"/>
        </w:rPr>
        <w:t xml:space="preserve"> </w:t>
      </w:r>
    </w:p>
    <w:p w:rsidR="00C95BFB" w:rsidRPr="00B12D89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12D89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B12D89">
        <w:rPr>
          <w:rFonts w:ascii="PT Astra Serif" w:hAnsi="PT Astra Serif" w:cs="Arial"/>
          <w:b/>
          <w:sz w:val="28"/>
          <w:szCs w:val="28"/>
        </w:rPr>
        <w:t>0800</w:t>
      </w:r>
      <w:r w:rsidRPr="00B12D89">
        <w:rPr>
          <w:rFonts w:ascii="PT Astra Serif" w:hAnsi="PT Astra Serif" w:cs="Arial"/>
          <w:sz w:val="28"/>
          <w:szCs w:val="28"/>
        </w:rPr>
        <w:t xml:space="preserve"> </w:t>
      </w:r>
      <w:r w:rsidR="00540C15" w:rsidRPr="00B12D89">
        <w:rPr>
          <w:rFonts w:ascii="PT Astra Serif" w:hAnsi="PT Astra Serif" w:cs="Arial"/>
          <w:b/>
          <w:sz w:val="28"/>
          <w:szCs w:val="28"/>
        </w:rPr>
        <w:t>«</w:t>
      </w:r>
      <w:r w:rsidRPr="00B12D89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540C15" w:rsidRPr="00B12D89">
        <w:rPr>
          <w:rFonts w:ascii="PT Astra Serif" w:hAnsi="PT Astra Serif" w:cs="Arial"/>
          <w:b/>
          <w:sz w:val="28"/>
          <w:szCs w:val="28"/>
        </w:rPr>
        <w:t>»</w:t>
      </w:r>
      <w:r w:rsidRPr="00B12D89">
        <w:rPr>
          <w:rFonts w:ascii="PT Astra Serif" w:hAnsi="PT Astra Serif" w:cs="Arial"/>
          <w:b/>
          <w:sz w:val="28"/>
          <w:szCs w:val="28"/>
        </w:rPr>
        <w:t xml:space="preserve"> </w:t>
      </w:r>
      <w:r w:rsidRPr="00B12D89">
        <w:rPr>
          <w:rFonts w:ascii="PT Astra Serif" w:hAnsi="PT Astra Serif" w:cs="Arial"/>
          <w:sz w:val="28"/>
          <w:szCs w:val="28"/>
        </w:rPr>
        <w:t xml:space="preserve">составили </w:t>
      </w:r>
      <w:r w:rsidR="00B12D89" w:rsidRPr="00B12D89">
        <w:rPr>
          <w:rFonts w:ascii="PT Astra Serif" w:hAnsi="PT Astra Serif" w:cs="Arial"/>
          <w:sz w:val="28"/>
          <w:szCs w:val="28"/>
        </w:rPr>
        <w:t>18</w:t>
      </w:r>
      <w:r w:rsidR="00B352CC">
        <w:rPr>
          <w:rFonts w:ascii="PT Astra Serif" w:hAnsi="PT Astra Serif" w:cs="Arial"/>
          <w:sz w:val="28"/>
          <w:szCs w:val="28"/>
        </w:rPr>
        <w:t xml:space="preserve"> </w:t>
      </w:r>
      <w:r w:rsidR="00B12D89" w:rsidRPr="00B12D89">
        <w:rPr>
          <w:rFonts w:ascii="PT Astra Serif" w:hAnsi="PT Astra Serif" w:cs="Arial"/>
          <w:sz w:val="28"/>
          <w:szCs w:val="28"/>
        </w:rPr>
        <w:t>849</w:t>
      </w:r>
      <w:r w:rsidR="00B352CC">
        <w:rPr>
          <w:rFonts w:ascii="PT Astra Serif" w:hAnsi="PT Astra Serif" w:cs="Arial"/>
          <w:sz w:val="28"/>
          <w:szCs w:val="28"/>
        </w:rPr>
        <w:t xml:space="preserve"> </w:t>
      </w:r>
      <w:r w:rsidR="00B12D89" w:rsidRPr="00B12D89">
        <w:rPr>
          <w:rFonts w:ascii="PT Astra Serif" w:hAnsi="PT Astra Serif" w:cs="Arial"/>
          <w:sz w:val="28"/>
          <w:szCs w:val="28"/>
        </w:rPr>
        <w:t>146,29</w:t>
      </w:r>
      <w:r w:rsidR="00CB2184" w:rsidRPr="00B12D89">
        <w:rPr>
          <w:rFonts w:ascii="PT Astra Serif" w:hAnsi="PT Astra Serif" w:cs="Arial"/>
          <w:sz w:val="28"/>
          <w:szCs w:val="28"/>
        </w:rPr>
        <w:t xml:space="preserve"> </w:t>
      </w:r>
      <w:r w:rsidR="000452C2" w:rsidRPr="00B12D89">
        <w:rPr>
          <w:rFonts w:ascii="PT Astra Serif" w:hAnsi="PT Astra Serif" w:cs="Arial"/>
          <w:sz w:val="28"/>
          <w:szCs w:val="28"/>
        </w:rPr>
        <w:t>рубля</w:t>
      </w:r>
      <w:r w:rsidRPr="00B12D89">
        <w:rPr>
          <w:rFonts w:ascii="PT Astra Serif" w:hAnsi="PT Astra Serif" w:cs="Arial"/>
          <w:sz w:val="28"/>
          <w:szCs w:val="28"/>
        </w:rPr>
        <w:t xml:space="preserve"> или </w:t>
      </w:r>
      <w:r w:rsidR="00B12D89" w:rsidRPr="00B12D89">
        <w:rPr>
          <w:rFonts w:ascii="PT Astra Serif" w:hAnsi="PT Astra Serif" w:cs="Arial"/>
          <w:sz w:val="28"/>
          <w:szCs w:val="28"/>
        </w:rPr>
        <w:t>24,8</w:t>
      </w:r>
      <w:r w:rsidRPr="00B12D89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B12D89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3A171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A171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A171E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540C15" w:rsidRPr="003A171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A171E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540C15" w:rsidRPr="003A171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A171E">
        <w:rPr>
          <w:rFonts w:ascii="PT Astra Serif" w:hAnsi="PT Astra Serif" w:cs="Arial"/>
          <w:sz w:val="28"/>
          <w:szCs w:val="28"/>
        </w:rPr>
        <w:t xml:space="preserve"> </w:t>
      </w:r>
      <w:r w:rsidR="00211BEC" w:rsidRPr="003A171E">
        <w:rPr>
          <w:rFonts w:ascii="PT Astra Serif" w:hAnsi="PT Astra Serif" w:cs="Arial"/>
          <w:sz w:val="28"/>
          <w:szCs w:val="28"/>
        </w:rPr>
        <w:t xml:space="preserve"> </w:t>
      </w:r>
      <w:r w:rsidRPr="003A171E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3A171E">
        <w:rPr>
          <w:rFonts w:ascii="PT Astra Serif" w:hAnsi="PT Astra Serif" w:cs="Arial"/>
          <w:sz w:val="28"/>
          <w:szCs w:val="28"/>
        </w:rPr>
        <w:t xml:space="preserve"> </w:t>
      </w:r>
      <w:r w:rsidRPr="003A171E">
        <w:rPr>
          <w:rFonts w:ascii="PT Astra Serif" w:hAnsi="PT Astra Serif" w:cs="Arial"/>
          <w:sz w:val="28"/>
          <w:szCs w:val="28"/>
        </w:rPr>
        <w:t>исполнены</w:t>
      </w:r>
      <w:r w:rsidR="00211BEC" w:rsidRPr="003A171E">
        <w:rPr>
          <w:rFonts w:ascii="PT Astra Serif" w:hAnsi="PT Astra Serif" w:cs="Arial"/>
          <w:sz w:val="28"/>
          <w:szCs w:val="28"/>
        </w:rPr>
        <w:t xml:space="preserve"> </w:t>
      </w:r>
      <w:r w:rsidRPr="003A171E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3A171E">
        <w:rPr>
          <w:rFonts w:ascii="PT Astra Serif" w:hAnsi="PT Astra Serif" w:cs="Arial"/>
          <w:sz w:val="28"/>
          <w:szCs w:val="28"/>
        </w:rPr>
        <w:t xml:space="preserve"> </w:t>
      </w:r>
      <w:r w:rsidRPr="003A171E">
        <w:rPr>
          <w:rFonts w:ascii="PT Astra Serif" w:hAnsi="PT Astra Serif" w:cs="Arial"/>
          <w:sz w:val="28"/>
          <w:szCs w:val="28"/>
        </w:rPr>
        <w:t>сумме</w:t>
      </w:r>
      <w:r w:rsidR="00211BEC" w:rsidRPr="003A171E">
        <w:rPr>
          <w:rFonts w:ascii="PT Astra Serif" w:hAnsi="PT Astra Serif" w:cs="Arial"/>
          <w:sz w:val="28"/>
          <w:szCs w:val="28"/>
        </w:rPr>
        <w:t xml:space="preserve">         </w:t>
      </w:r>
      <w:r w:rsidRPr="003A171E">
        <w:rPr>
          <w:rFonts w:ascii="PT Astra Serif" w:hAnsi="PT Astra Serif" w:cs="Arial"/>
          <w:sz w:val="28"/>
          <w:szCs w:val="28"/>
        </w:rPr>
        <w:t xml:space="preserve"> </w:t>
      </w:r>
      <w:r w:rsidR="003A171E" w:rsidRPr="003A171E">
        <w:rPr>
          <w:rFonts w:ascii="PT Astra Serif" w:hAnsi="PT Astra Serif" w:cs="Arial"/>
          <w:sz w:val="28"/>
          <w:szCs w:val="28"/>
        </w:rPr>
        <w:t>17 343 531,66</w:t>
      </w:r>
      <w:r w:rsidR="00DD73D7" w:rsidRPr="003A171E">
        <w:rPr>
          <w:rFonts w:ascii="PT Astra Serif" w:hAnsi="PT Astra Serif" w:cs="Arial"/>
          <w:sz w:val="28"/>
          <w:szCs w:val="28"/>
        </w:rPr>
        <w:t xml:space="preserve"> </w:t>
      </w:r>
      <w:r w:rsidR="000452C2" w:rsidRPr="003A171E">
        <w:rPr>
          <w:rFonts w:ascii="PT Astra Serif" w:hAnsi="PT Astra Serif" w:cs="Arial"/>
          <w:sz w:val="28"/>
          <w:szCs w:val="28"/>
        </w:rPr>
        <w:t>рубля</w:t>
      </w:r>
      <w:r w:rsidRPr="003A171E">
        <w:rPr>
          <w:rFonts w:ascii="PT Astra Serif" w:hAnsi="PT Astra Serif" w:cs="Arial"/>
          <w:sz w:val="28"/>
          <w:szCs w:val="28"/>
        </w:rPr>
        <w:t xml:space="preserve"> или на </w:t>
      </w:r>
      <w:r w:rsidR="003A171E" w:rsidRPr="003A171E">
        <w:rPr>
          <w:rFonts w:ascii="PT Astra Serif" w:hAnsi="PT Astra Serif" w:cs="Arial"/>
          <w:sz w:val="28"/>
          <w:szCs w:val="28"/>
        </w:rPr>
        <w:t>25,1</w:t>
      </w:r>
      <w:r w:rsidRPr="003A171E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3A171E" w:rsidRDefault="003A171E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A171E">
        <w:rPr>
          <w:rFonts w:ascii="PT Astra Serif" w:hAnsi="PT Astra Serif" w:cs="Arial"/>
          <w:sz w:val="28"/>
          <w:szCs w:val="28"/>
        </w:rPr>
        <w:t>2 126 974,12</w:t>
      </w:r>
      <w:r w:rsidR="00C95BFB" w:rsidRPr="00AC4EEB">
        <w:rPr>
          <w:rFonts w:ascii="PT Astra Serif" w:hAnsi="PT Astra Serif" w:cs="Arial"/>
          <w:sz w:val="28"/>
          <w:szCs w:val="28"/>
        </w:rPr>
        <w:t xml:space="preserve"> </w:t>
      </w:r>
      <w:r w:rsidR="000452C2" w:rsidRPr="003A171E">
        <w:rPr>
          <w:rFonts w:ascii="PT Astra Serif" w:hAnsi="PT Astra Serif" w:cs="Arial"/>
          <w:sz w:val="28"/>
          <w:szCs w:val="28"/>
        </w:rPr>
        <w:t>рубля</w:t>
      </w:r>
      <w:r w:rsidR="00F2443D" w:rsidRPr="003A171E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A171E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3A171E">
        <w:rPr>
          <w:rFonts w:ascii="PT Astra Serif" w:hAnsi="PT Astra Serif" w:cs="Arial"/>
          <w:sz w:val="28"/>
          <w:szCs w:val="28"/>
        </w:rPr>
        <w:t>Б</w:t>
      </w:r>
      <w:r w:rsidR="00C95BFB" w:rsidRPr="003A171E">
        <w:rPr>
          <w:rFonts w:ascii="PT Astra Serif" w:hAnsi="PT Astra Serif" w:cs="Arial"/>
          <w:sz w:val="28"/>
          <w:szCs w:val="28"/>
        </w:rPr>
        <w:t xml:space="preserve">УК </w:t>
      </w:r>
      <w:r w:rsidR="00540C15" w:rsidRPr="003A171E">
        <w:rPr>
          <w:rFonts w:ascii="PT Astra Serif" w:hAnsi="PT Astra Serif" w:cs="Arial"/>
          <w:sz w:val="28"/>
          <w:szCs w:val="28"/>
        </w:rPr>
        <w:t>«</w:t>
      </w:r>
      <w:r w:rsidR="00C95BFB" w:rsidRPr="003A171E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3A171E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540C15" w:rsidRPr="003A171E">
        <w:rPr>
          <w:rFonts w:ascii="PT Astra Serif" w:hAnsi="PT Astra Serif" w:cs="Arial"/>
          <w:sz w:val="28"/>
          <w:szCs w:val="28"/>
        </w:rPr>
        <w:t>«</w:t>
      </w:r>
      <w:r w:rsidR="00F2443D" w:rsidRPr="003A171E">
        <w:rPr>
          <w:rFonts w:ascii="PT Astra Serif" w:hAnsi="PT Astra Serif" w:cs="Arial"/>
          <w:sz w:val="28"/>
          <w:szCs w:val="28"/>
        </w:rPr>
        <w:t>Бобрики</w:t>
      </w:r>
      <w:r w:rsidR="00540C15" w:rsidRPr="003A171E">
        <w:rPr>
          <w:rFonts w:ascii="PT Astra Serif" w:hAnsi="PT Astra Serif" w:cs="Arial"/>
          <w:sz w:val="28"/>
          <w:szCs w:val="28"/>
        </w:rPr>
        <w:t>»</w:t>
      </w:r>
      <w:r w:rsidR="00C95BFB" w:rsidRPr="003A171E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3A171E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A171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3A171E" w:rsidRPr="00B352CC">
        <w:rPr>
          <w:rFonts w:ascii="PT Astra Serif" w:hAnsi="PT Astra Serif" w:cs="Arial"/>
          <w:i/>
          <w:sz w:val="28"/>
          <w:szCs w:val="28"/>
        </w:rPr>
        <w:t>1 916 085,61</w:t>
      </w:r>
      <w:r w:rsidR="000452C2" w:rsidRPr="003A171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3A171E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D5C22" w:rsidRPr="003A171E" w:rsidRDefault="00F40C70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A171E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3A171E">
        <w:rPr>
          <w:rFonts w:ascii="PT Astra Serif" w:hAnsi="PT Astra Serif" w:cs="Arial"/>
          <w:i/>
          <w:sz w:val="28"/>
          <w:szCs w:val="28"/>
        </w:rPr>
        <w:t xml:space="preserve"> -</w:t>
      </w:r>
      <w:r w:rsidR="00805605" w:rsidRPr="003A171E">
        <w:rPr>
          <w:rFonts w:ascii="PT Astra Serif" w:hAnsi="PT Astra Serif" w:cs="Arial"/>
          <w:i/>
          <w:sz w:val="28"/>
          <w:szCs w:val="28"/>
        </w:rPr>
        <w:t xml:space="preserve"> </w:t>
      </w:r>
      <w:r w:rsidR="003A171E" w:rsidRPr="003A171E">
        <w:rPr>
          <w:rFonts w:ascii="PT Astra Serif" w:hAnsi="PT Astra Serif" w:cs="Arial"/>
          <w:i/>
          <w:sz w:val="28"/>
          <w:szCs w:val="28"/>
        </w:rPr>
        <w:t>210 888,51</w:t>
      </w:r>
      <w:r w:rsidR="000452C2" w:rsidRPr="003A171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CD5C22" w:rsidRPr="003A171E">
        <w:rPr>
          <w:rFonts w:ascii="PT Astra Serif" w:hAnsi="PT Astra Serif" w:cs="Arial"/>
          <w:i/>
          <w:sz w:val="28"/>
          <w:szCs w:val="28"/>
        </w:rPr>
        <w:t>.</w:t>
      </w:r>
    </w:p>
    <w:p w:rsidR="00D07FFA" w:rsidRPr="0061599F" w:rsidRDefault="00D07FFA" w:rsidP="00C95BFB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C95BFB" w:rsidRPr="002460CA" w:rsidRDefault="002460C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460CA">
        <w:rPr>
          <w:rFonts w:ascii="PT Astra Serif" w:hAnsi="PT Astra Serif" w:cs="Arial"/>
          <w:sz w:val="28"/>
          <w:szCs w:val="28"/>
        </w:rPr>
        <w:t>3 689 690,13</w:t>
      </w:r>
      <w:r w:rsidR="00816A35" w:rsidRPr="002460CA">
        <w:rPr>
          <w:rFonts w:ascii="PT Astra Serif" w:hAnsi="PT Astra Serif" w:cs="Arial"/>
          <w:sz w:val="28"/>
          <w:szCs w:val="28"/>
        </w:rPr>
        <w:t xml:space="preserve"> </w:t>
      </w:r>
      <w:r w:rsidR="000452C2" w:rsidRPr="002460CA">
        <w:rPr>
          <w:rFonts w:ascii="PT Astra Serif" w:hAnsi="PT Astra Serif" w:cs="Arial"/>
          <w:sz w:val="28"/>
          <w:szCs w:val="28"/>
        </w:rPr>
        <w:t>рубля</w:t>
      </w:r>
      <w:r w:rsidR="00F2443D" w:rsidRPr="002460C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2460CA">
        <w:rPr>
          <w:rFonts w:ascii="PT Astra Serif" w:hAnsi="PT Astra Serif" w:cs="Arial"/>
          <w:sz w:val="28"/>
          <w:szCs w:val="28"/>
        </w:rPr>
        <w:t>«</w:t>
      </w:r>
      <w:r w:rsidR="00C95BFB" w:rsidRPr="002460CA">
        <w:rPr>
          <w:rFonts w:ascii="PT Astra Serif" w:hAnsi="PT Astra Serif" w:cs="Arial"/>
          <w:sz w:val="28"/>
          <w:szCs w:val="28"/>
        </w:rPr>
        <w:t>Централ</w:t>
      </w:r>
      <w:r w:rsidR="00F2443D" w:rsidRPr="002460CA">
        <w:rPr>
          <w:rFonts w:ascii="PT Astra Serif" w:hAnsi="PT Astra Serif" w:cs="Arial"/>
          <w:sz w:val="28"/>
          <w:szCs w:val="28"/>
        </w:rPr>
        <w:t>изованная библиотечная система</w:t>
      </w:r>
      <w:r w:rsidR="00540C15" w:rsidRPr="002460CA">
        <w:rPr>
          <w:rFonts w:ascii="PT Astra Serif" w:hAnsi="PT Astra Serif" w:cs="Arial"/>
          <w:sz w:val="28"/>
          <w:szCs w:val="28"/>
        </w:rPr>
        <w:t>»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2460CA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460C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2460CA" w:rsidRPr="002460CA">
        <w:rPr>
          <w:rFonts w:ascii="PT Astra Serif" w:hAnsi="PT Astra Serif" w:cs="Arial"/>
          <w:i/>
          <w:sz w:val="28"/>
          <w:szCs w:val="28"/>
        </w:rPr>
        <w:t>3 338 209,29</w:t>
      </w:r>
      <w:r w:rsidR="00015DCF" w:rsidRPr="002460CA">
        <w:rPr>
          <w:rFonts w:ascii="PT Astra Serif" w:hAnsi="PT Astra Serif" w:cs="Arial"/>
          <w:i/>
          <w:sz w:val="28"/>
          <w:szCs w:val="28"/>
        </w:rPr>
        <w:t> </w:t>
      </w:r>
      <w:r w:rsidR="00A4028E" w:rsidRPr="002460CA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2460CA">
        <w:rPr>
          <w:rFonts w:ascii="PT Astra Serif" w:hAnsi="PT Astra Serif" w:cs="Arial"/>
          <w:i/>
          <w:sz w:val="28"/>
          <w:szCs w:val="28"/>
        </w:rPr>
        <w:t>рубля</w:t>
      </w:r>
      <w:r w:rsidRPr="002460C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2460CA" w:rsidRDefault="00D2324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460CA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AC4EEB">
        <w:rPr>
          <w:rFonts w:ascii="PT Astra Serif" w:hAnsi="PT Astra Serif" w:cs="Arial"/>
          <w:i/>
          <w:sz w:val="28"/>
          <w:szCs w:val="28"/>
        </w:rPr>
        <w:t xml:space="preserve"> –</w:t>
      </w:r>
      <w:r w:rsidR="002460CA" w:rsidRPr="002460CA">
        <w:rPr>
          <w:rFonts w:ascii="PT Astra Serif" w:hAnsi="PT Astra Serif" w:cs="Arial"/>
          <w:i/>
          <w:sz w:val="28"/>
          <w:szCs w:val="28"/>
        </w:rPr>
        <w:t>351 480,84</w:t>
      </w:r>
      <w:r w:rsidR="00D00703" w:rsidRPr="002460CA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6E3737" w:rsidRPr="00AC4EEB" w:rsidRDefault="002460C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460CA">
        <w:rPr>
          <w:rFonts w:ascii="PT Astra Serif" w:hAnsi="PT Astra Serif" w:cs="Arial"/>
          <w:sz w:val="28"/>
          <w:szCs w:val="28"/>
        </w:rPr>
        <w:t>276 000,0</w:t>
      </w:r>
      <w:r w:rsidR="006E3737" w:rsidRPr="002460CA">
        <w:rPr>
          <w:rFonts w:ascii="PT Astra Serif" w:hAnsi="PT Astra Serif" w:cs="Arial"/>
          <w:sz w:val="28"/>
          <w:szCs w:val="28"/>
        </w:rPr>
        <w:t>0</w:t>
      </w:r>
      <w:r w:rsidR="00F423AA" w:rsidRPr="002460CA">
        <w:rPr>
          <w:rFonts w:ascii="PT Astra Serif" w:hAnsi="PT Astra Serif" w:cs="Arial"/>
          <w:sz w:val="28"/>
          <w:szCs w:val="28"/>
        </w:rPr>
        <w:t xml:space="preserve"> рубл</w:t>
      </w:r>
      <w:r w:rsidR="006E3737" w:rsidRPr="002460CA">
        <w:rPr>
          <w:rFonts w:ascii="PT Astra Serif" w:hAnsi="PT Astra Serif" w:cs="Arial"/>
          <w:sz w:val="28"/>
          <w:szCs w:val="28"/>
        </w:rPr>
        <w:t>ей</w:t>
      </w:r>
      <w:r w:rsidR="00F423AA" w:rsidRPr="002460CA">
        <w:rPr>
          <w:rFonts w:ascii="PT Astra Serif" w:hAnsi="PT Astra Serif" w:cs="Arial"/>
          <w:sz w:val="28"/>
          <w:szCs w:val="28"/>
        </w:rPr>
        <w:t xml:space="preserve"> </w:t>
      </w:r>
      <w:r w:rsidR="00F423AA" w:rsidRPr="00AC4EEB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6E3737" w:rsidRPr="00AC4EEB">
        <w:rPr>
          <w:rFonts w:ascii="PT Astra Serif" w:hAnsi="PT Astra Serif" w:cs="Arial"/>
          <w:sz w:val="28"/>
          <w:szCs w:val="28"/>
        </w:rPr>
        <w:t>;</w:t>
      </w:r>
    </w:p>
    <w:p w:rsidR="006A4184" w:rsidRPr="00AC4EEB" w:rsidRDefault="008D51D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88 907,91 рубля – государственная поддержка отрасли культуры (модернизация библиотек в части комплектования книжных фондов) (из них 61 411,00 рублей средства федерального бюджета, 22 713,66 рубля – средства ТО, 4 783,25 рубля – бюджет МО).</w:t>
      </w:r>
    </w:p>
    <w:p w:rsidR="00C95BFB" w:rsidRPr="00AC4EEB" w:rsidRDefault="002460C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1 417 345,90</w:t>
      </w:r>
      <w:r w:rsidR="000452C2" w:rsidRPr="00AC4EEB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AC4EE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C4EEB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AC4EEB">
        <w:rPr>
          <w:rFonts w:ascii="PT Astra Serif" w:hAnsi="PT Astra Serif" w:cs="Arial"/>
          <w:sz w:val="28"/>
          <w:szCs w:val="28"/>
        </w:rPr>
        <w:t>«</w:t>
      </w:r>
      <w:r w:rsidR="00C95BFB" w:rsidRPr="00AC4EEB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540C15" w:rsidRPr="00AC4EEB">
        <w:rPr>
          <w:rFonts w:ascii="PT Astra Serif" w:hAnsi="PT Astra Serif" w:cs="Arial"/>
          <w:sz w:val="28"/>
          <w:szCs w:val="28"/>
        </w:rPr>
        <w:t>»</w:t>
      </w:r>
      <w:r w:rsidR="002518E8" w:rsidRPr="00AC4EEB">
        <w:rPr>
          <w:rFonts w:ascii="PT Astra Serif" w:hAnsi="PT Astra Serif" w:cs="Arial"/>
          <w:sz w:val="28"/>
          <w:szCs w:val="28"/>
        </w:rPr>
        <w:t>;</w:t>
      </w:r>
    </w:p>
    <w:p w:rsidR="002A0507" w:rsidRPr="00AC4EEB" w:rsidRDefault="008D51D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21 930,00 рублей на оснащение объектов в муниципальных учреждениях спорта и культуры приспособлениями и устройствами для обеспечения доступа инвалидов;</w:t>
      </w:r>
    </w:p>
    <w:p w:rsidR="00C95BFB" w:rsidRPr="002460CA" w:rsidRDefault="002460C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460CA">
        <w:rPr>
          <w:rFonts w:ascii="PT Astra Serif" w:hAnsi="PT Astra Serif" w:cs="Arial"/>
          <w:sz w:val="28"/>
          <w:szCs w:val="28"/>
        </w:rPr>
        <w:t>9 309 072,12</w:t>
      </w:r>
      <w:r w:rsidR="000452C2" w:rsidRPr="002460CA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2460C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2460CA">
        <w:rPr>
          <w:rFonts w:ascii="PT Astra Serif" w:hAnsi="PT Astra Serif" w:cs="Arial"/>
          <w:sz w:val="28"/>
          <w:szCs w:val="28"/>
        </w:rPr>
        <w:t>«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Дом </w:t>
      </w:r>
      <w:proofErr w:type="spellStart"/>
      <w:proofErr w:type="gramStart"/>
      <w:r w:rsidR="00C95BFB" w:rsidRPr="002460CA">
        <w:rPr>
          <w:rFonts w:ascii="PT Astra Serif" w:hAnsi="PT Astra Serif" w:cs="Arial"/>
          <w:sz w:val="28"/>
          <w:szCs w:val="28"/>
        </w:rPr>
        <w:t>культу</w:t>
      </w:r>
      <w:r w:rsidR="009B23A2">
        <w:rPr>
          <w:rFonts w:ascii="PT Astra Serif" w:hAnsi="PT Astra Serif" w:cs="Arial"/>
          <w:sz w:val="28"/>
          <w:szCs w:val="28"/>
        </w:rPr>
        <w:t>-</w:t>
      </w:r>
      <w:r w:rsidR="00C95BFB" w:rsidRPr="002460CA">
        <w:rPr>
          <w:rFonts w:ascii="PT Astra Serif" w:hAnsi="PT Astra Serif" w:cs="Arial"/>
          <w:sz w:val="28"/>
          <w:szCs w:val="28"/>
        </w:rPr>
        <w:t>ры</w:t>
      </w:r>
      <w:proofErr w:type="spellEnd"/>
      <w:proofErr w:type="gramEnd"/>
      <w:r w:rsidR="00C95BFB" w:rsidRPr="002460CA">
        <w:rPr>
          <w:rFonts w:ascii="PT Astra Serif" w:hAnsi="PT Astra Serif" w:cs="Arial"/>
          <w:sz w:val="28"/>
          <w:szCs w:val="28"/>
        </w:rPr>
        <w:t xml:space="preserve"> имени </w:t>
      </w:r>
      <w:proofErr w:type="spellStart"/>
      <w:r w:rsidR="00C95BFB" w:rsidRPr="002460CA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540C15" w:rsidRPr="002460CA">
        <w:rPr>
          <w:rFonts w:ascii="PT Astra Serif" w:hAnsi="PT Astra Serif" w:cs="Arial"/>
          <w:sz w:val="28"/>
          <w:szCs w:val="28"/>
        </w:rPr>
        <w:t>»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 и </w:t>
      </w:r>
      <w:r w:rsidR="00540C15" w:rsidRPr="002460CA">
        <w:rPr>
          <w:rFonts w:ascii="PT Astra Serif" w:hAnsi="PT Astra Serif" w:cs="Arial"/>
          <w:sz w:val="28"/>
          <w:szCs w:val="28"/>
        </w:rPr>
        <w:t>«</w:t>
      </w:r>
      <w:r w:rsidR="00C95BFB" w:rsidRPr="002460CA">
        <w:rPr>
          <w:rFonts w:ascii="PT Astra Serif" w:hAnsi="PT Astra Serif" w:cs="Arial"/>
          <w:sz w:val="28"/>
          <w:szCs w:val="28"/>
        </w:rPr>
        <w:t>Центр культуры и досуга</w:t>
      </w:r>
      <w:r w:rsidR="00540C15" w:rsidRPr="002460CA">
        <w:rPr>
          <w:rFonts w:ascii="PT Astra Serif" w:hAnsi="PT Astra Serif" w:cs="Arial"/>
          <w:sz w:val="28"/>
          <w:szCs w:val="28"/>
        </w:rPr>
        <w:t>»</w:t>
      </w:r>
      <w:r w:rsidR="00C95BFB" w:rsidRPr="002460CA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2460CA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460C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2460CA" w:rsidRPr="002460CA">
        <w:rPr>
          <w:rFonts w:ascii="PT Astra Serif" w:hAnsi="PT Astra Serif" w:cs="Arial"/>
          <w:i/>
          <w:sz w:val="28"/>
          <w:szCs w:val="28"/>
        </w:rPr>
        <w:t>8 512 382,25</w:t>
      </w:r>
      <w:r w:rsidRPr="002460CA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2460CA">
        <w:rPr>
          <w:rFonts w:ascii="PT Astra Serif" w:hAnsi="PT Astra Serif" w:cs="Arial"/>
          <w:i/>
          <w:sz w:val="28"/>
          <w:szCs w:val="28"/>
        </w:rPr>
        <w:t>я</w:t>
      </w:r>
      <w:r w:rsidRPr="002460C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2460CA" w:rsidRDefault="004B6CBD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460CA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2460CA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2460CA">
        <w:rPr>
          <w:rFonts w:ascii="PT Astra Serif" w:hAnsi="PT Astra Serif" w:cs="Arial"/>
          <w:i/>
          <w:sz w:val="28"/>
          <w:szCs w:val="28"/>
        </w:rPr>
        <w:t xml:space="preserve"> </w:t>
      </w:r>
      <w:r w:rsidR="002460CA" w:rsidRPr="002460CA">
        <w:rPr>
          <w:rFonts w:ascii="PT Astra Serif" w:hAnsi="PT Astra Serif" w:cs="Arial"/>
          <w:i/>
          <w:sz w:val="28"/>
          <w:szCs w:val="28"/>
        </w:rPr>
        <w:t>796 689,87</w:t>
      </w:r>
      <w:r w:rsidR="000452C2" w:rsidRPr="002460CA">
        <w:rPr>
          <w:rFonts w:ascii="PT Astra Serif" w:hAnsi="PT Astra Serif" w:cs="Arial"/>
          <w:i/>
          <w:sz w:val="28"/>
          <w:szCs w:val="28"/>
        </w:rPr>
        <w:t xml:space="preserve"> </w:t>
      </w:r>
      <w:r w:rsidR="0080182C">
        <w:rPr>
          <w:rFonts w:ascii="PT Astra Serif" w:hAnsi="PT Astra Serif" w:cs="Arial"/>
          <w:i/>
          <w:sz w:val="28"/>
          <w:szCs w:val="28"/>
        </w:rPr>
        <w:t>рубля.</w:t>
      </w:r>
    </w:p>
    <w:p w:rsidR="00632507" w:rsidRPr="000E32B3" w:rsidRDefault="000E32B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E32B3">
        <w:rPr>
          <w:rFonts w:ascii="PT Astra Serif" w:hAnsi="PT Astra Serif" w:cs="Arial"/>
          <w:sz w:val="28"/>
          <w:szCs w:val="28"/>
        </w:rPr>
        <w:t>413 611,48</w:t>
      </w:r>
      <w:r w:rsidR="00632507" w:rsidRPr="000E32B3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FA14C1" w:rsidRPr="000E32B3">
        <w:rPr>
          <w:rFonts w:ascii="PT Astra Serif" w:hAnsi="PT Astra Serif" w:cs="Arial"/>
          <w:sz w:val="28"/>
          <w:szCs w:val="28"/>
        </w:rPr>
        <w:t>й базы муниципальных учреждений;</w:t>
      </w:r>
    </w:p>
    <w:p w:rsidR="00324742" w:rsidRPr="0061599F" w:rsidRDefault="00324742" w:rsidP="00632507">
      <w:pPr>
        <w:ind w:left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C95BFB" w:rsidRPr="0064620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4620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46204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540C15" w:rsidRPr="0064620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646204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540C15" w:rsidRPr="0064620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646204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646204" w:rsidRPr="00646204">
        <w:rPr>
          <w:rFonts w:ascii="PT Astra Serif" w:hAnsi="PT Astra Serif" w:cs="Arial"/>
          <w:sz w:val="28"/>
          <w:szCs w:val="28"/>
        </w:rPr>
        <w:t>1 505 614,63</w:t>
      </w:r>
      <w:r w:rsidRPr="00646204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646204">
        <w:rPr>
          <w:rFonts w:ascii="PT Astra Serif" w:hAnsi="PT Astra Serif" w:cs="Arial"/>
          <w:sz w:val="28"/>
          <w:szCs w:val="28"/>
        </w:rPr>
        <w:t>я</w:t>
      </w:r>
      <w:r w:rsidRPr="00646204">
        <w:rPr>
          <w:rFonts w:ascii="PT Astra Serif" w:hAnsi="PT Astra Serif" w:cs="Arial"/>
          <w:sz w:val="28"/>
          <w:szCs w:val="28"/>
        </w:rPr>
        <w:t xml:space="preserve"> или </w:t>
      </w:r>
      <w:r w:rsidR="00646204" w:rsidRPr="00646204">
        <w:rPr>
          <w:rFonts w:ascii="PT Astra Serif" w:hAnsi="PT Astra Serif" w:cs="Arial"/>
          <w:sz w:val="28"/>
          <w:szCs w:val="28"/>
        </w:rPr>
        <w:t>21,5</w:t>
      </w:r>
      <w:r w:rsidRPr="00646204">
        <w:rPr>
          <w:rFonts w:ascii="PT Astra Serif" w:hAnsi="PT Astra Serif" w:cs="Arial"/>
          <w:sz w:val="28"/>
          <w:szCs w:val="28"/>
        </w:rPr>
        <w:t xml:space="preserve">% к </w:t>
      </w:r>
      <w:proofErr w:type="spellStart"/>
      <w:proofErr w:type="gramStart"/>
      <w:r w:rsidRPr="00646204">
        <w:rPr>
          <w:rFonts w:ascii="PT Astra Serif" w:hAnsi="PT Astra Serif" w:cs="Arial"/>
          <w:sz w:val="28"/>
          <w:szCs w:val="28"/>
        </w:rPr>
        <w:t>плано</w:t>
      </w:r>
      <w:r w:rsidR="0080182C">
        <w:rPr>
          <w:rFonts w:ascii="PT Astra Serif" w:hAnsi="PT Astra Serif" w:cs="Arial"/>
          <w:sz w:val="28"/>
          <w:szCs w:val="28"/>
        </w:rPr>
        <w:t>-</w:t>
      </w:r>
      <w:r w:rsidRPr="00646204">
        <w:rPr>
          <w:rFonts w:ascii="PT Astra Serif" w:hAnsi="PT Astra Serif" w:cs="Arial"/>
          <w:sz w:val="28"/>
          <w:szCs w:val="28"/>
        </w:rPr>
        <w:t>вым</w:t>
      </w:r>
      <w:proofErr w:type="spellEnd"/>
      <w:proofErr w:type="gramEnd"/>
      <w:r w:rsidRPr="00646204">
        <w:rPr>
          <w:rFonts w:ascii="PT Astra Serif" w:hAnsi="PT Astra Serif" w:cs="Arial"/>
          <w:sz w:val="28"/>
          <w:szCs w:val="28"/>
        </w:rPr>
        <w:t xml:space="preserve"> назначениям года и направлены:</w:t>
      </w:r>
    </w:p>
    <w:p w:rsidR="00C95BFB" w:rsidRPr="00E80170" w:rsidRDefault="00E80170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80170">
        <w:rPr>
          <w:rFonts w:ascii="PT Astra Serif" w:hAnsi="PT Astra Serif" w:cs="Arial"/>
          <w:sz w:val="28"/>
          <w:szCs w:val="28"/>
        </w:rPr>
        <w:t>1 274 125,13</w:t>
      </w:r>
      <w:r w:rsidR="00574380" w:rsidRPr="00E80170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80170">
        <w:rPr>
          <w:rFonts w:ascii="PT Astra Serif" w:hAnsi="PT Astra Serif" w:cs="Arial"/>
          <w:sz w:val="28"/>
          <w:szCs w:val="28"/>
        </w:rPr>
        <w:t>рубля</w:t>
      </w:r>
      <w:r w:rsidR="00EB78A9" w:rsidRPr="00E80170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80170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21744B" w:rsidRPr="0080182C" w:rsidRDefault="00E80170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80170">
        <w:rPr>
          <w:rFonts w:ascii="PT Astra Serif" w:hAnsi="PT Astra Serif" w:cs="Arial"/>
          <w:sz w:val="28"/>
          <w:szCs w:val="28"/>
        </w:rPr>
        <w:t>231 489,50</w:t>
      </w:r>
      <w:r w:rsidR="00951047" w:rsidRPr="00E80170">
        <w:rPr>
          <w:rFonts w:ascii="PT Astra Serif" w:hAnsi="PT Astra Serif" w:cs="Arial"/>
          <w:sz w:val="28"/>
          <w:szCs w:val="28"/>
        </w:rPr>
        <w:t> </w:t>
      </w:r>
      <w:r w:rsidR="000452C2" w:rsidRPr="00E80170">
        <w:rPr>
          <w:rFonts w:ascii="PT Astra Serif" w:hAnsi="PT Astra Serif" w:cs="Arial"/>
          <w:sz w:val="28"/>
          <w:szCs w:val="28"/>
        </w:rPr>
        <w:t xml:space="preserve"> рубл</w:t>
      </w:r>
      <w:r w:rsidRPr="00E80170">
        <w:rPr>
          <w:rFonts w:ascii="PT Astra Serif" w:hAnsi="PT Astra Serif" w:cs="Arial"/>
          <w:sz w:val="28"/>
          <w:szCs w:val="28"/>
        </w:rPr>
        <w:t>я</w:t>
      </w:r>
      <w:r w:rsidR="008578DA" w:rsidRPr="00E80170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</w:t>
      </w:r>
      <w:proofErr w:type="spellStart"/>
      <w:proofErr w:type="gramStart"/>
      <w:r w:rsidR="008578DA" w:rsidRPr="00E80170">
        <w:rPr>
          <w:rFonts w:ascii="PT Astra Serif" w:hAnsi="PT Astra Serif" w:cs="Arial"/>
          <w:sz w:val="28"/>
          <w:szCs w:val="28"/>
        </w:rPr>
        <w:t>об</w:t>
      </w:r>
      <w:r w:rsidR="0080182C">
        <w:rPr>
          <w:rFonts w:ascii="PT Astra Serif" w:hAnsi="PT Astra Serif" w:cs="Arial"/>
          <w:sz w:val="28"/>
          <w:szCs w:val="28"/>
        </w:rPr>
        <w:t>-</w:t>
      </w:r>
      <w:r w:rsidR="008578DA" w:rsidRPr="00E80170">
        <w:rPr>
          <w:rFonts w:ascii="PT Astra Serif" w:hAnsi="PT Astra Serif" w:cs="Arial"/>
          <w:sz w:val="28"/>
          <w:szCs w:val="28"/>
        </w:rPr>
        <w:t>ласт</w:t>
      </w:r>
      <w:r w:rsidR="008578DA" w:rsidRPr="0080182C">
        <w:rPr>
          <w:rFonts w:ascii="PT Astra Serif" w:hAnsi="PT Astra Serif" w:cs="Arial"/>
          <w:sz w:val="28"/>
          <w:szCs w:val="28"/>
        </w:rPr>
        <w:t>ных</w:t>
      </w:r>
      <w:proofErr w:type="spellEnd"/>
      <w:proofErr w:type="gramEnd"/>
      <w:r w:rsidR="008578DA" w:rsidRPr="0080182C">
        <w:rPr>
          <w:rFonts w:ascii="PT Astra Serif" w:hAnsi="PT Astra Serif" w:cs="Arial"/>
          <w:sz w:val="28"/>
          <w:szCs w:val="28"/>
        </w:rPr>
        <w:t xml:space="preserve"> и городских праздников и фестивалей народного т</w:t>
      </w:r>
      <w:r w:rsidRPr="0080182C">
        <w:rPr>
          <w:rFonts w:ascii="PT Astra Serif" w:hAnsi="PT Astra Serif" w:cs="Arial"/>
          <w:sz w:val="28"/>
          <w:szCs w:val="28"/>
        </w:rPr>
        <w:t>ворчества.</w:t>
      </w:r>
    </w:p>
    <w:p w:rsidR="00E80170" w:rsidRDefault="00E80170" w:rsidP="00E8017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E80170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E80170">
        <w:rPr>
          <w:rFonts w:ascii="PT Astra Serif" w:hAnsi="PT Astra Serif" w:cs="Arial"/>
          <w:bCs/>
          <w:szCs w:val="28"/>
        </w:rPr>
        <w:t>Расходы по разделу</w:t>
      </w:r>
      <w:r w:rsidRPr="00E80170">
        <w:rPr>
          <w:rFonts w:ascii="PT Astra Serif" w:hAnsi="PT Astra Serif" w:cs="Arial"/>
          <w:b/>
          <w:bCs/>
          <w:szCs w:val="28"/>
        </w:rPr>
        <w:t xml:space="preserve"> 1000 </w:t>
      </w:r>
      <w:r w:rsidR="00540C15" w:rsidRPr="00E80170">
        <w:rPr>
          <w:rFonts w:ascii="PT Astra Serif" w:hAnsi="PT Astra Serif" w:cs="Arial"/>
          <w:b/>
          <w:bCs/>
          <w:szCs w:val="28"/>
        </w:rPr>
        <w:t>«</w:t>
      </w:r>
      <w:r w:rsidRPr="00E80170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540C15" w:rsidRPr="00E80170">
        <w:rPr>
          <w:rFonts w:ascii="PT Astra Serif" w:hAnsi="PT Astra Serif" w:cs="Arial"/>
          <w:bCs/>
          <w:szCs w:val="28"/>
        </w:rPr>
        <w:t>»</w:t>
      </w:r>
      <w:r w:rsidRPr="00E80170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E80170" w:rsidRPr="00E80170">
        <w:rPr>
          <w:rFonts w:ascii="PT Astra Serif" w:hAnsi="PT Astra Serif" w:cs="Arial"/>
          <w:bCs/>
          <w:szCs w:val="28"/>
        </w:rPr>
        <w:t>1 073 842,30</w:t>
      </w:r>
      <w:r w:rsidR="0021744B" w:rsidRPr="00E80170">
        <w:rPr>
          <w:rFonts w:ascii="PT Astra Serif" w:hAnsi="PT Astra Serif" w:cs="Arial"/>
          <w:bCs/>
          <w:szCs w:val="28"/>
        </w:rPr>
        <w:t> </w:t>
      </w:r>
      <w:r w:rsidR="00251FCB" w:rsidRPr="00E80170">
        <w:rPr>
          <w:rFonts w:ascii="PT Astra Serif" w:hAnsi="PT Astra Serif" w:cs="Arial"/>
          <w:szCs w:val="28"/>
        </w:rPr>
        <w:t>рубл</w:t>
      </w:r>
      <w:r w:rsidR="000452C2" w:rsidRPr="00E80170">
        <w:rPr>
          <w:rFonts w:ascii="PT Astra Serif" w:hAnsi="PT Astra Serif" w:cs="Arial"/>
          <w:szCs w:val="28"/>
        </w:rPr>
        <w:t>я</w:t>
      </w:r>
      <w:r w:rsidRPr="00E80170">
        <w:rPr>
          <w:rFonts w:ascii="PT Astra Serif" w:hAnsi="PT Astra Serif" w:cs="Arial"/>
          <w:bCs/>
          <w:szCs w:val="28"/>
        </w:rPr>
        <w:t xml:space="preserve">, что составляет </w:t>
      </w:r>
      <w:r w:rsidR="00E80170" w:rsidRPr="00E80170">
        <w:rPr>
          <w:rFonts w:ascii="PT Astra Serif" w:hAnsi="PT Astra Serif" w:cs="Arial"/>
          <w:bCs/>
          <w:szCs w:val="28"/>
        </w:rPr>
        <w:t>3</w:t>
      </w:r>
      <w:r w:rsidR="00CB2184" w:rsidRPr="00E80170">
        <w:rPr>
          <w:rFonts w:ascii="PT Astra Serif" w:hAnsi="PT Astra Serif" w:cs="Arial"/>
          <w:bCs/>
          <w:szCs w:val="28"/>
        </w:rPr>
        <w:t>,</w:t>
      </w:r>
      <w:r w:rsidR="00E80170" w:rsidRPr="00E80170">
        <w:rPr>
          <w:rFonts w:ascii="PT Astra Serif" w:hAnsi="PT Astra Serif" w:cs="Arial"/>
          <w:bCs/>
          <w:szCs w:val="28"/>
        </w:rPr>
        <w:t>5</w:t>
      </w:r>
      <w:r w:rsidRPr="00E80170">
        <w:rPr>
          <w:rFonts w:ascii="PT Astra Serif" w:hAnsi="PT Astra Serif" w:cs="Arial"/>
          <w:bCs/>
          <w:szCs w:val="28"/>
        </w:rPr>
        <w:t xml:space="preserve">% к </w:t>
      </w:r>
      <w:proofErr w:type="gramStart"/>
      <w:r w:rsidRPr="00E80170">
        <w:rPr>
          <w:rFonts w:ascii="PT Astra Serif" w:hAnsi="PT Astra Serif" w:cs="Arial"/>
          <w:bCs/>
          <w:szCs w:val="28"/>
        </w:rPr>
        <w:t>годовым</w:t>
      </w:r>
      <w:proofErr w:type="gramEnd"/>
      <w:r w:rsidRPr="00E80170">
        <w:rPr>
          <w:rFonts w:ascii="PT Astra Serif" w:hAnsi="PT Astra Serif" w:cs="Arial"/>
          <w:bCs/>
          <w:szCs w:val="28"/>
        </w:rPr>
        <w:t xml:space="preserve"> </w:t>
      </w:r>
      <w:r w:rsidRPr="00E80170">
        <w:rPr>
          <w:rFonts w:ascii="PT Astra Serif" w:hAnsi="PT Astra Serif" w:cs="Arial"/>
          <w:szCs w:val="28"/>
        </w:rPr>
        <w:t>плановым</w:t>
      </w:r>
      <w:r w:rsidRPr="00E80170">
        <w:rPr>
          <w:rFonts w:ascii="PT Astra Serif" w:hAnsi="PT Astra Serif" w:cs="Arial"/>
          <w:bCs/>
          <w:szCs w:val="28"/>
        </w:rPr>
        <w:t xml:space="preserve"> </w:t>
      </w:r>
      <w:proofErr w:type="spellStart"/>
      <w:r w:rsidR="009F12E9">
        <w:rPr>
          <w:rFonts w:ascii="PT Astra Serif" w:hAnsi="PT Astra Serif" w:cs="Arial"/>
          <w:bCs/>
          <w:szCs w:val="28"/>
        </w:rPr>
        <w:t>назначе-ни</w:t>
      </w:r>
      <w:r w:rsidRPr="00E80170">
        <w:rPr>
          <w:rFonts w:ascii="PT Astra Serif" w:hAnsi="PT Astra Serif" w:cs="Arial"/>
          <w:bCs/>
          <w:szCs w:val="28"/>
        </w:rPr>
        <w:t>ям</w:t>
      </w:r>
      <w:proofErr w:type="spellEnd"/>
      <w:r w:rsidRPr="00E80170">
        <w:rPr>
          <w:rFonts w:ascii="PT Astra Serif" w:hAnsi="PT Astra Serif" w:cs="Arial"/>
          <w:bCs/>
          <w:szCs w:val="28"/>
        </w:rPr>
        <w:t xml:space="preserve">, </w:t>
      </w:r>
      <w:r w:rsidRPr="00E80170">
        <w:rPr>
          <w:rFonts w:ascii="PT Astra Serif" w:hAnsi="PT Astra Serif" w:cs="Arial"/>
          <w:szCs w:val="28"/>
        </w:rPr>
        <w:t>в том числе:</w:t>
      </w:r>
    </w:p>
    <w:p w:rsidR="00C95BFB" w:rsidRPr="0061599F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E80170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80170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E80170">
        <w:rPr>
          <w:rFonts w:ascii="PT Astra Serif" w:hAnsi="PT Astra Serif" w:cs="Arial"/>
          <w:sz w:val="28"/>
          <w:szCs w:val="28"/>
        </w:rPr>
        <w:t>под</w:t>
      </w:r>
      <w:r w:rsidRPr="00E80170">
        <w:rPr>
          <w:rFonts w:ascii="PT Astra Serif" w:hAnsi="PT Astra Serif" w:cs="Arial"/>
          <w:sz w:val="28"/>
          <w:szCs w:val="28"/>
        </w:rPr>
        <w:t>разделу</w:t>
      </w:r>
      <w:r w:rsidR="00567ED8" w:rsidRPr="00E80170">
        <w:rPr>
          <w:rFonts w:ascii="PT Astra Serif" w:hAnsi="PT Astra Serif" w:cs="Arial"/>
          <w:sz w:val="28"/>
          <w:szCs w:val="28"/>
        </w:rPr>
        <w:t xml:space="preserve"> </w:t>
      </w:r>
      <w:r w:rsidRPr="00E80170">
        <w:rPr>
          <w:rFonts w:ascii="PT Astra Serif" w:hAnsi="PT Astra Serif" w:cs="Arial"/>
          <w:sz w:val="28"/>
          <w:szCs w:val="28"/>
        </w:rPr>
        <w:t xml:space="preserve"> </w:t>
      </w:r>
      <w:r w:rsidRPr="00E80170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E80170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E8017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80170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540C15" w:rsidRPr="00E8017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E80170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 w:rsidRPr="00E80170">
        <w:rPr>
          <w:rFonts w:ascii="PT Astra Serif" w:hAnsi="PT Astra Serif" w:cs="Arial"/>
          <w:sz w:val="28"/>
          <w:szCs w:val="28"/>
        </w:rPr>
        <w:t xml:space="preserve">    </w:t>
      </w:r>
      <w:r w:rsidR="00E80170" w:rsidRPr="00E80170">
        <w:rPr>
          <w:rFonts w:ascii="PT Astra Serif" w:hAnsi="PT Astra Serif" w:cs="Arial"/>
          <w:sz w:val="28"/>
          <w:szCs w:val="28"/>
        </w:rPr>
        <w:t>302 021,92</w:t>
      </w:r>
      <w:r w:rsidR="000452C2" w:rsidRPr="00E80170">
        <w:rPr>
          <w:rFonts w:ascii="PT Astra Serif" w:hAnsi="PT Astra Serif" w:cs="Arial"/>
          <w:sz w:val="28"/>
          <w:szCs w:val="28"/>
        </w:rPr>
        <w:t xml:space="preserve"> рубля</w:t>
      </w:r>
      <w:r w:rsidRPr="00E80170">
        <w:rPr>
          <w:rFonts w:ascii="PT Astra Serif" w:hAnsi="PT Astra Serif" w:cs="Arial"/>
          <w:sz w:val="28"/>
          <w:szCs w:val="28"/>
        </w:rPr>
        <w:t xml:space="preserve"> или </w:t>
      </w:r>
      <w:r w:rsidR="00E80170" w:rsidRPr="00E80170">
        <w:rPr>
          <w:rFonts w:ascii="PT Astra Serif" w:hAnsi="PT Astra Serif" w:cs="Arial"/>
          <w:sz w:val="28"/>
          <w:szCs w:val="28"/>
        </w:rPr>
        <w:t>16,2</w:t>
      </w:r>
      <w:r w:rsidRPr="00E80170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E80170">
        <w:rPr>
          <w:rFonts w:ascii="PT Astra Serif" w:hAnsi="PT Astra Serif" w:cs="Arial"/>
          <w:sz w:val="28"/>
          <w:szCs w:val="28"/>
        </w:rPr>
        <w:t xml:space="preserve"> на</w:t>
      </w:r>
      <w:r w:rsidR="00810132" w:rsidRPr="0061599F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10132" w:rsidRPr="00E80170">
        <w:rPr>
          <w:rFonts w:ascii="PT Astra Serif" w:hAnsi="PT Astra Serif" w:cs="Arial"/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275953">
        <w:rPr>
          <w:rFonts w:ascii="PT Astra Serif" w:hAnsi="PT Astra Serif" w:cs="Arial"/>
          <w:sz w:val="28"/>
          <w:szCs w:val="28"/>
        </w:rPr>
        <w:t>, должности муниципальной службы.</w:t>
      </w:r>
    </w:p>
    <w:p w:rsidR="00C95BFB" w:rsidRPr="0061599F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E80170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E80170">
        <w:rPr>
          <w:rFonts w:ascii="PT Astra Serif" w:hAnsi="PT Astra Serif" w:cs="Arial"/>
          <w:szCs w:val="28"/>
        </w:rPr>
        <w:t xml:space="preserve">По </w:t>
      </w:r>
      <w:r w:rsidRPr="00E80170">
        <w:rPr>
          <w:rFonts w:ascii="PT Astra Serif" w:hAnsi="PT Astra Serif" w:cs="Arial"/>
          <w:iCs/>
          <w:szCs w:val="28"/>
        </w:rPr>
        <w:t>подразделу</w:t>
      </w:r>
      <w:r w:rsidRPr="00E80170">
        <w:rPr>
          <w:rFonts w:ascii="PT Astra Serif" w:hAnsi="PT Astra Serif" w:cs="Arial"/>
          <w:i/>
          <w:iCs/>
          <w:szCs w:val="28"/>
        </w:rPr>
        <w:t xml:space="preserve"> </w:t>
      </w:r>
      <w:r w:rsidRPr="00E80170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540C15" w:rsidRPr="00E80170">
        <w:rPr>
          <w:rFonts w:ascii="PT Astra Serif" w:hAnsi="PT Astra Serif" w:cs="Arial"/>
          <w:i/>
          <w:iCs/>
          <w:szCs w:val="28"/>
          <w:u w:val="single"/>
        </w:rPr>
        <w:t>«</w:t>
      </w:r>
      <w:r w:rsidRPr="00E80170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540C15" w:rsidRPr="00E80170">
        <w:rPr>
          <w:rFonts w:ascii="PT Astra Serif" w:hAnsi="PT Astra Serif" w:cs="Arial"/>
          <w:i/>
          <w:iCs/>
          <w:szCs w:val="28"/>
        </w:rPr>
        <w:t>»</w:t>
      </w:r>
      <w:r w:rsidRPr="00E80170">
        <w:rPr>
          <w:rFonts w:ascii="PT Astra Serif" w:hAnsi="PT Astra Serif" w:cs="Arial"/>
          <w:szCs w:val="28"/>
        </w:rPr>
        <w:t xml:space="preserve"> расходы </w:t>
      </w:r>
      <w:r w:rsidRPr="00E80170">
        <w:rPr>
          <w:rFonts w:ascii="PT Astra Serif" w:hAnsi="PT Astra Serif" w:cs="Arial"/>
          <w:szCs w:val="28"/>
        </w:rPr>
        <w:lastRenderedPageBreak/>
        <w:t xml:space="preserve">исполнены в объеме </w:t>
      </w:r>
      <w:r w:rsidR="00E80170" w:rsidRPr="00E80170">
        <w:rPr>
          <w:rFonts w:ascii="PT Astra Serif" w:hAnsi="PT Astra Serif" w:cs="Arial"/>
          <w:szCs w:val="28"/>
        </w:rPr>
        <w:t>156 448,14</w:t>
      </w:r>
      <w:r w:rsidR="00B45AA6" w:rsidRPr="00E80170">
        <w:rPr>
          <w:rFonts w:ascii="PT Astra Serif" w:hAnsi="PT Astra Serif" w:cs="Arial"/>
          <w:szCs w:val="28"/>
        </w:rPr>
        <w:t xml:space="preserve"> </w:t>
      </w:r>
      <w:r w:rsidR="00251FCB" w:rsidRPr="00E80170">
        <w:rPr>
          <w:rFonts w:ascii="PT Astra Serif" w:hAnsi="PT Astra Serif" w:cs="Arial"/>
          <w:szCs w:val="28"/>
        </w:rPr>
        <w:t>рубля</w:t>
      </w:r>
      <w:r w:rsidRPr="00E80170">
        <w:rPr>
          <w:rFonts w:ascii="PT Astra Serif" w:hAnsi="PT Astra Serif" w:cs="Arial"/>
          <w:szCs w:val="28"/>
        </w:rPr>
        <w:t xml:space="preserve">, что составляет </w:t>
      </w:r>
      <w:r w:rsidR="00E80170" w:rsidRPr="00E80170">
        <w:rPr>
          <w:rFonts w:ascii="PT Astra Serif" w:hAnsi="PT Astra Serif" w:cs="Arial"/>
          <w:szCs w:val="28"/>
        </w:rPr>
        <w:t>3</w:t>
      </w:r>
      <w:r w:rsidR="001E48FA" w:rsidRPr="00E80170">
        <w:rPr>
          <w:rFonts w:ascii="PT Astra Serif" w:hAnsi="PT Astra Serif" w:cs="Arial"/>
          <w:szCs w:val="28"/>
        </w:rPr>
        <w:t>,</w:t>
      </w:r>
      <w:r w:rsidR="00E80170" w:rsidRPr="00E80170">
        <w:rPr>
          <w:rFonts w:ascii="PT Astra Serif" w:hAnsi="PT Astra Serif" w:cs="Arial"/>
          <w:szCs w:val="28"/>
        </w:rPr>
        <w:t>4</w:t>
      </w:r>
      <w:r w:rsidRPr="00E80170">
        <w:rPr>
          <w:rFonts w:ascii="PT Astra Serif" w:hAnsi="PT Astra Serif" w:cs="Arial"/>
          <w:szCs w:val="28"/>
        </w:rPr>
        <w:t>%</w:t>
      </w:r>
      <w:r w:rsidR="0047762B" w:rsidRPr="00E80170">
        <w:rPr>
          <w:rFonts w:ascii="PT Astra Serif" w:hAnsi="PT Astra Serif" w:cs="Arial"/>
          <w:szCs w:val="28"/>
        </w:rPr>
        <w:t xml:space="preserve"> к годовым </w:t>
      </w:r>
      <w:proofErr w:type="spellStart"/>
      <w:proofErr w:type="gramStart"/>
      <w:r w:rsidR="0047762B" w:rsidRPr="00E80170">
        <w:rPr>
          <w:rFonts w:ascii="PT Astra Serif" w:hAnsi="PT Astra Serif" w:cs="Arial"/>
          <w:szCs w:val="28"/>
        </w:rPr>
        <w:t>плано</w:t>
      </w:r>
      <w:r w:rsidR="009F12E9">
        <w:rPr>
          <w:rFonts w:ascii="PT Astra Serif" w:hAnsi="PT Astra Serif" w:cs="Arial"/>
          <w:szCs w:val="28"/>
        </w:rPr>
        <w:t>-</w:t>
      </w:r>
      <w:r w:rsidR="0047762B" w:rsidRPr="00E80170">
        <w:rPr>
          <w:rFonts w:ascii="PT Astra Serif" w:hAnsi="PT Astra Serif" w:cs="Arial"/>
          <w:szCs w:val="28"/>
        </w:rPr>
        <w:t>вым</w:t>
      </w:r>
      <w:proofErr w:type="spellEnd"/>
      <w:proofErr w:type="gramEnd"/>
      <w:r w:rsidR="0047762B" w:rsidRPr="00E80170">
        <w:rPr>
          <w:rFonts w:ascii="PT Astra Serif" w:hAnsi="PT Astra Serif" w:cs="Arial"/>
          <w:szCs w:val="28"/>
        </w:rPr>
        <w:t xml:space="preserve"> назначениям</w:t>
      </w:r>
      <w:r w:rsidR="007D367C" w:rsidRPr="00E80170">
        <w:rPr>
          <w:rFonts w:ascii="PT Astra Serif" w:hAnsi="PT Astra Serif" w:cs="Arial"/>
          <w:szCs w:val="28"/>
        </w:rPr>
        <w:t>.</w:t>
      </w:r>
    </w:p>
    <w:p w:rsidR="00C95BFB" w:rsidRPr="00E80170" w:rsidRDefault="007D367C" w:rsidP="0047762B">
      <w:pPr>
        <w:pStyle w:val="a5"/>
        <w:widowControl w:val="0"/>
        <w:ind w:firstLine="709"/>
        <w:rPr>
          <w:rFonts w:ascii="PT Astra Serif" w:hAnsi="PT Astra Serif" w:cs="Arial"/>
          <w:iCs/>
          <w:szCs w:val="28"/>
        </w:rPr>
      </w:pPr>
      <w:r w:rsidRPr="00E80170">
        <w:rPr>
          <w:rFonts w:ascii="PT Astra Serif" w:hAnsi="PT Astra Serif" w:cs="Arial"/>
          <w:iCs/>
          <w:szCs w:val="28"/>
        </w:rPr>
        <w:t xml:space="preserve">Средства </w:t>
      </w:r>
      <w:r w:rsidR="0047762B" w:rsidRPr="00E80170">
        <w:rPr>
          <w:rFonts w:ascii="PT Astra Serif" w:hAnsi="PT Astra Serif" w:cs="Arial"/>
          <w:iCs/>
          <w:szCs w:val="28"/>
        </w:rPr>
        <w:t xml:space="preserve">направлены </w:t>
      </w:r>
      <w:r w:rsidR="00810132" w:rsidRPr="00E80170">
        <w:rPr>
          <w:rFonts w:ascii="PT Astra Serif" w:hAnsi="PT Astra Serif" w:cs="Arial"/>
          <w:iCs/>
          <w:szCs w:val="28"/>
        </w:rPr>
        <w:t>на</w:t>
      </w:r>
      <w:r w:rsidR="00C95BFB" w:rsidRPr="00E80170">
        <w:rPr>
          <w:rFonts w:ascii="PT Astra Serif" w:hAnsi="PT Astra Serif" w:cs="Arial"/>
          <w:iCs/>
          <w:szCs w:val="28"/>
        </w:rPr>
        <w:t xml:space="preserve"> </w:t>
      </w:r>
      <w:r w:rsidR="00810132" w:rsidRPr="00E80170">
        <w:rPr>
          <w:rFonts w:ascii="PT Astra Serif" w:hAnsi="PT Astra Serif" w:cs="Arial"/>
          <w:iCs/>
          <w:szCs w:val="28"/>
        </w:rPr>
        <w:t>ежемесячную доплату почетным гражданам муниципального образования город Донской</w:t>
      </w:r>
      <w:r w:rsidR="00984B49" w:rsidRPr="00E80170">
        <w:rPr>
          <w:rFonts w:ascii="PT Astra Serif" w:hAnsi="PT Astra Serif" w:cs="Arial"/>
          <w:iCs/>
          <w:szCs w:val="28"/>
        </w:rPr>
        <w:t>.</w:t>
      </w:r>
      <w:r w:rsidRPr="00E80170">
        <w:rPr>
          <w:rFonts w:ascii="PT Astra Serif" w:hAnsi="PT Astra Serif" w:cs="Arial"/>
          <w:iCs/>
          <w:szCs w:val="28"/>
        </w:rPr>
        <w:t xml:space="preserve"> </w:t>
      </w:r>
    </w:p>
    <w:p w:rsidR="00C95BFB" w:rsidRPr="0061599F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0B7BDB" w:rsidRPr="00B352CC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352CC">
        <w:rPr>
          <w:rFonts w:ascii="PT Astra Serif" w:hAnsi="PT Astra Serif" w:cs="Arial"/>
          <w:sz w:val="28"/>
          <w:szCs w:val="28"/>
        </w:rPr>
        <w:t xml:space="preserve">По </w:t>
      </w:r>
      <w:r w:rsidRPr="00B352CC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B352CC">
        <w:rPr>
          <w:rFonts w:ascii="PT Astra Serif" w:hAnsi="PT Astra Serif" w:cs="Arial"/>
          <w:iCs/>
          <w:sz w:val="28"/>
          <w:szCs w:val="28"/>
        </w:rPr>
        <w:t xml:space="preserve"> </w:t>
      </w:r>
      <w:r w:rsidRPr="00B352CC">
        <w:rPr>
          <w:rFonts w:ascii="PT Astra Serif" w:hAnsi="PT Astra Serif" w:cs="Arial"/>
          <w:i/>
          <w:iCs/>
          <w:sz w:val="28"/>
          <w:szCs w:val="28"/>
        </w:rPr>
        <w:t xml:space="preserve"> 1004 </w:t>
      </w:r>
      <w:r w:rsidR="00984B49" w:rsidRPr="00B352CC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="00540C15" w:rsidRPr="00B352CC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B352CC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540C15" w:rsidRPr="00B352CC">
        <w:rPr>
          <w:rFonts w:ascii="PT Astra Serif" w:hAnsi="PT Astra Serif" w:cs="Arial"/>
          <w:i/>
          <w:iCs/>
          <w:sz w:val="28"/>
          <w:szCs w:val="28"/>
        </w:rPr>
        <w:t>»</w:t>
      </w:r>
      <w:r w:rsidRPr="00B352CC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B352CC">
        <w:rPr>
          <w:rFonts w:ascii="PT Astra Serif" w:hAnsi="PT Astra Serif" w:cs="Arial"/>
          <w:sz w:val="28"/>
          <w:szCs w:val="28"/>
        </w:rPr>
        <w:t xml:space="preserve">  </w:t>
      </w:r>
      <w:r w:rsidRPr="00B352CC">
        <w:rPr>
          <w:rFonts w:ascii="PT Astra Serif" w:hAnsi="PT Astra Serif" w:cs="Arial"/>
          <w:sz w:val="28"/>
          <w:szCs w:val="28"/>
        </w:rPr>
        <w:t xml:space="preserve"> </w:t>
      </w:r>
      <w:r w:rsidR="00E80170" w:rsidRPr="00B352CC">
        <w:rPr>
          <w:rFonts w:ascii="PT Astra Serif" w:hAnsi="PT Astra Serif" w:cs="Arial"/>
          <w:sz w:val="28"/>
          <w:szCs w:val="28"/>
        </w:rPr>
        <w:t>615 372,24</w:t>
      </w:r>
      <w:r w:rsidRPr="00B352CC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B352CC">
        <w:rPr>
          <w:rFonts w:ascii="PT Astra Serif" w:hAnsi="PT Astra Serif" w:cs="Arial"/>
          <w:sz w:val="28"/>
          <w:szCs w:val="28"/>
        </w:rPr>
        <w:t>я</w:t>
      </w:r>
      <w:r w:rsidRPr="00B352CC">
        <w:rPr>
          <w:rFonts w:ascii="PT Astra Serif" w:hAnsi="PT Astra Serif" w:cs="Arial"/>
          <w:sz w:val="28"/>
          <w:szCs w:val="28"/>
        </w:rPr>
        <w:t xml:space="preserve"> или </w:t>
      </w:r>
      <w:r w:rsidR="00E80170" w:rsidRPr="00B352CC">
        <w:rPr>
          <w:rFonts w:ascii="PT Astra Serif" w:hAnsi="PT Astra Serif" w:cs="Arial"/>
          <w:sz w:val="28"/>
          <w:szCs w:val="28"/>
        </w:rPr>
        <w:t>2</w:t>
      </w:r>
      <w:r w:rsidR="001E48FA" w:rsidRPr="00B352CC">
        <w:rPr>
          <w:rFonts w:ascii="PT Astra Serif" w:hAnsi="PT Astra Serif" w:cs="Arial"/>
          <w:sz w:val="28"/>
          <w:szCs w:val="28"/>
        </w:rPr>
        <w:t>,</w:t>
      </w:r>
      <w:r w:rsidR="00E80170" w:rsidRPr="00B352CC">
        <w:rPr>
          <w:rFonts w:ascii="PT Astra Serif" w:hAnsi="PT Astra Serif" w:cs="Arial"/>
          <w:sz w:val="28"/>
          <w:szCs w:val="28"/>
        </w:rPr>
        <w:t>6</w:t>
      </w:r>
      <w:r w:rsidRPr="00B352CC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B352CC" w:rsidRPr="00B352CC">
        <w:rPr>
          <w:rFonts w:ascii="PT Astra Serif" w:hAnsi="PT Astra Serif" w:cs="Arial"/>
          <w:sz w:val="28"/>
          <w:szCs w:val="28"/>
        </w:rPr>
        <w:t xml:space="preserve"> (</w:t>
      </w:r>
      <w:r w:rsidR="0014037A" w:rsidRPr="00B352CC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B352CC" w:rsidRPr="00B352CC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91717A" w:rsidRPr="0061599F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B352CC" w:rsidRDefault="00C95BFB" w:rsidP="00C95BFB">
      <w:pPr>
        <w:widowControl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B352CC">
        <w:rPr>
          <w:rFonts w:ascii="PT Astra Serif" w:hAnsi="PT Astra Serif" w:cs="Arial"/>
          <w:sz w:val="28"/>
          <w:szCs w:val="28"/>
        </w:rPr>
        <w:t>Расходы по разделу</w:t>
      </w:r>
      <w:r w:rsidRPr="00B352CC">
        <w:rPr>
          <w:rFonts w:ascii="PT Astra Serif" w:hAnsi="PT Astra Serif" w:cs="Arial"/>
          <w:b/>
          <w:sz w:val="28"/>
          <w:szCs w:val="28"/>
        </w:rPr>
        <w:t xml:space="preserve"> 1100 </w:t>
      </w:r>
      <w:r w:rsidR="00540C15" w:rsidRPr="00B352CC">
        <w:rPr>
          <w:rFonts w:ascii="PT Astra Serif" w:hAnsi="PT Astra Serif" w:cs="Arial"/>
          <w:b/>
          <w:sz w:val="28"/>
          <w:szCs w:val="28"/>
        </w:rPr>
        <w:t>«</w:t>
      </w:r>
      <w:r w:rsidRPr="00B352CC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540C15" w:rsidRPr="00B352CC">
        <w:rPr>
          <w:rFonts w:ascii="PT Astra Serif" w:hAnsi="PT Astra Serif" w:cs="Arial"/>
          <w:b/>
          <w:sz w:val="28"/>
          <w:szCs w:val="28"/>
        </w:rPr>
        <w:t>»</w:t>
      </w:r>
      <w:r w:rsidRPr="00B352CC">
        <w:rPr>
          <w:rFonts w:ascii="PT Astra Serif" w:hAnsi="PT Astra Serif" w:cs="Arial"/>
          <w:b/>
          <w:sz w:val="28"/>
          <w:szCs w:val="28"/>
        </w:rPr>
        <w:t xml:space="preserve"> </w:t>
      </w:r>
      <w:r w:rsidRPr="00B352CC">
        <w:rPr>
          <w:rFonts w:ascii="PT Astra Serif" w:hAnsi="PT Astra Serif" w:cs="Arial"/>
          <w:sz w:val="28"/>
          <w:szCs w:val="28"/>
        </w:rPr>
        <w:t>исполнены в сумме</w:t>
      </w:r>
      <w:r w:rsidRPr="00B352CC">
        <w:rPr>
          <w:rFonts w:ascii="PT Astra Serif" w:hAnsi="PT Astra Serif" w:cs="Arial"/>
          <w:b/>
          <w:sz w:val="28"/>
          <w:szCs w:val="28"/>
        </w:rPr>
        <w:t xml:space="preserve"> </w:t>
      </w:r>
      <w:r w:rsidR="00B352CC" w:rsidRPr="00B352CC">
        <w:rPr>
          <w:rFonts w:ascii="PT Astra Serif" w:hAnsi="PT Astra Serif" w:cs="Arial"/>
          <w:sz w:val="28"/>
          <w:szCs w:val="28"/>
        </w:rPr>
        <w:t>13 566 428,94</w:t>
      </w:r>
      <w:r w:rsidR="000452C2" w:rsidRPr="00B352CC">
        <w:rPr>
          <w:rFonts w:ascii="PT Astra Serif" w:hAnsi="PT Astra Serif" w:cs="Arial"/>
          <w:sz w:val="28"/>
          <w:szCs w:val="28"/>
        </w:rPr>
        <w:t xml:space="preserve"> рубля</w:t>
      </w:r>
      <w:r w:rsidRPr="00B352CC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B352CC" w:rsidRPr="00B352CC">
        <w:rPr>
          <w:rFonts w:ascii="PT Astra Serif" w:hAnsi="PT Astra Serif" w:cs="Arial"/>
          <w:sz w:val="28"/>
          <w:szCs w:val="28"/>
        </w:rPr>
        <w:t>16,8</w:t>
      </w:r>
      <w:r w:rsidRPr="00B352CC">
        <w:rPr>
          <w:rFonts w:ascii="PT Astra Serif" w:hAnsi="PT Astra Serif" w:cs="Arial"/>
          <w:sz w:val="28"/>
          <w:szCs w:val="28"/>
        </w:rPr>
        <w:t xml:space="preserve">% к </w:t>
      </w:r>
      <w:proofErr w:type="gramStart"/>
      <w:r w:rsidRPr="00B352CC">
        <w:rPr>
          <w:rFonts w:ascii="PT Astra Serif" w:hAnsi="PT Astra Serif" w:cs="Arial"/>
          <w:sz w:val="28"/>
          <w:szCs w:val="28"/>
        </w:rPr>
        <w:t>годовым</w:t>
      </w:r>
      <w:proofErr w:type="gramEnd"/>
      <w:r w:rsidRPr="00B352CC">
        <w:rPr>
          <w:rFonts w:ascii="PT Astra Serif" w:hAnsi="PT Astra Serif" w:cs="Arial"/>
          <w:sz w:val="28"/>
          <w:szCs w:val="28"/>
        </w:rPr>
        <w:t xml:space="preserve"> плановым </w:t>
      </w:r>
      <w:proofErr w:type="spellStart"/>
      <w:r w:rsidRPr="00B352CC">
        <w:rPr>
          <w:rFonts w:ascii="PT Astra Serif" w:hAnsi="PT Astra Serif" w:cs="Arial"/>
          <w:sz w:val="28"/>
          <w:szCs w:val="28"/>
        </w:rPr>
        <w:t>на</w:t>
      </w:r>
      <w:r w:rsidR="00D03CB4">
        <w:rPr>
          <w:rFonts w:ascii="PT Astra Serif" w:hAnsi="PT Astra Serif" w:cs="Arial"/>
          <w:sz w:val="28"/>
          <w:szCs w:val="28"/>
        </w:rPr>
        <w:t>-</w:t>
      </w:r>
      <w:r w:rsidRPr="00B352CC">
        <w:rPr>
          <w:rFonts w:ascii="PT Astra Serif" w:hAnsi="PT Astra Serif" w:cs="Arial"/>
          <w:sz w:val="28"/>
          <w:szCs w:val="28"/>
        </w:rPr>
        <w:t>значениям</w:t>
      </w:r>
      <w:proofErr w:type="spellEnd"/>
      <w:r w:rsidRPr="00B352CC">
        <w:rPr>
          <w:rFonts w:ascii="PT Astra Serif" w:hAnsi="PT Astra Serif" w:cs="Arial"/>
          <w:sz w:val="28"/>
          <w:szCs w:val="28"/>
        </w:rPr>
        <w:t>, в том числе:</w:t>
      </w:r>
    </w:p>
    <w:p w:rsidR="00BC552D" w:rsidRPr="00B352CC" w:rsidRDefault="00C95BF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B352CC">
        <w:rPr>
          <w:rFonts w:ascii="PT Astra Serif" w:hAnsi="PT Astra Serif" w:cs="Arial"/>
          <w:szCs w:val="28"/>
        </w:rPr>
        <w:t>По</w:t>
      </w:r>
      <w:r w:rsidR="004413CF" w:rsidRPr="00B352CC">
        <w:rPr>
          <w:rFonts w:ascii="PT Astra Serif" w:hAnsi="PT Astra Serif" w:cs="Arial"/>
          <w:szCs w:val="28"/>
        </w:rPr>
        <w:t xml:space="preserve">   </w:t>
      </w:r>
      <w:r w:rsidRPr="00B352CC">
        <w:rPr>
          <w:rFonts w:ascii="PT Astra Serif" w:hAnsi="PT Astra Serif" w:cs="Arial"/>
          <w:szCs w:val="28"/>
        </w:rPr>
        <w:t xml:space="preserve"> подразделу </w:t>
      </w:r>
      <w:r w:rsidR="004413CF" w:rsidRPr="00B352CC">
        <w:rPr>
          <w:rFonts w:ascii="PT Astra Serif" w:hAnsi="PT Astra Serif" w:cs="Arial"/>
          <w:szCs w:val="28"/>
        </w:rPr>
        <w:t xml:space="preserve"> </w:t>
      </w:r>
      <w:r w:rsidRPr="00B352CC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B352CC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B352CC">
        <w:rPr>
          <w:rFonts w:ascii="PT Astra Serif" w:hAnsi="PT Astra Serif" w:cs="Arial"/>
          <w:i/>
          <w:szCs w:val="28"/>
          <w:u w:val="single"/>
        </w:rPr>
        <w:t xml:space="preserve"> </w:t>
      </w:r>
      <w:r w:rsidR="00540C15" w:rsidRPr="00B352CC">
        <w:rPr>
          <w:rFonts w:ascii="PT Astra Serif" w:hAnsi="PT Astra Serif" w:cs="Arial"/>
          <w:i/>
          <w:szCs w:val="28"/>
          <w:u w:val="single"/>
        </w:rPr>
        <w:t>«</w:t>
      </w:r>
      <w:r w:rsidRPr="00B352CC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B352CC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B352CC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540C15" w:rsidRPr="00B352CC">
        <w:rPr>
          <w:rFonts w:ascii="PT Astra Serif" w:hAnsi="PT Astra Serif" w:cs="Arial"/>
          <w:i/>
          <w:szCs w:val="28"/>
          <w:u w:val="single"/>
        </w:rPr>
        <w:t>»</w:t>
      </w:r>
      <w:r w:rsidR="004413CF" w:rsidRPr="00B352CC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B352CC">
        <w:rPr>
          <w:rFonts w:ascii="PT Astra Serif" w:hAnsi="PT Astra Serif" w:cs="Arial"/>
          <w:szCs w:val="28"/>
        </w:rPr>
        <w:t xml:space="preserve"> расходы </w:t>
      </w:r>
      <w:r w:rsidR="004413CF" w:rsidRPr="00B352CC">
        <w:rPr>
          <w:rFonts w:ascii="PT Astra Serif" w:hAnsi="PT Astra Serif" w:cs="Arial"/>
          <w:szCs w:val="28"/>
        </w:rPr>
        <w:t xml:space="preserve"> </w:t>
      </w:r>
      <w:r w:rsidRPr="00B352CC">
        <w:rPr>
          <w:rFonts w:ascii="PT Astra Serif" w:hAnsi="PT Astra Serif" w:cs="Arial"/>
          <w:szCs w:val="28"/>
        </w:rPr>
        <w:t>составили</w:t>
      </w:r>
      <w:r w:rsidR="004413CF" w:rsidRPr="00B352CC">
        <w:rPr>
          <w:rFonts w:ascii="PT Astra Serif" w:hAnsi="PT Astra Serif" w:cs="Arial"/>
          <w:szCs w:val="28"/>
        </w:rPr>
        <w:t xml:space="preserve"> </w:t>
      </w:r>
      <w:r w:rsidRPr="00B352CC">
        <w:rPr>
          <w:rFonts w:ascii="PT Astra Serif" w:hAnsi="PT Astra Serif" w:cs="Arial"/>
          <w:szCs w:val="28"/>
        </w:rPr>
        <w:t xml:space="preserve"> </w:t>
      </w:r>
      <w:r w:rsidR="00B352CC" w:rsidRPr="00B352CC">
        <w:rPr>
          <w:rFonts w:ascii="PT Astra Serif" w:hAnsi="PT Astra Serif" w:cs="Arial"/>
          <w:szCs w:val="28"/>
        </w:rPr>
        <w:t>13 334 178,94</w:t>
      </w:r>
      <w:r w:rsidR="000452C2" w:rsidRPr="00B352CC">
        <w:rPr>
          <w:rFonts w:ascii="PT Astra Serif" w:hAnsi="PT Astra Serif" w:cs="Arial"/>
          <w:szCs w:val="28"/>
        </w:rPr>
        <w:t xml:space="preserve"> рубля</w:t>
      </w:r>
      <w:r w:rsidRPr="00B352CC">
        <w:rPr>
          <w:rFonts w:ascii="PT Astra Serif" w:hAnsi="PT Astra Serif" w:cs="Arial"/>
          <w:szCs w:val="28"/>
        </w:rPr>
        <w:t xml:space="preserve"> или </w:t>
      </w:r>
      <w:r w:rsidR="00B352CC" w:rsidRPr="00B352CC">
        <w:rPr>
          <w:rFonts w:ascii="PT Astra Serif" w:hAnsi="PT Astra Serif" w:cs="Arial"/>
          <w:szCs w:val="28"/>
        </w:rPr>
        <w:t>16,7</w:t>
      </w:r>
      <w:r w:rsidRPr="00B352CC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B352CC">
        <w:rPr>
          <w:rFonts w:ascii="PT Astra Serif" w:hAnsi="PT Astra Serif" w:cs="Arial"/>
          <w:szCs w:val="28"/>
        </w:rPr>
        <w:t>.</w:t>
      </w:r>
      <w:r w:rsidR="00D03CB4">
        <w:rPr>
          <w:rFonts w:ascii="PT Astra Serif" w:hAnsi="PT Astra Serif" w:cs="Arial"/>
          <w:szCs w:val="28"/>
        </w:rPr>
        <w:t xml:space="preserve"> </w:t>
      </w:r>
      <w:r w:rsidR="00BC552D" w:rsidRPr="00B352CC">
        <w:rPr>
          <w:rFonts w:ascii="PT Astra Serif" w:hAnsi="PT Astra Serif"/>
          <w:szCs w:val="28"/>
        </w:rPr>
        <w:t>С</w:t>
      </w:r>
      <w:r w:rsidR="00F2534F" w:rsidRPr="00B352CC">
        <w:rPr>
          <w:rFonts w:ascii="PT Astra Serif" w:hAnsi="PT Astra Serif"/>
          <w:szCs w:val="28"/>
        </w:rPr>
        <w:t xml:space="preserve">редства </w:t>
      </w:r>
      <w:r w:rsidR="00D03CB4">
        <w:rPr>
          <w:rFonts w:ascii="PT Astra Serif" w:hAnsi="PT Astra Serif"/>
          <w:szCs w:val="28"/>
        </w:rPr>
        <w:t xml:space="preserve">  </w:t>
      </w:r>
      <w:proofErr w:type="spellStart"/>
      <w:proofErr w:type="gramStart"/>
      <w:r w:rsidR="00F2534F" w:rsidRPr="00B352CC">
        <w:rPr>
          <w:rFonts w:ascii="PT Astra Serif" w:hAnsi="PT Astra Serif" w:cs="Arial"/>
          <w:szCs w:val="28"/>
        </w:rPr>
        <w:t>на</w:t>
      </w:r>
      <w:r w:rsidR="00D03CB4">
        <w:rPr>
          <w:rFonts w:ascii="PT Astra Serif" w:hAnsi="PT Astra Serif" w:cs="Arial"/>
          <w:szCs w:val="28"/>
        </w:rPr>
        <w:t>-</w:t>
      </w:r>
      <w:r w:rsidR="00F2534F" w:rsidRPr="00B352CC">
        <w:rPr>
          <w:rFonts w:ascii="PT Astra Serif" w:hAnsi="PT Astra Serif" w:cs="Arial"/>
          <w:szCs w:val="28"/>
        </w:rPr>
        <w:t>правлены</w:t>
      </w:r>
      <w:proofErr w:type="spellEnd"/>
      <w:proofErr w:type="gramEnd"/>
      <w:r w:rsidR="00BC552D" w:rsidRPr="00B352CC">
        <w:rPr>
          <w:rFonts w:ascii="PT Astra Serif" w:hAnsi="PT Astra Serif" w:cs="Arial"/>
          <w:szCs w:val="28"/>
        </w:rPr>
        <w:t>:</w:t>
      </w:r>
    </w:p>
    <w:p w:rsidR="00A6479C" w:rsidRPr="00AC4EEB" w:rsidRDefault="00A6479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AC4EEB">
        <w:rPr>
          <w:rFonts w:ascii="PT Astra Serif" w:hAnsi="PT Astra Serif" w:cs="Arial"/>
          <w:sz w:val="28"/>
          <w:szCs w:val="28"/>
        </w:rPr>
        <w:t xml:space="preserve"> учреждениями</w:t>
      </w:r>
      <w:r w:rsidRPr="00AC4EEB">
        <w:rPr>
          <w:rFonts w:ascii="PT Astra Serif" w:hAnsi="PT Astra Serif" w:cs="Arial"/>
          <w:sz w:val="28"/>
          <w:szCs w:val="28"/>
        </w:rPr>
        <w:t xml:space="preserve"> физической культуры и спорта (МБВУ </w:t>
      </w:r>
      <w:r w:rsidR="00540C15" w:rsidRPr="00AC4EEB">
        <w:rPr>
          <w:rFonts w:ascii="PT Astra Serif" w:hAnsi="PT Astra Serif" w:cs="Arial"/>
          <w:sz w:val="28"/>
          <w:szCs w:val="28"/>
        </w:rPr>
        <w:t>«</w:t>
      </w:r>
      <w:proofErr w:type="gramStart"/>
      <w:r w:rsidRPr="00AC4EEB"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AC4EEB">
        <w:rPr>
          <w:rFonts w:ascii="PT Astra Serif" w:hAnsi="PT Astra Serif" w:cs="Arial"/>
          <w:sz w:val="28"/>
          <w:szCs w:val="28"/>
        </w:rPr>
        <w:t xml:space="preserve"> </w:t>
      </w:r>
      <w:r w:rsidR="00540C15" w:rsidRPr="00AC4EEB">
        <w:rPr>
          <w:rFonts w:ascii="PT Astra Serif" w:hAnsi="PT Astra Serif" w:cs="Arial"/>
          <w:sz w:val="28"/>
          <w:szCs w:val="28"/>
        </w:rPr>
        <w:t>«</w:t>
      </w:r>
      <w:r w:rsidRPr="00AC4EEB">
        <w:rPr>
          <w:rFonts w:ascii="PT Astra Serif" w:hAnsi="PT Astra Serif" w:cs="Arial"/>
          <w:sz w:val="28"/>
          <w:szCs w:val="28"/>
        </w:rPr>
        <w:t>Спутник</w:t>
      </w:r>
      <w:r w:rsidR="00540C15" w:rsidRPr="00AC4EEB">
        <w:rPr>
          <w:rFonts w:ascii="PT Astra Serif" w:hAnsi="PT Astra Serif" w:cs="Arial"/>
          <w:sz w:val="28"/>
          <w:szCs w:val="28"/>
        </w:rPr>
        <w:t>»</w:t>
      </w:r>
      <w:r w:rsidRPr="00AC4EEB">
        <w:rPr>
          <w:rFonts w:ascii="PT Astra Serif" w:hAnsi="PT Astra Serif" w:cs="Arial"/>
          <w:sz w:val="28"/>
          <w:szCs w:val="28"/>
        </w:rPr>
        <w:t xml:space="preserve"> и МБУ </w:t>
      </w:r>
      <w:r w:rsidR="00540C15" w:rsidRPr="00AC4EEB">
        <w:rPr>
          <w:rFonts w:ascii="PT Astra Serif" w:hAnsi="PT Astra Serif" w:cs="Arial"/>
          <w:sz w:val="28"/>
          <w:szCs w:val="28"/>
        </w:rPr>
        <w:t>«</w:t>
      </w:r>
      <w:r w:rsidRPr="00AC4EEB">
        <w:rPr>
          <w:rFonts w:ascii="PT Astra Serif" w:hAnsi="PT Astra Serif" w:cs="Arial"/>
          <w:sz w:val="28"/>
          <w:szCs w:val="28"/>
        </w:rPr>
        <w:t>Донской спортивный комплекс</w:t>
      </w:r>
      <w:r w:rsidR="00540C15" w:rsidRPr="00AC4EEB">
        <w:rPr>
          <w:rFonts w:ascii="PT Astra Serif" w:hAnsi="PT Astra Serif" w:cs="Arial"/>
          <w:sz w:val="28"/>
          <w:szCs w:val="28"/>
        </w:rPr>
        <w:t>»</w:t>
      </w:r>
      <w:r w:rsidRPr="00AC4EEB">
        <w:rPr>
          <w:rFonts w:ascii="PT Astra Serif" w:hAnsi="PT Astra Serif" w:cs="Arial"/>
          <w:sz w:val="28"/>
          <w:szCs w:val="28"/>
        </w:rPr>
        <w:t>)</w:t>
      </w:r>
      <w:r w:rsidR="00BC552D" w:rsidRPr="00AC4EEB">
        <w:rPr>
          <w:rFonts w:ascii="PT Astra Serif" w:hAnsi="PT Astra Serif" w:cs="Arial"/>
          <w:sz w:val="28"/>
          <w:szCs w:val="28"/>
        </w:rPr>
        <w:t xml:space="preserve"> в сумме </w:t>
      </w:r>
      <w:r w:rsidR="00B352CC" w:rsidRPr="00AC4EEB">
        <w:rPr>
          <w:rFonts w:ascii="PT Astra Serif" w:hAnsi="PT Astra Serif" w:cs="Arial"/>
          <w:sz w:val="28"/>
          <w:szCs w:val="28"/>
        </w:rPr>
        <w:t>12 827 806,45</w:t>
      </w:r>
      <w:r w:rsidR="00BC552D" w:rsidRPr="00AC4EEB">
        <w:rPr>
          <w:rFonts w:ascii="PT Astra Serif" w:hAnsi="PT Astra Serif" w:cs="Arial"/>
          <w:sz w:val="28"/>
          <w:szCs w:val="28"/>
        </w:rPr>
        <w:t xml:space="preserve"> рубля</w:t>
      </w:r>
      <w:r w:rsidRPr="00AC4EEB">
        <w:rPr>
          <w:rFonts w:ascii="PT Astra Serif" w:hAnsi="PT Astra Serif" w:cs="Arial"/>
          <w:sz w:val="28"/>
          <w:szCs w:val="28"/>
        </w:rPr>
        <w:t>;</w:t>
      </w:r>
    </w:p>
    <w:p w:rsidR="00A6479C" w:rsidRPr="00AC4EEB" w:rsidRDefault="00BC552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AC4EEB">
        <w:rPr>
          <w:rFonts w:ascii="PT Astra Serif" w:hAnsi="PT Astra Serif" w:cs="Arial"/>
          <w:sz w:val="28"/>
          <w:szCs w:val="28"/>
        </w:rPr>
        <w:t xml:space="preserve">        </w:t>
      </w:r>
      <w:r w:rsidRPr="00AC4EEB">
        <w:rPr>
          <w:rFonts w:ascii="PT Astra Serif" w:hAnsi="PT Astra Serif" w:cs="Arial"/>
          <w:sz w:val="28"/>
          <w:szCs w:val="28"/>
        </w:rPr>
        <w:t xml:space="preserve"> </w:t>
      </w:r>
      <w:r w:rsidR="00B352CC" w:rsidRPr="00AC4EEB">
        <w:rPr>
          <w:rFonts w:ascii="PT Astra Serif" w:hAnsi="PT Astra Serif" w:cs="Arial"/>
          <w:sz w:val="28"/>
          <w:szCs w:val="28"/>
        </w:rPr>
        <w:t>506 372,49</w:t>
      </w:r>
      <w:r w:rsidRPr="00AC4EEB">
        <w:rPr>
          <w:rFonts w:ascii="PT Astra Serif" w:hAnsi="PT Astra Serif" w:cs="Arial"/>
          <w:sz w:val="28"/>
          <w:szCs w:val="28"/>
        </w:rPr>
        <w:t xml:space="preserve"> рубля.</w:t>
      </w:r>
    </w:p>
    <w:p w:rsidR="004413CF" w:rsidRPr="0061599F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38438B" w:rsidRPr="00BE1C5D" w:rsidRDefault="00976BEC" w:rsidP="00BE1C5D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BE1C5D">
        <w:rPr>
          <w:rFonts w:ascii="PT Astra Serif" w:hAnsi="PT Astra Serif" w:cs="Arial"/>
          <w:szCs w:val="28"/>
        </w:rPr>
        <w:t xml:space="preserve">По подразделу </w:t>
      </w:r>
      <w:r w:rsidRPr="00BE1C5D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540C15" w:rsidRPr="00BE1C5D">
        <w:rPr>
          <w:rFonts w:ascii="PT Astra Serif" w:hAnsi="PT Astra Serif" w:cs="Arial"/>
          <w:i/>
          <w:szCs w:val="28"/>
          <w:u w:val="single"/>
        </w:rPr>
        <w:t>«</w:t>
      </w:r>
      <w:r w:rsidRPr="00BE1C5D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540C15" w:rsidRPr="00BE1C5D">
        <w:rPr>
          <w:rFonts w:ascii="PT Astra Serif" w:hAnsi="PT Astra Serif" w:cs="Arial"/>
          <w:i/>
          <w:szCs w:val="28"/>
          <w:u w:val="single"/>
        </w:rPr>
        <w:t>»</w:t>
      </w:r>
      <w:r w:rsidRPr="00BE1C5D">
        <w:rPr>
          <w:rFonts w:ascii="PT Astra Serif" w:hAnsi="PT Astra Serif" w:cs="Arial"/>
          <w:szCs w:val="28"/>
        </w:rPr>
        <w:t xml:space="preserve"> расходы составили </w:t>
      </w:r>
      <w:r w:rsidR="00BE1C5D" w:rsidRPr="00BE1C5D">
        <w:rPr>
          <w:rFonts w:ascii="PT Astra Serif" w:hAnsi="PT Astra Serif" w:cs="Arial"/>
          <w:szCs w:val="28"/>
        </w:rPr>
        <w:t>232 250,00</w:t>
      </w:r>
      <w:r w:rsidRPr="00BE1C5D">
        <w:rPr>
          <w:rFonts w:ascii="PT Astra Serif" w:hAnsi="PT Astra Serif" w:cs="Arial"/>
          <w:szCs w:val="28"/>
        </w:rPr>
        <w:t xml:space="preserve"> рубл</w:t>
      </w:r>
      <w:r w:rsidR="004413CF" w:rsidRPr="00BE1C5D">
        <w:rPr>
          <w:rFonts w:ascii="PT Astra Serif" w:hAnsi="PT Astra Serif" w:cs="Arial"/>
          <w:szCs w:val="28"/>
        </w:rPr>
        <w:t>ей</w:t>
      </w:r>
      <w:r w:rsidRPr="00BE1C5D">
        <w:rPr>
          <w:rFonts w:ascii="PT Astra Serif" w:hAnsi="PT Astra Serif" w:cs="Arial"/>
          <w:szCs w:val="28"/>
        </w:rPr>
        <w:t xml:space="preserve"> или </w:t>
      </w:r>
      <w:r w:rsidR="00BE1C5D" w:rsidRPr="00BE1C5D">
        <w:rPr>
          <w:rFonts w:ascii="PT Astra Serif" w:hAnsi="PT Astra Serif" w:cs="Arial"/>
          <w:szCs w:val="28"/>
        </w:rPr>
        <w:t>39</w:t>
      </w:r>
      <w:r w:rsidR="00CB2184" w:rsidRPr="00BE1C5D">
        <w:rPr>
          <w:rFonts w:ascii="PT Astra Serif" w:hAnsi="PT Astra Serif" w:cs="Arial"/>
          <w:szCs w:val="28"/>
        </w:rPr>
        <w:t>,</w:t>
      </w:r>
      <w:r w:rsidR="00BE1C5D" w:rsidRPr="00BE1C5D">
        <w:rPr>
          <w:rFonts w:ascii="PT Astra Serif" w:hAnsi="PT Astra Serif" w:cs="Arial"/>
          <w:szCs w:val="28"/>
        </w:rPr>
        <w:t>5</w:t>
      </w:r>
      <w:r w:rsidRPr="00BE1C5D">
        <w:rPr>
          <w:rFonts w:ascii="PT Astra Serif" w:hAnsi="PT Astra Serif" w:cs="Arial"/>
          <w:szCs w:val="28"/>
        </w:rPr>
        <w:t>% к плановым назначениям года. Средства на</w:t>
      </w:r>
      <w:r w:rsidR="00BE1C5D" w:rsidRPr="00BE1C5D">
        <w:rPr>
          <w:rFonts w:ascii="PT Astra Serif" w:hAnsi="PT Astra Serif" w:cs="Arial"/>
          <w:szCs w:val="28"/>
        </w:rPr>
        <w:t xml:space="preserve">правлены </w:t>
      </w:r>
      <w:r w:rsidR="0038438B" w:rsidRPr="00BE1C5D">
        <w:rPr>
          <w:rFonts w:ascii="PT Astra Serif" w:hAnsi="PT Astra Serif" w:cs="Arial"/>
          <w:szCs w:val="28"/>
        </w:rPr>
        <w:t>на 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BE1C5D" w:rsidRPr="00BE1C5D">
        <w:rPr>
          <w:rFonts w:ascii="PT Astra Serif" w:hAnsi="PT Astra Serif" w:cs="Arial"/>
          <w:szCs w:val="28"/>
        </w:rPr>
        <w:t>.</w:t>
      </w:r>
    </w:p>
    <w:p w:rsidR="00CB17F2" w:rsidRPr="0061599F" w:rsidRDefault="00CB17F2" w:rsidP="00F2534F">
      <w:pPr>
        <w:pStyle w:val="a5"/>
        <w:widowControl w:val="0"/>
        <w:ind w:firstLine="709"/>
        <w:rPr>
          <w:rFonts w:ascii="PT Astra Serif" w:hAnsi="PT Astra Serif" w:cs="Arial"/>
          <w:color w:val="FF0000"/>
          <w:szCs w:val="28"/>
        </w:rPr>
      </w:pPr>
    </w:p>
    <w:p w:rsidR="00C95BFB" w:rsidRPr="00BE1C5D" w:rsidRDefault="00BE1C5D" w:rsidP="00BE1C5D">
      <w:pPr>
        <w:pStyle w:val="20"/>
        <w:widowControl w:val="0"/>
        <w:ind w:firstLine="0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color w:val="FF0000"/>
          <w:szCs w:val="28"/>
        </w:rPr>
        <w:tab/>
      </w:r>
      <w:r w:rsidR="00C95BFB" w:rsidRPr="00BE1C5D">
        <w:rPr>
          <w:rFonts w:ascii="PT Astra Serif" w:hAnsi="PT Astra Serif" w:cs="Arial"/>
          <w:szCs w:val="28"/>
        </w:rPr>
        <w:t>Расходы по разделу</w:t>
      </w:r>
      <w:r w:rsidR="00C95BFB" w:rsidRPr="00BE1C5D">
        <w:rPr>
          <w:rFonts w:ascii="PT Astra Serif" w:hAnsi="PT Astra Serif" w:cs="Arial"/>
          <w:b/>
          <w:szCs w:val="28"/>
        </w:rPr>
        <w:t xml:space="preserve"> 1300 </w:t>
      </w:r>
      <w:r w:rsidR="00540C15" w:rsidRPr="00BE1C5D">
        <w:rPr>
          <w:rFonts w:ascii="PT Astra Serif" w:hAnsi="PT Astra Serif" w:cs="Arial"/>
          <w:b/>
          <w:szCs w:val="28"/>
        </w:rPr>
        <w:t>«</w:t>
      </w:r>
      <w:r w:rsidR="00C95BFB" w:rsidRPr="00BE1C5D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540C15" w:rsidRPr="00BE1C5D">
        <w:rPr>
          <w:rFonts w:ascii="PT Astra Serif" w:hAnsi="PT Astra Serif" w:cs="Arial"/>
          <w:b/>
          <w:szCs w:val="28"/>
        </w:rPr>
        <w:t>»</w:t>
      </w:r>
      <w:r w:rsidR="00C95BFB" w:rsidRPr="00BE1C5D">
        <w:rPr>
          <w:rFonts w:ascii="PT Astra Serif" w:hAnsi="PT Astra Serif" w:cs="Arial"/>
          <w:b/>
          <w:szCs w:val="28"/>
        </w:rPr>
        <w:t xml:space="preserve"> </w:t>
      </w:r>
      <w:r w:rsidR="00D13B99" w:rsidRPr="00BE1C5D">
        <w:rPr>
          <w:rFonts w:ascii="PT Astra Serif" w:hAnsi="PT Astra Serif" w:cs="Arial"/>
          <w:szCs w:val="28"/>
        </w:rPr>
        <w:t xml:space="preserve">исполнены в сумме </w:t>
      </w:r>
      <w:r w:rsidRPr="00BE1C5D">
        <w:rPr>
          <w:rFonts w:ascii="PT Astra Serif" w:hAnsi="PT Astra Serif" w:cs="Arial"/>
          <w:szCs w:val="28"/>
        </w:rPr>
        <w:t>313</w:t>
      </w:r>
      <w:r>
        <w:rPr>
          <w:rFonts w:ascii="PT Astra Serif" w:hAnsi="PT Astra Serif" w:cs="Arial"/>
          <w:szCs w:val="28"/>
        </w:rPr>
        <w:t xml:space="preserve"> </w:t>
      </w:r>
      <w:r w:rsidRPr="00BE1C5D">
        <w:rPr>
          <w:rFonts w:ascii="PT Astra Serif" w:hAnsi="PT Astra Serif" w:cs="Arial"/>
          <w:szCs w:val="28"/>
        </w:rPr>
        <w:t>203,56</w:t>
      </w:r>
      <w:r w:rsidR="00C95BFB" w:rsidRPr="00BE1C5D">
        <w:rPr>
          <w:rFonts w:ascii="PT Astra Serif" w:hAnsi="PT Astra Serif" w:cs="Arial"/>
          <w:szCs w:val="28"/>
        </w:rPr>
        <w:t xml:space="preserve"> рубл</w:t>
      </w:r>
      <w:r w:rsidR="009B71E8" w:rsidRPr="00BE1C5D">
        <w:rPr>
          <w:rFonts w:ascii="PT Astra Serif" w:hAnsi="PT Astra Serif" w:cs="Arial"/>
          <w:szCs w:val="28"/>
        </w:rPr>
        <w:t>я</w:t>
      </w:r>
      <w:r w:rsidR="00C95BFB" w:rsidRPr="00BE1C5D">
        <w:rPr>
          <w:rFonts w:ascii="PT Astra Serif" w:hAnsi="PT Astra Serif" w:cs="Arial"/>
          <w:szCs w:val="28"/>
        </w:rPr>
        <w:t xml:space="preserve"> или на </w:t>
      </w:r>
      <w:r w:rsidRPr="00BE1C5D">
        <w:rPr>
          <w:rFonts w:ascii="PT Astra Serif" w:hAnsi="PT Astra Serif" w:cs="Arial"/>
          <w:szCs w:val="28"/>
        </w:rPr>
        <w:t>2</w:t>
      </w:r>
      <w:r w:rsidR="000A2EC8">
        <w:rPr>
          <w:rFonts w:ascii="PT Astra Serif" w:hAnsi="PT Astra Serif" w:cs="Arial"/>
          <w:szCs w:val="28"/>
        </w:rPr>
        <w:t>7</w:t>
      </w:r>
      <w:r w:rsidR="00CB2184" w:rsidRPr="00BE1C5D">
        <w:rPr>
          <w:rFonts w:ascii="PT Astra Serif" w:hAnsi="PT Astra Serif" w:cs="Arial"/>
          <w:szCs w:val="28"/>
        </w:rPr>
        <w:t>,</w:t>
      </w:r>
      <w:r w:rsidR="000A2EC8">
        <w:rPr>
          <w:rFonts w:ascii="PT Astra Serif" w:hAnsi="PT Astra Serif" w:cs="Arial"/>
          <w:szCs w:val="28"/>
        </w:rPr>
        <w:t>1</w:t>
      </w:r>
      <w:r w:rsidR="00256765" w:rsidRPr="00BE1C5D">
        <w:rPr>
          <w:rFonts w:ascii="PT Astra Serif" w:hAnsi="PT Astra Serif" w:cs="Arial"/>
          <w:szCs w:val="28"/>
        </w:rPr>
        <w:t xml:space="preserve">% к плановым назначениям года и </w:t>
      </w:r>
      <w:r w:rsidR="00C95BFB" w:rsidRPr="00BE1C5D">
        <w:rPr>
          <w:rFonts w:ascii="PT Astra Serif" w:hAnsi="PT Astra Serif" w:cs="Arial"/>
          <w:szCs w:val="28"/>
        </w:rPr>
        <w:t xml:space="preserve">направлены на обслуживание муниципального долга </w:t>
      </w:r>
      <w:r w:rsidR="00556D73" w:rsidRPr="00BE1C5D">
        <w:rPr>
          <w:rFonts w:ascii="PT Astra Serif" w:hAnsi="PT Astra Serif" w:cs="Arial"/>
          <w:szCs w:val="28"/>
        </w:rPr>
        <w:t>по бюджетным кредитам</w:t>
      </w:r>
      <w:r w:rsidR="00C95BFB" w:rsidRPr="00BE1C5D">
        <w:rPr>
          <w:rFonts w:ascii="PT Astra Serif" w:hAnsi="PT Astra Serif" w:cs="Arial"/>
          <w:szCs w:val="28"/>
        </w:rPr>
        <w:t>, в том числе:</w:t>
      </w:r>
    </w:p>
    <w:p w:rsidR="005853C5" w:rsidRPr="00AC4EEB" w:rsidRDefault="005853C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>по договору с Министерством финансов Тульской области от 21.11.2022 года №19-03-04-03/54 в сумме 40 170,77 рублей;</w:t>
      </w:r>
    </w:p>
    <w:p w:rsidR="00556D73" w:rsidRPr="00AC4EEB" w:rsidRDefault="00E8374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4EEB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23.06.2023 года №19-03-04-03/07 в сумме </w:t>
      </w:r>
      <w:r w:rsidR="005853C5" w:rsidRPr="00AC4EEB">
        <w:rPr>
          <w:rFonts w:ascii="PT Astra Serif" w:hAnsi="PT Astra Serif" w:cs="Arial"/>
          <w:sz w:val="28"/>
          <w:szCs w:val="28"/>
        </w:rPr>
        <w:t xml:space="preserve">273 032,79 </w:t>
      </w:r>
      <w:r w:rsidRPr="00AC4EEB">
        <w:rPr>
          <w:rFonts w:ascii="PT Astra Serif" w:hAnsi="PT Astra Serif" w:cs="Arial"/>
          <w:sz w:val="28"/>
          <w:szCs w:val="28"/>
        </w:rPr>
        <w:t>рубля</w:t>
      </w:r>
      <w:r w:rsidR="00556D73" w:rsidRPr="00AC4EEB">
        <w:rPr>
          <w:rFonts w:ascii="PT Astra Serif" w:hAnsi="PT Astra Serif" w:cs="Arial"/>
          <w:sz w:val="28"/>
          <w:szCs w:val="28"/>
        </w:rPr>
        <w:t>.</w:t>
      </w:r>
    </w:p>
    <w:p w:rsidR="004A5C3E" w:rsidRPr="0061599F" w:rsidRDefault="004A5C3E" w:rsidP="00D03CB4">
      <w:pPr>
        <w:pStyle w:val="a3"/>
        <w:spacing w:line="276" w:lineRule="auto"/>
        <w:jc w:val="both"/>
        <w:rPr>
          <w:rFonts w:ascii="PT Astra Serif" w:hAnsi="PT Astra Serif" w:cs="Arial"/>
          <w:b/>
          <w:color w:val="FF0000"/>
          <w:szCs w:val="28"/>
        </w:rPr>
      </w:pPr>
      <w:r w:rsidRPr="00385585">
        <w:rPr>
          <w:rFonts w:ascii="PT Astra Serif" w:hAnsi="PT Astra Serif" w:cs="Arial"/>
          <w:szCs w:val="28"/>
        </w:rPr>
        <w:t>Погаш</w:t>
      </w:r>
      <w:r w:rsidR="00E83744" w:rsidRPr="00385585">
        <w:rPr>
          <w:rFonts w:ascii="PT Astra Serif" w:hAnsi="PT Astra Serif" w:cs="Arial"/>
          <w:szCs w:val="28"/>
        </w:rPr>
        <w:t xml:space="preserve">ено бюджетных кредитов на сумму </w:t>
      </w:r>
      <w:r w:rsidR="00385585" w:rsidRPr="00385585">
        <w:rPr>
          <w:rFonts w:ascii="PT Astra Serif" w:hAnsi="PT Astra Serif" w:cs="Arial"/>
          <w:szCs w:val="28"/>
        </w:rPr>
        <w:t>2</w:t>
      </w:r>
      <w:r w:rsidRPr="00385585">
        <w:rPr>
          <w:rFonts w:ascii="PT Astra Serif" w:hAnsi="PT Astra Serif" w:cs="Arial"/>
          <w:szCs w:val="28"/>
        </w:rPr>
        <w:t> </w:t>
      </w:r>
      <w:r w:rsidR="00385585" w:rsidRPr="00385585">
        <w:rPr>
          <w:rFonts w:ascii="PT Astra Serif" w:hAnsi="PT Astra Serif" w:cs="Arial"/>
          <w:szCs w:val="28"/>
        </w:rPr>
        <w:t>1</w:t>
      </w:r>
      <w:r w:rsidR="00E83744" w:rsidRPr="00385585">
        <w:rPr>
          <w:rFonts w:ascii="PT Astra Serif" w:hAnsi="PT Astra Serif" w:cs="Arial"/>
          <w:szCs w:val="28"/>
        </w:rPr>
        <w:t>0</w:t>
      </w:r>
      <w:r w:rsidRPr="00385585">
        <w:rPr>
          <w:rFonts w:ascii="PT Astra Serif" w:hAnsi="PT Astra Serif" w:cs="Arial"/>
          <w:szCs w:val="28"/>
        </w:rPr>
        <w:t>0 000,00 рублей.</w:t>
      </w: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sectPr w:rsidR="000C0E4C" w:rsidRPr="0061599F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DB" w:rsidRDefault="004824DB">
      <w:r>
        <w:separator/>
      </w:r>
    </w:p>
  </w:endnote>
  <w:endnote w:type="continuationSeparator" w:id="1">
    <w:p w:rsidR="004824DB" w:rsidRDefault="00482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DB" w:rsidRDefault="002664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824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24DB" w:rsidRDefault="004824D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DB" w:rsidRDefault="004824DB">
    <w:pPr>
      <w:pStyle w:val="a8"/>
      <w:framePr w:wrap="around" w:vAnchor="text" w:hAnchor="margin" w:xAlign="right" w:y="1"/>
      <w:rPr>
        <w:rStyle w:val="a9"/>
      </w:rPr>
    </w:pPr>
  </w:p>
  <w:p w:rsidR="004824DB" w:rsidRDefault="004824D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DB" w:rsidRDefault="004824DB">
      <w:r>
        <w:separator/>
      </w:r>
    </w:p>
  </w:footnote>
  <w:footnote w:type="continuationSeparator" w:id="1">
    <w:p w:rsidR="004824DB" w:rsidRDefault="00482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DB" w:rsidRDefault="002664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24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24DB" w:rsidRDefault="004824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DB" w:rsidRDefault="002664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24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EEB">
      <w:rPr>
        <w:rStyle w:val="a9"/>
        <w:noProof/>
      </w:rPr>
      <w:t>2</w:t>
    </w:r>
    <w:r>
      <w:rPr>
        <w:rStyle w:val="a9"/>
      </w:rPr>
      <w:fldChar w:fldCharType="end"/>
    </w:r>
  </w:p>
  <w:p w:rsidR="004824DB" w:rsidRDefault="004824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A3"/>
    <w:multiLevelType w:val="hybridMultilevel"/>
    <w:tmpl w:val="A6349D6C"/>
    <w:lvl w:ilvl="0" w:tplc="2EB8D410">
      <w:start w:val="1"/>
      <w:numFmt w:val="bullet"/>
      <w:suff w:val="space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942C5"/>
    <w:multiLevelType w:val="hybridMultilevel"/>
    <w:tmpl w:val="FCC0025A"/>
    <w:lvl w:ilvl="0" w:tplc="92343F9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01989"/>
    <w:multiLevelType w:val="hybridMultilevel"/>
    <w:tmpl w:val="9E3044A4"/>
    <w:lvl w:ilvl="0" w:tplc="A90A8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6F7629"/>
    <w:multiLevelType w:val="hybridMultilevel"/>
    <w:tmpl w:val="28780964"/>
    <w:lvl w:ilvl="0" w:tplc="22A2F8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964"/>
    <w:multiLevelType w:val="hybridMultilevel"/>
    <w:tmpl w:val="6284DF9C"/>
    <w:lvl w:ilvl="0" w:tplc="B7C0EB3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5E1A"/>
    <w:multiLevelType w:val="hybridMultilevel"/>
    <w:tmpl w:val="BF966F12"/>
    <w:lvl w:ilvl="0" w:tplc="AD6C89DC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2C748F4"/>
    <w:multiLevelType w:val="hybridMultilevel"/>
    <w:tmpl w:val="637AD98E"/>
    <w:lvl w:ilvl="0" w:tplc="C744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7CF195C"/>
    <w:multiLevelType w:val="hybridMultilevel"/>
    <w:tmpl w:val="5636A598"/>
    <w:lvl w:ilvl="0" w:tplc="B71C41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3D77A5"/>
    <w:multiLevelType w:val="hybridMultilevel"/>
    <w:tmpl w:val="C6D6A7A0"/>
    <w:lvl w:ilvl="0" w:tplc="B57E1D1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2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9A533B"/>
    <w:multiLevelType w:val="hybridMultilevel"/>
    <w:tmpl w:val="FD44D85A"/>
    <w:lvl w:ilvl="0" w:tplc="D78A454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4"/>
  </w:num>
  <w:num w:numId="7">
    <w:abstractNumId w:val="19"/>
  </w:num>
  <w:num w:numId="8">
    <w:abstractNumId w:val="23"/>
  </w:num>
  <w:num w:numId="9">
    <w:abstractNumId w:val="15"/>
  </w:num>
  <w:num w:numId="10">
    <w:abstractNumId w:val="33"/>
  </w:num>
  <w:num w:numId="11">
    <w:abstractNumId w:val="5"/>
  </w:num>
  <w:num w:numId="12">
    <w:abstractNumId w:val="27"/>
  </w:num>
  <w:num w:numId="13">
    <w:abstractNumId w:val="20"/>
  </w:num>
  <w:num w:numId="14">
    <w:abstractNumId w:val="17"/>
  </w:num>
  <w:num w:numId="15">
    <w:abstractNumId w:val="16"/>
  </w:num>
  <w:num w:numId="16">
    <w:abstractNumId w:val="31"/>
  </w:num>
  <w:num w:numId="17">
    <w:abstractNumId w:val="30"/>
  </w:num>
  <w:num w:numId="18">
    <w:abstractNumId w:val="34"/>
  </w:num>
  <w:num w:numId="19">
    <w:abstractNumId w:val="29"/>
  </w:num>
  <w:num w:numId="20">
    <w:abstractNumId w:val="32"/>
  </w:num>
  <w:num w:numId="21">
    <w:abstractNumId w:val="18"/>
  </w:num>
  <w:num w:numId="22">
    <w:abstractNumId w:val="6"/>
  </w:num>
  <w:num w:numId="23">
    <w:abstractNumId w:val="22"/>
  </w:num>
  <w:num w:numId="24">
    <w:abstractNumId w:val="25"/>
  </w:num>
  <w:num w:numId="25">
    <w:abstractNumId w:val="12"/>
  </w:num>
  <w:num w:numId="26">
    <w:abstractNumId w:val="26"/>
  </w:num>
  <w:num w:numId="27">
    <w:abstractNumId w:val="14"/>
  </w:num>
  <w:num w:numId="28">
    <w:abstractNumId w:val="7"/>
  </w:num>
  <w:num w:numId="29">
    <w:abstractNumId w:val="11"/>
  </w:num>
  <w:num w:numId="30">
    <w:abstractNumId w:val="0"/>
  </w:num>
  <w:num w:numId="31">
    <w:abstractNumId w:val="21"/>
  </w:num>
  <w:num w:numId="32">
    <w:abstractNumId w:val="10"/>
  </w:num>
  <w:num w:numId="33">
    <w:abstractNumId w:val="9"/>
  </w:num>
  <w:num w:numId="34">
    <w:abstractNumId w:val="2"/>
  </w:num>
  <w:num w:numId="35">
    <w:abstractNumId w:val="28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201A7"/>
    <w:rsid w:val="000204C7"/>
    <w:rsid w:val="00022653"/>
    <w:rsid w:val="00022964"/>
    <w:rsid w:val="00022BA3"/>
    <w:rsid w:val="00022D18"/>
    <w:rsid w:val="000231C0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439F"/>
    <w:rsid w:val="00075B3B"/>
    <w:rsid w:val="000763F3"/>
    <w:rsid w:val="00076AD6"/>
    <w:rsid w:val="00077717"/>
    <w:rsid w:val="00077A45"/>
    <w:rsid w:val="00080A21"/>
    <w:rsid w:val="00081455"/>
    <w:rsid w:val="00082EBD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26C6"/>
    <w:rsid w:val="000A2A54"/>
    <w:rsid w:val="000A2EC8"/>
    <w:rsid w:val="000A33C2"/>
    <w:rsid w:val="000A460B"/>
    <w:rsid w:val="000A55EB"/>
    <w:rsid w:val="000A6943"/>
    <w:rsid w:val="000A7189"/>
    <w:rsid w:val="000B0D3C"/>
    <w:rsid w:val="000B0E0A"/>
    <w:rsid w:val="000B0E2B"/>
    <w:rsid w:val="000B14D2"/>
    <w:rsid w:val="000B3726"/>
    <w:rsid w:val="000B4DBA"/>
    <w:rsid w:val="000B5072"/>
    <w:rsid w:val="000B51A0"/>
    <w:rsid w:val="000B52C5"/>
    <w:rsid w:val="000B52FB"/>
    <w:rsid w:val="000B6401"/>
    <w:rsid w:val="000B7BDB"/>
    <w:rsid w:val="000C072E"/>
    <w:rsid w:val="000C0B50"/>
    <w:rsid w:val="000C0E4C"/>
    <w:rsid w:val="000C0E8A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2B3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2CB1"/>
    <w:rsid w:val="0014300F"/>
    <w:rsid w:val="00144EE0"/>
    <w:rsid w:val="001450BA"/>
    <w:rsid w:val="001463F6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6DE"/>
    <w:rsid w:val="00160E05"/>
    <w:rsid w:val="00161079"/>
    <w:rsid w:val="00161719"/>
    <w:rsid w:val="0016191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6B1"/>
    <w:rsid w:val="00174888"/>
    <w:rsid w:val="00175045"/>
    <w:rsid w:val="00175662"/>
    <w:rsid w:val="00177029"/>
    <w:rsid w:val="00177E10"/>
    <w:rsid w:val="00180025"/>
    <w:rsid w:val="00180176"/>
    <w:rsid w:val="00180334"/>
    <w:rsid w:val="001820E6"/>
    <w:rsid w:val="00183358"/>
    <w:rsid w:val="0018521E"/>
    <w:rsid w:val="0018646C"/>
    <w:rsid w:val="001864E0"/>
    <w:rsid w:val="0018702A"/>
    <w:rsid w:val="001901BF"/>
    <w:rsid w:val="00192F86"/>
    <w:rsid w:val="001961A7"/>
    <w:rsid w:val="00196F5F"/>
    <w:rsid w:val="00196F73"/>
    <w:rsid w:val="00197519"/>
    <w:rsid w:val="001A37CF"/>
    <w:rsid w:val="001A38AC"/>
    <w:rsid w:val="001A3A99"/>
    <w:rsid w:val="001A4381"/>
    <w:rsid w:val="001A5070"/>
    <w:rsid w:val="001A5685"/>
    <w:rsid w:val="001A6A81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6D07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763"/>
    <w:rsid w:val="00201F57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7061"/>
    <w:rsid w:val="002170E4"/>
    <w:rsid w:val="0021744B"/>
    <w:rsid w:val="0021782A"/>
    <w:rsid w:val="00221615"/>
    <w:rsid w:val="002228BD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0CA"/>
    <w:rsid w:val="0024682C"/>
    <w:rsid w:val="00250DF2"/>
    <w:rsid w:val="00250F81"/>
    <w:rsid w:val="002518E8"/>
    <w:rsid w:val="00251A50"/>
    <w:rsid w:val="00251FCB"/>
    <w:rsid w:val="0025440F"/>
    <w:rsid w:val="00254414"/>
    <w:rsid w:val="00256253"/>
    <w:rsid w:val="002564A3"/>
    <w:rsid w:val="00256765"/>
    <w:rsid w:val="00261E0A"/>
    <w:rsid w:val="00264525"/>
    <w:rsid w:val="00265DA8"/>
    <w:rsid w:val="00266434"/>
    <w:rsid w:val="00266517"/>
    <w:rsid w:val="002665F6"/>
    <w:rsid w:val="00266CE2"/>
    <w:rsid w:val="00266E3B"/>
    <w:rsid w:val="00267AF2"/>
    <w:rsid w:val="002700F0"/>
    <w:rsid w:val="002706E1"/>
    <w:rsid w:val="0027082A"/>
    <w:rsid w:val="0027084A"/>
    <w:rsid w:val="002726E3"/>
    <w:rsid w:val="00274921"/>
    <w:rsid w:val="00275953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58DA"/>
    <w:rsid w:val="002C58F9"/>
    <w:rsid w:val="002C681C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F80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79F"/>
    <w:rsid w:val="00302A00"/>
    <w:rsid w:val="003030D8"/>
    <w:rsid w:val="00303D1B"/>
    <w:rsid w:val="00305684"/>
    <w:rsid w:val="00305870"/>
    <w:rsid w:val="003066F0"/>
    <w:rsid w:val="0030759D"/>
    <w:rsid w:val="00307A86"/>
    <w:rsid w:val="0031163B"/>
    <w:rsid w:val="00311BBB"/>
    <w:rsid w:val="00313061"/>
    <w:rsid w:val="00313087"/>
    <w:rsid w:val="00315022"/>
    <w:rsid w:val="0031627F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B0E"/>
    <w:rsid w:val="003410F1"/>
    <w:rsid w:val="003441C2"/>
    <w:rsid w:val="00345333"/>
    <w:rsid w:val="003457F4"/>
    <w:rsid w:val="0034611B"/>
    <w:rsid w:val="003463B6"/>
    <w:rsid w:val="003474D9"/>
    <w:rsid w:val="0034774F"/>
    <w:rsid w:val="00347BAA"/>
    <w:rsid w:val="00351F53"/>
    <w:rsid w:val="00352712"/>
    <w:rsid w:val="00352F88"/>
    <w:rsid w:val="003543BD"/>
    <w:rsid w:val="00355E59"/>
    <w:rsid w:val="00356B04"/>
    <w:rsid w:val="00357042"/>
    <w:rsid w:val="003605A7"/>
    <w:rsid w:val="00360F94"/>
    <w:rsid w:val="00362FB0"/>
    <w:rsid w:val="00365870"/>
    <w:rsid w:val="00366B21"/>
    <w:rsid w:val="00371009"/>
    <w:rsid w:val="003715AC"/>
    <w:rsid w:val="003719AA"/>
    <w:rsid w:val="00372978"/>
    <w:rsid w:val="00372DE3"/>
    <w:rsid w:val="0037355C"/>
    <w:rsid w:val="00373B9D"/>
    <w:rsid w:val="00375395"/>
    <w:rsid w:val="00375D92"/>
    <w:rsid w:val="003760DA"/>
    <w:rsid w:val="003773A3"/>
    <w:rsid w:val="0038040D"/>
    <w:rsid w:val="003809CE"/>
    <w:rsid w:val="00382C43"/>
    <w:rsid w:val="00383E52"/>
    <w:rsid w:val="0038438B"/>
    <w:rsid w:val="00384435"/>
    <w:rsid w:val="00384544"/>
    <w:rsid w:val="0038460F"/>
    <w:rsid w:val="0038492F"/>
    <w:rsid w:val="00384CB0"/>
    <w:rsid w:val="00384D2B"/>
    <w:rsid w:val="003854C0"/>
    <w:rsid w:val="00385585"/>
    <w:rsid w:val="003855B6"/>
    <w:rsid w:val="00385F1D"/>
    <w:rsid w:val="0038790B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A0B91"/>
    <w:rsid w:val="003A0E01"/>
    <w:rsid w:val="003A171E"/>
    <w:rsid w:val="003A2326"/>
    <w:rsid w:val="003A54E9"/>
    <w:rsid w:val="003A552F"/>
    <w:rsid w:val="003A5D0D"/>
    <w:rsid w:val="003B0D83"/>
    <w:rsid w:val="003B2241"/>
    <w:rsid w:val="003B22BA"/>
    <w:rsid w:val="003B22D7"/>
    <w:rsid w:val="003B2533"/>
    <w:rsid w:val="003B431B"/>
    <w:rsid w:val="003B629D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50734"/>
    <w:rsid w:val="00452F8B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0D36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4DB"/>
    <w:rsid w:val="00482C98"/>
    <w:rsid w:val="00482CE6"/>
    <w:rsid w:val="00483268"/>
    <w:rsid w:val="00484C57"/>
    <w:rsid w:val="004864ED"/>
    <w:rsid w:val="00486748"/>
    <w:rsid w:val="00490349"/>
    <w:rsid w:val="004918C4"/>
    <w:rsid w:val="004918E1"/>
    <w:rsid w:val="00491CE6"/>
    <w:rsid w:val="00492233"/>
    <w:rsid w:val="0049259B"/>
    <w:rsid w:val="00492C9C"/>
    <w:rsid w:val="004941CF"/>
    <w:rsid w:val="00494B03"/>
    <w:rsid w:val="0049624B"/>
    <w:rsid w:val="0049702A"/>
    <w:rsid w:val="004A0395"/>
    <w:rsid w:val="004A1FDB"/>
    <w:rsid w:val="004A2304"/>
    <w:rsid w:val="004A31A0"/>
    <w:rsid w:val="004A43FD"/>
    <w:rsid w:val="004A5C3E"/>
    <w:rsid w:val="004A7C5C"/>
    <w:rsid w:val="004A7D34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2D82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500CEA"/>
    <w:rsid w:val="00501AD7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A4B"/>
    <w:rsid w:val="00534B30"/>
    <w:rsid w:val="00534B47"/>
    <w:rsid w:val="00534EFD"/>
    <w:rsid w:val="005359AB"/>
    <w:rsid w:val="0053699F"/>
    <w:rsid w:val="00540C15"/>
    <w:rsid w:val="00542AD1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C19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53C5"/>
    <w:rsid w:val="0058612A"/>
    <w:rsid w:val="0058784C"/>
    <w:rsid w:val="00587BBB"/>
    <w:rsid w:val="00590093"/>
    <w:rsid w:val="00591C8A"/>
    <w:rsid w:val="00591D95"/>
    <w:rsid w:val="00591EEE"/>
    <w:rsid w:val="00593174"/>
    <w:rsid w:val="00593AE8"/>
    <w:rsid w:val="00593FF3"/>
    <w:rsid w:val="00594B64"/>
    <w:rsid w:val="00597FB8"/>
    <w:rsid w:val="005A0346"/>
    <w:rsid w:val="005A1404"/>
    <w:rsid w:val="005A3E14"/>
    <w:rsid w:val="005A5DC7"/>
    <w:rsid w:val="005B1899"/>
    <w:rsid w:val="005B2180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C60"/>
    <w:rsid w:val="005B6F53"/>
    <w:rsid w:val="005C1BB3"/>
    <w:rsid w:val="005C228D"/>
    <w:rsid w:val="005C3FBC"/>
    <w:rsid w:val="005C46E0"/>
    <w:rsid w:val="005C4D58"/>
    <w:rsid w:val="005C57BC"/>
    <w:rsid w:val="005C6AF7"/>
    <w:rsid w:val="005D1F18"/>
    <w:rsid w:val="005D2D55"/>
    <w:rsid w:val="005D52E9"/>
    <w:rsid w:val="005D5784"/>
    <w:rsid w:val="005D6477"/>
    <w:rsid w:val="005D7401"/>
    <w:rsid w:val="005D7EEB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0CA"/>
    <w:rsid w:val="005F7C4E"/>
    <w:rsid w:val="005F7E08"/>
    <w:rsid w:val="006001E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599F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5567"/>
    <w:rsid w:val="0064595C"/>
    <w:rsid w:val="00645D33"/>
    <w:rsid w:val="00646204"/>
    <w:rsid w:val="00646391"/>
    <w:rsid w:val="006554F5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6B71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6D4C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6F39"/>
    <w:rsid w:val="006D7E84"/>
    <w:rsid w:val="006D7FC2"/>
    <w:rsid w:val="006E3737"/>
    <w:rsid w:val="006E3FCF"/>
    <w:rsid w:val="006E46BE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6CE5"/>
    <w:rsid w:val="006F743F"/>
    <w:rsid w:val="00700439"/>
    <w:rsid w:val="007017D9"/>
    <w:rsid w:val="0070190B"/>
    <w:rsid w:val="00703302"/>
    <w:rsid w:val="00703841"/>
    <w:rsid w:val="00705C29"/>
    <w:rsid w:val="00705F1B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820"/>
    <w:rsid w:val="007518E4"/>
    <w:rsid w:val="007528B9"/>
    <w:rsid w:val="0075369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70B0E"/>
    <w:rsid w:val="007725EA"/>
    <w:rsid w:val="00772FAD"/>
    <w:rsid w:val="00772FC6"/>
    <w:rsid w:val="00775C25"/>
    <w:rsid w:val="007762C6"/>
    <w:rsid w:val="0077722E"/>
    <w:rsid w:val="00777F29"/>
    <w:rsid w:val="007816DA"/>
    <w:rsid w:val="00781CCE"/>
    <w:rsid w:val="0078389B"/>
    <w:rsid w:val="0078477D"/>
    <w:rsid w:val="00784F20"/>
    <w:rsid w:val="00786DDE"/>
    <w:rsid w:val="00787EF6"/>
    <w:rsid w:val="00791982"/>
    <w:rsid w:val="00791B4D"/>
    <w:rsid w:val="007922EC"/>
    <w:rsid w:val="00793644"/>
    <w:rsid w:val="007959ED"/>
    <w:rsid w:val="00795E47"/>
    <w:rsid w:val="00797225"/>
    <w:rsid w:val="00797384"/>
    <w:rsid w:val="00797A3A"/>
    <w:rsid w:val="007A0108"/>
    <w:rsid w:val="007A4E16"/>
    <w:rsid w:val="007A642E"/>
    <w:rsid w:val="007A7609"/>
    <w:rsid w:val="007A7B3E"/>
    <w:rsid w:val="007B0DD4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21F1"/>
    <w:rsid w:val="007E297B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82C"/>
    <w:rsid w:val="00801F32"/>
    <w:rsid w:val="00802D3C"/>
    <w:rsid w:val="00803979"/>
    <w:rsid w:val="008043A3"/>
    <w:rsid w:val="0080450D"/>
    <w:rsid w:val="00805605"/>
    <w:rsid w:val="008065C2"/>
    <w:rsid w:val="0080668A"/>
    <w:rsid w:val="00807817"/>
    <w:rsid w:val="00810132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1251"/>
    <w:rsid w:val="00824061"/>
    <w:rsid w:val="0082455E"/>
    <w:rsid w:val="0082477A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47BF3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74DC4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9AE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02C"/>
    <w:rsid w:val="008C4126"/>
    <w:rsid w:val="008C47C4"/>
    <w:rsid w:val="008C505A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1D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A0281"/>
    <w:rsid w:val="009A0968"/>
    <w:rsid w:val="009A0B30"/>
    <w:rsid w:val="009A1977"/>
    <w:rsid w:val="009A2331"/>
    <w:rsid w:val="009A2EF0"/>
    <w:rsid w:val="009A33C4"/>
    <w:rsid w:val="009A3DB4"/>
    <w:rsid w:val="009A501F"/>
    <w:rsid w:val="009A7551"/>
    <w:rsid w:val="009B22D9"/>
    <w:rsid w:val="009B23A2"/>
    <w:rsid w:val="009B2A5D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5012"/>
    <w:rsid w:val="009E5E78"/>
    <w:rsid w:val="009F04E1"/>
    <w:rsid w:val="009F0C5B"/>
    <w:rsid w:val="009F12E9"/>
    <w:rsid w:val="009F1F66"/>
    <w:rsid w:val="009F2AA3"/>
    <w:rsid w:val="00A00C42"/>
    <w:rsid w:val="00A019F5"/>
    <w:rsid w:val="00A02BCA"/>
    <w:rsid w:val="00A0303E"/>
    <w:rsid w:val="00A053F6"/>
    <w:rsid w:val="00A069DE"/>
    <w:rsid w:val="00A06A6E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4736A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4EE6"/>
    <w:rsid w:val="00A8767E"/>
    <w:rsid w:val="00A87BD5"/>
    <w:rsid w:val="00A90364"/>
    <w:rsid w:val="00A916BB"/>
    <w:rsid w:val="00A92271"/>
    <w:rsid w:val="00A933DE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2DC"/>
    <w:rsid w:val="00AC379D"/>
    <w:rsid w:val="00AC3ACA"/>
    <w:rsid w:val="00AC3D75"/>
    <w:rsid w:val="00AC4EEB"/>
    <w:rsid w:val="00AC5860"/>
    <w:rsid w:val="00AD04D4"/>
    <w:rsid w:val="00AD0C56"/>
    <w:rsid w:val="00AD2957"/>
    <w:rsid w:val="00AD2D9A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3B7"/>
    <w:rsid w:val="00B059B0"/>
    <w:rsid w:val="00B05A75"/>
    <w:rsid w:val="00B05CBA"/>
    <w:rsid w:val="00B10C35"/>
    <w:rsid w:val="00B10CC3"/>
    <w:rsid w:val="00B11502"/>
    <w:rsid w:val="00B12D89"/>
    <w:rsid w:val="00B146D7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5A19"/>
    <w:rsid w:val="00B27DAF"/>
    <w:rsid w:val="00B3036A"/>
    <w:rsid w:val="00B30AD6"/>
    <w:rsid w:val="00B317D7"/>
    <w:rsid w:val="00B31B14"/>
    <w:rsid w:val="00B338A7"/>
    <w:rsid w:val="00B34F77"/>
    <w:rsid w:val="00B352CC"/>
    <w:rsid w:val="00B35F51"/>
    <w:rsid w:val="00B362C2"/>
    <w:rsid w:val="00B376C4"/>
    <w:rsid w:val="00B37A17"/>
    <w:rsid w:val="00B409A7"/>
    <w:rsid w:val="00B412FB"/>
    <w:rsid w:val="00B417B6"/>
    <w:rsid w:val="00B41896"/>
    <w:rsid w:val="00B41ACD"/>
    <w:rsid w:val="00B42FAE"/>
    <w:rsid w:val="00B43F51"/>
    <w:rsid w:val="00B443BC"/>
    <w:rsid w:val="00B44CCF"/>
    <w:rsid w:val="00B45747"/>
    <w:rsid w:val="00B45AA6"/>
    <w:rsid w:val="00B46711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9E0"/>
    <w:rsid w:val="00B60D43"/>
    <w:rsid w:val="00B611DA"/>
    <w:rsid w:val="00B61C81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DE6"/>
    <w:rsid w:val="00B76E66"/>
    <w:rsid w:val="00B819E8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97D"/>
    <w:rsid w:val="00BA62CD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1C5D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529"/>
    <w:rsid w:val="00C43714"/>
    <w:rsid w:val="00C437D4"/>
    <w:rsid w:val="00C43FDF"/>
    <w:rsid w:val="00C473E5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CC0"/>
    <w:rsid w:val="00C87D07"/>
    <w:rsid w:val="00C928DD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5C22"/>
    <w:rsid w:val="00CD76D5"/>
    <w:rsid w:val="00CD7B46"/>
    <w:rsid w:val="00CE2EE1"/>
    <w:rsid w:val="00CE2EF4"/>
    <w:rsid w:val="00CE3B53"/>
    <w:rsid w:val="00CE54F8"/>
    <w:rsid w:val="00CE6558"/>
    <w:rsid w:val="00CE698B"/>
    <w:rsid w:val="00CE7184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3CB4"/>
    <w:rsid w:val="00D05161"/>
    <w:rsid w:val="00D058EB"/>
    <w:rsid w:val="00D05AF6"/>
    <w:rsid w:val="00D06A51"/>
    <w:rsid w:val="00D070F7"/>
    <w:rsid w:val="00D07FFA"/>
    <w:rsid w:val="00D126EE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90904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7E79"/>
    <w:rsid w:val="00DB03E9"/>
    <w:rsid w:val="00DB0758"/>
    <w:rsid w:val="00DB091B"/>
    <w:rsid w:val="00DB099C"/>
    <w:rsid w:val="00DB0CCB"/>
    <w:rsid w:val="00DB124A"/>
    <w:rsid w:val="00DB2A75"/>
    <w:rsid w:val="00DB355B"/>
    <w:rsid w:val="00DB401E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657E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1419"/>
    <w:rsid w:val="00E12010"/>
    <w:rsid w:val="00E123A6"/>
    <w:rsid w:val="00E12474"/>
    <w:rsid w:val="00E12B90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A6F"/>
    <w:rsid w:val="00E44D4C"/>
    <w:rsid w:val="00E453CE"/>
    <w:rsid w:val="00E45DFF"/>
    <w:rsid w:val="00E46845"/>
    <w:rsid w:val="00E46D3F"/>
    <w:rsid w:val="00E4717E"/>
    <w:rsid w:val="00E4734D"/>
    <w:rsid w:val="00E479FD"/>
    <w:rsid w:val="00E51A78"/>
    <w:rsid w:val="00E53368"/>
    <w:rsid w:val="00E5597E"/>
    <w:rsid w:val="00E55C86"/>
    <w:rsid w:val="00E574FD"/>
    <w:rsid w:val="00E60081"/>
    <w:rsid w:val="00E62043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7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B1B"/>
    <w:rsid w:val="00E91EF5"/>
    <w:rsid w:val="00E93359"/>
    <w:rsid w:val="00E9360F"/>
    <w:rsid w:val="00E9394F"/>
    <w:rsid w:val="00E94D14"/>
    <w:rsid w:val="00E9551C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329A"/>
    <w:rsid w:val="00EE3B8E"/>
    <w:rsid w:val="00EE3EB4"/>
    <w:rsid w:val="00EE4108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EDC"/>
    <w:rsid w:val="00F1657A"/>
    <w:rsid w:val="00F22ECA"/>
    <w:rsid w:val="00F235FF"/>
    <w:rsid w:val="00F23812"/>
    <w:rsid w:val="00F23922"/>
    <w:rsid w:val="00F243C6"/>
    <w:rsid w:val="00F2443D"/>
    <w:rsid w:val="00F24BB2"/>
    <w:rsid w:val="00F2534F"/>
    <w:rsid w:val="00F3137F"/>
    <w:rsid w:val="00F34649"/>
    <w:rsid w:val="00F363C2"/>
    <w:rsid w:val="00F36414"/>
    <w:rsid w:val="00F37722"/>
    <w:rsid w:val="00F405CE"/>
    <w:rsid w:val="00F408E3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5AD"/>
    <w:rsid w:val="00F60B43"/>
    <w:rsid w:val="00F60E3F"/>
    <w:rsid w:val="00F610AC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53AC"/>
    <w:rsid w:val="00F77133"/>
    <w:rsid w:val="00F777CF"/>
    <w:rsid w:val="00F81272"/>
    <w:rsid w:val="00F81F79"/>
    <w:rsid w:val="00F82331"/>
    <w:rsid w:val="00F832AE"/>
    <w:rsid w:val="00F8335E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565"/>
    <w:rsid w:val="00F97ABB"/>
    <w:rsid w:val="00FA14C1"/>
    <w:rsid w:val="00FA1FF4"/>
    <w:rsid w:val="00FA2626"/>
    <w:rsid w:val="00FA28EC"/>
    <w:rsid w:val="00FA2CDC"/>
    <w:rsid w:val="00FA30AA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86E1-F0FE-4E80-92D8-ED28C8B1D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652AD-1BCF-456C-8715-234E9926F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3C94C-92F5-4C1B-A03E-117AE6DC71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9CBC5-8583-443A-9085-BFC9006BA3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02B984-8A69-46E7-B309-969BB52D6E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F72378-88A5-41FF-ABEC-6297E55C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10</Pages>
  <Words>2860</Words>
  <Characters>18903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skok</cp:lastModifiedBy>
  <cp:revision>238</cp:revision>
  <cp:lastPrinted>2024-04-22T13:47:00Z</cp:lastPrinted>
  <dcterms:created xsi:type="dcterms:W3CDTF">2022-04-13T14:30:00Z</dcterms:created>
  <dcterms:modified xsi:type="dcterms:W3CDTF">2024-04-23T06:30:00Z</dcterms:modified>
</cp:coreProperties>
</file>