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7E" w:rsidRPr="002B05D9" w:rsidRDefault="00E7227E" w:rsidP="00A9065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  <w:lang w:val="en-US"/>
        </w:rPr>
      </w:pPr>
    </w:p>
    <w:p w:rsidR="002655D0" w:rsidRPr="002655D0" w:rsidRDefault="002655D0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2655D0">
        <w:rPr>
          <w:b/>
          <w:sz w:val="28"/>
          <w:szCs w:val="28"/>
        </w:rPr>
        <w:t>Ежегодный доклад Общественного совета</w:t>
      </w:r>
    </w:p>
    <w:p w:rsidR="002655D0" w:rsidRPr="002655D0" w:rsidRDefault="00FF4BE4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4089B">
        <w:rPr>
          <w:b/>
          <w:sz w:val="28"/>
          <w:szCs w:val="28"/>
        </w:rPr>
        <w:t>а 2024</w:t>
      </w:r>
      <w:r w:rsidR="002655D0" w:rsidRPr="002655D0">
        <w:rPr>
          <w:b/>
          <w:sz w:val="28"/>
          <w:szCs w:val="28"/>
        </w:rPr>
        <w:t xml:space="preserve"> год</w:t>
      </w:r>
    </w:p>
    <w:p w:rsidR="00A24F7B" w:rsidRDefault="00A24F7B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2012 года н</w:t>
      </w:r>
      <w:r w:rsidR="00C47922" w:rsidRPr="00184DA3">
        <w:rPr>
          <w:sz w:val="28"/>
          <w:szCs w:val="28"/>
        </w:rPr>
        <w:t>а территории муниципального образования город Донс</w:t>
      </w:r>
      <w:r w:rsidR="005674F6">
        <w:rPr>
          <w:sz w:val="28"/>
          <w:szCs w:val="28"/>
        </w:rPr>
        <w:t>кой действует Общественный совет</w:t>
      </w:r>
      <w:r w:rsidR="00C47922" w:rsidRPr="00184DA3">
        <w:rPr>
          <w:sz w:val="28"/>
          <w:szCs w:val="28"/>
        </w:rPr>
        <w:t>, сформированный на основе добровольного участия в его деятельности представит</w:t>
      </w:r>
      <w:r w:rsidR="001C6C3D">
        <w:rPr>
          <w:sz w:val="28"/>
          <w:szCs w:val="28"/>
        </w:rPr>
        <w:t>елей общественных</w:t>
      </w:r>
      <w:r>
        <w:rPr>
          <w:sz w:val="28"/>
          <w:szCs w:val="28"/>
        </w:rPr>
        <w:t xml:space="preserve"> объединений и </w:t>
      </w:r>
      <w:r w:rsidR="00C47922" w:rsidRPr="00184DA3">
        <w:rPr>
          <w:sz w:val="28"/>
          <w:szCs w:val="28"/>
        </w:rPr>
        <w:t>граждан, принимающих активное участие в решении с</w:t>
      </w:r>
      <w:r w:rsidR="001C6C3D">
        <w:rPr>
          <w:sz w:val="28"/>
          <w:szCs w:val="28"/>
        </w:rPr>
        <w:t>оциально-экономических проблем </w:t>
      </w:r>
      <w:r>
        <w:rPr>
          <w:sz w:val="28"/>
          <w:szCs w:val="28"/>
        </w:rPr>
        <w:t>муниципального образования.</w:t>
      </w:r>
    </w:p>
    <w:p w:rsidR="007D4D5B" w:rsidRPr="00184DA3" w:rsidRDefault="006A3DA7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4D5B">
        <w:rPr>
          <w:sz w:val="28"/>
          <w:szCs w:val="28"/>
        </w:rPr>
        <w:t xml:space="preserve"> состав Общественного совета муниципального образования город До</w:t>
      </w:r>
      <w:r w:rsidR="00A24F7B">
        <w:rPr>
          <w:sz w:val="28"/>
          <w:szCs w:val="28"/>
        </w:rPr>
        <w:t>нской включены 18 человек.</w:t>
      </w:r>
    </w:p>
    <w:p w:rsidR="00C6152B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В соответствии с регламентом работы Общественного совета </w:t>
      </w:r>
      <w:r w:rsidR="0014089B">
        <w:rPr>
          <w:sz w:val="28"/>
          <w:szCs w:val="28"/>
        </w:rPr>
        <w:t>в 2024</w:t>
      </w:r>
      <w:r w:rsidR="00F12349">
        <w:rPr>
          <w:sz w:val="28"/>
          <w:szCs w:val="28"/>
        </w:rPr>
        <w:t xml:space="preserve"> году состоялось </w:t>
      </w:r>
      <w:r w:rsidR="00E7227E" w:rsidRPr="00E7227E">
        <w:rPr>
          <w:sz w:val="28"/>
          <w:szCs w:val="28"/>
        </w:rPr>
        <w:t>4</w:t>
      </w:r>
      <w:r w:rsidR="00884D15" w:rsidRPr="00E7227E">
        <w:rPr>
          <w:sz w:val="28"/>
          <w:szCs w:val="28"/>
        </w:rPr>
        <w:t xml:space="preserve"> </w:t>
      </w:r>
      <w:r w:rsidR="00E7227E" w:rsidRPr="00E7227E">
        <w:rPr>
          <w:sz w:val="28"/>
          <w:szCs w:val="28"/>
        </w:rPr>
        <w:t>заседания</w:t>
      </w:r>
      <w:r w:rsidR="00C6152B">
        <w:rPr>
          <w:sz w:val="28"/>
          <w:szCs w:val="28"/>
        </w:rPr>
        <w:t xml:space="preserve"> Совета.</w:t>
      </w:r>
    </w:p>
    <w:p w:rsidR="00C47922" w:rsidRPr="00581CAA" w:rsidRDefault="00C47922" w:rsidP="00051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На заседаниях Общественного совета, согласно плана рабо</w:t>
      </w:r>
      <w:r w:rsidR="00A24F7B" w:rsidRPr="00581CAA">
        <w:rPr>
          <w:sz w:val="28"/>
          <w:szCs w:val="28"/>
        </w:rPr>
        <w:t xml:space="preserve">ты, </w:t>
      </w:r>
      <w:r w:rsidR="00986374" w:rsidRPr="00581CAA">
        <w:rPr>
          <w:sz w:val="28"/>
          <w:szCs w:val="28"/>
        </w:rPr>
        <w:t xml:space="preserve">были рассмотрены </w:t>
      </w:r>
      <w:r w:rsidRPr="00581CAA">
        <w:rPr>
          <w:sz w:val="28"/>
          <w:szCs w:val="28"/>
        </w:rPr>
        <w:t>следующие вопросы:</w:t>
      </w:r>
    </w:p>
    <w:p w:rsidR="0014089B" w:rsidRDefault="00521845" w:rsidP="00051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1CAA">
        <w:rPr>
          <w:sz w:val="28"/>
          <w:szCs w:val="28"/>
        </w:rPr>
        <w:t>-</w:t>
      </w:r>
      <w:r w:rsidR="006A3DA7" w:rsidRPr="00581CAA">
        <w:rPr>
          <w:lang w:eastAsia="en-US"/>
        </w:rPr>
        <w:t xml:space="preserve"> </w:t>
      </w:r>
      <w:r w:rsidR="0014089B">
        <w:rPr>
          <w:sz w:val="28"/>
          <w:szCs w:val="28"/>
          <w:lang w:eastAsia="en-US"/>
        </w:rPr>
        <w:t>о</w:t>
      </w:r>
      <w:r w:rsidR="0014089B" w:rsidRPr="0014089B">
        <w:rPr>
          <w:sz w:val="28"/>
          <w:szCs w:val="28"/>
          <w:lang w:eastAsia="en-US"/>
        </w:rPr>
        <w:t>б итогах проведения выборов Презид</w:t>
      </w:r>
      <w:r w:rsidR="0014089B">
        <w:rPr>
          <w:sz w:val="28"/>
          <w:szCs w:val="28"/>
          <w:lang w:eastAsia="en-US"/>
        </w:rPr>
        <w:t xml:space="preserve">ента РФ 15 - 17 марта 2024 года, </w:t>
      </w:r>
      <w:r w:rsidR="0014089B" w:rsidRPr="0014089B">
        <w:rPr>
          <w:sz w:val="28"/>
          <w:szCs w:val="28"/>
          <w:lang w:eastAsia="en-US"/>
        </w:rPr>
        <w:t>депутатов Тульской областной Думы и Собрания депутатов МО город Донской в единый день голосования 8 сентября 2024 года</w:t>
      </w:r>
      <w:r w:rsidR="0014089B">
        <w:rPr>
          <w:sz w:val="28"/>
          <w:szCs w:val="28"/>
          <w:lang w:eastAsia="en-US"/>
        </w:rPr>
        <w:t>;</w:t>
      </w:r>
    </w:p>
    <w:p w:rsidR="006A3DA7" w:rsidRPr="00581CAA" w:rsidRDefault="00521845" w:rsidP="00051F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793A1B" w:rsidRPr="00581CAA">
        <w:rPr>
          <w:sz w:val="28"/>
          <w:szCs w:val="28"/>
          <w:lang w:eastAsia="en-US"/>
        </w:rPr>
        <w:t xml:space="preserve"> </w:t>
      </w:r>
      <w:r w:rsidR="00270176" w:rsidRPr="00581CAA">
        <w:rPr>
          <w:sz w:val="28"/>
          <w:szCs w:val="28"/>
          <w:lang w:eastAsia="en-US"/>
        </w:rPr>
        <w:t xml:space="preserve"> </w:t>
      </w:r>
      <w:r w:rsidR="0014089B">
        <w:rPr>
          <w:sz w:val="28"/>
          <w:szCs w:val="28"/>
          <w:lang w:eastAsia="en-US"/>
        </w:rPr>
        <w:t>о</w:t>
      </w:r>
      <w:r w:rsidR="0014089B" w:rsidRPr="0014089B">
        <w:rPr>
          <w:sz w:val="28"/>
          <w:szCs w:val="28"/>
          <w:lang w:eastAsia="en-US"/>
        </w:rPr>
        <w:t>б   итогах   социально –  экономического   развития   муниципального образования город Донской за 2023 год, оценка 2024 г. и основные прогнозные показатели на 2025 год и на плановый</w:t>
      </w:r>
      <w:r w:rsidR="0014089B">
        <w:rPr>
          <w:sz w:val="28"/>
          <w:szCs w:val="28"/>
          <w:lang w:eastAsia="en-US"/>
        </w:rPr>
        <w:t xml:space="preserve"> </w:t>
      </w:r>
      <w:r w:rsidR="0014089B" w:rsidRPr="0014089B">
        <w:rPr>
          <w:sz w:val="28"/>
          <w:szCs w:val="28"/>
          <w:lang w:eastAsia="en-US"/>
        </w:rPr>
        <w:t>период 2026 и 2027 годов.</w:t>
      </w:r>
      <w:r w:rsidR="00793A1B" w:rsidRPr="00581CAA">
        <w:rPr>
          <w:sz w:val="28"/>
          <w:szCs w:val="28"/>
        </w:rPr>
        <w:t>;</w:t>
      </w:r>
    </w:p>
    <w:p w:rsidR="00986374" w:rsidRPr="00581CAA" w:rsidRDefault="0014089B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4089B">
        <w:rPr>
          <w:sz w:val="28"/>
          <w:szCs w:val="28"/>
        </w:rPr>
        <w:t xml:space="preserve"> проведении смотра – конкурса по благоустройству территории муниципального образования город Донской среди комитетов территориального общественного самоуправления и населения</w:t>
      </w:r>
      <w:r w:rsidR="00986374" w:rsidRPr="00581CAA">
        <w:rPr>
          <w:sz w:val="28"/>
          <w:szCs w:val="28"/>
        </w:rPr>
        <w:t>;</w:t>
      </w:r>
    </w:p>
    <w:p w:rsidR="0014089B" w:rsidRDefault="00521845" w:rsidP="0014089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6A3DA7" w:rsidRPr="00581CAA">
        <w:rPr>
          <w:sz w:val="28"/>
          <w:szCs w:val="28"/>
        </w:rPr>
        <w:t xml:space="preserve"> </w:t>
      </w:r>
      <w:r w:rsidR="00270176" w:rsidRPr="00581CAA">
        <w:rPr>
          <w:sz w:val="28"/>
          <w:szCs w:val="28"/>
        </w:rPr>
        <w:t xml:space="preserve">  </w:t>
      </w:r>
      <w:r w:rsidR="0014089B">
        <w:rPr>
          <w:sz w:val="28"/>
          <w:szCs w:val="28"/>
        </w:rPr>
        <w:t>о</w:t>
      </w:r>
      <w:r w:rsidR="0014089B" w:rsidRPr="0014089B">
        <w:rPr>
          <w:sz w:val="28"/>
          <w:szCs w:val="28"/>
        </w:rPr>
        <w:t xml:space="preserve"> реализации мероприятий муниципальной Программы «Профилактика </w:t>
      </w:r>
    </w:p>
    <w:p w:rsidR="00581CAA" w:rsidRPr="00581CAA" w:rsidRDefault="0014089B" w:rsidP="001408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089B">
        <w:rPr>
          <w:sz w:val="28"/>
          <w:szCs w:val="28"/>
        </w:rPr>
        <w:t>терроризма и экстремизма на территории муниципального образования город Донской»</w:t>
      </w:r>
      <w:r w:rsidR="007A6E52" w:rsidRPr="007A6E52">
        <w:rPr>
          <w:sz w:val="28"/>
          <w:szCs w:val="28"/>
        </w:rPr>
        <w:t>.</w:t>
      </w:r>
      <w:r w:rsidR="00986374" w:rsidRPr="00581CAA">
        <w:rPr>
          <w:sz w:val="28"/>
          <w:szCs w:val="28"/>
        </w:rPr>
        <w:t xml:space="preserve">; </w:t>
      </w:r>
    </w:p>
    <w:p w:rsidR="00986374" w:rsidRPr="00581CAA" w:rsidRDefault="00581CAA" w:rsidP="0058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E000DE">
        <w:rPr>
          <w:rFonts w:ascii="Times New Roman" w:hAnsi="Times New Roman" w:cs="Times New Roman"/>
          <w:sz w:val="28"/>
          <w:szCs w:val="28"/>
        </w:rPr>
        <w:t xml:space="preserve"> </w:t>
      </w:r>
      <w:r w:rsidR="0014089B">
        <w:rPr>
          <w:rFonts w:ascii="Times New Roman" w:hAnsi="Times New Roman" w:cs="Times New Roman"/>
          <w:sz w:val="28"/>
          <w:szCs w:val="28"/>
        </w:rPr>
        <w:t>о</w:t>
      </w:r>
      <w:r w:rsidR="0014089B" w:rsidRPr="0014089B">
        <w:rPr>
          <w:rFonts w:ascii="Times New Roman" w:hAnsi="Times New Roman" w:cs="Times New Roman"/>
          <w:sz w:val="28"/>
          <w:szCs w:val="28"/>
        </w:rPr>
        <w:t>б итогах отопительн</w:t>
      </w:r>
      <w:r w:rsidR="0014089B">
        <w:rPr>
          <w:rFonts w:ascii="Times New Roman" w:hAnsi="Times New Roman" w:cs="Times New Roman"/>
          <w:sz w:val="28"/>
          <w:szCs w:val="28"/>
        </w:rPr>
        <w:t xml:space="preserve">ого периода 2023 - 2024 гг.  и </w:t>
      </w:r>
      <w:r w:rsidR="0014089B" w:rsidRPr="0014089B">
        <w:rPr>
          <w:rFonts w:ascii="Times New Roman" w:hAnsi="Times New Roman" w:cs="Times New Roman"/>
          <w:sz w:val="28"/>
          <w:szCs w:val="28"/>
        </w:rPr>
        <w:t>задачах    по подготовке объектов жилищно-коммунального хозяйства к осенне-зимнему периоду 2024-2025гг.</w:t>
      </w:r>
      <w:r w:rsidR="007A6E52">
        <w:rPr>
          <w:rFonts w:ascii="Times New Roman" w:hAnsi="Times New Roman" w:cs="Times New Roman"/>
          <w:sz w:val="28"/>
          <w:szCs w:val="28"/>
        </w:rPr>
        <w:t>;</w:t>
      </w:r>
    </w:p>
    <w:p w:rsidR="007A6E52" w:rsidRDefault="00581CAA" w:rsidP="007A6E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7A6E52">
        <w:rPr>
          <w:rFonts w:ascii="Times New Roman" w:hAnsi="Times New Roman" w:cs="Times New Roman"/>
          <w:sz w:val="28"/>
          <w:szCs w:val="28"/>
        </w:rPr>
        <w:t>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подготовке образовательных учреждений к новому 2023-2024 учебному </w:t>
      </w:r>
    </w:p>
    <w:p w:rsidR="00A90657" w:rsidRDefault="000A7955" w:rsidP="000A7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6E52" w:rsidRPr="007A6E52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52">
        <w:rPr>
          <w:rFonts w:ascii="Times New Roman" w:hAnsi="Times New Roman" w:cs="Times New Roman"/>
          <w:sz w:val="28"/>
          <w:szCs w:val="28"/>
        </w:rPr>
        <w:t>и др.</w:t>
      </w:r>
    </w:p>
    <w:p w:rsidR="00C47922" w:rsidRPr="00A77B19" w:rsidRDefault="00A90657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C3D" w:rsidRPr="00A77B19">
        <w:rPr>
          <w:rFonts w:ascii="Times New Roman" w:hAnsi="Times New Roman" w:cs="Times New Roman"/>
          <w:sz w:val="28"/>
          <w:szCs w:val="28"/>
        </w:rPr>
        <w:t>Общественный совет продолжает </w:t>
      </w:r>
      <w:r w:rsidR="00C47922" w:rsidRPr="00A77B19">
        <w:rPr>
          <w:rFonts w:ascii="Times New Roman" w:hAnsi="Times New Roman" w:cs="Times New Roman"/>
          <w:sz w:val="28"/>
          <w:szCs w:val="28"/>
        </w:rPr>
        <w:t xml:space="preserve">осуществлять активную </w:t>
      </w:r>
      <w:r w:rsidR="00B85CC2" w:rsidRPr="00A77B19">
        <w:rPr>
          <w:rFonts w:ascii="Times New Roman" w:hAnsi="Times New Roman" w:cs="Times New Roman"/>
          <w:sz w:val="28"/>
          <w:szCs w:val="28"/>
        </w:rPr>
        <w:t xml:space="preserve">поддержку гражданских инициатив, осуществляя взаимодействие со всеми общественными объединениями города. </w:t>
      </w:r>
    </w:p>
    <w:p w:rsidR="00C47922" w:rsidRPr="00184DA3" w:rsidRDefault="00542963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О</w:t>
      </w:r>
      <w:r w:rsidR="00C47922" w:rsidRPr="00184DA3">
        <w:rPr>
          <w:sz w:val="28"/>
          <w:szCs w:val="28"/>
        </w:rPr>
        <w:t>дним из важнейших направлений деятельнос</w:t>
      </w:r>
      <w:r w:rsidR="0097187E">
        <w:rPr>
          <w:sz w:val="28"/>
          <w:szCs w:val="28"/>
        </w:rPr>
        <w:t>ти совета остается </w:t>
      </w:r>
      <w:r w:rsidR="0012217B">
        <w:rPr>
          <w:sz w:val="28"/>
          <w:szCs w:val="28"/>
        </w:rPr>
        <w:t>участие в программах</w:t>
      </w:r>
      <w:r w:rsidR="00C47922" w:rsidRPr="00184DA3">
        <w:rPr>
          <w:sz w:val="28"/>
          <w:szCs w:val="28"/>
        </w:rPr>
        <w:t xml:space="preserve"> правительства Тульской области «Народный бюджет»</w:t>
      </w:r>
      <w:r w:rsidR="0012217B">
        <w:rPr>
          <w:sz w:val="28"/>
          <w:szCs w:val="28"/>
        </w:rPr>
        <w:t xml:space="preserve"> и</w:t>
      </w:r>
      <w:r w:rsidR="00986374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программе</w:t>
      </w:r>
      <w:r w:rsidR="0012217B">
        <w:rPr>
          <w:sz w:val="28"/>
          <w:szCs w:val="28"/>
        </w:rPr>
        <w:t xml:space="preserve"> «Формирование современной городской среды»</w:t>
      </w:r>
      <w:r w:rsidR="00C47922" w:rsidRPr="00184DA3">
        <w:rPr>
          <w:sz w:val="28"/>
          <w:szCs w:val="28"/>
        </w:rPr>
        <w:t>.</w:t>
      </w:r>
      <w:r w:rsidR="0012217B">
        <w:rPr>
          <w:sz w:val="28"/>
          <w:szCs w:val="28"/>
        </w:rPr>
        <w:t xml:space="preserve"> </w:t>
      </w:r>
    </w:p>
    <w:p w:rsidR="00C51184" w:rsidRDefault="00C47922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В рамках реализации программы правительства Тульск</w:t>
      </w:r>
      <w:r w:rsidR="00E7227E">
        <w:rPr>
          <w:sz w:val="28"/>
          <w:szCs w:val="28"/>
        </w:rPr>
        <w:t>ой области «Народный бюджет</w:t>
      </w:r>
      <w:r w:rsidRPr="00184DA3">
        <w:rPr>
          <w:sz w:val="28"/>
          <w:szCs w:val="28"/>
        </w:rPr>
        <w:t xml:space="preserve">» </w:t>
      </w:r>
      <w:r w:rsidR="0014089B">
        <w:rPr>
          <w:sz w:val="28"/>
          <w:szCs w:val="28"/>
        </w:rPr>
        <w:t>в 2023</w:t>
      </w:r>
      <w:r w:rsidR="00104F9F">
        <w:rPr>
          <w:sz w:val="28"/>
          <w:szCs w:val="28"/>
        </w:rPr>
        <w:t xml:space="preserve"> - 2024 годах</w:t>
      </w:r>
      <w:r w:rsidR="00AB71E8">
        <w:rPr>
          <w:sz w:val="28"/>
          <w:szCs w:val="28"/>
        </w:rPr>
        <w:t xml:space="preserve"> члены</w:t>
      </w:r>
      <w:r w:rsidR="0012217B" w:rsidRPr="00184DA3">
        <w:rPr>
          <w:sz w:val="28"/>
          <w:szCs w:val="28"/>
        </w:rPr>
        <w:t xml:space="preserve"> со</w:t>
      </w:r>
      <w:r w:rsidR="00B4754A">
        <w:rPr>
          <w:sz w:val="28"/>
          <w:szCs w:val="28"/>
        </w:rPr>
        <w:t xml:space="preserve">вета стали инициаторами подачи </w:t>
      </w:r>
      <w:r w:rsidR="00997138" w:rsidRPr="00997138">
        <w:rPr>
          <w:sz w:val="28"/>
          <w:szCs w:val="28"/>
        </w:rPr>
        <w:t>5</w:t>
      </w:r>
      <w:r w:rsidR="00C51184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 xml:space="preserve">заявок для участия в конкурсе, </w:t>
      </w:r>
      <w:r w:rsidR="00997138" w:rsidRPr="00997138">
        <w:rPr>
          <w:sz w:val="28"/>
          <w:szCs w:val="28"/>
        </w:rPr>
        <w:t>2</w:t>
      </w:r>
      <w:r w:rsidR="00C51184">
        <w:rPr>
          <w:sz w:val="28"/>
          <w:szCs w:val="28"/>
        </w:rPr>
        <w:t xml:space="preserve"> из которых прошли конкурсный отбор и стали</w:t>
      </w:r>
      <w:r w:rsidR="00F12349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>победителями программы</w:t>
      </w:r>
      <w:r w:rsidR="00997138">
        <w:rPr>
          <w:sz w:val="28"/>
          <w:szCs w:val="28"/>
        </w:rPr>
        <w:t>:</w:t>
      </w:r>
      <w:r w:rsidR="00B4754A">
        <w:rPr>
          <w:sz w:val="28"/>
          <w:szCs w:val="28"/>
        </w:rPr>
        <w:t xml:space="preserve"> </w:t>
      </w:r>
      <w:r w:rsidR="00EF1DA9" w:rsidRPr="00EF1DA9">
        <w:rPr>
          <w:sz w:val="28"/>
          <w:szCs w:val="28"/>
        </w:rPr>
        <w:t xml:space="preserve">«Устройство тротуарной плитки перед учебным корпусом </w:t>
      </w:r>
      <w:r w:rsidR="000A7955">
        <w:rPr>
          <w:sz w:val="28"/>
          <w:szCs w:val="28"/>
        </w:rPr>
        <w:t>Детской школы искусств»</w:t>
      </w:r>
      <w:r w:rsidR="00EF1DA9">
        <w:rPr>
          <w:sz w:val="28"/>
          <w:szCs w:val="28"/>
        </w:rPr>
        <w:t xml:space="preserve">, </w:t>
      </w:r>
      <w:r w:rsidR="00104F9F">
        <w:rPr>
          <w:sz w:val="28"/>
          <w:szCs w:val="28"/>
        </w:rPr>
        <w:t>«</w:t>
      </w:r>
      <w:r w:rsidR="00104F9F" w:rsidRPr="00104F9F">
        <w:rPr>
          <w:sz w:val="28"/>
          <w:szCs w:val="28"/>
        </w:rPr>
        <w:t>Замена оконных блоков в МБОУ «Средняя общеобразовательная школа №14»</w:t>
      </w:r>
      <w:r w:rsidR="00997138">
        <w:rPr>
          <w:sz w:val="28"/>
          <w:szCs w:val="28"/>
        </w:rPr>
        <w:t xml:space="preserve">, которые будут реализованы в </w:t>
      </w:r>
      <w:r w:rsidR="00104F9F">
        <w:rPr>
          <w:sz w:val="28"/>
          <w:szCs w:val="28"/>
        </w:rPr>
        <w:t>2025</w:t>
      </w:r>
      <w:r w:rsidR="00C51184">
        <w:rPr>
          <w:sz w:val="28"/>
          <w:szCs w:val="28"/>
        </w:rPr>
        <w:t xml:space="preserve"> году.</w:t>
      </w:r>
    </w:p>
    <w:p w:rsidR="00C22DF6" w:rsidRDefault="00EE530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</w:t>
      </w:r>
      <w:r w:rsidR="0063111A">
        <w:rPr>
          <w:sz w:val="28"/>
          <w:szCs w:val="28"/>
        </w:rPr>
        <w:t xml:space="preserve">ативе членов совета также </w:t>
      </w:r>
      <w:r w:rsidR="00AA2D16">
        <w:rPr>
          <w:sz w:val="28"/>
          <w:szCs w:val="28"/>
        </w:rPr>
        <w:t xml:space="preserve">были </w:t>
      </w:r>
      <w:r w:rsidR="0063111A">
        <w:rPr>
          <w:sz w:val="28"/>
          <w:szCs w:val="28"/>
        </w:rPr>
        <w:t>поданы</w:t>
      </w:r>
      <w:r>
        <w:rPr>
          <w:sz w:val="28"/>
          <w:szCs w:val="28"/>
        </w:rPr>
        <w:t xml:space="preserve"> </w:t>
      </w:r>
      <w:r w:rsidR="00AA2D16">
        <w:rPr>
          <w:sz w:val="28"/>
          <w:szCs w:val="28"/>
        </w:rPr>
        <w:t>и заявки</w:t>
      </w:r>
      <w:r w:rsidR="00997138">
        <w:rPr>
          <w:sz w:val="28"/>
          <w:szCs w:val="28"/>
        </w:rPr>
        <w:t xml:space="preserve"> для участия в программе ФСГС. В ходе реализации программы в 2024 году были благоус</w:t>
      </w:r>
      <w:r w:rsidR="00945C51">
        <w:rPr>
          <w:sz w:val="28"/>
          <w:szCs w:val="28"/>
        </w:rPr>
        <w:t>троены 17</w:t>
      </w:r>
      <w:r w:rsidR="00997138">
        <w:rPr>
          <w:sz w:val="28"/>
          <w:szCs w:val="28"/>
        </w:rPr>
        <w:t xml:space="preserve"> придомовых территорий в мкр. Центральный и </w:t>
      </w:r>
      <w:r w:rsidR="00945C51">
        <w:rPr>
          <w:sz w:val="28"/>
          <w:szCs w:val="28"/>
        </w:rPr>
        <w:t xml:space="preserve">мкр. </w:t>
      </w:r>
      <w:r w:rsidR="00997138">
        <w:rPr>
          <w:sz w:val="28"/>
          <w:szCs w:val="28"/>
        </w:rPr>
        <w:t>Новоугольный.</w:t>
      </w:r>
    </w:p>
    <w:p w:rsidR="000A7955" w:rsidRDefault="008C22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611E6B">
        <w:rPr>
          <w:sz w:val="28"/>
          <w:szCs w:val="28"/>
        </w:rPr>
        <w:t>,</w:t>
      </w:r>
      <w:r>
        <w:rPr>
          <w:sz w:val="28"/>
          <w:szCs w:val="28"/>
        </w:rPr>
        <w:t xml:space="preserve"> наши активисты не остаются в стороне и от участия в городском смотре – конкурсе по благоустройству территории </w:t>
      </w:r>
      <w:r w:rsidR="00945C51">
        <w:rPr>
          <w:sz w:val="28"/>
          <w:szCs w:val="28"/>
        </w:rPr>
        <w:t xml:space="preserve">города среди </w:t>
      </w:r>
      <w:r w:rsidR="00C22DF6">
        <w:rPr>
          <w:sz w:val="28"/>
          <w:szCs w:val="28"/>
        </w:rPr>
        <w:t xml:space="preserve">ТОСов и </w:t>
      </w:r>
    </w:p>
    <w:p w:rsidR="000A7955" w:rsidRDefault="000A7955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FD3" w:rsidRDefault="00C22DF6" w:rsidP="000A79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населения.</w:t>
      </w:r>
      <w:r w:rsidR="00611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 активное участие в </w:t>
      </w:r>
      <w:r w:rsidR="00611E6B">
        <w:rPr>
          <w:sz w:val="28"/>
          <w:szCs w:val="28"/>
        </w:rPr>
        <w:t>Общероссийских, региональных и городских субботниках.</w:t>
      </w:r>
      <w:r w:rsidR="00A45F58">
        <w:rPr>
          <w:sz w:val="28"/>
          <w:szCs w:val="28"/>
        </w:rPr>
        <w:t xml:space="preserve"> </w:t>
      </w:r>
      <w:r w:rsidR="00476669">
        <w:rPr>
          <w:sz w:val="28"/>
          <w:szCs w:val="28"/>
        </w:rPr>
        <w:t xml:space="preserve">Так, в августе этого года </w:t>
      </w:r>
      <w:r w:rsidR="00476669" w:rsidRPr="00476669">
        <w:rPr>
          <w:sz w:val="28"/>
          <w:szCs w:val="28"/>
        </w:rPr>
        <w:t>Ирина</w:t>
      </w:r>
      <w:r w:rsidR="00476669">
        <w:rPr>
          <w:sz w:val="28"/>
          <w:szCs w:val="28"/>
        </w:rPr>
        <w:t xml:space="preserve"> Николаевна</w:t>
      </w:r>
      <w:r w:rsidR="00476669" w:rsidRPr="00476669">
        <w:rPr>
          <w:sz w:val="28"/>
          <w:szCs w:val="28"/>
        </w:rPr>
        <w:t xml:space="preserve"> Мамичева и Регина </w:t>
      </w:r>
      <w:r w:rsidR="00476669">
        <w:rPr>
          <w:sz w:val="28"/>
          <w:szCs w:val="28"/>
        </w:rPr>
        <w:t xml:space="preserve">Николаевна </w:t>
      </w:r>
      <w:r w:rsidR="00476669" w:rsidRPr="00476669">
        <w:rPr>
          <w:sz w:val="28"/>
          <w:szCs w:val="28"/>
        </w:rPr>
        <w:t>Меренкова приняли участие во Всероссийской акции "Вода России" по очистке территории Романцевских гор в дер. Кондуки</w:t>
      </w:r>
      <w:r w:rsidR="00476669">
        <w:rPr>
          <w:sz w:val="28"/>
          <w:szCs w:val="28"/>
        </w:rPr>
        <w:t>.</w:t>
      </w:r>
    </w:p>
    <w:p w:rsidR="009C0FE2" w:rsidRPr="009C0FE2" w:rsidRDefault="00356598" w:rsidP="009C0F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Член</w:t>
      </w:r>
      <w:r w:rsidR="009C0FE2">
        <w:rPr>
          <w:rFonts w:ascii="PT Astra Serif" w:eastAsia="Times New Roman" w:hAnsi="PT Astra Serif" w:cs="Times New Roman"/>
          <w:sz w:val="28"/>
          <w:szCs w:val="28"/>
        </w:rPr>
        <w:t xml:space="preserve"> Общественного совета, </w:t>
      </w:r>
      <w:r w:rsidR="00945C51">
        <w:rPr>
          <w:rFonts w:ascii="PT Astra Serif" w:eastAsia="Times New Roman" w:hAnsi="PT Astra Serif" w:cs="Times New Roman"/>
          <w:sz w:val="28"/>
          <w:szCs w:val="28"/>
        </w:rPr>
        <w:t>руководитель ТОС № 8</w:t>
      </w:r>
      <w:r w:rsidR="009C0FE2">
        <w:rPr>
          <w:rFonts w:ascii="PT Astra Serif" w:eastAsia="Times New Roman" w:hAnsi="PT Astra Serif" w:cs="Times New Roman"/>
          <w:sz w:val="28"/>
          <w:szCs w:val="28"/>
        </w:rPr>
        <w:t xml:space="preserve"> мкр. </w:t>
      </w:r>
      <w:r w:rsidR="00945C51">
        <w:rPr>
          <w:rFonts w:ascii="PT Astra Serif" w:eastAsia="Times New Roman" w:hAnsi="PT Astra Serif" w:cs="Times New Roman"/>
          <w:sz w:val="28"/>
          <w:szCs w:val="28"/>
        </w:rPr>
        <w:t>Центральный (Бобрик – Гора) Зинаида Николаевна Суринова</w:t>
      </w:r>
      <w:r w:rsidR="00E000DE">
        <w:rPr>
          <w:rFonts w:ascii="PT Astra Serif" w:eastAsia="Times New Roman" w:hAnsi="PT Astra Serif" w:cs="Times New Roman"/>
          <w:sz w:val="28"/>
          <w:szCs w:val="28"/>
        </w:rPr>
        <w:t xml:space="preserve"> стала победителем регионального этапа</w:t>
      </w:r>
      <w:r w:rsidR="009C0FE2" w:rsidRPr="009C0FE2">
        <w:rPr>
          <w:rFonts w:ascii="PT Astra Serif" w:eastAsia="Times New Roman" w:hAnsi="PT Astra Serif" w:cs="Times New Roman"/>
          <w:sz w:val="28"/>
          <w:szCs w:val="28"/>
        </w:rPr>
        <w:t xml:space="preserve"> Всероссийского кон</w:t>
      </w:r>
      <w:r w:rsidR="00E000DE">
        <w:rPr>
          <w:rFonts w:ascii="PT Astra Serif" w:eastAsia="Times New Roman" w:hAnsi="PT Astra Serif" w:cs="Times New Roman"/>
          <w:sz w:val="28"/>
          <w:szCs w:val="28"/>
        </w:rPr>
        <w:t>курса «Лучшая практик</w:t>
      </w:r>
      <w:r w:rsidR="00945C51">
        <w:rPr>
          <w:rFonts w:ascii="PT Astra Serif" w:eastAsia="Times New Roman" w:hAnsi="PT Astra Serif" w:cs="Times New Roman"/>
          <w:sz w:val="28"/>
          <w:szCs w:val="28"/>
        </w:rPr>
        <w:t>а ТОС» 2024</w:t>
      </w:r>
      <w:r w:rsidR="009C0FE2" w:rsidRPr="009C0FE2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E000DE"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="00E72CFD">
        <w:rPr>
          <w:rFonts w:ascii="PT Astra Serif" w:eastAsia="Times New Roman" w:hAnsi="PT Astra Serif" w:cs="Times New Roman"/>
          <w:sz w:val="28"/>
          <w:szCs w:val="28"/>
        </w:rPr>
        <w:t xml:space="preserve">в номинации </w:t>
      </w:r>
      <w:r w:rsidR="00E000DE">
        <w:rPr>
          <w:rFonts w:ascii="PT Astra Serif" w:eastAsia="Times New Roman" w:hAnsi="PT Astra Serif" w:cs="Times New Roman"/>
          <w:sz w:val="28"/>
          <w:szCs w:val="28"/>
        </w:rPr>
        <w:t>«</w:t>
      </w:r>
      <w:r w:rsidR="00945C51">
        <w:rPr>
          <w:rFonts w:ascii="PT Astra Serif" w:eastAsia="Times New Roman" w:hAnsi="PT Astra Serif" w:cs="Times New Roman"/>
          <w:sz w:val="28"/>
          <w:szCs w:val="28"/>
        </w:rPr>
        <w:t>Благоустройство и экология</w:t>
      </w:r>
      <w:r w:rsidR="00E000DE" w:rsidRPr="00E000DE">
        <w:rPr>
          <w:rFonts w:ascii="PT Astra Serif" w:eastAsia="Times New Roman" w:hAnsi="PT Astra Serif" w:cs="Times New Roman"/>
          <w:sz w:val="28"/>
          <w:szCs w:val="28"/>
        </w:rPr>
        <w:t>»</w:t>
      </w:r>
      <w:r w:rsidR="00F94A0D">
        <w:rPr>
          <w:rFonts w:ascii="PT Astra Serif" w:eastAsia="Times New Roman" w:hAnsi="PT Astra Serif" w:cs="Times New Roman"/>
          <w:sz w:val="28"/>
          <w:szCs w:val="28"/>
        </w:rPr>
        <w:t xml:space="preserve"> с проектом «Сердцу милый уголок – благоустройство территории </w:t>
      </w:r>
      <w:r w:rsidR="0011671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D447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94A0D">
        <w:rPr>
          <w:rFonts w:ascii="PT Astra Serif" w:eastAsia="Times New Roman" w:hAnsi="PT Astra Serif" w:cs="Times New Roman"/>
          <w:sz w:val="28"/>
          <w:szCs w:val="28"/>
        </w:rPr>
        <w:t>Бобрик – Горы»</w:t>
      </w:r>
      <w:r w:rsidR="00E000D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EE5304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Члены Общественного совета принимают активное участие в реализации проекта Партии «Единая Россия» и Совета муниципальных образований </w:t>
      </w:r>
      <w:r w:rsidR="00003869">
        <w:rPr>
          <w:sz w:val="28"/>
          <w:szCs w:val="28"/>
        </w:rPr>
        <w:t xml:space="preserve">«Народный контроль. ЖХК», проходят обучение на </w:t>
      </w:r>
      <w:r w:rsidR="001F30F7">
        <w:rPr>
          <w:sz w:val="28"/>
          <w:szCs w:val="28"/>
        </w:rPr>
        <w:t xml:space="preserve">образовательных </w:t>
      </w:r>
      <w:r w:rsidR="00003869" w:rsidRPr="00003869">
        <w:rPr>
          <w:sz w:val="28"/>
          <w:szCs w:val="28"/>
        </w:rPr>
        <w:t>семинарах</w:t>
      </w:r>
      <w:r w:rsidR="0021510F">
        <w:rPr>
          <w:sz w:val="28"/>
          <w:szCs w:val="28"/>
        </w:rPr>
        <w:t>.</w:t>
      </w:r>
      <w:r w:rsidR="001C6C3D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Многие из них имеют сертификаты.</w:t>
      </w:r>
    </w:p>
    <w:p w:rsidR="000A7955" w:rsidRDefault="00EE530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59E">
        <w:rPr>
          <w:sz w:val="28"/>
          <w:szCs w:val="28"/>
        </w:rPr>
        <w:t>Так</w:t>
      </w:r>
      <w:r w:rsidR="00AB22FF">
        <w:rPr>
          <w:sz w:val="28"/>
          <w:szCs w:val="28"/>
        </w:rPr>
        <w:t xml:space="preserve"> </w:t>
      </w:r>
      <w:r w:rsidR="0038759E">
        <w:rPr>
          <w:sz w:val="28"/>
          <w:szCs w:val="28"/>
        </w:rPr>
        <w:t>же,</w:t>
      </w:r>
      <w:r w:rsidR="00AB22FF">
        <w:rPr>
          <w:sz w:val="28"/>
          <w:szCs w:val="28"/>
        </w:rPr>
        <w:t xml:space="preserve"> </w:t>
      </w:r>
      <w:r w:rsidR="00C47922" w:rsidRPr="00B85CC2">
        <w:rPr>
          <w:sz w:val="28"/>
          <w:szCs w:val="28"/>
        </w:rPr>
        <w:t>принимают участие в общественной экспертизе, участв</w:t>
      </w:r>
      <w:r w:rsidR="0095592E">
        <w:rPr>
          <w:sz w:val="28"/>
          <w:szCs w:val="28"/>
        </w:rPr>
        <w:t>уют в публичных слушаниях и обсужден</w:t>
      </w:r>
      <w:r w:rsidR="001D7D61">
        <w:rPr>
          <w:sz w:val="28"/>
          <w:szCs w:val="28"/>
        </w:rPr>
        <w:t xml:space="preserve">иях проектов нормативных актов, во встречах </w:t>
      </w:r>
      <w:r w:rsidR="000A7955" w:rsidRPr="000A7955">
        <w:rPr>
          <w:sz w:val="28"/>
          <w:szCs w:val="28"/>
        </w:rPr>
        <w:t>с главой администрации</w:t>
      </w:r>
      <w:r w:rsidR="000A7955">
        <w:rPr>
          <w:sz w:val="28"/>
          <w:szCs w:val="28"/>
        </w:rPr>
        <w:t xml:space="preserve"> города</w:t>
      </w:r>
      <w:r w:rsidR="000A7955" w:rsidRPr="000A7955">
        <w:rPr>
          <w:sz w:val="28"/>
          <w:szCs w:val="28"/>
        </w:rPr>
        <w:t>, руководителями структурных подразделений, депутатами, представителями ресурсосн</w:t>
      </w:r>
      <w:r w:rsidR="000A7955">
        <w:rPr>
          <w:sz w:val="28"/>
          <w:szCs w:val="28"/>
        </w:rPr>
        <w:t>абжающих и управляющих компаний,</w:t>
      </w:r>
      <w:r w:rsidR="000A7955" w:rsidRPr="000A7955">
        <w:rPr>
          <w:sz w:val="28"/>
          <w:szCs w:val="28"/>
        </w:rPr>
        <w:t xml:space="preserve"> сотрудниками полиции и пожарной службы, главным врачом Донской городской больницы. Налаженная система взаимодействия позволяет в кратчайшие сроки оказывать содействие в решении многих проблем жителей, связанных с вопросами жизнеобеспечения.</w:t>
      </w:r>
    </w:p>
    <w:p w:rsidR="003A03B5" w:rsidRDefault="0021510F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Взаимодействуют члены Общественного совета и </w:t>
      </w:r>
      <w:r w:rsidR="00945C51" w:rsidRPr="00945C51">
        <w:rPr>
          <w:sz w:val="28"/>
          <w:szCs w:val="28"/>
        </w:rPr>
        <w:t>Ассоциацией «Совет муниципальных образований Тульской области»</w:t>
      </w:r>
      <w:r w:rsidR="00945C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8F3">
        <w:rPr>
          <w:sz w:val="28"/>
          <w:szCs w:val="28"/>
          <w:shd w:val="clear" w:color="auto" w:fill="FFFFFF"/>
        </w:rPr>
        <w:t xml:space="preserve">Так, в </w:t>
      </w:r>
      <w:r w:rsidR="00945C51">
        <w:rPr>
          <w:sz w:val="28"/>
          <w:szCs w:val="28"/>
          <w:shd w:val="clear" w:color="auto" w:fill="FFFFFF"/>
        </w:rPr>
        <w:t>октябре - ноябре 2024 года в рамках проведения семинаров ТОС Тульской области опытом своей работы поделились члены Общественного совета, руководители ТОС № 8 Суринова Зинаида Николаевна и ТОС № 3 Мамичева Ирина Александровна,</w:t>
      </w:r>
      <w:r w:rsidR="003A03B5">
        <w:rPr>
          <w:sz w:val="28"/>
          <w:szCs w:val="28"/>
          <w:shd w:val="clear" w:color="auto" w:fill="FFFFFF"/>
        </w:rPr>
        <w:t xml:space="preserve"> получив высокую оценку коллег.</w:t>
      </w:r>
    </w:p>
    <w:p w:rsidR="00AE215F" w:rsidRDefault="0021510F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5671B">
        <w:rPr>
          <w:sz w:val="28"/>
          <w:szCs w:val="28"/>
        </w:rPr>
        <w:t>Еще одной формой работы, способствующей тесному взаимодействию власти и общества, стал общественный контроль, который осуществляют члены нашего совета совместно с Общест</w:t>
      </w:r>
      <w:r w:rsidR="002723A1">
        <w:rPr>
          <w:sz w:val="28"/>
          <w:szCs w:val="28"/>
        </w:rPr>
        <w:t>венной палатой Тульской области.</w:t>
      </w:r>
      <w:r w:rsidR="002C77B9">
        <w:rPr>
          <w:sz w:val="28"/>
          <w:szCs w:val="28"/>
        </w:rPr>
        <w:t xml:space="preserve"> </w:t>
      </w:r>
      <w:r w:rsidR="00AE215F">
        <w:rPr>
          <w:sz w:val="28"/>
          <w:szCs w:val="28"/>
        </w:rPr>
        <w:t xml:space="preserve">      </w:t>
      </w:r>
    </w:p>
    <w:p w:rsidR="000A7955" w:rsidRDefault="003A03B5" w:rsidP="00BA2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2024</w:t>
      </w:r>
      <w:r w:rsidR="002723A1" w:rsidRPr="00784CC8">
        <w:rPr>
          <w:rFonts w:ascii="Times New Roman" w:hAnsi="Times New Roman" w:cs="Times New Roman"/>
          <w:sz w:val="28"/>
          <w:szCs w:val="28"/>
        </w:rPr>
        <w:t xml:space="preserve"> году активистами Общественного с</w:t>
      </w:r>
      <w:r w:rsidR="00C108F3">
        <w:rPr>
          <w:rFonts w:ascii="Times New Roman" w:hAnsi="Times New Roman" w:cs="Times New Roman"/>
          <w:sz w:val="28"/>
          <w:szCs w:val="28"/>
        </w:rPr>
        <w:t>овета были проведены мониторинг</w:t>
      </w:r>
      <w:r w:rsidR="00BF2FDC">
        <w:rPr>
          <w:rFonts w:ascii="Times New Roman" w:hAnsi="Times New Roman" w:cs="Times New Roman"/>
          <w:sz w:val="28"/>
          <w:szCs w:val="28"/>
        </w:rPr>
        <w:t>и</w:t>
      </w:r>
      <w:r w:rsidR="00C108F3">
        <w:rPr>
          <w:rFonts w:ascii="Times New Roman" w:hAnsi="Times New Roman" w:cs="Times New Roman"/>
          <w:sz w:val="28"/>
          <w:szCs w:val="28"/>
        </w:rPr>
        <w:t xml:space="preserve"> </w:t>
      </w:r>
      <w:r w:rsidR="000B4295">
        <w:rPr>
          <w:rFonts w:ascii="Times New Roman" w:hAnsi="Times New Roman" w:cs="Times New Roman"/>
          <w:sz w:val="28"/>
          <w:szCs w:val="28"/>
        </w:rPr>
        <w:t>зон отдыха, расположенных на территории города: «Голубая вода»</w:t>
      </w:r>
      <w:r w:rsidR="00B924C7">
        <w:rPr>
          <w:rFonts w:ascii="Times New Roman" w:hAnsi="Times New Roman" w:cs="Times New Roman"/>
          <w:sz w:val="28"/>
          <w:szCs w:val="28"/>
        </w:rPr>
        <w:t xml:space="preserve"> в</w:t>
      </w:r>
      <w:r w:rsidR="000B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7D" w:rsidRDefault="000B4295" w:rsidP="000A7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мкр. Руднев, парк – отель «Плазма», АкваДон</w:t>
      </w:r>
      <w:r w:rsidR="000A7955">
        <w:rPr>
          <w:rFonts w:ascii="Times New Roman" w:hAnsi="Times New Roman" w:cs="Times New Roman"/>
          <w:sz w:val="28"/>
          <w:szCs w:val="28"/>
        </w:rPr>
        <w:t xml:space="preserve"> в мкр.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="00B924C7">
        <w:rPr>
          <w:rFonts w:ascii="Times New Roman" w:hAnsi="Times New Roman" w:cs="Times New Roman"/>
          <w:sz w:val="28"/>
          <w:szCs w:val="28"/>
        </w:rPr>
        <w:t>, состояния ограждения контейнерных площадок в мкр. Новоугольный), работ по восстановлению благоустройства территорий после произведенных работ по ремонту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C7">
        <w:rPr>
          <w:rFonts w:ascii="Times New Roman" w:hAnsi="Times New Roman" w:cs="Times New Roman"/>
          <w:sz w:val="28"/>
          <w:szCs w:val="28"/>
        </w:rPr>
        <w:t xml:space="preserve">по ул. Комсомольская, д. 13, восстановлению дорожного покрытия по ул. Молодцова, д. 4 и ул. Артема, д. 13в и др. </w:t>
      </w:r>
    </w:p>
    <w:p w:rsidR="001A43C9" w:rsidRDefault="00AE215F" w:rsidP="001A43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4AC">
        <w:rPr>
          <w:sz w:val="28"/>
          <w:szCs w:val="28"/>
        </w:rPr>
        <w:t>Так</w:t>
      </w:r>
      <w:r w:rsidR="005744AC" w:rsidRPr="005744AC">
        <w:rPr>
          <w:sz w:val="28"/>
          <w:szCs w:val="28"/>
        </w:rPr>
        <w:t xml:space="preserve"> </w:t>
      </w:r>
      <w:r w:rsidRPr="005744AC">
        <w:rPr>
          <w:sz w:val="28"/>
          <w:szCs w:val="28"/>
        </w:rPr>
        <w:t>же</w:t>
      </w:r>
      <w:r w:rsidR="005744AC">
        <w:rPr>
          <w:sz w:val="28"/>
          <w:szCs w:val="28"/>
        </w:rPr>
        <w:t>,</w:t>
      </w:r>
      <w:r w:rsidRPr="005744AC">
        <w:rPr>
          <w:sz w:val="28"/>
          <w:szCs w:val="28"/>
        </w:rPr>
        <w:t xml:space="preserve"> </w:t>
      </w:r>
      <w:r w:rsidR="00D36CA7">
        <w:rPr>
          <w:sz w:val="28"/>
          <w:szCs w:val="28"/>
        </w:rPr>
        <w:t xml:space="preserve">осуществляется </w:t>
      </w:r>
      <w:r w:rsidR="005744AC" w:rsidRPr="005744AC">
        <w:rPr>
          <w:sz w:val="28"/>
          <w:szCs w:val="28"/>
        </w:rPr>
        <w:t xml:space="preserve">общественный контроль </w:t>
      </w:r>
      <w:r w:rsidR="005744AC">
        <w:rPr>
          <w:sz w:val="28"/>
          <w:szCs w:val="28"/>
        </w:rPr>
        <w:t xml:space="preserve">по </w:t>
      </w:r>
      <w:r w:rsidR="00D36CA7">
        <w:rPr>
          <w:sz w:val="28"/>
          <w:szCs w:val="28"/>
        </w:rPr>
        <w:t>выполнению обращений</w:t>
      </w:r>
      <w:r w:rsidR="00487848">
        <w:rPr>
          <w:sz w:val="28"/>
          <w:szCs w:val="28"/>
        </w:rPr>
        <w:t>, поступивших от жителей в Общественную палату ТО</w:t>
      </w:r>
      <w:r w:rsidR="003718CD">
        <w:rPr>
          <w:sz w:val="28"/>
          <w:szCs w:val="28"/>
        </w:rPr>
        <w:t xml:space="preserve"> </w:t>
      </w:r>
      <w:r w:rsidR="00D36CA7">
        <w:rPr>
          <w:sz w:val="28"/>
          <w:szCs w:val="28"/>
        </w:rPr>
        <w:t>(</w:t>
      </w:r>
      <w:r w:rsidR="00487848">
        <w:rPr>
          <w:sz w:val="28"/>
          <w:szCs w:val="28"/>
        </w:rPr>
        <w:t xml:space="preserve">всего </w:t>
      </w:r>
      <w:r w:rsidR="00B924C7">
        <w:rPr>
          <w:sz w:val="28"/>
          <w:szCs w:val="28"/>
        </w:rPr>
        <w:t>в 2024</w:t>
      </w:r>
      <w:r w:rsidR="00BF2FDC">
        <w:rPr>
          <w:sz w:val="28"/>
          <w:szCs w:val="28"/>
        </w:rPr>
        <w:t xml:space="preserve"> году отработано </w:t>
      </w:r>
      <w:r w:rsidR="00487848">
        <w:rPr>
          <w:sz w:val="28"/>
          <w:szCs w:val="28"/>
        </w:rPr>
        <w:t>5 обращений, все исполнены</w:t>
      </w:r>
      <w:r w:rsidR="003718CD">
        <w:rPr>
          <w:sz w:val="28"/>
          <w:szCs w:val="28"/>
        </w:rPr>
        <w:t>)</w:t>
      </w:r>
      <w:r w:rsidR="00E71193">
        <w:rPr>
          <w:sz w:val="28"/>
          <w:szCs w:val="28"/>
        </w:rPr>
        <w:t xml:space="preserve">. </w:t>
      </w:r>
    </w:p>
    <w:p w:rsidR="007E51C2" w:rsidRDefault="001A43C9" w:rsidP="001A43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совместной деятельности с Общественной палатой Тульской области в апреле 2024 года Общественный совет также принял участие в экологическом</w:t>
      </w:r>
      <w:r w:rsidRPr="001A43C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 «Без покрышек 71», входящем</w:t>
      </w:r>
      <w:r w:rsidRPr="001A43C9">
        <w:rPr>
          <w:sz w:val="28"/>
          <w:szCs w:val="28"/>
        </w:rPr>
        <w:t xml:space="preserve"> в федеральный проект</w:t>
      </w:r>
      <w:r>
        <w:rPr>
          <w:sz w:val="28"/>
          <w:szCs w:val="28"/>
        </w:rPr>
        <w:t xml:space="preserve"> </w:t>
      </w:r>
      <w:r w:rsidRPr="001A43C9">
        <w:rPr>
          <w:sz w:val="28"/>
          <w:szCs w:val="28"/>
        </w:rPr>
        <w:t>«Чистая страна» нацпроекта «Экология».</w:t>
      </w:r>
      <w:r>
        <w:rPr>
          <w:sz w:val="28"/>
          <w:szCs w:val="28"/>
        </w:rPr>
        <w:t xml:space="preserve"> Члены совета объехали все мастерские шиномонтажа, расположенные на территории города, и проинформировали их</w:t>
      </w:r>
      <w:r w:rsidR="007E51C2">
        <w:rPr>
          <w:sz w:val="28"/>
          <w:szCs w:val="28"/>
        </w:rPr>
        <w:t xml:space="preserve"> </w:t>
      </w:r>
    </w:p>
    <w:p w:rsidR="007E51C2" w:rsidRDefault="007E51C2" w:rsidP="001A43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1C2" w:rsidRDefault="007E51C2" w:rsidP="001A43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1C2" w:rsidRDefault="007E51C2" w:rsidP="007E5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1C2" w:rsidRDefault="007E51C2" w:rsidP="007E5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43C9" w:rsidRPr="001A43C9" w:rsidRDefault="001A43C9" w:rsidP="007E5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A43C9">
        <w:rPr>
          <w:sz w:val="28"/>
          <w:szCs w:val="28"/>
        </w:rPr>
        <w:t>сотрудников об адресе площадки приема авто</w:t>
      </w:r>
      <w:r>
        <w:rPr>
          <w:sz w:val="28"/>
          <w:szCs w:val="28"/>
        </w:rPr>
        <w:t xml:space="preserve">покрышек, а также распространили </w:t>
      </w:r>
      <w:r w:rsidRPr="001A43C9">
        <w:rPr>
          <w:sz w:val="28"/>
          <w:szCs w:val="28"/>
        </w:rPr>
        <w:t>специальные брошюры со всей информацией о проекте «Без покрышек 71»</w:t>
      </w:r>
      <w:r>
        <w:rPr>
          <w:sz w:val="28"/>
          <w:szCs w:val="28"/>
        </w:rPr>
        <w:t>.</w:t>
      </w:r>
    </w:p>
    <w:p w:rsidR="00343CDD" w:rsidRDefault="001A43C9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43CDD">
        <w:rPr>
          <w:sz w:val="28"/>
          <w:szCs w:val="28"/>
        </w:rPr>
        <w:t xml:space="preserve"> году </w:t>
      </w:r>
      <w:r w:rsidR="005744AC">
        <w:rPr>
          <w:sz w:val="28"/>
          <w:szCs w:val="28"/>
        </w:rPr>
        <w:t xml:space="preserve">члены Общественного совета продолжили проводить приемы в </w:t>
      </w:r>
      <w:r w:rsidR="00343CDD">
        <w:rPr>
          <w:sz w:val="28"/>
          <w:szCs w:val="28"/>
        </w:rPr>
        <w:t>Общественной приемной Общественной палаты Тульской области</w:t>
      </w:r>
      <w:r w:rsidR="005744AC">
        <w:rPr>
          <w:sz w:val="28"/>
          <w:szCs w:val="28"/>
        </w:rPr>
        <w:t>, ц</w:t>
      </w:r>
      <w:r w:rsidR="00343CDD" w:rsidRPr="002C5C47">
        <w:rPr>
          <w:sz w:val="28"/>
          <w:szCs w:val="28"/>
        </w:rPr>
        <w:t xml:space="preserve">ель </w:t>
      </w:r>
      <w:r w:rsidR="005D17A8">
        <w:rPr>
          <w:sz w:val="28"/>
          <w:szCs w:val="28"/>
        </w:rPr>
        <w:t>которых</w:t>
      </w:r>
      <w:r w:rsidR="005744AC">
        <w:rPr>
          <w:sz w:val="28"/>
          <w:szCs w:val="28"/>
        </w:rPr>
        <w:t xml:space="preserve"> </w:t>
      </w:r>
      <w:r w:rsidR="00343CDD" w:rsidRPr="002C5C47">
        <w:rPr>
          <w:sz w:val="28"/>
          <w:szCs w:val="28"/>
        </w:rPr>
        <w:t>состоит в оказании безвозмездной консультативной помощи гражданам по вопросам обеспечения и защиты их прав и свобод.</w:t>
      </w:r>
      <w:r w:rsidR="009136C8">
        <w:rPr>
          <w:sz w:val="28"/>
          <w:szCs w:val="28"/>
        </w:rPr>
        <w:t xml:space="preserve"> Вот уже второй год руководит приемной председатель Общественного совета Козлова Ирина Валентиновна.</w:t>
      </w:r>
    </w:p>
    <w:p w:rsidR="00343CDD" w:rsidRDefault="00CD43F5" w:rsidP="000A79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1A43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2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44A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0D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F94A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, в х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 xml:space="preserve">оде которых </w:t>
      </w:r>
      <w:r w:rsidR="00F94A0D">
        <w:rPr>
          <w:rFonts w:ascii="Times New Roman" w:eastAsia="Times New Roman" w:hAnsi="Times New Roman" w:cs="Times New Roman"/>
          <w:sz w:val="28"/>
          <w:szCs w:val="28"/>
        </w:rPr>
        <w:t>жителям были 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</w:t>
      </w:r>
      <w:r w:rsidR="00F94A0D">
        <w:rPr>
          <w:rFonts w:ascii="Times New Roman" w:eastAsia="Times New Roman" w:hAnsi="Times New Roman" w:cs="Times New Roman"/>
          <w:sz w:val="28"/>
          <w:szCs w:val="28"/>
        </w:rPr>
        <w:t>ьтации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и разъясн</w:t>
      </w:r>
      <w:r w:rsidR="00F94A0D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FF522A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вопросам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235" w:rsidRDefault="00BC65DC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Общественного совета также принимают участие в заседаниях Совета по вопросам межнациональных и межконфессиональных отношений при главе администрации </w:t>
      </w:r>
      <w:r w:rsidR="00453235">
        <w:rPr>
          <w:rFonts w:ascii="Times New Roman" w:eastAsia="Calibri" w:hAnsi="Times New Roman"/>
          <w:sz w:val="28"/>
          <w:szCs w:val="28"/>
          <w:lang w:eastAsia="en-US"/>
        </w:rPr>
        <w:t xml:space="preserve">города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D044B1">
        <w:rPr>
          <w:rFonts w:ascii="Times New Roman" w:eastAsia="Calibri" w:hAnsi="Times New Roman"/>
          <w:sz w:val="28"/>
          <w:szCs w:val="28"/>
          <w:lang w:eastAsia="en-US"/>
        </w:rPr>
        <w:t>Козлова Ирина Валентиновна</w:t>
      </w:r>
      <w:r w:rsidR="001448D1">
        <w:rPr>
          <w:rFonts w:ascii="Times New Roman" w:eastAsia="Calibri" w:hAnsi="Times New Roman"/>
          <w:sz w:val="28"/>
          <w:szCs w:val="28"/>
          <w:lang w:eastAsia="en-US"/>
        </w:rPr>
        <w:t>, Маевский Владимир Валентинович</w:t>
      </w:r>
      <w:r w:rsidR="00D044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и Мамбетова Любовь Сем</w:t>
      </w:r>
      <w:r w:rsidR="001448D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новна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являются членами </w:t>
      </w:r>
      <w:r w:rsidR="00453235">
        <w:rPr>
          <w:rFonts w:ascii="Times New Roman" w:eastAsia="Calibri" w:hAnsi="Times New Roman"/>
          <w:sz w:val="28"/>
          <w:szCs w:val="28"/>
          <w:lang w:eastAsia="en-US"/>
        </w:rPr>
        <w:t xml:space="preserve">данного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Совета). </w:t>
      </w:r>
    </w:p>
    <w:p w:rsidR="001448D1" w:rsidRDefault="001448D1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8D1">
        <w:rPr>
          <w:rFonts w:ascii="Times New Roman" w:eastAsia="Calibri" w:hAnsi="Times New Roman"/>
          <w:sz w:val="28"/>
          <w:szCs w:val="28"/>
          <w:lang w:eastAsia="en-US"/>
        </w:rPr>
        <w:t>Мамичева Ирина Николаевна и Раст Виктор Александрович также принимают активное участие и в заседаниях антинаркотической комиссии муниципального образования город Донской.</w:t>
      </w:r>
    </w:p>
    <w:p w:rsidR="001448D1" w:rsidRDefault="001448D1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Новым направлением работы членов Общественного совета стало участие в деятельности городской общественной организации по содействию в охране общественного порядка «Народная дружина». Члены ДНД Маевский Владимир Валентинович, Мамбетова Любовь Семеновна, Суринова Зинаида Николаевна еженедельно совместно с сотрудниками полиции осуществляют патрулирование улиц города, являются понятыми при оформлении протоколов правонарушений и пр.</w:t>
      </w:r>
      <w:r w:rsidR="008A1D1B">
        <w:rPr>
          <w:rFonts w:ascii="Times New Roman" w:eastAsia="Calibri" w:hAnsi="Times New Roman"/>
          <w:sz w:val="28"/>
          <w:szCs w:val="28"/>
          <w:lang w:eastAsia="en-US"/>
        </w:rPr>
        <w:t xml:space="preserve"> В ноябре текущего года Маевский Владимир Валентинович был награжден Благодарностью Губернатора Тульской области за активное участие в охране общественного порядка.</w:t>
      </w:r>
    </w:p>
    <w:p w:rsidR="000A7955" w:rsidRDefault="001448D1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2024 год стал годом беспрецедентной избирательной кампании. В марте прошли выборы Президента РФ, в сентябре тройные выборы: досрочные выборы Губернатора Тульской области, депутатов Тульской областной Думы и Собрания депутатов муниципального образования город Донской. </w:t>
      </w:r>
      <w:r w:rsidR="00514A99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="00514A99" w:rsidRPr="00514A99">
        <w:rPr>
          <w:rFonts w:ascii="Times New Roman" w:eastAsia="Calibri" w:hAnsi="Times New Roman"/>
          <w:sz w:val="28"/>
          <w:szCs w:val="28"/>
          <w:lang w:eastAsia="en-US"/>
        </w:rPr>
        <w:t xml:space="preserve">лены </w:t>
      </w:r>
      <w:r w:rsidR="00514A99">
        <w:rPr>
          <w:rFonts w:ascii="Times New Roman" w:eastAsia="Calibri" w:hAnsi="Times New Roman"/>
          <w:sz w:val="28"/>
          <w:szCs w:val="28"/>
          <w:lang w:eastAsia="en-US"/>
        </w:rPr>
        <w:t xml:space="preserve">совета </w:t>
      </w:r>
      <w:r w:rsidR="00514A99" w:rsidRPr="00514A99">
        <w:rPr>
          <w:rFonts w:ascii="Times New Roman" w:eastAsia="Calibri" w:hAnsi="Times New Roman"/>
          <w:sz w:val="28"/>
          <w:szCs w:val="28"/>
          <w:lang w:eastAsia="en-US"/>
        </w:rPr>
        <w:t>так же активно включились в работу по подготовке выборов</w:t>
      </w:r>
      <w:r w:rsidR="00514A99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="00514A99" w:rsidRPr="00514A99">
        <w:rPr>
          <w:rFonts w:ascii="Times New Roman" w:eastAsia="Calibri" w:hAnsi="Times New Roman"/>
          <w:sz w:val="28"/>
          <w:szCs w:val="28"/>
          <w:lang w:eastAsia="en-US"/>
        </w:rPr>
        <w:t>проводили разъяснительную работу среди населения, разносили газеты, листовки, расклеивали объявления и плакаты, проводили встречи с жителями.</w:t>
      </w:r>
      <w:r w:rsidR="00514A99">
        <w:rPr>
          <w:rFonts w:ascii="Times New Roman" w:eastAsia="Calibri" w:hAnsi="Times New Roman"/>
          <w:sz w:val="28"/>
          <w:szCs w:val="28"/>
          <w:lang w:eastAsia="en-US"/>
        </w:rPr>
        <w:t xml:space="preserve"> А Козлова Ирина Валентиновна, Веснина Анжелика Валерьевна, Мамбетова Любовь Семеновна, Власова Наталья </w:t>
      </w:r>
    </w:p>
    <w:p w:rsidR="001448D1" w:rsidRDefault="00514A99" w:rsidP="000A79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Владимировна непосредственно работали в составах УИК и ТИК.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 xml:space="preserve"> Многие члены Общественного совета в ходе предвыборной кампании тесно сотрудничали с депутатом Тульской областной думы Гребневой Еленой Олеговной </w:t>
      </w:r>
      <w:r w:rsidR="00C91FAF">
        <w:rPr>
          <w:rFonts w:ascii="Times New Roman" w:eastAsia="Calibri" w:hAnsi="Times New Roman"/>
          <w:sz w:val="28"/>
          <w:szCs w:val="28"/>
          <w:lang w:eastAsia="en-US"/>
        </w:rPr>
        <w:t xml:space="preserve">и депутатами Собрания депутатов города 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>по вопросам решения актуальных проблем на своих территориях.</w:t>
      </w:r>
    </w:p>
    <w:p w:rsidR="00514A99" w:rsidRDefault="00514A99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Совета в июне 2024 года также приняли активное участие в проведении встречи с 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>врио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Губернатора Тульской области Миляевым Дмитрием Вячеславовичем</w:t>
      </w:r>
      <w:r w:rsidR="00A62E75">
        <w:rPr>
          <w:rFonts w:ascii="Times New Roman" w:eastAsia="Calibri" w:hAnsi="Times New Roman"/>
          <w:sz w:val="28"/>
          <w:szCs w:val="28"/>
          <w:lang w:eastAsia="en-US"/>
        </w:rPr>
        <w:t xml:space="preserve"> и в Стратегической сессии по разработке Программы комплексного развития Тульской области на 2024 – 2030 годы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 xml:space="preserve"> (август 2024 г.)</w:t>
      </w:r>
      <w:r w:rsidR="00A62E75">
        <w:rPr>
          <w:rFonts w:ascii="Times New Roman" w:eastAsia="Calibri" w:hAnsi="Times New Roman"/>
          <w:sz w:val="28"/>
          <w:szCs w:val="28"/>
          <w:lang w:eastAsia="en-US"/>
        </w:rPr>
        <w:t>, внесли свои предложения по развитию нашего муниципального образования.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 А также 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>были участниками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 итоговой Стратегической сессии, проходившей в г. Тула.</w:t>
      </w:r>
    </w:p>
    <w:p w:rsidR="007E51C2" w:rsidRDefault="007E51C2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1C2" w:rsidRDefault="007E51C2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1C2" w:rsidRDefault="007E51C2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5CB4" w:rsidRDefault="00345CB4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5CB4">
        <w:rPr>
          <w:rFonts w:ascii="Times New Roman" w:eastAsia="Calibri" w:hAnsi="Times New Roman"/>
          <w:sz w:val="28"/>
          <w:szCs w:val="28"/>
          <w:lang w:eastAsia="en-US"/>
        </w:rPr>
        <w:t>Члены Общественного совета продолжают активно участвовать во всех общественно – значимых мероприятиях страны, региона и города.</w:t>
      </w:r>
    </w:p>
    <w:p w:rsidR="009136C8" w:rsidRDefault="001448D1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Мамичева Ирина Николаевна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>, возглавляя Донской городской Женсовет, ТОС № 3 мкр. Центральный, а также являясь членом Донской общественной организации инвалидов активно сотрудничает с</w:t>
      </w:r>
      <w:r w:rsidR="00B229F4" w:rsidRPr="00B229F4">
        <w:rPr>
          <w:rFonts w:ascii="Times New Roman" w:eastAsia="Calibri" w:hAnsi="Times New Roman"/>
          <w:sz w:val="28"/>
          <w:szCs w:val="28"/>
          <w:lang w:eastAsia="en-US"/>
        </w:rPr>
        <w:t xml:space="preserve"> гинекологическим отделением ГУЗ "До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 xml:space="preserve">нская городская больница № 1", </w:t>
      </w:r>
      <w:r w:rsidR="00B229F4" w:rsidRPr="00B229F4">
        <w:rPr>
          <w:rFonts w:ascii="Times New Roman" w:eastAsia="Calibri" w:hAnsi="Times New Roman"/>
          <w:sz w:val="28"/>
          <w:szCs w:val="28"/>
          <w:lang w:eastAsia="en-US"/>
        </w:rPr>
        <w:t>отделом ЗАГС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>Семейным</w:t>
      </w:r>
      <w:r w:rsidR="00345CB4" w:rsidRPr="00345CB4">
        <w:rPr>
          <w:rFonts w:ascii="Times New Roman" w:eastAsia="Calibri" w:hAnsi="Times New Roman"/>
          <w:sz w:val="28"/>
          <w:szCs w:val="28"/>
          <w:lang w:eastAsia="en-US"/>
        </w:rPr>
        <w:t xml:space="preserve"> МФЦ 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45CB4" w:rsidRPr="00345CB4">
        <w:rPr>
          <w:rFonts w:ascii="Times New Roman" w:eastAsia="Calibri" w:hAnsi="Times New Roman"/>
          <w:sz w:val="28"/>
          <w:szCs w:val="28"/>
          <w:lang w:eastAsia="en-US"/>
        </w:rPr>
        <w:t>Мой семейный центр</w:t>
      </w:r>
      <w:r w:rsidR="00345CB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>«Ассоциацией многодетных семей»</w:t>
      </w:r>
      <w:r w:rsidR="00B229F4" w:rsidRPr="00B229F4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 xml:space="preserve">года Семьи и </w:t>
      </w:r>
      <w:r w:rsidR="00B229F4" w:rsidRPr="00B229F4">
        <w:rPr>
          <w:rFonts w:ascii="Times New Roman" w:eastAsia="Calibri" w:hAnsi="Times New Roman"/>
          <w:sz w:val="28"/>
          <w:szCs w:val="28"/>
          <w:lang w:eastAsia="en-US"/>
        </w:rPr>
        <w:t>проекта «Подари мне жизнь»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074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29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74C8" w:rsidRPr="000074C8">
        <w:rPr>
          <w:rFonts w:ascii="Times New Roman" w:eastAsia="Calibri" w:hAnsi="Times New Roman"/>
          <w:sz w:val="28"/>
          <w:szCs w:val="28"/>
          <w:lang w:eastAsia="en-US"/>
        </w:rPr>
        <w:t xml:space="preserve">Так же </w:t>
      </w:r>
      <w:r w:rsidR="000074C8">
        <w:rPr>
          <w:rFonts w:ascii="Times New Roman" w:eastAsia="Calibri" w:hAnsi="Times New Roman"/>
          <w:sz w:val="28"/>
          <w:szCs w:val="28"/>
          <w:lang w:eastAsia="en-US"/>
        </w:rPr>
        <w:t xml:space="preserve">она </w:t>
      </w:r>
      <w:r w:rsidR="000074C8" w:rsidRPr="000074C8">
        <w:rPr>
          <w:rFonts w:ascii="Times New Roman" w:eastAsia="Calibri" w:hAnsi="Times New Roman"/>
          <w:sz w:val="28"/>
          <w:szCs w:val="28"/>
          <w:lang w:eastAsia="en-US"/>
        </w:rPr>
        <w:t>активно взаимодействует с приходами храмов Преображения Господня на Бобрик – Горе и Святого благоверного Великого князя Димитрия Донского в рамках проведения мероприятий, посвященных традиционным православным праздникам.</w:t>
      </w:r>
      <w:r w:rsidR="000074C8">
        <w:rPr>
          <w:rFonts w:ascii="Times New Roman" w:eastAsia="Calibri" w:hAnsi="Times New Roman"/>
          <w:sz w:val="28"/>
          <w:szCs w:val="28"/>
          <w:lang w:eastAsia="en-US"/>
        </w:rPr>
        <w:t xml:space="preserve"> Неоднократно представляла наш город 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на различных мероприятиях регионального и </w:t>
      </w:r>
      <w:r w:rsidR="00C0026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сероссийского уровня: 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9136C8" w:rsidRPr="009136C8">
        <w:rPr>
          <w:rFonts w:ascii="Times New Roman" w:eastAsia="Calibri" w:hAnsi="Times New Roman"/>
          <w:sz w:val="28"/>
          <w:szCs w:val="28"/>
          <w:lang w:eastAsia="en-US"/>
        </w:rPr>
        <w:t>I Съезд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136C8" w:rsidRPr="009136C8">
        <w:rPr>
          <w:rFonts w:ascii="Times New Roman" w:eastAsia="Calibri" w:hAnsi="Times New Roman"/>
          <w:sz w:val="28"/>
          <w:szCs w:val="28"/>
          <w:lang w:eastAsia="en-US"/>
        </w:rPr>
        <w:t xml:space="preserve"> Общероссийской общественной организации по поддержке семьи "Союз семей России"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790A0A" w:rsidRPr="00790A0A">
        <w:rPr>
          <w:rFonts w:ascii="Times New Roman" w:eastAsia="Calibri" w:hAnsi="Times New Roman"/>
          <w:sz w:val="28"/>
          <w:szCs w:val="28"/>
          <w:lang w:eastAsia="en-US"/>
        </w:rPr>
        <w:t xml:space="preserve"> Ярмарке общественно значимых проектов и услуг, проходившей в г. Тула в рамках празднования Дня Тульской области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90A0A" w:rsidRPr="00790A0A">
        <w:rPr>
          <w:rFonts w:ascii="Times New Roman" w:eastAsia="Calibri" w:hAnsi="Times New Roman"/>
          <w:sz w:val="28"/>
          <w:szCs w:val="28"/>
          <w:lang w:eastAsia="en-US"/>
        </w:rPr>
        <w:t>на межрегиональном фестивале "Гармонь собир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>ает друзей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 в деревне</w:t>
      </w:r>
      <w:r w:rsidR="00790A0A" w:rsidRPr="00790A0A">
        <w:rPr>
          <w:rFonts w:ascii="Times New Roman" w:eastAsia="Calibri" w:hAnsi="Times New Roman"/>
          <w:sz w:val="28"/>
          <w:szCs w:val="28"/>
          <w:lang w:eastAsia="en-US"/>
        </w:rPr>
        <w:t xml:space="preserve"> Шанчерово Михайло</w:t>
      </w:r>
      <w:r w:rsidR="00790A0A">
        <w:rPr>
          <w:rFonts w:ascii="Times New Roman" w:eastAsia="Calibri" w:hAnsi="Times New Roman"/>
          <w:sz w:val="28"/>
          <w:szCs w:val="28"/>
          <w:lang w:eastAsia="en-US"/>
        </w:rPr>
        <w:t xml:space="preserve">вского района Рязанской области, </w:t>
      </w:r>
      <w:r w:rsidR="00C0026A">
        <w:rPr>
          <w:rFonts w:ascii="Times New Roman" w:eastAsia="Calibri" w:hAnsi="Times New Roman"/>
          <w:sz w:val="28"/>
          <w:szCs w:val="28"/>
          <w:lang w:eastAsia="en-US"/>
        </w:rPr>
        <w:t>в рамках обмена опытом с Женсоветом С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>тавропольского края, на Форуме</w:t>
      </w:r>
      <w:r w:rsidR="009136C8" w:rsidRPr="009136C8">
        <w:rPr>
          <w:rFonts w:ascii="Times New Roman" w:eastAsia="Calibri" w:hAnsi="Times New Roman"/>
          <w:sz w:val="28"/>
          <w:szCs w:val="28"/>
          <w:lang w:eastAsia="en-US"/>
        </w:rPr>
        <w:t xml:space="preserve"> «Общественные инициативы в Год семьи: взаимодействие институтов гражданского общества и государства», который состоялся на площадке Общественной палаты Российской Федерации в г. Москва. </w:t>
      </w:r>
      <w:r w:rsidR="009136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448D1" w:rsidRDefault="009136C8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136C8">
        <w:rPr>
          <w:rFonts w:ascii="Times New Roman" w:eastAsia="Calibri" w:hAnsi="Times New Roman"/>
          <w:sz w:val="28"/>
          <w:szCs w:val="28"/>
          <w:lang w:eastAsia="en-US"/>
        </w:rPr>
        <w:t xml:space="preserve">а базе ГУ ТО «Центр временного размещения соотечественников» в г. Тула, в детском центре «Симба», в Центральной городской библиотеке </w:t>
      </w:r>
      <w:r>
        <w:rPr>
          <w:rFonts w:ascii="Times New Roman" w:eastAsia="Calibri" w:hAnsi="Times New Roman"/>
          <w:sz w:val="28"/>
          <w:szCs w:val="28"/>
          <w:lang w:eastAsia="en-US"/>
        </w:rPr>
        <w:t>Ирина Николаевна проводи</w:t>
      </w:r>
      <w:r w:rsidRPr="009136C8">
        <w:rPr>
          <w:rFonts w:ascii="Times New Roman" w:eastAsia="Calibri" w:hAnsi="Times New Roman"/>
          <w:sz w:val="28"/>
          <w:szCs w:val="28"/>
          <w:lang w:eastAsia="en-US"/>
        </w:rPr>
        <w:t>т мастер–классы для детей и родных семей мобилизованных по изготовлению подарков солдатам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кукол – мотанок, ангелов и др.</w:t>
      </w:r>
    </w:p>
    <w:p w:rsidR="00C0026A" w:rsidRPr="00C0026A" w:rsidRDefault="00C0026A" w:rsidP="00C00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Раст Виктор Александрович, в</w:t>
      </w:r>
      <w:r w:rsidRPr="00C0026A">
        <w:rPr>
          <w:rFonts w:ascii="Times New Roman" w:eastAsia="Calibri" w:hAnsi="Times New Roman"/>
          <w:sz w:val="28"/>
          <w:szCs w:val="28"/>
          <w:lang w:eastAsia="en-US"/>
        </w:rPr>
        <w:t>озглавляя общественную организацию ветеранов (пенсионеров) войны, труда, Вооруженных сил и правоохранительных органов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0026A">
        <w:rPr>
          <w:rFonts w:ascii="Times New Roman" w:eastAsia="Calibri" w:hAnsi="Times New Roman"/>
          <w:sz w:val="28"/>
          <w:szCs w:val="28"/>
          <w:lang w:eastAsia="en-US"/>
        </w:rPr>
        <w:t xml:space="preserve"> в своей работе объединяет усилия ветеранов по военно-патриотическому воспитанию молодежи, формированию у подрастающего поколения здорового образа жизни, высокого чувства воинского и гражданского долга, оказывает содействие в правовой и социальной защите участников Великой Отечественной войны, ветеранов и тружеников тыла.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апреле 2024 года принял личное непосредственное участие в организации на территории города акции «Равнение на знамя Победы». Тесно сотрудничает с детско –юношеским военно – патриотическим движением «ЮНАРМИЯ».</w:t>
      </w:r>
    </w:p>
    <w:p w:rsidR="00072D41" w:rsidRPr="007E51C2" w:rsidRDefault="00345CB4" w:rsidP="007E5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D0E9C" w:rsidRPr="004D0E9C">
        <w:rPr>
          <w:rFonts w:ascii="Times New Roman" w:eastAsia="Calibri" w:hAnsi="Times New Roman"/>
          <w:sz w:val="28"/>
          <w:szCs w:val="28"/>
          <w:lang w:eastAsia="en-US"/>
        </w:rPr>
        <w:t xml:space="preserve"> связи с проведением</w:t>
      </w:r>
      <w:r w:rsidR="004D0E9C"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специальной военной операции на территории </w:t>
      </w:r>
      <w:r w:rsidR="009C0FE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4D0E9C">
        <w:rPr>
          <w:rFonts w:ascii="Times New Roman" w:eastAsia="Calibri" w:hAnsi="Times New Roman"/>
          <w:sz w:val="28"/>
          <w:szCs w:val="28"/>
          <w:lang w:eastAsia="en-US"/>
        </w:rPr>
        <w:t>краины одним из важнейших направлений работы наших общественников стало оказание благотворительной добровольческой помощи мобилизованным и их семьям.</w:t>
      </w:r>
      <w:r w:rsidR="006C6C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6C12" w:rsidRPr="006C6C12">
        <w:rPr>
          <w:rFonts w:ascii="Times New Roman" w:eastAsia="Calibri" w:hAnsi="Times New Roman"/>
          <w:sz w:val="28"/>
          <w:szCs w:val="28"/>
          <w:lang w:eastAsia="en-US"/>
        </w:rPr>
        <w:t>Все члены Общественного совета не остались равнодушными к данной работе и принимают посильное участие в добровольной гуманитарной помощи мобилизованным и их семьям</w:t>
      </w:r>
      <w:r w:rsidR="008A1D1B"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="008A1D1B" w:rsidRPr="008A1D1B">
        <w:rPr>
          <w:rFonts w:ascii="Times New Roman" w:eastAsia="Calibri" w:hAnsi="Times New Roman"/>
          <w:sz w:val="28"/>
          <w:szCs w:val="28"/>
          <w:lang w:eastAsia="en-US"/>
        </w:rPr>
        <w:t xml:space="preserve"> сбор</w:t>
      </w:r>
      <w:r w:rsidR="008A1D1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A1D1B" w:rsidRPr="008A1D1B">
        <w:rPr>
          <w:rFonts w:ascii="Times New Roman" w:eastAsia="Calibri" w:hAnsi="Times New Roman"/>
          <w:sz w:val="28"/>
          <w:szCs w:val="28"/>
          <w:lang w:eastAsia="en-US"/>
        </w:rPr>
        <w:t xml:space="preserve"> средств на приобретение необходимого обмундирования для военнослужащих, исполняющих свой воинский долг в зоне СВО</w:t>
      </w:r>
      <w:r w:rsidR="008A1D1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A1D1B" w:rsidRPr="008A1D1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6C12" w:rsidRPr="006C6C12">
        <w:rPr>
          <w:rFonts w:ascii="Times New Roman" w:eastAsia="Calibri" w:hAnsi="Times New Roman"/>
          <w:sz w:val="28"/>
          <w:szCs w:val="28"/>
          <w:lang w:eastAsia="en-US"/>
        </w:rPr>
        <w:t xml:space="preserve">во Всероссийских акциях </w:t>
      </w:r>
      <w:r w:rsidR="008A1D1B" w:rsidRPr="008A1D1B">
        <w:rPr>
          <w:rFonts w:ascii="Times New Roman" w:eastAsia="Calibri" w:hAnsi="Times New Roman"/>
          <w:sz w:val="28"/>
          <w:szCs w:val="28"/>
          <w:lang w:eastAsia="en-US"/>
        </w:rPr>
        <w:t xml:space="preserve">«Все для Победы 71», </w:t>
      </w:r>
      <w:r w:rsidR="006C6C12" w:rsidRPr="006C6C12">
        <w:rPr>
          <w:rFonts w:ascii="Times New Roman" w:eastAsia="Calibri" w:hAnsi="Times New Roman"/>
          <w:sz w:val="28"/>
          <w:szCs w:val="28"/>
          <w:lang w:eastAsia="en-US"/>
        </w:rPr>
        <w:t>«Письмо солдату»,</w:t>
      </w:r>
      <w:r w:rsidR="008A1D1B">
        <w:rPr>
          <w:rFonts w:ascii="Times New Roman" w:eastAsia="Calibri" w:hAnsi="Times New Roman"/>
          <w:sz w:val="28"/>
          <w:szCs w:val="28"/>
          <w:lang w:eastAsia="en-US"/>
        </w:rPr>
        <w:t xml:space="preserve"> «Зов сердца», «Мы вместе», </w:t>
      </w:r>
      <w:r w:rsidR="003C7B8F">
        <w:rPr>
          <w:rFonts w:ascii="PT Astra Serif" w:eastAsia="Times New Roman" w:hAnsi="PT Astra Serif" w:cs="Times New Roman"/>
          <w:sz w:val="28"/>
          <w:szCs w:val="28"/>
        </w:rPr>
        <w:t>оказывают поддержку в изготовлении маскировочных сетей, окопных свечей и пр.</w:t>
      </w:r>
    </w:p>
    <w:p w:rsidR="007E51C2" w:rsidRDefault="007E51C2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E51C2" w:rsidRDefault="007E51C2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72D41" w:rsidRDefault="00072D41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Козлова Ирина Валентиновна, как руководитель городской библиотеки, оказывает организационную 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 xml:space="preserve">и консультативную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поддержку для 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 xml:space="preserve">обеспечения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функционирования </w:t>
      </w:r>
      <w:r w:rsidRPr="00072D41">
        <w:rPr>
          <w:rFonts w:ascii="PT Astra Serif" w:eastAsia="Times New Roman" w:hAnsi="PT Astra Serif" w:cs="Times New Roman"/>
          <w:sz w:val="28"/>
          <w:szCs w:val="28"/>
        </w:rPr>
        <w:t>Центра поддержки добровольчества в муниципа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льном образовании город Донской и муниципального </w:t>
      </w:r>
      <w:r w:rsidRPr="00072D41">
        <w:rPr>
          <w:rFonts w:ascii="PT Astra Serif" w:eastAsia="Times New Roman" w:hAnsi="PT Astra Serif" w:cs="Times New Roman"/>
          <w:sz w:val="28"/>
          <w:szCs w:val="28"/>
        </w:rPr>
        <w:t>штаба #МЫВМЕСТЕ</w:t>
      </w:r>
      <w:r>
        <w:rPr>
          <w:rFonts w:ascii="PT Astra Serif" w:eastAsia="Times New Roman" w:hAnsi="PT Astra Serif" w:cs="Times New Roman"/>
          <w:sz w:val="28"/>
          <w:szCs w:val="28"/>
        </w:rPr>
        <w:t>, а также при проведении мероприятий для членов семей мобилизованных.</w:t>
      </w:r>
    </w:p>
    <w:p w:rsidR="002257F9" w:rsidRDefault="0035211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мае</w:t>
      </w:r>
      <w:r w:rsidR="0018136D">
        <w:rPr>
          <w:sz w:val="28"/>
          <w:szCs w:val="28"/>
          <w:shd w:val="clear" w:color="auto" w:fill="FFFFFF"/>
        </w:rPr>
        <w:t xml:space="preserve"> - июне</w:t>
      </w:r>
      <w:r>
        <w:rPr>
          <w:sz w:val="28"/>
          <w:szCs w:val="28"/>
          <w:shd w:val="clear" w:color="auto" w:fill="FFFFFF"/>
        </w:rPr>
        <w:t xml:space="preserve"> </w:t>
      </w:r>
      <w:r w:rsidR="0018136D">
        <w:rPr>
          <w:sz w:val="28"/>
          <w:szCs w:val="28"/>
          <w:shd w:val="clear" w:color="auto" w:fill="FFFFFF"/>
        </w:rPr>
        <w:t>202</w:t>
      </w:r>
      <w:r w:rsidR="008A1D1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года члены Общественного совета Мамбетова Любовь Семеновна, </w:t>
      </w:r>
      <w:r w:rsidR="00657CCC">
        <w:rPr>
          <w:sz w:val="28"/>
          <w:szCs w:val="28"/>
          <w:shd w:val="clear" w:color="auto" w:fill="FFFFFF"/>
        </w:rPr>
        <w:t>Суринова Зинаида Николаевна</w:t>
      </w:r>
      <w:r w:rsidR="00375FDD">
        <w:rPr>
          <w:sz w:val="28"/>
          <w:szCs w:val="28"/>
          <w:shd w:val="clear" w:color="auto" w:fill="FFFFFF"/>
        </w:rPr>
        <w:t>, Веснина Анжелика Валерьевна</w:t>
      </w:r>
      <w:r w:rsidR="00A90657">
        <w:rPr>
          <w:sz w:val="28"/>
          <w:szCs w:val="28"/>
          <w:shd w:val="clear" w:color="auto" w:fill="FFFFFF"/>
        </w:rPr>
        <w:t>, Мамичева Ирина Александровна</w:t>
      </w:r>
      <w:r w:rsidR="008A1D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приняли самое активное участие в организации </w:t>
      </w:r>
      <w:r w:rsidR="002257F9">
        <w:rPr>
          <w:sz w:val="28"/>
          <w:szCs w:val="28"/>
          <w:shd w:val="clear" w:color="auto" w:fill="FFFFFF"/>
        </w:rPr>
        <w:t xml:space="preserve">и </w:t>
      </w:r>
      <w:r w:rsidR="006C4551">
        <w:rPr>
          <w:sz w:val="28"/>
          <w:szCs w:val="28"/>
          <w:shd w:val="clear" w:color="auto" w:fill="FFFFFF"/>
        </w:rPr>
        <w:t>проведении в своих микрорайонах</w:t>
      </w:r>
      <w:r w:rsidR="00D36CA7">
        <w:rPr>
          <w:sz w:val="28"/>
          <w:szCs w:val="28"/>
          <w:shd w:val="clear" w:color="auto" w:fill="FFFFFF"/>
        </w:rPr>
        <w:t>,</w:t>
      </w:r>
      <w:r w:rsidR="002257F9">
        <w:rPr>
          <w:sz w:val="28"/>
          <w:szCs w:val="28"/>
          <w:shd w:val="clear" w:color="auto" w:fill="FFFFFF"/>
        </w:rPr>
        <w:t xml:space="preserve"> </w:t>
      </w:r>
      <w:r w:rsidR="00D36CA7">
        <w:rPr>
          <w:sz w:val="28"/>
          <w:szCs w:val="28"/>
          <w:shd w:val="clear" w:color="auto" w:fill="FFFFFF"/>
        </w:rPr>
        <w:t xml:space="preserve">ставшего уже традиционным, </w:t>
      </w:r>
      <w:r w:rsidR="006C4551">
        <w:rPr>
          <w:sz w:val="28"/>
          <w:szCs w:val="28"/>
          <w:shd w:val="clear" w:color="auto" w:fill="FFFFFF"/>
        </w:rPr>
        <w:t>праздника</w:t>
      </w:r>
      <w:r>
        <w:rPr>
          <w:sz w:val="28"/>
          <w:szCs w:val="28"/>
          <w:shd w:val="clear" w:color="auto" w:fill="FFFFFF"/>
        </w:rPr>
        <w:t xml:space="preserve"> «День соседей»</w:t>
      </w:r>
      <w:r w:rsidR="002257F9">
        <w:rPr>
          <w:sz w:val="28"/>
          <w:szCs w:val="28"/>
          <w:shd w:val="clear" w:color="auto" w:fill="FFFFFF"/>
        </w:rPr>
        <w:t xml:space="preserve">. </w:t>
      </w:r>
    </w:p>
    <w:p w:rsidR="00270176" w:rsidRDefault="002B05D9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члены Общественного совета принимают участие в </w:t>
      </w:r>
      <w:r w:rsidR="009136C8">
        <w:rPr>
          <w:sz w:val="28"/>
          <w:szCs w:val="28"/>
        </w:rPr>
        <w:t xml:space="preserve">региональных и </w:t>
      </w:r>
      <w:r>
        <w:rPr>
          <w:sz w:val="28"/>
          <w:szCs w:val="28"/>
        </w:rPr>
        <w:t xml:space="preserve">общегородских праздничных мероприятиях: </w:t>
      </w:r>
      <w:r w:rsidR="009136C8">
        <w:rPr>
          <w:sz w:val="28"/>
          <w:szCs w:val="28"/>
        </w:rPr>
        <w:t xml:space="preserve">День местного самоуправления, День сельского старосты и ТОС, </w:t>
      </w:r>
      <w:r>
        <w:rPr>
          <w:sz w:val="28"/>
          <w:szCs w:val="28"/>
        </w:rPr>
        <w:t>«</w:t>
      </w:r>
      <w:r w:rsidR="00270176">
        <w:rPr>
          <w:sz w:val="28"/>
          <w:szCs w:val="28"/>
        </w:rPr>
        <w:t>Масленица</w:t>
      </w:r>
      <w:r w:rsidR="009136C8">
        <w:rPr>
          <w:sz w:val="28"/>
          <w:szCs w:val="28"/>
        </w:rPr>
        <w:t>»</w:t>
      </w:r>
      <w:r w:rsidR="00270176">
        <w:rPr>
          <w:sz w:val="28"/>
          <w:szCs w:val="28"/>
        </w:rPr>
        <w:t>, «День варенья», День города</w:t>
      </w:r>
      <w:r w:rsidR="00657CCC">
        <w:rPr>
          <w:sz w:val="28"/>
          <w:szCs w:val="28"/>
        </w:rPr>
        <w:t xml:space="preserve">, </w:t>
      </w:r>
      <w:r w:rsidR="00A56B2E">
        <w:rPr>
          <w:sz w:val="28"/>
          <w:szCs w:val="28"/>
        </w:rPr>
        <w:t>День Тульской области</w:t>
      </w:r>
      <w:r w:rsidR="00810311">
        <w:rPr>
          <w:sz w:val="28"/>
          <w:szCs w:val="28"/>
        </w:rPr>
        <w:t xml:space="preserve">, Донское подворье </w:t>
      </w:r>
      <w:r w:rsidR="00657CCC">
        <w:rPr>
          <w:sz w:val="28"/>
          <w:szCs w:val="28"/>
        </w:rPr>
        <w:t xml:space="preserve">и др, </w:t>
      </w:r>
      <w:r w:rsidR="0083104B">
        <w:rPr>
          <w:sz w:val="28"/>
          <w:szCs w:val="28"/>
        </w:rPr>
        <w:t xml:space="preserve">в </w:t>
      </w:r>
      <w:r w:rsidR="00657CCC">
        <w:rPr>
          <w:sz w:val="28"/>
          <w:szCs w:val="28"/>
        </w:rPr>
        <w:t>митингах</w:t>
      </w:r>
      <w:r w:rsidR="0083104B">
        <w:rPr>
          <w:sz w:val="28"/>
          <w:szCs w:val="28"/>
        </w:rPr>
        <w:t>, акциях</w:t>
      </w:r>
      <w:r w:rsidR="00657CCC">
        <w:rPr>
          <w:sz w:val="28"/>
          <w:szCs w:val="28"/>
        </w:rPr>
        <w:t xml:space="preserve"> и торжественных возложениях цветов к Братским могилам города</w:t>
      </w:r>
      <w:r w:rsidR="0083104B">
        <w:rPr>
          <w:sz w:val="28"/>
          <w:szCs w:val="28"/>
        </w:rPr>
        <w:t>,</w:t>
      </w:r>
      <w:r w:rsidR="00657CCC">
        <w:rPr>
          <w:sz w:val="28"/>
          <w:szCs w:val="28"/>
        </w:rPr>
        <w:t xml:space="preserve"> приуроченных </w:t>
      </w:r>
      <w:r w:rsidR="0083104B">
        <w:rPr>
          <w:sz w:val="28"/>
          <w:szCs w:val="28"/>
        </w:rPr>
        <w:t xml:space="preserve">к </w:t>
      </w:r>
      <w:r w:rsidR="00657CCC">
        <w:rPr>
          <w:sz w:val="28"/>
          <w:szCs w:val="28"/>
        </w:rPr>
        <w:t>памятным датам в истории народов России: День Победы, День скорби и памяти и т.д.</w:t>
      </w:r>
    </w:p>
    <w:p w:rsidR="00345CB4" w:rsidRDefault="0035659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выступают с инициативами проведения экскурсий по ро</w:t>
      </w:r>
      <w:r w:rsidR="008A1D1B">
        <w:rPr>
          <w:sz w:val="28"/>
          <w:szCs w:val="28"/>
        </w:rPr>
        <w:t>дному Тульскому краю. Так в 2024</w:t>
      </w:r>
      <w:r w:rsidR="00345CB4">
        <w:rPr>
          <w:sz w:val="28"/>
          <w:szCs w:val="28"/>
        </w:rPr>
        <w:t xml:space="preserve"> году была организована поездка</w:t>
      </w:r>
      <w:r>
        <w:rPr>
          <w:sz w:val="28"/>
          <w:szCs w:val="28"/>
        </w:rPr>
        <w:t xml:space="preserve"> </w:t>
      </w:r>
      <w:r w:rsidR="00345CB4" w:rsidRPr="00345CB4">
        <w:rPr>
          <w:sz w:val="28"/>
          <w:szCs w:val="28"/>
        </w:rPr>
        <w:t>в Че</w:t>
      </w:r>
      <w:r w:rsidR="00345CB4">
        <w:rPr>
          <w:sz w:val="28"/>
          <w:szCs w:val="28"/>
        </w:rPr>
        <w:t xml:space="preserve">рнский район Тульской области в </w:t>
      </w:r>
      <w:r w:rsidR="00345CB4" w:rsidRPr="00345CB4">
        <w:rPr>
          <w:sz w:val="28"/>
          <w:szCs w:val="28"/>
        </w:rPr>
        <w:t xml:space="preserve">музей "Бежин луг" и музей в с. Николо - Вяземское. </w:t>
      </w:r>
    </w:p>
    <w:p w:rsidR="00270176" w:rsidRDefault="0027017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4D25">
        <w:rPr>
          <w:sz w:val="28"/>
          <w:szCs w:val="28"/>
        </w:rPr>
        <w:t xml:space="preserve">а территориях </w:t>
      </w:r>
      <w:r>
        <w:rPr>
          <w:sz w:val="28"/>
          <w:szCs w:val="28"/>
        </w:rPr>
        <w:t>своего проживания они продолжают</w:t>
      </w:r>
      <w:r w:rsidR="004D4D25">
        <w:rPr>
          <w:sz w:val="28"/>
          <w:szCs w:val="28"/>
        </w:rPr>
        <w:t xml:space="preserve"> свою деятельность </w:t>
      </w:r>
      <w:r w:rsidR="0055360F">
        <w:rPr>
          <w:sz w:val="28"/>
          <w:szCs w:val="28"/>
        </w:rPr>
        <w:t>по представлен</w:t>
      </w:r>
      <w:r w:rsidR="00F858E3">
        <w:rPr>
          <w:sz w:val="28"/>
          <w:szCs w:val="28"/>
        </w:rPr>
        <w:t>ию и защите общественно значимых</w:t>
      </w:r>
      <w:r w:rsidR="0055360F">
        <w:rPr>
          <w:sz w:val="28"/>
          <w:szCs w:val="28"/>
        </w:rPr>
        <w:t xml:space="preserve"> интересов</w:t>
      </w:r>
      <w:r w:rsidR="0055360F" w:rsidRPr="0055360F">
        <w:rPr>
          <w:sz w:val="28"/>
          <w:szCs w:val="28"/>
        </w:rPr>
        <w:t xml:space="preserve"> граждан и общественных объединений</w:t>
      </w:r>
      <w:r>
        <w:rPr>
          <w:sz w:val="28"/>
          <w:szCs w:val="28"/>
        </w:rPr>
        <w:t>, оказывают содействие при формировании и реализации</w:t>
      </w:r>
      <w:r w:rsidR="0055360F" w:rsidRPr="0055360F">
        <w:rPr>
          <w:sz w:val="28"/>
          <w:szCs w:val="28"/>
        </w:rPr>
        <w:t xml:space="preserve"> муниципальной политики по наиболее важным вопросам экономического и социального развития </w:t>
      </w:r>
      <w:r>
        <w:rPr>
          <w:sz w:val="28"/>
          <w:szCs w:val="28"/>
        </w:rPr>
        <w:t>нашего города.</w:t>
      </w:r>
    </w:p>
    <w:p w:rsidR="00736418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Освещение деятельности Общественного совета осуществляется на страницах местной газеты «Донская газета», в репортажах ТВ – Донской. </w:t>
      </w:r>
    </w:p>
    <w:p w:rsidR="00736418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На официальном сайте МО город Донской и в социальной сети </w:t>
      </w:r>
      <w:r w:rsidR="0055360F">
        <w:rPr>
          <w:sz w:val="28"/>
          <w:szCs w:val="28"/>
        </w:rPr>
        <w:t>«</w:t>
      </w:r>
      <w:r w:rsidRPr="00736418">
        <w:rPr>
          <w:sz w:val="28"/>
          <w:szCs w:val="28"/>
        </w:rPr>
        <w:t>В Контакте</w:t>
      </w:r>
      <w:r w:rsidR="0055360F">
        <w:rPr>
          <w:sz w:val="28"/>
          <w:szCs w:val="28"/>
        </w:rPr>
        <w:t>»</w:t>
      </w:r>
      <w:r w:rsidRPr="00736418">
        <w:rPr>
          <w:sz w:val="28"/>
          <w:szCs w:val="28"/>
        </w:rPr>
        <w:t xml:space="preserve"> созданы странички Общественного совета, где регулярно размещается информация о </w:t>
      </w:r>
      <w:r w:rsidR="00270176">
        <w:rPr>
          <w:sz w:val="28"/>
          <w:szCs w:val="28"/>
        </w:rPr>
        <w:t xml:space="preserve">его </w:t>
      </w:r>
      <w:r w:rsidRPr="00736418">
        <w:rPr>
          <w:sz w:val="28"/>
          <w:szCs w:val="28"/>
        </w:rPr>
        <w:t>деятельности.</w:t>
      </w:r>
    </w:p>
    <w:p w:rsidR="00676756" w:rsidRDefault="0067675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756">
        <w:rPr>
          <w:sz w:val="28"/>
          <w:szCs w:val="28"/>
        </w:rPr>
        <w:t xml:space="preserve">  Работа </w:t>
      </w:r>
      <w:r>
        <w:rPr>
          <w:sz w:val="28"/>
          <w:szCs w:val="28"/>
        </w:rPr>
        <w:t xml:space="preserve">Общественного совета </w:t>
      </w:r>
      <w:r w:rsidRPr="00676756">
        <w:rPr>
          <w:sz w:val="28"/>
          <w:szCs w:val="28"/>
        </w:rPr>
        <w:t xml:space="preserve">не остается не замеченной муниципальной и региональной властью. </w:t>
      </w:r>
      <w:r>
        <w:rPr>
          <w:sz w:val="28"/>
          <w:szCs w:val="28"/>
        </w:rPr>
        <w:t xml:space="preserve">Члены совета неоднократно </w:t>
      </w:r>
      <w:r w:rsidRPr="00676756">
        <w:rPr>
          <w:sz w:val="28"/>
          <w:szCs w:val="28"/>
        </w:rPr>
        <w:t>награждались грамотами и благодарностя</w:t>
      </w:r>
      <w:r>
        <w:rPr>
          <w:sz w:val="28"/>
          <w:szCs w:val="28"/>
        </w:rPr>
        <w:t>ми Губернатора Тульской области, Тульской областной Думы, Общественной палаты ТО, Ассоциации «Совет муниципальных образований», главами нашего города.</w:t>
      </w:r>
    </w:p>
    <w:p w:rsidR="00736418" w:rsidRDefault="005674F6" w:rsidP="000A7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вышесказанному, можно оценить работу Общественного совета муниципального </w:t>
      </w:r>
      <w:r w:rsidR="00A90657">
        <w:rPr>
          <w:sz w:val="28"/>
          <w:szCs w:val="28"/>
        </w:rPr>
        <w:t>образования город Донской в 2</w:t>
      </w:r>
      <w:r w:rsidR="00345CB4">
        <w:rPr>
          <w:sz w:val="28"/>
          <w:szCs w:val="28"/>
        </w:rPr>
        <w:t>024</w:t>
      </w:r>
      <w:r>
        <w:rPr>
          <w:sz w:val="28"/>
          <w:szCs w:val="28"/>
        </w:rPr>
        <w:t xml:space="preserve"> году удовлетворительной</w:t>
      </w:r>
      <w:r w:rsidR="00993A66">
        <w:rPr>
          <w:sz w:val="28"/>
          <w:szCs w:val="28"/>
        </w:rPr>
        <w:t xml:space="preserve"> </w:t>
      </w:r>
      <w:r w:rsidR="00993A66" w:rsidRPr="00993A66">
        <w:rPr>
          <w:sz w:val="28"/>
          <w:szCs w:val="28"/>
        </w:rPr>
        <w:t>(на основании двух критериев: удовлетворительно – неудовлетворительно)</w:t>
      </w:r>
      <w:r>
        <w:rPr>
          <w:sz w:val="28"/>
          <w:szCs w:val="28"/>
        </w:rPr>
        <w:t>.</w:t>
      </w:r>
    </w:p>
    <w:p w:rsidR="007E51C2" w:rsidRDefault="007E51C2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7E51C2" w:rsidRDefault="007E51C2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736418" w:rsidRPr="00AF4DE4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>Председатель Общественного совета</w:t>
      </w:r>
    </w:p>
    <w:p w:rsidR="009D0A99" w:rsidRPr="000A7955" w:rsidRDefault="00736418" w:rsidP="000A7955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 xml:space="preserve">МО город Донской                           </w:t>
      </w:r>
      <w:r w:rsidR="00A90657" w:rsidRPr="00AF4DE4">
        <w:rPr>
          <w:b/>
          <w:sz w:val="28"/>
          <w:szCs w:val="28"/>
        </w:rPr>
        <w:t xml:space="preserve">                               И</w:t>
      </w:r>
      <w:r w:rsidR="0055360F" w:rsidRPr="00AF4DE4">
        <w:rPr>
          <w:b/>
          <w:sz w:val="28"/>
          <w:szCs w:val="28"/>
        </w:rPr>
        <w:t xml:space="preserve">.В. </w:t>
      </w:r>
      <w:r w:rsidR="00A90657" w:rsidRPr="00AF4DE4">
        <w:rPr>
          <w:b/>
          <w:sz w:val="28"/>
          <w:szCs w:val="28"/>
        </w:rPr>
        <w:t>Козлова</w:t>
      </w:r>
    </w:p>
    <w:sectPr w:rsidR="009D0A99" w:rsidRPr="000A7955" w:rsidSect="000A7955">
      <w:footerReference w:type="default" r:id="rId8"/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DD" w:rsidRDefault="00B262DD" w:rsidP="00184DA3">
      <w:pPr>
        <w:spacing w:after="0" w:line="240" w:lineRule="auto"/>
      </w:pPr>
      <w:r>
        <w:separator/>
      </w:r>
    </w:p>
  </w:endnote>
  <w:endnote w:type="continuationSeparator" w:id="0">
    <w:p w:rsidR="00B262DD" w:rsidRDefault="00B262DD" w:rsidP="001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176"/>
      <w:docPartObj>
        <w:docPartGallery w:val="Page Numbers (Bottom of Page)"/>
        <w:docPartUnique/>
      </w:docPartObj>
    </w:sdtPr>
    <w:sdtEndPr/>
    <w:sdtContent>
      <w:p w:rsidR="00FE2C8A" w:rsidRDefault="008B198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5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C8A" w:rsidRDefault="00FE2C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DD" w:rsidRDefault="00B262DD" w:rsidP="00184DA3">
      <w:pPr>
        <w:spacing w:after="0" w:line="240" w:lineRule="auto"/>
      </w:pPr>
      <w:r>
        <w:separator/>
      </w:r>
    </w:p>
  </w:footnote>
  <w:footnote w:type="continuationSeparator" w:id="0">
    <w:p w:rsidR="00B262DD" w:rsidRDefault="00B262DD" w:rsidP="0018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E7CBC"/>
    <w:multiLevelType w:val="hybridMultilevel"/>
    <w:tmpl w:val="4078A4C6"/>
    <w:lvl w:ilvl="0" w:tplc="802EDCE8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44DA2429"/>
    <w:multiLevelType w:val="hybridMultilevel"/>
    <w:tmpl w:val="2B04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58D3"/>
    <w:multiLevelType w:val="hybridMultilevel"/>
    <w:tmpl w:val="14A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94B"/>
    <w:multiLevelType w:val="hybridMultilevel"/>
    <w:tmpl w:val="0616D9B2"/>
    <w:lvl w:ilvl="0" w:tplc="4B88FA1E">
      <w:start w:val="2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922"/>
    <w:rsid w:val="00003869"/>
    <w:rsid w:val="00004A66"/>
    <w:rsid w:val="000074C8"/>
    <w:rsid w:val="000118E3"/>
    <w:rsid w:val="0003069B"/>
    <w:rsid w:val="00051F5E"/>
    <w:rsid w:val="000522E8"/>
    <w:rsid w:val="00072D41"/>
    <w:rsid w:val="00082C2E"/>
    <w:rsid w:val="00097342"/>
    <w:rsid w:val="000A7955"/>
    <w:rsid w:val="000B4295"/>
    <w:rsid w:val="000D5EDD"/>
    <w:rsid w:val="000E37DC"/>
    <w:rsid w:val="000E6646"/>
    <w:rsid w:val="00100EA5"/>
    <w:rsid w:val="0010320D"/>
    <w:rsid w:val="00104F9F"/>
    <w:rsid w:val="00116717"/>
    <w:rsid w:val="0012106E"/>
    <w:rsid w:val="0012217B"/>
    <w:rsid w:val="0014089B"/>
    <w:rsid w:val="001448D1"/>
    <w:rsid w:val="001808EF"/>
    <w:rsid w:val="0018136D"/>
    <w:rsid w:val="00184DA3"/>
    <w:rsid w:val="001964A4"/>
    <w:rsid w:val="001A43C9"/>
    <w:rsid w:val="001C6C3D"/>
    <w:rsid w:val="001C71A1"/>
    <w:rsid w:val="001D7D61"/>
    <w:rsid w:val="001E1212"/>
    <w:rsid w:val="001E5B10"/>
    <w:rsid w:val="001F30F7"/>
    <w:rsid w:val="00205FD3"/>
    <w:rsid w:val="0021510F"/>
    <w:rsid w:val="002257F9"/>
    <w:rsid w:val="002655D0"/>
    <w:rsid w:val="00270176"/>
    <w:rsid w:val="002723A1"/>
    <w:rsid w:val="002727E4"/>
    <w:rsid w:val="002B05D9"/>
    <w:rsid w:val="002C77B9"/>
    <w:rsid w:val="002E34AE"/>
    <w:rsid w:val="002F2880"/>
    <w:rsid w:val="00323724"/>
    <w:rsid w:val="003262EB"/>
    <w:rsid w:val="0033440B"/>
    <w:rsid w:val="00343CDD"/>
    <w:rsid w:val="0034436A"/>
    <w:rsid w:val="00345CB4"/>
    <w:rsid w:val="0034768E"/>
    <w:rsid w:val="00352114"/>
    <w:rsid w:val="00356598"/>
    <w:rsid w:val="003718CD"/>
    <w:rsid w:val="00373A07"/>
    <w:rsid w:val="00375FDD"/>
    <w:rsid w:val="00376D1D"/>
    <w:rsid w:val="003829A6"/>
    <w:rsid w:val="0038759E"/>
    <w:rsid w:val="00390346"/>
    <w:rsid w:val="003A03B5"/>
    <w:rsid w:val="003B0EBE"/>
    <w:rsid w:val="003C543D"/>
    <w:rsid w:val="003C7B8F"/>
    <w:rsid w:val="00453235"/>
    <w:rsid w:val="00476669"/>
    <w:rsid w:val="00487848"/>
    <w:rsid w:val="00496386"/>
    <w:rsid w:val="004D0E9C"/>
    <w:rsid w:val="004D4D25"/>
    <w:rsid w:val="004D75C1"/>
    <w:rsid w:val="00503365"/>
    <w:rsid w:val="00510AA9"/>
    <w:rsid w:val="005148D4"/>
    <w:rsid w:val="00514A99"/>
    <w:rsid w:val="00521845"/>
    <w:rsid w:val="00526EB9"/>
    <w:rsid w:val="00542963"/>
    <w:rsid w:val="0054429D"/>
    <w:rsid w:val="0055360F"/>
    <w:rsid w:val="005552F9"/>
    <w:rsid w:val="005674F6"/>
    <w:rsid w:val="005744AC"/>
    <w:rsid w:val="00581CAA"/>
    <w:rsid w:val="00593F7B"/>
    <w:rsid w:val="00597AAA"/>
    <w:rsid w:val="005B37B4"/>
    <w:rsid w:val="005D17A8"/>
    <w:rsid w:val="00600B7D"/>
    <w:rsid w:val="00611E6B"/>
    <w:rsid w:val="00630C54"/>
    <w:rsid w:val="0063111A"/>
    <w:rsid w:val="006311BD"/>
    <w:rsid w:val="00634897"/>
    <w:rsid w:val="0065671B"/>
    <w:rsid w:val="00657CCC"/>
    <w:rsid w:val="0066076B"/>
    <w:rsid w:val="00676756"/>
    <w:rsid w:val="00694E2E"/>
    <w:rsid w:val="006A2271"/>
    <w:rsid w:val="006A3DA7"/>
    <w:rsid w:val="006A5BB3"/>
    <w:rsid w:val="006B57D4"/>
    <w:rsid w:val="006C4551"/>
    <w:rsid w:val="006C6C12"/>
    <w:rsid w:val="006F09B0"/>
    <w:rsid w:val="00702BF7"/>
    <w:rsid w:val="00702C93"/>
    <w:rsid w:val="007157F4"/>
    <w:rsid w:val="00720802"/>
    <w:rsid w:val="00736418"/>
    <w:rsid w:val="007426FF"/>
    <w:rsid w:val="007429E2"/>
    <w:rsid w:val="0074755C"/>
    <w:rsid w:val="007504C8"/>
    <w:rsid w:val="00784CC8"/>
    <w:rsid w:val="00790A0A"/>
    <w:rsid w:val="00793A1B"/>
    <w:rsid w:val="007A6E52"/>
    <w:rsid w:val="007B6F5C"/>
    <w:rsid w:val="007D3A36"/>
    <w:rsid w:val="007D4D5B"/>
    <w:rsid w:val="007E51C2"/>
    <w:rsid w:val="007F4842"/>
    <w:rsid w:val="00800401"/>
    <w:rsid w:val="00810311"/>
    <w:rsid w:val="0083104B"/>
    <w:rsid w:val="00843110"/>
    <w:rsid w:val="00865C55"/>
    <w:rsid w:val="00876D20"/>
    <w:rsid w:val="0088443B"/>
    <w:rsid w:val="00884D15"/>
    <w:rsid w:val="008A1D1B"/>
    <w:rsid w:val="008B145B"/>
    <w:rsid w:val="008B1982"/>
    <w:rsid w:val="008B1F31"/>
    <w:rsid w:val="008C22F6"/>
    <w:rsid w:val="008C2D3D"/>
    <w:rsid w:val="008D5E47"/>
    <w:rsid w:val="008E5005"/>
    <w:rsid w:val="008E72DF"/>
    <w:rsid w:val="008F3F4D"/>
    <w:rsid w:val="008F5064"/>
    <w:rsid w:val="008F549D"/>
    <w:rsid w:val="009136C8"/>
    <w:rsid w:val="00922360"/>
    <w:rsid w:val="00940C53"/>
    <w:rsid w:val="00944F33"/>
    <w:rsid w:val="00945C51"/>
    <w:rsid w:val="0095592E"/>
    <w:rsid w:val="009712BB"/>
    <w:rsid w:val="0097187E"/>
    <w:rsid w:val="00986374"/>
    <w:rsid w:val="00990C6D"/>
    <w:rsid w:val="00993A66"/>
    <w:rsid w:val="009952E9"/>
    <w:rsid w:val="00997138"/>
    <w:rsid w:val="009C055F"/>
    <w:rsid w:val="009C0FE2"/>
    <w:rsid w:val="009C1F4E"/>
    <w:rsid w:val="009D0A99"/>
    <w:rsid w:val="009D4477"/>
    <w:rsid w:val="00A24F7B"/>
    <w:rsid w:val="00A448D9"/>
    <w:rsid w:val="00A45F58"/>
    <w:rsid w:val="00A5449A"/>
    <w:rsid w:val="00A56B2E"/>
    <w:rsid w:val="00A62E75"/>
    <w:rsid w:val="00A77B19"/>
    <w:rsid w:val="00A90657"/>
    <w:rsid w:val="00AA0E08"/>
    <w:rsid w:val="00AA2D16"/>
    <w:rsid w:val="00AA5A50"/>
    <w:rsid w:val="00AB22FF"/>
    <w:rsid w:val="00AB264F"/>
    <w:rsid w:val="00AB71E8"/>
    <w:rsid w:val="00AC2CBD"/>
    <w:rsid w:val="00AC6270"/>
    <w:rsid w:val="00AE215F"/>
    <w:rsid w:val="00AF4DE4"/>
    <w:rsid w:val="00B06FEB"/>
    <w:rsid w:val="00B229F4"/>
    <w:rsid w:val="00B262DD"/>
    <w:rsid w:val="00B32B33"/>
    <w:rsid w:val="00B4754A"/>
    <w:rsid w:val="00B5148F"/>
    <w:rsid w:val="00B67D35"/>
    <w:rsid w:val="00B70136"/>
    <w:rsid w:val="00B826A3"/>
    <w:rsid w:val="00B85CC2"/>
    <w:rsid w:val="00B924C7"/>
    <w:rsid w:val="00B9780B"/>
    <w:rsid w:val="00BA23F3"/>
    <w:rsid w:val="00BA7200"/>
    <w:rsid w:val="00BB542A"/>
    <w:rsid w:val="00BC65DC"/>
    <w:rsid w:val="00BD04B3"/>
    <w:rsid w:val="00BD6D88"/>
    <w:rsid w:val="00BE262B"/>
    <w:rsid w:val="00BF2FDC"/>
    <w:rsid w:val="00C0026A"/>
    <w:rsid w:val="00C031E8"/>
    <w:rsid w:val="00C05689"/>
    <w:rsid w:val="00C108F3"/>
    <w:rsid w:val="00C11DE0"/>
    <w:rsid w:val="00C22DF6"/>
    <w:rsid w:val="00C255D8"/>
    <w:rsid w:val="00C47922"/>
    <w:rsid w:val="00C51184"/>
    <w:rsid w:val="00C6152B"/>
    <w:rsid w:val="00C8772B"/>
    <w:rsid w:val="00C909CF"/>
    <w:rsid w:val="00C91FAF"/>
    <w:rsid w:val="00C96159"/>
    <w:rsid w:val="00CB1F42"/>
    <w:rsid w:val="00CB2B07"/>
    <w:rsid w:val="00CC6DF3"/>
    <w:rsid w:val="00CD3132"/>
    <w:rsid w:val="00CD43F5"/>
    <w:rsid w:val="00CE376E"/>
    <w:rsid w:val="00CF0AEB"/>
    <w:rsid w:val="00CF0AF2"/>
    <w:rsid w:val="00CF1031"/>
    <w:rsid w:val="00D02E20"/>
    <w:rsid w:val="00D044B1"/>
    <w:rsid w:val="00D07D5E"/>
    <w:rsid w:val="00D3369F"/>
    <w:rsid w:val="00D35623"/>
    <w:rsid w:val="00D36CA7"/>
    <w:rsid w:val="00D447B3"/>
    <w:rsid w:val="00D52E8A"/>
    <w:rsid w:val="00D67940"/>
    <w:rsid w:val="00D76B7F"/>
    <w:rsid w:val="00D90A10"/>
    <w:rsid w:val="00DB4F20"/>
    <w:rsid w:val="00DE7E71"/>
    <w:rsid w:val="00DF6E4B"/>
    <w:rsid w:val="00E000DE"/>
    <w:rsid w:val="00E41A33"/>
    <w:rsid w:val="00E71193"/>
    <w:rsid w:val="00E7227E"/>
    <w:rsid w:val="00E72CFD"/>
    <w:rsid w:val="00EA5B8F"/>
    <w:rsid w:val="00EE5304"/>
    <w:rsid w:val="00EF1DA9"/>
    <w:rsid w:val="00EF2E8C"/>
    <w:rsid w:val="00F12349"/>
    <w:rsid w:val="00F1662D"/>
    <w:rsid w:val="00F2105F"/>
    <w:rsid w:val="00F858E3"/>
    <w:rsid w:val="00F86409"/>
    <w:rsid w:val="00F94A0D"/>
    <w:rsid w:val="00F95450"/>
    <w:rsid w:val="00FB01B2"/>
    <w:rsid w:val="00FB6AC9"/>
    <w:rsid w:val="00FE2C8A"/>
    <w:rsid w:val="00FE3C37"/>
    <w:rsid w:val="00FE7540"/>
    <w:rsid w:val="00FF4BE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55DD"/>
  <w15:docId w15:val="{D791068F-D95C-402A-87EC-B737190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5C46-CD4B-4D63-A56D-52F310D9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Корнеева</cp:lastModifiedBy>
  <cp:revision>101</cp:revision>
  <cp:lastPrinted>2024-12-06T09:18:00Z</cp:lastPrinted>
  <dcterms:created xsi:type="dcterms:W3CDTF">2017-11-29T13:47:00Z</dcterms:created>
  <dcterms:modified xsi:type="dcterms:W3CDTF">2024-12-06T12:07:00Z</dcterms:modified>
</cp:coreProperties>
</file>