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A20" w:rsidRDefault="00712A20" w:rsidP="00712A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Форма 5.1</w:t>
      </w:r>
    </w:p>
    <w:p w:rsidR="00712A20" w:rsidRDefault="00712A20" w:rsidP="00712A20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Выборы депутатов Тульской областной Думы восьмого созыва</w:t>
      </w:r>
    </w:p>
    <w:p w:rsidR="00712A20" w:rsidRDefault="00712A20" w:rsidP="00712A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4"/>
        </w:rPr>
        <w:t>8 сентября 2024 года</w:t>
      </w:r>
    </w:p>
    <w:p w:rsidR="00712A20" w:rsidRDefault="00712A20" w:rsidP="00712A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СВЕДЕНИЯ</w:t>
      </w:r>
    </w:p>
    <w:p w:rsidR="00712A20" w:rsidRDefault="00712A20" w:rsidP="00712A2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выдвинутых и зарегистрированных кандидатах </w:t>
      </w:r>
    </w:p>
    <w:p w:rsidR="00712A20" w:rsidRDefault="00712A20" w:rsidP="00712A20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8"/>
        </w:rPr>
        <w:t xml:space="preserve">(по мажоритарным избирательным округам) </w:t>
      </w:r>
    </w:p>
    <w:p w:rsidR="00712A20" w:rsidRDefault="00712A20" w:rsidP="00712A20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(по состоянию на: </w:t>
      </w:r>
      <w:r>
        <w:rPr>
          <w:rFonts w:ascii="Times New Roman" w:hAnsi="Times New Roman"/>
          <w:u w:val="single"/>
        </w:rPr>
        <w:t>31.07.2024</w:t>
      </w:r>
      <w:r>
        <w:rPr>
          <w:rFonts w:ascii="Times New Roman" w:hAnsi="Times New Roman"/>
        </w:rPr>
        <w:t>)</w:t>
      </w:r>
    </w:p>
    <w:p w:rsidR="00712A20" w:rsidRDefault="00712A20" w:rsidP="00712A20">
      <w:pPr>
        <w:jc w:val="center"/>
        <w:rPr>
          <w:rFonts w:ascii="Times New Roman" w:hAnsi="Times New Roman"/>
          <w:sz w:val="20"/>
        </w:rPr>
      </w:pPr>
    </w:p>
    <w:p w:rsidR="00712A20" w:rsidRDefault="00712A20" w:rsidP="00712A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Тульская область</w:t>
      </w:r>
    </w:p>
    <w:p w:rsidR="00712A20" w:rsidRPr="00712A20" w:rsidRDefault="00712A20" w:rsidP="00712A20">
      <w:pPr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4"/>
        </w:rPr>
        <w:t>Одномандатный избирательный округ №3</w:t>
      </w:r>
    </w:p>
    <w:tbl>
      <w:tblPr>
        <w:tblW w:w="15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3972"/>
        <w:gridCol w:w="2269"/>
        <w:gridCol w:w="2269"/>
        <w:gridCol w:w="1135"/>
        <w:gridCol w:w="1135"/>
        <w:gridCol w:w="1135"/>
        <w:gridCol w:w="1135"/>
        <w:gridCol w:w="851"/>
        <w:gridCol w:w="1135"/>
      </w:tblGrid>
      <w:tr w:rsidR="00B35453" w:rsidRPr="00712A20" w:rsidTr="00712A20">
        <w:tc>
          <w:tcPr>
            <w:tcW w:w="567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№ п/п</w:t>
            </w:r>
          </w:p>
        </w:tc>
        <w:tc>
          <w:tcPr>
            <w:tcW w:w="3972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Персональные данные кандидата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Принадлежность к общественному объединению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Субъект выдвижения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Дата выдвиже- ния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Основа- ние регистра- ции (для подписей - число)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Дата и номер постанов. о рег. / отмене выдв.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Дата и номер постанов. о выбыт. зарег. канд.</w:t>
            </w:r>
          </w:p>
        </w:tc>
        <w:tc>
          <w:tcPr>
            <w:tcW w:w="851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Приз-нак избра-ния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Дата предоставления документов на регистрацию</w:t>
            </w:r>
          </w:p>
        </w:tc>
      </w:tr>
      <w:tr w:rsidR="00B35453" w:rsidRPr="00712A20" w:rsidTr="00712A20">
        <w:tc>
          <w:tcPr>
            <w:tcW w:w="567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1</w:t>
            </w:r>
          </w:p>
        </w:tc>
        <w:tc>
          <w:tcPr>
            <w:tcW w:w="3972" w:type="dxa"/>
            <w:vAlign w:val="center"/>
          </w:tcPr>
          <w:p w:rsidR="00712A20" w:rsidRDefault="00712A20" w:rsidP="00712A2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Герасимова Людмила Ивановна, дата рождения - 11 августа 1958 года, сведения о профессиональном образовании - Всесоюзный государственный ордена Трудового Красного Знамени институт кинематографии им. С.А. Герасимова, 1991 г., основное место работы или службы, занимаемая должность, род занятий - Тульская городская Дума, помощник депутата Тульской городской Думы 6-го созыва Лебедева А.А., место жительства - Тульская область, город Тула</w:t>
            </w:r>
          </w:p>
          <w:p w:rsidR="00B35453" w:rsidRPr="00712A20" w:rsidRDefault="00B35453" w:rsidP="00712A2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член Политической партии "КОММУНИСТИЧЕСКАЯ ПАРТИЯ РОССИЙСКОЙ ФЕДЕРАЦИИ"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Тульское областное отделение "КОММУНИСТИЧЕСКАЯ ПАРТИЯ РОССИЙСКОЙ ФЕДЕРАЦИИ"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54-10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25.07.2024</w:t>
            </w:r>
          </w:p>
        </w:tc>
      </w:tr>
      <w:tr w:rsidR="00B35453" w:rsidRPr="00712A20" w:rsidTr="00712A20">
        <w:tc>
          <w:tcPr>
            <w:tcW w:w="567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lastRenderedPageBreak/>
              <w:t>2</w:t>
            </w:r>
          </w:p>
        </w:tc>
        <w:tc>
          <w:tcPr>
            <w:tcW w:w="3972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Гребнева Елена Олеговна, дата рождения - 21 августа 1980 года, сведения о профессиональном образовании - Государственное образовательное учреждение высшего профессионального образования "Тульский государственный педагогический университет им. Л.Н. Толстого", 2003 г., основное место работы или службы, занимаемая должность, род занятий - Тульская областная Дума 7-го созыва, депутат Тульской областной Думы седьмого созыва, председатель комитета по социальной политике Тульской областной Думы 7-го созыва, место жительства - Тульская область, город Тула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член Всероссийской политической партии "ЕДИНАЯ РОССИЯ"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Тульское региональное отделение Партии "ЕДИНАЯ РОССИЯ"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22.07.2024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53-2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23.07.2024</w:t>
            </w:r>
          </w:p>
        </w:tc>
      </w:tr>
      <w:tr w:rsidR="00B35453" w:rsidRPr="00712A20" w:rsidTr="00712A20">
        <w:tc>
          <w:tcPr>
            <w:tcW w:w="567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3</w:t>
            </w:r>
          </w:p>
        </w:tc>
        <w:tc>
          <w:tcPr>
            <w:tcW w:w="3972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Казарина Елена Витальевна, дата рождения - 29 мая 1993 года, уровень образования - высшее образование - специалитет, сведения о профессиональном образовании - Негосударственное образовательное учреждение высшего профессионального образования Российская международная академия туризма, 2015 г., основное место работы или службы, занимаемая должность, род занятий - Общество с ограниченной ответственностью "Диммер", заместитель директора по финансам, место жительства - Тульская область, Щекинский район, город Щекино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Тульское отделение Партии СПРАВЕДЛИВАЯ РОССИЯ - ЗА ПРАВДУ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17.07.2024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26.07.2024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53-1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19.07.2024</w:t>
            </w:r>
          </w:p>
        </w:tc>
      </w:tr>
      <w:tr w:rsidR="00B35453" w:rsidRPr="00712A20" w:rsidTr="00712A20">
        <w:tc>
          <w:tcPr>
            <w:tcW w:w="567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4</w:t>
            </w:r>
          </w:p>
        </w:tc>
        <w:tc>
          <w:tcPr>
            <w:tcW w:w="3972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Строгонов Александр Сергеевич, дата рождения - 18 сентября 2002 года, основное место работы или службы, занимаемая должность, род занятий - ООО "ЛЕ МОНЛИД", специалист цепи поставок магазина, место жительства - Тульская область, город Тула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член Политической партии ЛДПР - Либерально-демократической партии России</w:t>
            </w:r>
          </w:p>
        </w:tc>
        <w:tc>
          <w:tcPr>
            <w:tcW w:w="2269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Тульское региональное отделение ЛДПР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18.07.2024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 xml:space="preserve">п.п.3-7 ст.35.1 ФЗ "Об основных гарантиях…" № 67-ФЗ 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зарег.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30.07.2024</w:t>
            </w:r>
          </w:p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54-11</w:t>
            </w: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851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</w:p>
        </w:tc>
        <w:tc>
          <w:tcPr>
            <w:tcW w:w="1135" w:type="dxa"/>
            <w:vAlign w:val="center"/>
          </w:tcPr>
          <w:p w:rsidR="00712A20" w:rsidRPr="00712A20" w:rsidRDefault="00712A20" w:rsidP="00712A20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20"/>
              </w:rPr>
            </w:pPr>
            <w:r w:rsidRPr="00712A20">
              <w:rPr>
                <w:rFonts w:ascii="Times New Roman" w:eastAsiaTheme="minorHAnsi" w:hAnsi="Times New Roman"/>
                <w:sz w:val="20"/>
              </w:rPr>
              <w:t>25.07.2024</w:t>
            </w:r>
          </w:p>
        </w:tc>
      </w:tr>
    </w:tbl>
    <w:p w:rsidR="008D17A8" w:rsidRPr="00712A20" w:rsidRDefault="008D17A8" w:rsidP="00712A20">
      <w:pPr>
        <w:jc w:val="center"/>
        <w:rPr>
          <w:rFonts w:ascii="Times New Roman" w:hAnsi="Times New Roman"/>
          <w:sz w:val="20"/>
        </w:rPr>
      </w:pPr>
    </w:p>
    <w:sectPr w:rsidR="008D17A8" w:rsidRPr="00712A20" w:rsidSect="00712A20">
      <w:footerReference w:type="default" r:id="rId6"/>
      <w:pgSz w:w="16839" w:h="11907" w:orient="landscape"/>
      <w:pgMar w:top="850" w:right="397" w:bottom="567" w:left="85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2A20" w:rsidRDefault="00712A20" w:rsidP="00712A20">
      <w:pPr>
        <w:spacing w:after="0" w:line="240" w:lineRule="auto"/>
      </w:pPr>
      <w:r>
        <w:separator/>
      </w:r>
    </w:p>
  </w:endnote>
  <w:endnote w:type="continuationSeparator" w:id="0">
    <w:p w:rsidR="00712A20" w:rsidRDefault="00712A20" w:rsidP="00712A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2A20" w:rsidRPr="00712A20" w:rsidRDefault="00712A20" w:rsidP="00712A20">
    <w:pPr>
      <w:pStyle w:val="a5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Форма 5.1 31.07.2024 10:26. Стр.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 \* MERGEFORMAT </w:instrText>
    </w:r>
    <w:r>
      <w:rPr>
        <w:rFonts w:ascii="Times New Roman" w:hAnsi="Times New Roman"/>
      </w:rPr>
      <w:fldChar w:fldCharType="separate"/>
    </w:r>
    <w:r w:rsidR="00B3545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из </w:t>
    </w: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 </w:instrText>
    </w:r>
    <w:r>
      <w:rPr>
        <w:rFonts w:ascii="Times New Roman" w:hAnsi="Times New Roman"/>
      </w:rPr>
      <w:fldChar w:fldCharType="separate"/>
    </w:r>
    <w:r w:rsidR="00B35453">
      <w:rPr>
        <w:rFonts w:ascii="Times New Roman" w:hAnsi="Times New Roman"/>
        <w:noProof/>
      </w:rPr>
      <w:t>2</w:t>
    </w:r>
    <w:r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2A20" w:rsidRDefault="00712A20" w:rsidP="00712A20">
      <w:pPr>
        <w:spacing w:after="0" w:line="240" w:lineRule="auto"/>
      </w:pPr>
      <w:r>
        <w:separator/>
      </w:r>
    </w:p>
  </w:footnote>
  <w:footnote w:type="continuationSeparator" w:id="0">
    <w:p w:rsidR="00712A20" w:rsidRDefault="00712A20" w:rsidP="00712A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12A20"/>
    <w:rsid w:val="00712A20"/>
    <w:rsid w:val="008D17A8"/>
    <w:rsid w:val="00B354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17A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12A20"/>
  </w:style>
  <w:style w:type="paragraph" w:styleId="a5">
    <w:name w:val="footer"/>
    <w:basedOn w:val="a"/>
    <w:link w:val="a6"/>
    <w:uiPriority w:val="99"/>
    <w:semiHidden/>
    <w:unhideWhenUsed/>
    <w:rsid w:val="00712A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12A20"/>
  </w:style>
  <w:style w:type="table" w:styleId="a7">
    <w:name w:val="Table Grid"/>
    <w:basedOn w:val="a1"/>
    <w:uiPriority w:val="59"/>
    <w:rsid w:val="00712A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2706</Characters>
  <Application>Microsoft Office Word</Application>
  <DocSecurity>0</DocSecurity>
  <Lines>22</Lines>
  <Paragraphs>6</Paragraphs>
  <ScaleCrop>false</ScaleCrop>
  <Company/>
  <LinksUpToDate>false</LinksUpToDate>
  <CharactersWithSpaces>3174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2024-07-31T07:27:00Z</cp:lastPrinted>
  <dcterms:created xsi:type="dcterms:W3CDTF">2024-07-31T07:28:00Z</dcterms:created>
  <dcterms:modified xsi:type="dcterms:W3CDTF">2024-07-31T07:28:00Z</dcterms:modified>
</cp:coreProperties>
</file>